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38D41" w14:textId="77777777" w:rsidR="00102652" w:rsidRPr="0030443E" w:rsidRDefault="00102652" w:rsidP="00102652">
      <w:pPr>
        <w:rPr>
          <w:b/>
          <w:bCs/>
          <w:sz w:val="32"/>
          <w:szCs w:val="32"/>
        </w:rPr>
      </w:pPr>
      <w:r w:rsidRPr="0030443E">
        <w:rPr>
          <w:b/>
          <w:bCs/>
          <w:sz w:val="32"/>
          <w:szCs w:val="32"/>
        </w:rPr>
        <w:t>Prayer and Fasting</w:t>
      </w:r>
    </w:p>
    <w:p w14:paraId="78EEA5F7" w14:textId="77777777" w:rsidR="00102652" w:rsidRDefault="00102652" w:rsidP="00102652">
      <w:pPr>
        <w:rPr>
          <w:b/>
          <w:bCs/>
          <w:sz w:val="28"/>
          <w:szCs w:val="28"/>
        </w:rPr>
      </w:pPr>
      <w:r>
        <w:rPr>
          <w:b/>
          <w:bCs/>
          <w:sz w:val="28"/>
          <w:szCs w:val="28"/>
        </w:rPr>
        <w:t>- What is fasting</w:t>
      </w:r>
    </w:p>
    <w:p w14:paraId="7661ED23" w14:textId="5EC17AB3" w:rsidR="00102652" w:rsidRDefault="00102652" w:rsidP="00102652">
      <w:pPr>
        <w:rPr>
          <w:sz w:val="28"/>
          <w:szCs w:val="28"/>
        </w:rPr>
      </w:pPr>
      <w:r>
        <w:rPr>
          <w:b/>
          <w:bCs/>
          <w:sz w:val="28"/>
          <w:szCs w:val="28"/>
        </w:rPr>
        <w:tab/>
      </w:r>
      <w:r w:rsidRPr="008E7B47">
        <w:rPr>
          <w:sz w:val="28"/>
          <w:szCs w:val="28"/>
        </w:rPr>
        <w:t xml:space="preserve">- Fasting is </w:t>
      </w:r>
      <w:r w:rsidR="008078E6" w:rsidRPr="008E7B47">
        <w:rPr>
          <w:sz w:val="28"/>
          <w:szCs w:val="28"/>
        </w:rPr>
        <w:t>voluntarily giving</w:t>
      </w:r>
      <w:r w:rsidR="008E7B47" w:rsidRPr="008E7B47">
        <w:rPr>
          <w:sz w:val="28"/>
          <w:szCs w:val="28"/>
        </w:rPr>
        <w:t xml:space="preserve"> up food (or something else) for a period of time in order to focus your thoughts on God.</w:t>
      </w:r>
      <w:r w:rsidR="008E7B47">
        <w:rPr>
          <w:sz w:val="28"/>
          <w:szCs w:val="28"/>
        </w:rPr>
        <w:t xml:space="preserve"> Fasting force your flesh to suffer so your spiritual man and have unrestricted or interrupted fellowship with the Lord.</w:t>
      </w:r>
    </w:p>
    <w:p w14:paraId="25D35406" w14:textId="77777777" w:rsidR="008E7B47" w:rsidRPr="008E7B47" w:rsidRDefault="008E7B47" w:rsidP="00102652">
      <w:pPr>
        <w:rPr>
          <w:b/>
          <w:bCs/>
          <w:sz w:val="28"/>
          <w:szCs w:val="28"/>
        </w:rPr>
      </w:pPr>
      <w:r w:rsidRPr="008E7B47">
        <w:rPr>
          <w:b/>
          <w:bCs/>
          <w:sz w:val="28"/>
          <w:szCs w:val="28"/>
        </w:rPr>
        <w:t>- What fasting is not</w:t>
      </w:r>
    </w:p>
    <w:p w14:paraId="374B2AD8" w14:textId="77777777" w:rsidR="008E7B47" w:rsidRPr="008E7B47" w:rsidRDefault="008E7B47" w:rsidP="00102652">
      <w:pPr>
        <w:rPr>
          <w:sz w:val="28"/>
          <w:szCs w:val="28"/>
        </w:rPr>
      </w:pPr>
      <w:r>
        <w:rPr>
          <w:sz w:val="28"/>
          <w:szCs w:val="28"/>
        </w:rPr>
        <w:tab/>
        <w:t>- Fasting is not a means or tool used to manipulate God into doing something you desire for Him to do or accomplish in your life. Fasting does not bend God to our will but, rather bend us to accomplish His.</w:t>
      </w:r>
    </w:p>
    <w:p w14:paraId="59B770F1" w14:textId="77777777" w:rsidR="008E7B47" w:rsidRDefault="008E7B47" w:rsidP="008E7B47">
      <w:pPr>
        <w:rPr>
          <w:b/>
          <w:bCs/>
          <w:sz w:val="28"/>
          <w:szCs w:val="28"/>
        </w:rPr>
      </w:pPr>
      <w:r>
        <w:rPr>
          <w:b/>
          <w:bCs/>
          <w:sz w:val="28"/>
          <w:szCs w:val="28"/>
        </w:rPr>
        <w:t>- Fasting purposes seen in the Bible</w:t>
      </w:r>
      <w:r w:rsidR="00E02FE7">
        <w:rPr>
          <w:b/>
          <w:bCs/>
          <w:sz w:val="28"/>
          <w:szCs w:val="28"/>
        </w:rPr>
        <w:t>. We fast intently for a purpose</w:t>
      </w:r>
      <w:r w:rsidR="00CB77B0">
        <w:rPr>
          <w:b/>
          <w:bCs/>
          <w:sz w:val="28"/>
          <w:szCs w:val="28"/>
        </w:rPr>
        <w:t>!</w:t>
      </w:r>
    </w:p>
    <w:p w14:paraId="6D74AA89" w14:textId="77777777" w:rsidR="00E02FE7" w:rsidRPr="00E02FE7" w:rsidRDefault="00E02FE7" w:rsidP="008E7B47">
      <w:pPr>
        <w:rPr>
          <w:sz w:val="28"/>
          <w:szCs w:val="28"/>
        </w:rPr>
      </w:pPr>
      <w:r>
        <w:rPr>
          <w:b/>
          <w:bCs/>
          <w:sz w:val="28"/>
          <w:szCs w:val="28"/>
        </w:rPr>
        <w:tab/>
      </w:r>
      <w:r w:rsidRPr="00E02FE7">
        <w:rPr>
          <w:sz w:val="28"/>
          <w:szCs w:val="28"/>
        </w:rPr>
        <w:t xml:space="preserve">- Strengthen earnest prayer (Ezra 8:23; Joel 2:12; Acts 13:3). </w:t>
      </w:r>
    </w:p>
    <w:p w14:paraId="2FBF3392" w14:textId="77777777" w:rsidR="00E02FE7" w:rsidRPr="00E02FE7" w:rsidRDefault="00E02FE7" w:rsidP="008E7B47">
      <w:pPr>
        <w:rPr>
          <w:sz w:val="28"/>
          <w:szCs w:val="28"/>
        </w:rPr>
      </w:pPr>
      <w:r w:rsidRPr="00E02FE7">
        <w:rPr>
          <w:sz w:val="28"/>
          <w:szCs w:val="28"/>
        </w:rPr>
        <w:tab/>
        <w:t xml:space="preserve">- Seeking God’s guidance (Judges 20:26; Acts 14:23) or his </w:t>
      </w:r>
    </w:p>
    <w:p w14:paraId="552A2DCC" w14:textId="77777777" w:rsidR="00E02FE7" w:rsidRPr="00E02FE7" w:rsidRDefault="00E02FE7" w:rsidP="008E7B47">
      <w:pPr>
        <w:rPr>
          <w:sz w:val="28"/>
          <w:szCs w:val="28"/>
        </w:rPr>
      </w:pPr>
      <w:r w:rsidRPr="00E02FE7">
        <w:rPr>
          <w:sz w:val="28"/>
          <w:szCs w:val="28"/>
        </w:rPr>
        <w:tab/>
        <w:t>- God’s Deliverance or protection (2 Chronicles 20:3–4; Ezra 8:21–23).</w:t>
      </w:r>
    </w:p>
    <w:p w14:paraId="4E2BC912" w14:textId="77777777" w:rsidR="00E02FE7" w:rsidRPr="00E02FE7" w:rsidRDefault="00E02FE7" w:rsidP="008E7B47">
      <w:pPr>
        <w:rPr>
          <w:sz w:val="28"/>
          <w:szCs w:val="28"/>
        </w:rPr>
      </w:pPr>
      <w:r w:rsidRPr="00E02FE7">
        <w:rPr>
          <w:sz w:val="28"/>
          <w:szCs w:val="28"/>
        </w:rPr>
        <w:tab/>
        <w:t>- Humbling ourselves before him (1 Kings 21:27–29; Psalm 35:13).</w:t>
      </w:r>
    </w:p>
    <w:p w14:paraId="00CD88D7" w14:textId="77777777" w:rsidR="00E02FE7" w:rsidRPr="00E02FE7" w:rsidRDefault="00E02FE7" w:rsidP="008E7B47">
      <w:pPr>
        <w:rPr>
          <w:sz w:val="28"/>
          <w:szCs w:val="28"/>
        </w:rPr>
      </w:pPr>
      <w:r w:rsidRPr="00E02FE7">
        <w:rPr>
          <w:sz w:val="28"/>
          <w:szCs w:val="28"/>
        </w:rPr>
        <w:t xml:space="preserve"> </w:t>
      </w:r>
      <w:r w:rsidRPr="00E02FE7">
        <w:rPr>
          <w:sz w:val="28"/>
          <w:szCs w:val="28"/>
        </w:rPr>
        <w:tab/>
        <w:t xml:space="preserve">- Repentance (1 Samuel 7:6; Jonah 3:5–8) or </w:t>
      </w:r>
    </w:p>
    <w:p w14:paraId="680756A7" w14:textId="77777777" w:rsidR="00E02FE7" w:rsidRPr="00E02FE7" w:rsidRDefault="00E02FE7" w:rsidP="008E7B47">
      <w:pPr>
        <w:rPr>
          <w:sz w:val="28"/>
          <w:szCs w:val="28"/>
        </w:rPr>
      </w:pPr>
      <w:r w:rsidRPr="00E02FE7">
        <w:rPr>
          <w:sz w:val="28"/>
          <w:szCs w:val="28"/>
        </w:rPr>
        <w:tab/>
        <w:t xml:space="preserve">- Grief (1 Samuel 31:13; 2 Samuel 1:11–12) or concern </w:t>
      </w:r>
    </w:p>
    <w:p w14:paraId="7C94277F" w14:textId="77777777" w:rsidR="00E02FE7" w:rsidRPr="00E02FE7" w:rsidRDefault="00E02FE7" w:rsidP="008E7B47">
      <w:pPr>
        <w:rPr>
          <w:sz w:val="28"/>
          <w:szCs w:val="28"/>
        </w:rPr>
      </w:pPr>
      <w:r w:rsidRPr="00E02FE7">
        <w:rPr>
          <w:sz w:val="28"/>
          <w:szCs w:val="28"/>
        </w:rPr>
        <w:tab/>
        <w:t xml:space="preserve">- For strength to complete God’s work (Nehemiah 1:3–4; Daniel 9:3). </w:t>
      </w:r>
    </w:p>
    <w:p w14:paraId="5ABC2ED8" w14:textId="77777777" w:rsidR="00E02FE7" w:rsidRPr="00E02FE7" w:rsidRDefault="00E02FE7" w:rsidP="008E7B47">
      <w:pPr>
        <w:rPr>
          <w:sz w:val="28"/>
          <w:szCs w:val="28"/>
        </w:rPr>
      </w:pPr>
      <w:r w:rsidRPr="00E02FE7">
        <w:rPr>
          <w:sz w:val="28"/>
          <w:szCs w:val="28"/>
        </w:rPr>
        <w:tab/>
        <w:t xml:space="preserve">- To overcoming temptation/dedication to God (Matthew 4:1–11). </w:t>
      </w:r>
    </w:p>
    <w:p w14:paraId="005DEA1E" w14:textId="77777777" w:rsidR="00E02FE7" w:rsidRPr="00E02FE7" w:rsidRDefault="00E02FE7" w:rsidP="008E7B47">
      <w:pPr>
        <w:rPr>
          <w:sz w:val="28"/>
          <w:szCs w:val="28"/>
        </w:rPr>
      </w:pPr>
      <w:r w:rsidRPr="00E02FE7">
        <w:rPr>
          <w:sz w:val="28"/>
          <w:szCs w:val="28"/>
        </w:rPr>
        <w:tab/>
        <w:t>- Healing (Isaiah 58:8)</w:t>
      </w:r>
    </w:p>
    <w:p w14:paraId="2DEB259D" w14:textId="77777777" w:rsidR="00102652" w:rsidRDefault="00102652" w:rsidP="00102652">
      <w:pPr>
        <w:rPr>
          <w:b/>
          <w:bCs/>
          <w:sz w:val="28"/>
          <w:szCs w:val="28"/>
        </w:rPr>
      </w:pPr>
      <w:r>
        <w:rPr>
          <w:b/>
          <w:bCs/>
          <w:sz w:val="28"/>
          <w:szCs w:val="28"/>
        </w:rPr>
        <w:tab/>
      </w:r>
      <w:r>
        <w:rPr>
          <w:b/>
          <w:bCs/>
          <w:sz w:val="28"/>
          <w:szCs w:val="28"/>
        </w:rPr>
        <w:tab/>
        <w:t xml:space="preserve">Types of fast </w:t>
      </w:r>
    </w:p>
    <w:p w14:paraId="310ED207" w14:textId="77777777" w:rsidR="008E7B47" w:rsidRPr="008E7B47" w:rsidRDefault="00102652" w:rsidP="008E7B47">
      <w:pPr>
        <w:rPr>
          <w:sz w:val="28"/>
          <w:szCs w:val="28"/>
        </w:rPr>
      </w:pPr>
      <w:r>
        <w:rPr>
          <w:b/>
          <w:bCs/>
          <w:sz w:val="28"/>
          <w:szCs w:val="28"/>
        </w:rPr>
        <w:tab/>
      </w:r>
      <w:r>
        <w:rPr>
          <w:b/>
          <w:bCs/>
          <w:sz w:val="28"/>
          <w:szCs w:val="28"/>
        </w:rPr>
        <w:tab/>
      </w:r>
      <w:r w:rsidRPr="008E7B47">
        <w:rPr>
          <w:sz w:val="28"/>
          <w:szCs w:val="28"/>
        </w:rPr>
        <w:t xml:space="preserve">- </w:t>
      </w:r>
      <w:r w:rsidR="008E7B47" w:rsidRPr="008E7B47">
        <w:rPr>
          <w:sz w:val="28"/>
          <w:szCs w:val="28"/>
        </w:rPr>
        <w:t>There is a </w:t>
      </w:r>
      <w:r w:rsidR="008E7B47" w:rsidRPr="008E7B47">
        <w:rPr>
          <w:i/>
          <w:iCs/>
          <w:sz w:val="28"/>
          <w:szCs w:val="28"/>
        </w:rPr>
        <w:t>regular</w:t>
      </w:r>
      <w:r w:rsidR="008E7B47" w:rsidRPr="008E7B47">
        <w:rPr>
          <w:sz w:val="28"/>
          <w:szCs w:val="28"/>
        </w:rPr>
        <w:t xml:space="preserve"> fast which consists of abstaining from all </w:t>
      </w:r>
      <w:r w:rsidR="008E7B47" w:rsidRPr="008E7B47">
        <w:rPr>
          <w:sz w:val="28"/>
          <w:szCs w:val="28"/>
        </w:rPr>
        <w:tab/>
      </w:r>
      <w:r w:rsidR="008E7B47" w:rsidRPr="008E7B47">
        <w:rPr>
          <w:sz w:val="28"/>
          <w:szCs w:val="28"/>
        </w:rPr>
        <w:tab/>
      </w:r>
      <w:r w:rsidR="008E7B47" w:rsidRPr="008E7B47">
        <w:rPr>
          <w:sz w:val="28"/>
          <w:szCs w:val="28"/>
        </w:rPr>
        <w:tab/>
        <w:t>food and drink except for water (</w:t>
      </w:r>
      <w:r w:rsidR="008E7B47" w:rsidRPr="00D6730F">
        <w:rPr>
          <w:sz w:val="28"/>
          <w:szCs w:val="28"/>
        </w:rPr>
        <w:t>Matthew 4:2</w:t>
      </w:r>
      <w:r w:rsidR="008E7B47" w:rsidRPr="008E7B47">
        <w:rPr>
          <w:sz w:val="28"/>
          <w:szCs w:val="28"/>
        </w:rPr>
        <w:t>–3; </w:t>
      </w:r>
      <w:r w:rsidR="008E7B47" w:rsidRPr="00D6730F">
        <w:rPr>
          <w:sz w:val="28"/>
          <w:szCs w:val="28"/>
        </w:rPr>
        <w:t>Luke 4:2</w:t>
      </w:r>
      <w:r w:rsidR="008E7B47" w:rsidRPr="008E7B47">
        <w:rPr>
          <w:sz w:val="28"/>
          <w:szCs w:val="28"/>
        </w:rPr>
        <w:t xml:space="preserve">). </w:t>
      </w:r>
    </w:p>
    <w:p w14:paraId="209C1E2D" w14:textId="77777777" w:rsidR="008E7B47" w:rsidRPr="008E7B47" w:rsidRDefault="008E7B47" w:rsidP="008E7B47">
      <w:pPr>
        <w:rPr>
          <w:sz w:val="28"/>
          <w:szCs w:val="28"/>
        </w:rPr>
      </w:pPr>
      <w:r w:rsidRPr="008E7B47">
        <w:rPr>
          <w:sz w:val="28"/>
          <w:szCs w:val="28"/>
        </w:rPr>
        <w:tab/>
      </w:r>
      <w:r w:rsidRPr="008E7B47">
        <w:rPr>
          <w:sz w:val="28"/>
          <w:szCs w:val="28"/>
        </w:rPr>
        <w:tab/>
        <w:t>A </w:t>
      </w:r>
      <w:r w:rsidRPr="008E7B47">
        <w:rPr>
          <w:i/>
          <w:iCs/>
          <w:sz w:val="28"/>
          <w:szCs w:val="28"/>
        </w:rPr>
        <w:t>partial </w:t>
      </w:r>
      <w:r w:rsidRPr="008E7B47">
        <w:rPr>
          <w:sz w:val="28"/>
          <w:szCs w:val="28"/>
        </w:rPr>
        <w:t xml:space="preserve">fast is when one abstains from some particular kind of </w:t>
      </w:r>
      <w:r w:rsidRPr="008E7B47">
        <w:rPr>
          <w:sz w:val="28"/>
          <w:szCs w:val="28"/>
        </w:rPr>
        <w:tab/>
      </w:r>
      <w:r w:rsidRPr="008E7B47">
        <w:rPr>
          <w:sz w:val="28"/>
          <w:szCs w:val="28"/>
        </w:rPr>
        <w:tab/>
        <w:t>food as in the case of Daniel while in Babylon (Daniel 10:3; cf. 1:8, 12).</w:t>
      </w:r>
    </w:p>
    <w:p w14:paraId="203E70B4" w14:textId="74D60558" w:rsidR="00102652" w:rsidRPr="008E7B47" w:rsidRDefault="008E7B47" w:rsidP="00102652">
      <w:pPr>
        <w:rPr>
          <w:sz w:val="28"/>
          <w:szCs w:val="28"/>
        </w:rPr>
      </w:pPr>
      <w:r w:rsidRPr="008E7B47">
        <w:rPr>
          <w:sz w:val="28"/>
          <w:szCs w:val="28"/>
        </w:rPr>
        <w:t>A complete or </w:t>
      </w:r>
      <w:r w:rsidRPr="008E7B47">
        <w:rPr>
          <w:i/>
          <w:iCs/>
          <w:sz w:val="28"/>
          <w:szCs w:val="28"/>
        </w:rPr>
        <w:t>absolute</w:t>
      </w:r>
      <w:r w:rsidRPr="008E7B47">
        <w:rPr>
          <w:sz w:val="28"/>
          <w:szCs w:val="28"/>
        </w:rPr>
        <w:t> fast entails no food or liquid of any kind (Ezra 10:6; Esther 4:16; Acts 9:9</w:t>
      </w:r>
      <w:proofErr w:type="gramStart"/>
      <w:r w:rsidRPr="008E7B47">
        <w:rPr>
          <w:sz w:val="28"/>
          <w:szCs w:val="28"/>
        </w:rPr>
        <w:t>) .</w:t>
      </w:r>
      <w:proofErr w:type="gramEnd"/>
    </w:p>
    <w:p w14:paraId="16766064" w14:textId="77777777" w:rsidR="00102652" w:rsidRDefault="00102652" w:rsidP="00102652">
      <w:pPr>
        <w:rPr>
          <w:b/>
          <w:bCs/>
          <w:sz w:val="28"/>
          <w:szCs w:val="28"/>
        </w:rPr>
      </w:pPr>
      <w:r>
        <w:rPr>
          <w:b/>
          <w:bCs/>
          <w:sz w:val="28"/>
          <w:szCs w:val="28"/>
        </w:rPr>
        <w:lastRenderedPageBreak/>
        <w:t xml:space="preserve">- What is an acceptable and unacceptable fast </w:t>
      </w:r>
    </w:p>
    <w:p w14:paraId="565C9C3E" w14:textId="77777777" w:rsidR="00102652" w:rsidRPr="00CB77B0" w:rsidRDefault="00CB77B0" w:rsidP="00102652">
      <w:pPr>
        <w:rPr>
          <w:sz w:val="28"/>
          <w:szCs w:val="28"/>
        </w:rPr>
      </w:pPr>
      <w:r>
        <w:rPr>
          <w:b/>
          <w:bCs/>
          <w:sz w:val="28"/>
          <w:szCs w:val="28"/>
        </w:rPr>
        <w:tab/>
      </w:r>
      <w:r w:rsidRPr="00CB77B0">
        <w:rPr>
          <w:sz w:val="28"/>
          <w:szCs w:val="28"/>
        </w:rPr>
        <w:t>- Isaiah 58</w:t>
      </w:r>
    </w:p>
    <w:p w14:paraId="39E2CE0A" w14:textId="77777777" w:rsidR="00CB77B0" w:rsidRPr="00102652" w:rsidRDefault="00CB77B0" w:rsidP="00102652">
      <w:pPr>
        <w:rPr>
          <w:sz w:val="28"/>
          <w:szCs w:val="28"/>
        </w:rPr>
      </w:pPr>
      <w:r w:rsidRPr="00CB77B0">
        <w:rPr>
          <w:sz w:val="28"/>
          <w:szCs w:val="28"/>
        </w:rPr>
        <w:tab/>
        <w:t>- Matthew 6:16-18</w:t>
      </w:r>
    </w:p>
    <w:p w14:paraId="4D073577" w14:textId="77777777" w:rsidR="00CB77B0" w:rsidRDefault="00CB77B0" w:rsidP="00102652">
      <w:pPr>
        <w:rPr>
          <w:b/>
          <w:bCs/>
          <w:sz w:val="28"/>
          <w:szCs w:val="28"/>
        </w:rPr>
      </w:pPr>
      <w:r>
        <w:rPr>
          <w:b/>
          <w:bCs/>
          <w:sz w:val="28"/>
          <w:szCs w:val="28"/>
        </w:rPr>
        <w:t xml:space="preserve">Is </w:t>
      </w:r>
      <w:r w:rsidR="00102652" w:rsidRPr="00102652">
        <w:rPr>
          <w:b/>
          <w:bCs/>
          <w:sz w:val="28"/>
          <w:szCs w:val="28"/>
        </w:rPr>
        <w:t>Prayer and Fasting - Required or Recommended?</w:t>
      </w:r>
    </w:p>
    <w:p w14:paraId="289AFC49" w14:textId="77777777" w:rsidR="00D6730F" w:rsidRPr="00D6730F" w:rsidRDefault="00D6730F" w:rsidP="00D6730F">
      <w:pPr>
        <w:rPr>
          <w:sz w:val="28"/>
          <w:szCs w:val="28"/>
        </w:rPr>
      </w:pPr>
      <w:r w:rsidRPr="00D6730F">
        <w:rPr>
          <w:sz w:val="28"/>
          <w:szCs w:val="28"/>
        </w:rPr>
        <w:tab/>
        <w:t xml:space="preserve">- </w:t>
      </w:r>
      <w:r w:rsidRPr="00D6730F">
        <w:rPr>
          <w:b/>
          <w:bCs/>
          <w:sz w:val="28"/>
          <w:szCs w:val="28"/>
        </w:rPr>
        <w:t>Matthew 4:1-2</w:t>
      </w:r>
      <w:r w:rsidRPr="00D6730F">
        <w:rPr>
          <w:sz w:val="28"/>
          <w:szCs w:val="28"/>
        </w:rPr>
        <w:t> Then was Jesus led up of the Spirit into the wilderness to be tempted of the devil.</w:t>
      </w:r>
    </w:p>
    <w:p w14:paraId="5CCD3F21" w14:textId="77777777" w:rsidR="00D6730F" w:rsidRPr="00D6730F" w:rsidRDefault="00D6730F" w:rsidP="00102652">
      <w:pPr>
        <w:rPr>
          <w:sz w:val="28"/>
          <w:szCs w:val="28"/>
        </w:rPr>
      </w:pPr>
      <w:r w:rsidRPr="00D6730F">
        <w:rPr>
          <w:sz w:val="28"/>
          <w:szCs w:val="28"/>
          <w:vertAlign w:val="superscript"/>
        </w:rPr>
        <w:t>2 </w:t>
      </w:r>
      <w:r w:rsidRPr="00D6730F">
        <w:rPr>
          <w:sz w:val="28"/>
          <w:szCs w:val="28"/>
        </w:rPr>
        <w:t xml:space="preserve">And when he had fasted forty days and forty nights, he was afterward an </w:t>
      </w:r>
      <w:proofErr w:type="spellStart"/>
      <w:r w:rsidRPr="00D6730F">
        <w:rPr>
          <w:sz w:val="28"/>
          <w:szCs w:val="28"/>
        </w:rPr>
        <w:t>hungred</w:t>
      </w:r>
      <w:proofErr w:type="spellEnd"/>
      <w:r w:rsidRPr="00D6730F">
        <w:rPr>
          <w:sz w:val="28"/>
          <w:szCs w:val="28"/>
        </w:rPr>
        <w:t>.</w:t>
      </w:r>
    </w:p>
    <w:p w14:paraId="48FBC12F" w14:textId="77777777" w:rsidR="00CB77B0" w:rsidRPr="00CB77B0" w:rsidRDefault="00CB77B0" w:rsidP="00CB77B0">
      <w:pPr>
        <w:rPr>
          <w:sz w:val="28"/>
          <w:szCs w:val="28"/>
        </w:rPr>
      </w:pPr>
      <w:r>
        <w:rPr>
          <w:b/>
          <w:bCs/>
          <w:sz w:val="28"/>
          <w:szCs w:val="28"/>
        </w:rPr>
        <w:tab/>
      </w:r>
      <w:r w:rsidRPr="00CB77B0">
        <w:rPr>
          <w:sz w:val="28"/>
          <w:szCs w:val="28"/>
        </w:rPr>
        <w:t xml:space="preserve">- </w:t>
      </w:r>
      <w:r w:rsidRPr="00D6730F">
        <w:rPr>
          <w:b/>
          <w:bCs/>
          <w:sz w:val="28"/>
          <w:szCs w:val="28"/>
        </w:rPr>
        <w:t>1 John 2:14-16 </w:t>
      </w:r>
      <w:r w:rsidRPr="00CB77B0">
        <w:rPr>
          <w:b/>
          <w:bCs/>
          <w:sz w:val="28"/>
          <w:szCs w:val="28"/>
          <w:vertAlign w:val="superscript"/>
        </w:rPr>
        <w:t>14 </w:t>
      </w:r>
      <w:r w:rsidRPr="00CB77B0">
        <w:rPr>
          <w:sz w:val="28"/>
          <w:szCs w:val="28"/>
        </w:rPr>
        <w:t xml:space="preserve">I have written unto you, fathers, because ye have known him that is from the beginning. I have written unto you, young men, because ye are strong, and the word of God </w:t>
      </w:r>
      <w:proofErr w:type="spellStart"/>
      <w:r w:rsidRPr="00CB77B0">
        <w:rPr>
          <w:sz w:val="28"/>
          <w:szCs w:val="28"/>
        </w:rPr>
        <w:t>abideth</w:t>
      </w:r>
      <w:proofErr w:type="spellEnd"/>
      <w:r w:rsidRPr="00CB77B0">
        <w:rPr>
          <w:sz w:val="28"/>
          <w:szCs w:val="28"/>
        </w:rPr>
        <w:t xml:space="preserve"> in you, and ye have overcome the wicked one.</w:t>
      </w:r>
    </w:p>
    <w:p w14:paraId="7D2F0D00" w14:textId="77777777" w:rsidR="00CB77B0" w:rsidRPr="00CB77B0" w:rsidRDefault="00CB77B0" w:rsidP="00CB77B0">
      <w:pPr>
        <w:rPr>
          <w:sz w:val="28"/>
          <w:szCs w:val="28"/>
        </w:rPr>
      </w:pPr>
      <w:r w:rsidRPr="00CB77B0">
        <w:rPr>
          <w:b/>
          <w:bCs/>
          <w:sz w:val="28"/>
          <w:szCs w:val="28"/>
          <w:vertAlign w:val="superscript"/>
        </w:rPr>
        <w:t>15 </w:t>
      </w:r>
      <w:r w:rsidRPr="00CB77B0">
        <w:rPr>
          <w:sz w:val="28"/>
          <w:szCs w:val="28"/>
        </w:rPr>
        <w:t xml:space="preserve">Love not the world, neither the things that are in the world. If any man </w:t>
      </w:r>
      <w:proofErr w:type="gramStart"/>
      <w:r w:rsidRPr="00CB77B0">
        <w:rPr>
          <w:sz w:val="28"/>
          <w:szCs w:val="28"/>
        </w:rPr>
        <w:t>love</w:t>
      </w:r>
      <w:proofErr w:type="gramEnd"/>
      <w:r w:rsidRPr="00CB77B0">
        <w:rPr>
          <w:sz w:val="28"/>
          <w:szCs w:val="28"/>
        </w:rPr>
        <w:t xml:space="preserve"> the world, the love of the Father is not in him.</w:t>
      </w:r>
    </w:p>
    <w:p w14:paraId="1112AC8B" w14:textId="77777777" w:rsidR="00CB77B0" w:rsidRPr="00CB77B0" w:rsidRDefault="00CB77B0" w:rsidP="00CB77B0">
      <w:pPr>
        <w:rPr>
          <w:sz w:val="28"/>
          <w:szCs w:val="28"/>
        </w:rPr>
      </w:pPr>
      <w:r w:rsidRPr="00CB77B0">
        <w:rPr>
          <w:b/>
          <w:bCs/>
          <w:sz w:val="28"/>
          <w:szCs w:val="28"/>
          <w:vertAlign w:val="superscript"/>
        </w:rPr>
        <w:t>16 </w:t>
      </w:r>
      <w:r w:rsidRPr="00CB77B0">
        <w:rPr>
          <w:sz w:val="28"/>
          <w:szCs w:val="28"/>
        </w:rPr>
        <w:t>For all that is in the world, the lust of the flesh, and the lust of the eyes, and the pride of life, is not of the Father, but is of the world.</w:t>
      </w:r>
    </w:p>
    <w:p w14:paraId="14720792" w14:textId="77777777" w:rsidR="00CB77B0" w:rsidRPr="00CB77B0" w:rsidRDefault="00CB77B0" w:rsidP="00CB77B0">
      <w:pPr>
        <w:rPr>
          <w:sz w:val="28"/>
          <w:szCs w:val="28"/>
        </w:rPr>
      </w:pPr>
      <w:r>
        <w:rPr>
          <w:sz w:val="28"/>
          <w:szCs w:val="28"/>
        </w:rPr>
        <w:tab/>
      </w:r>
      <w:r w:rsidRPr="00CB77B0">
        <w:rPr>
          <w:sz w:val="28"/>
          <w:szCs w:val="28"/>
        </w:rPr>
        <w:t xml:space="preserve">- </w:t>
      </w:r>
      <w:r w:rsidRPr="00D6730F">
        <w:rPr>
          <w:b/>
          <w:bCs/>
          <w:sz w:val="28"/>
          <w:szCs w:val="28"/>
        </w:rPr>
        <w:t>Matthew 17:20-</w:t>
      </w:r>
      <w:proofErr w:type="gramStart"/>
      <w:r w:rsidRPr="00D6730F">
        <w:rPr>
          <w:b/>
          <w:bCs/>
          <w:sz w:val="28"/>
          <w:szCs w:val="28"/>
        </w:rPr>
        <w:t>22</w:t>
      </w:r>
      <w:r w:rsidRPr="00CB77B0">
        <w:rPr>
          <w:sz w:val="28"/>
          <w:szCs w:val="28"/>
        </w:rPr>
        <w:t> </w:t>
      </w:r>
      <w:r>
        <w:rPr>
          <w:sz w:val="28"/>
          <w:szCs w:val="28"/>
        </w:rPr>
        <w:t xml:space="preserve"> </w:t>
      </w:r>
      <w:r w:rsidRPr="00CB77B0">
        <w:rPr>
          <w:sz w:val="28"/>
          <w:szCs w:val="28"/>
          <w:vertAlign w:val="superscript"/>
        </w:rPr>
        <w:t>20</w:t>
      </w:r>
      <w:proofErr w:type="gramEnd"/>
      <w:r w:rsidRPr="00CB77B0">
        <w:rPr>
          <w:sz w:val="28"/>
          <w:szCs w:val="28"/>
          <w:vertAlign w:val="superscript"/>
        </w:rPr>
        <w:t> </w:t>
      </w:r>
      <w:r w:rsidRPr="00CB77B0">
        <w:rPr>
          <w:sz w:val="28"/>
          <w:szCs w:val="28"/>
        </w:rPr>
        <w:t>And Jesus said unto them, Because of your unbelief: for verily I say unto you, If ye have faith as a grain of mustard seed, ye shall say unto this mountain, Remove hence to yonder place; and it shall remove; and nothing shall be impossible unto you.</w:t>
      </w:r>
    </w:p>
    <w:p w14:paraId="759932EB" w14:textId="77777777" w:rsidR="00CB77B0" w:rsidRPr="00CB77B0" w:rsidRDefault="00CB77B0" w:rsidP="00CB77B0">
      <w:pPr>
        <w:rPr>
          <w:sz w:val="28"/>
          <w:szCs w:val="28"/>
        </w:rPr>
      </w:pPr>
      <w:r w:rsidRPr="00CB77B0">
        <w:rPr>
          <w:sz w:val="28"/>
          <w:szCs w:val="28"/>
          <w:vertAlign w:val="superscript"/>
        </w:rPr>
        <w:t>21 </w:t>
      </w:r>
      <w:r w:rsidRPr="00CB77B0">
        <w:rPr>
          <w:sz w:val="28"/>
          <w:szCs w:val="28"/>
        </w:rPr>
        <w:t xml:space="preserve">Howbeit this kind </w:t>
      </w:r>
      <w:proofErr w:type="spellStart"/>
      <w:r w:rsidRPr="00CB77B0">
        <w:rPr>
          <w:sz w:val="28"/>
          <w:szCs w:val="28"/>
        </w:rPr>
        <w:t>goeth</w:t>
      </w:r>
      <w:proofErr w:type="spellEnd"/>
      <w:r w:rsidRPr="00CB77B0">
        <w:rPr>
          <w:sz w:val="28"/>
          <w:szCs w:val="28"/>
        </w:rPr>
        <w:t xml:space="preserve"> not out but by prayer and fasting.</w:t>
      </w:r>
    </w:p>
    <w:p w14:paraId="11435B22" w14:textId="77777777" w:rsidR="00CB77B0" w:rsidRPr="00CB77B0" w:rsidRDefault="00CB77B0" w:rsidP="00CB77B0">
      <w:pPr>
        <w:rPr>
          <w:sz w:val="28"/>
          <w:szCs w:val="28"/>
        </w:rPr>
      </w:pPr>
      <w:r w:rsidRPr="00CB77B0">
        <w:rPr>
          <w:sz w:val="28"/>
          <w:szCs w:val="28"/>
          <w:vertAlign w:val="superscript"/>
        </w:rPr>
        <w:t>22 </w:t>
      </w:r>
      <w:r w:rsidRPr="00CB77B0">
        <w:rPr>
          <w:sz w:val="28"/>
          <w:szCs w:val="28"/>
        </w:rPr>
        <w:t>And while they abode in Galilee, Jesus said unto them, The Son of man shall be betrayed into the hands of men:</w:t>
      </w:r>
    </w:p>
    <w:p w14:paraId="600BE145" w14:textId="77777777" w:rsidR="00102652" w:rsidRPr="00102652" w:rsidRDefault="00102652" w:rsidP="00102652">
      <w:pPr>
        <w:rPr>
          <w:sz w:val="28"/>
          <w:szCs w:val="28"/>
        </w:rPr>
      </w:pPr>
      <w:r w:rsidRPr="00102652">
        <w:rPr>
          <w:sz w:val="28"/>
          <w:szCs w:val="28"/>
        </w:rPr>
        <w:br/>
      </w:r>
      <w:r w:rsidR="00D6730F">
        <w:rPr>
          <w:sz w:val="28"/>
          <w:szCs w:val="28"/>
        </w:rPr>
        <w:t>T</w:t>
      </w:r>
      <w:r w:rsidR="00D6730F" w:rsidRPr="00102652">
        <w:rPr>
          <w:sz w:val="28"/>
          <w:szCs w:val="28"/>
        </w:rPr>
        <w:t xml:space="preserve">he purpose of Christian fasting should be to </w:t>
      </w:r>
      <w:r w:rsidR="00D6730F">
        <w:rPr>
          <w:sz w:val="28"/>
          <w:szCs w:val="28"/>
        </w:rPr>
        <w:t xml:space="preserve">deliver us from the influence of the world and refocus us on the things pertaining to the Kingdom of God. </w:t>
      </w:r>
    </w:p>
    <w:p w14:paraId="42CDFD91" w14:textId="77777777" w:rsidR="00102652" w:rsidRDefault="00102652"/>
    <w:sectPr w:rsidR="0010265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56EFF" w14:textId="77777777" w:rsidR="00373C7A" w:rsidRDefault="00373C7A" w:rsidP="00CB77B0">
      <w:pPr>
        <w:spacing w:after="0" w:line="240" w:lineRule="auto"/>
      </w:pPr>
      <w:r>
        <w:separator/>
      </w:r>
    </w:p>
  </w:endnote>
  <w:endnote w:type="continuationSeparator" w:id="0">
    <w:p w14:paraId="363BFC3E" w14:textId="77777777" w:rsidR="00373C7A" w:rsidRDefault="00373C7A" w:rsidP="00CB7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0C1DB" w14:textId="77777777" w:rsidR="00373C7A" w:rsidRDefault="00373C7A" w:rsidP="00CB77B0">
      <w:pPr>
        <w:spacing w:after="0" w:line="240" w:lineRule="auto"/>
      </w:pPr>
      <w:r>
        <w:separator/>
      </w:r>
    </w:p>
  </w:footnote>
  <w:footnote w:type="continuationSeparator" w:id="0">
    <w:p w14:paraId="6620DCA5" w14:textId="77777777" w:rsidR="00373C7A" w:rsidRDefault="00373C7A" w:rsidP="00CB7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346377"/>
      <w:docPartObj>
        <w:docPartGallery w:val="Page Numbers (Top of Page)"/>
        <w:docPartUnique/>
      </w:docPartObj>
    </w:sdtPr>
    <w:sdtEndPr>
      <w:rPr>
        <w:noProof/>
      </w:rPr>
    </w:sdtEndPr>
    <w:sdtContent>
      <w:p w14:paraId="5AFE8529" w14:textId="77777777" w:rsidR="00CB77B0" w:rsidRDefault="00CB77B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476CBA" w14:textId="77777777" w:rsidR="00CB77B0" w:rsidRDefault="00CB77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52"/>
    <w:rsid w:val="000509E0"/>
    <w:rsid w:val="00102652"/>
    <w:rsid w:val="0030443E"/>
    <w:rsid w:val="00373C7A"/>
    <w:rsid w:val="008078E6"/>
    <w:rsid w:val="008E7B47"/>
    <w:rsid w:val="00BA60CC"/>
    <w:rsid w:val="00BE65AE"/>
    <w:rsid w:val="00CB0B87"/>
    <w:rsid w:val="00CB77B0"/>
    <w:rsid w:val="00D05F0D"/>
    <w:rsid w:val="00D6730F"/>
    <w:rsid w:val="00E02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08E0"/>
  <w15:chartTrackingRefBased/>
  <w15:docId w15:val="{BD3EB3D7-E3FA-47C5-A729-BBEDF7D7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7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652"/>
    <w:rPr>
      <w:color w:val="0563C1" w:themeColor="hyperlink"/>
      <w:u w:val="single"/>
    </w:rPr>
  </w:style>
  <w:style w:type="character" w:styleId="UnresolvedMention">
    <w:name w:val="Unresolved Mention"/>
    <w:basedOn w:val="DefaultParagraphFont"/>
    <w:uiPriority w:val="99"/>
    <w:semiHidden/>
    <w:unhideWhenUsed/>
    <w:rsid w:val="00102652"/>
    <w:rPr>
      <w:color w:val="605E5C"/>
      <w:shd w:val="clear" w:color="auto" w:fill="E1DFDD"/>
    </w:rPr>
  </w:style>
  <w:style w:type="paragraph" w:styleId="NormalWeb">
    <w:name w:val="Normal (Web)"/>
    <w:basedOn w:val="Normal"/>
    <w:uiPriority w:val="99"/>
    <w:semiHidden/>
    <w:unhideWhenUsed/>
    <w:rsid w:val="008E7B47"/>
    <w:rPr>
      <w:rFonts w:ascii="Times New Roman" w:hAnsi="Times New Roman" w:cs="Times New Roman"/>
      <w:sz w:val="24"/>
      <w:szCs w:val="24"/>
    </w:rPr>
  </w:style>
  <w:style w:type="paragraph" w:styleId="Header">
    <w:name w:val="header"/>
    <w:basedOn w:val="Normal"/>
    <w:link w:val="HeaderChar"/>
    <w:uiPriority w:val="99"/>
    <w:unhideWhenUsed/>
    <w:rsid w:val="00CB7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7B0"/>
  </w:style>
  <w:style w:type="paragraph" w:styleId="Footer">
    <w:name w:val="footer"/>
    <w:basedOn w:val="Normal"/>
    <w:link w:val="FooterChar"/>
    <w:uiPriority w:val="99"/>
    <w:unhideWhenUsed/>
    <w:rsid w:val="00CB7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7B0"/>
  </w:style>
  <w:style w:type="character" w:customStyle="1" w:styleId="Heading1Char">
    <w:name w:val="Heading 1 Char"/>
    <w:basedOn w:val="DefaultParagraphFont"/>
    <w:link w:val="Heading1"/>
    <w:uiPriority w:val="9"/>
    <w:rsid w:val="00CB77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140841">
      <w:bodyDiv w:val="1"/>
      <w:marLeft w:val="0"/>
      <w:marRight w:val="0"/>
      <w:marTop w:val="0"/>
      <w:marBottom w:val="0"/>
      <w:divBdr>
        <w:top w:val="none" w:sz="0" w:space="0" w:color="auto"/>
        <w:left w:val="none" w:sz="0" w:space="0" w:color="auto"/>
        <w:bottom w:val="none" w:sz="0" w:space="0" w:color="auto"/>
        <w:right w:val="none" w:sz="0" w:space="0" w:color="auto"/>
      </w:divBdr>
    </w:div>
    <w:div w:id="602030626">
      <w:bodyDiv w:val="1"/>
      <w:marLeft w:val="0"/>
      <w:marRight w:val="0"/>
      <w:marTop w:val="0"/>
      <w:marBottom w:val="0"/>
      <w:divBdr>
        <w:top w:val="none" w:sz="0" w:space="0" w:color="auto"/>
        <w:left w:val="none" w:sz="0" w:space="0" w:color="auto"/>
        <w:bottom w:val="none" w:sz="0" w:space="0" w:color="auto"/>
        <w:right w:val="none" w:sz="0" w:space="0" w:color="auto"/>
      </w:divBdr>
    </w:div>
    <w:div w:id="925575038">
      <w:bodyDiv w:val="1"/>
      <w:marLeft w:val="0"/>
      <w:marRight w:val="0"/>
      <w:marTop w:val="0"/>
      <w:marBottom w:val="0"/>
      <w:divBdr>
        <w:top w:val="none" w:sz="0" w:space="0" w:color="auto"/>
        <w:left w:val="none" w:sz="0" w:space="0" w:color="auto"/>
        <w:bottom w:val="none" w:sz="0" w:space="0" w:color="auto"/>
        <w:right w:val="none" w:sz="0" w:space="0" w:color="auto"/>
      </w:divBdr>
    </w:div>
    <w:div w:id="983243982">
      <w:bodyDiv w:val="1"/>
      <w:marLeft w:val="0"/>
      <w:marRight w:val="0"/>
      <w:marTop w:val="0"/>
      <w:marBottom w:val="0"/>
      <w:divBdr>
        <w:top w:val="none" w:sz="0" w:space="0" w:color="auto"/>
        <w:left w:val="none" w:sz="0" w:space="0" w:color="auto"/>
        <w:bottom w:val="none" w:sz="0" w:space="0" w:color="auto"/>
        <w:right w:val="none" w:sz="0" w:space="0" w:color="auto"/>
      </w:divBdr>
    </w:div>
    <w:div w:id="1087533412">
      <w:bodyDiv w:val="1"/>
      <w:marLeft w:val="0"/>
      <w:marRight w:val="0"/>
      <w:marTop w:val="0"/>
      <w:marBottom w:val="0"/>
      <w:divBdr>
        <w:top w:val="none" w:sz="0" w:space="0" w:color="auto"/>
        <w:left w:val="none" w:sz="0" w:space="0" w:color="auto"/>
        <w:bottom w:val="none" w:sz="0" w:space="0" w:color="auto"/>
        <w:right w:val="none" w:sz="0" w:space="0" w:color="auto"/>
      </w:divBdr>
    </w:div>
    <w:div w:id="134855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Thornton</dc:creator>
  <cp:keywords/>
  <dc:description/>
  <cp:lastModifiedBy>Michael Thornton</cp:lastModifiedBy>
  <cp:revision>6</cp:revision>
  <cp:lastPrinted>2019-10-30T01:56:00Z</cp:lastPrinted>
  <dcterms:created xsi:type="dcterms:W3CDTF">2019-10-30T01:06:00Z</dcterms:created>
  <dcterms:modified xsi:type="dcterms:W3CDTF">2022-01-24T03:53:00Z</dcterms:modified>
</cp:coreProperties>
</file>