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2FB90" w14:textId="55C112FC" w:rsidR="00020311" w:rsidRPr="00B40CEE" w:rsidRDefault="00020311" w:rsidP="00020311">
      <w:pPr>
        <w:outlineLvl w:val="0"/>
        <w:rPr>
          <w:rFonts w:ascii="Calibri" w:hAnsi="Calibri"/>
        </w:rPr>
      </w:pPr>
      <w:r w:rsidRPr="00EB6D38">
        <w:rPr>
          <w:rFonts w:ascii="Futura" w:hAnsi="Futura" w:cs="Futura"/>
          <w:i/>
        </w:rPr>
        <w:t>The LIFE</w:t>
      </w:r>
      <w:r w:rsidRPr="00B40CEE">
        <w:rPr>
          <w:rFonts w:ascii="Futura" w:hAnsi="Futura" w:cs="Futura"/>
        </w:rPr>
        <w:t xml:space="preserve">: Embracing </w:t>
      </w:r>
      <w:r w:rsidR="00534605">
        <w:rPr>
          <w:rFonts w:ascii="Futura" w:hAnsi="Futura" w:cs="Futura"/>
        </w:rPr>
        <w:t>t</w:t>
      </w:r>
      <w:r w:rsidRPr="00B40CEE">
        <w:rPr>
          <w:rFonts w:ascii="Futura" w:hAnsi="Futura" w:cs="Futura"/>
        </w:rPr>
        <w:t xml:space="preserve">he Life </w:t>
      </w:r>
      <w:r w:rsidR="00534605">
        <w:rPr>
          <w:rFonts w:ascii="Futura" w:hAnsi="Futura" w:cs="Futura"/>
        </w:rPr>
        <w:t>o</w:t>
      </w:r>
      <w:r w:rsidRPr="00B40CEE">
        <w:rPr>
          <w:rFonts w:ascii="Futura" w:hAnsi="Futura" w:cs="Futura"/>
        </w:rPr>
        <w:t xml:space="preserve">f </w:t>
      </w:r>
      <w:r w:rsidR="00534605">
        <w:rPr>
          <w:rFonts w:ascii="Futura" w:hAnsi="Futura" w:cs="Futura"/>
        </w:rPr>
        <w:t>a</w:t>
      </w:r>
      <w:r w:rsidRPr="00B40CEE">
        <w:rPr>
          <w:rFonts w:ascii="Futura" w:hAnsi="Futura" w:cs="Futura"/>
        </w:rPr>
        <w:t xml:space="preserve"> Christ-Follower</w:t>
      </w:r>
      <w:r w:rsidRPr="00B40CEE">
        <w:rPr>
          <w:rFonts w:ascii="Calibri" w:hAnsi="Calibri"/>
        </w:rPr>
        <w:t xml:space="preserve"> </w:t>
      </w:r>
    </w:p>
    <w:p w14:paraId="5449B487" w14:textId="5045A940" w:rsidR="00020311" w:rsidRDefault="00020311" w:rsidP="00020311">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 xml:space="preserve">The Picture </w:t>
      </w:r>
      <w:r w:rsidR="00534605">
        <w:rPr>
          <w:rFonts w:ascii="Calibri" w:hAnsi="Calibri"/>
          <w:sz w:val="32"/>
          <w:szCs w:val="32"/>
        </w:rPr>
        <w:t>o</w:t>
      </w:r>
      <w:r>
        <w:rPr>
          <w:rFonts w:ascii="Calibri" w:hAnsi="Calibri"/>
          <w:sz w:val="32"/>
          <w:szCs w:val="32"/>
        </w:rPr>
        <w:t xml:space="preserve">f </w:t>
      </w:r>
      <w:r w:rsidR="00534605">
        <w:rPr>
          <w:rFonts w:ascii="Calibri" w:hAnsi="Calibri"/>
          <w:sz w:val="32"/>
          <w:szCs w:val="32"/>
        </w:rPr>
        <w:t>a</w:t>
      </w:r>
      <w:r>
        <w:rPr>
          <w:rFonts w:ascii="Calibri" w:hAnsi="Calibri"/>
          <w:sz w:val="32"/>
          <w:szCs w:val="32"/>
        </w:rPr>
        <w:t xml:space="preserve"> Disciple</w:t>
      </w:r>
    </w:p>
    <w:p w14:paraId="2A9F8A7E" w14:textId="56005929" w:rsidR="00020311" w:rsidRPr="00B40CEE" w:rsidRDefault="00020311" w:rsidP="00020311">
      <w:pPr>
        <w:outlineLvl w:val="0"/>
        <w:rPr>
          <w:rFonts w:ascii="Calibri" w:hAnsi="Calibri"/>
          <w:sz w:val="32"/>
          <w:szCs w:val="32"/>
        </w:rPr>
      </w:pPr>
      <w:r>
        <w:rPr>
          <w:rFonts w:ascii="Calibri" w:hAnsi="Calibri"/>
          <w:sz w:val="32"/>
          <w:szCs w:val="32"/>
        </w:rPr>
        <w:t xml:space="preserve">Unit 1: </w:t>
      </w:r>
      <w:bookmarkStart w:id="0" w:name="_GoBack"/>
      <w:bookmarkEnd w:id="0"/>
      <w:r>
        <w:rPr>
          <w:rFonts w:ascii="Calibri" w:hAnsi="Calibri"/>
          <w:sz w:val="32"/>
          <w:szCs w:val="32"/>
        </w:rPr>
        <w:t xml:space="preserve">A Disciple Surrenders </w:t>
      </w:r>
      <w:r w:rsidR="00534605">
        <w:rPr>
          <w:rFonts w:ascii="Calibri" w:hAnsi="Calibri"/>
          <w:sz w:val="32"/>
          <w:szCs w:val="32"/>
        </w:rPr>
        <w:t>t</w:t>
      </w:r>
      <w:r>
        <w:rPr>
          <w:rFonts w:ascii="Calibri" w:hAnsi="Calibri"/>
          <w:sz w:val="32"/>
          <w:szCs w:val="32"/>
        </w:rPr>
        <w:t xml:space="preserve">o </w:t>
      </w:r>
      <w:r w:rsidR="00534605">
        <w:rPr>
          <w:rFonts w:ascii="Calibri" w:hAnsi="Calibri"/>
          <w:sz w:val="32"/>
          <w:szCs w:val="32"/>
        </w:rPr>
        <w:t>a</w:t>
      </w:r>
      <w:r>
        <w:rPr>
          <w:rFonts w:ascii="Calibri" w:hAnsi="Calibri"/>
          <w:sz w:val="32"/>
          <w:szCs w:val="32"/>
        </w:rPr>
        <w:t xml:space="preserve"> Gospel-Centered Life</w:t>
      </w:r>
    </w:p>
    <w:p w14:paraId="4590C962" w14:textId="77777777" w:rsidR="00020311" w:rsidRPr="0043208C" w:rsidRDefault="00EB6D38" w:rsidP="00020311">
      <w:pPr>
        <w:outlineLvl w:val="0"/>
        <w:rPr>
          <w:rFonts w:ascii="Futura" w:hAnsi="Futura"/>
        </w:rPr>
      </w:pPr>
      <w:r>
        <w:rPr>
          <w:rFonts w:ascii="Calibri" w:hAnsi="Calibri"/>
        </w:rPr>
        <w:pict w14:anchorId="458D340F">
          <v:rect id="_x0000_i1025" style="width:468pt;height:2pt" o:hralign="center" o:hrstd="t" o:hrnoshade="t" o:hr="t" fillcolor="#404040" stroked="f"/>
        </w:pict>
      </w:r>
    </w:p>
    <w:p w14:paraId="7140413F" w14:textId="71FD621F" w:rsidR="00020311" w:rsidRPr="00020311" w:rsidRDefault="00020311" w:rsidP="00020311">
      <w:pPr>
        <w:rPr>
          <w:rFonts w:ascii="Calibri" w:hAnsi="Calibri"/>
          <w:sz w:val="28"/>
          <w:szCs w:val="28"/>
        </w:rPr>
      </w:pPr>
      <w:r w:rsidRPr="00020311">
        <w:rPr>
          <w:rFonts w:ascii="Calibri" w:hAnsi="Calibri"/>
          <w:b/>
          <w:sz w:val="28"/>
          <w:szCs w:val="28"/>
        </w:rPr>
        <w:t>Lesson 13:</w:t>
      </w:r>
      <w:r w:rsidRPr="00020311">
        <w:rPr>
          <w:rFonts w:ascii="Calibri" w:hAnsi="Calibri"/>
          <w:sz w:val="28"/>
          <w:szCs w:val="28"/>
        </w:rPr>
        <w:t xml:space="preserve"> What Is </w:t>
      </w:r>
      <w:r w:rsidR="0086511D">
        <w:rPr>
          <w:rFonts w:ascii="Calibri" w:hAnsi="Calibri"/>
          <w:sz w:val="28"/>
          <w:szCs w:val="28"/>
        </w:rPr>
        <w:t>t</w:t>
      </w:r>
      <w:r w:rsidRPr="00020311">
        <w:rPr>
          <w:rFonts w:ascii="Calibri" w:hAnsi="Calibri"/>
          <w:sz w:val="28"/>
          <w:szCs w:val="28"/>
        </w:rPr>
        <w:t xml:space="preserve">he Gospel? And How Does </w:t>
      </w:r>
      <w:r w:rsidR="0086511D">
        <w:rPr>
          <w:rFonts w:ascii="Calibri" w:hAnsi="Calibri"/>
          <w:sz w:val="28"/>
          <w:szCs w:val="28"/>
        </w:rPr>
        <w:t>i</w:t>
      </w:r>
      <w:r w:rsidRPr="00020311">
        <w:rPr>
          <w:rFonts w:ascii="Calibri" w:hAnsi="Calibri"/>
          <w:sz w:val="28"/>
          <w:szCs w:val="28"/>
        </w:rPr>
        <w:t>t Impact My Life?</w:t>
      </w:r>
    </w:p>
    <w:p w14:paraId="3BCB3E72" w14:textId="690EA0EB" w:rsidR="00F70F35" w:rsidRPr="00CB166D" w:rsidRDefault="00F70F35" w:rsidP="00020311">
      <w:pPr>
        <w:outlineLvl w:val="0"/>
        <w:rPr>
          <w:rFonts w:ascii="Calibri" w:hAnsi="Calibri"/>
        </w:rPr>
      </w:pPr>
    </w:p>
    <w:p w14:paraId="4B0BC74E" w14:textId="3C29A2CF" w:rsidR="00E82829" w:rsidRPr="006518BB" w:rsidRDefault="00E82829" w:rsidP="00E82829">
      <w:r w:rsidRPr="00414014">
        <w:rPr>
          <w:rFonts w:ascii="Calibri" w:hAnsi="Calibri"/>
          <w:b/>
        </w:rPr>
        <w:t xml:space="preserve">What we want students to learn: </w:t>
      </w:r>
      <w:r w:rsidR="00615757">
        <w:rPr>
          <w:rFonts w:ascii="Calibri" w:hAnsi="Calibri"/>
        </w:rPr>
        <w:t>To</w:t>
      </w:r>
      <w:r>
        <w:rPr>
          <w:rFonts w:ascii="Calibri" w:hAnsi="Calibri"/>
        </w:rPr>
        <w:t xml:space="preserve"> grasp the essential nature of the Gospel and how it transforms the way they see their lives.</w:t>
      </w:r>
    </w:p>
    <w:p w14:paraId="1DE9E12A" w14:textId="77777777" w:rsidR="00E82829" w:rsidRDefault="00E82829" w:rsidP="00E82829">
      <w:pPr>
        <w:rPr>
          <w:rFonts w:ascii="Calibri" w:hAnsi="Calibri"/>
          <w:b/>
        </w:rPr>
      </w:pPr>
    </w:p>
    <w:p w14:paraId="306FDC54" w14:textId="77777777" w:rsidR="00E82829" w:rsidRPr="00FB5FD7" w:rsidRDefault="00E82829" w:rsidP="00E82829">
      <w:r w:rsidRPr="00414014">
        <w:rPr>
          <w:rFonts w:ascii="Calibri" w:hAnsi="Calibri"/>
          <w:b/>
        </w:rPr>
        <w:t xml:space="preserve">What we want students to do with what they’ve learned: </w:t>
      </w:r>
      <w:r w:rsidRPr="00FB5FD7">
        <w:rPr>
          <w:rFonts w:ascii="Calibri" w:hAnsi="Calibri"/>
        </w:rPr>
        <w:t xml:space="preserve">To </w:t>
      </w:r>
      <w:r>
        <w:rPr>
          <w:rFonts w:ascii="Calibri" w:hAnsi="Calibri"/>
        </w:rPr>
        <w:t>begin to identify exactly how God is working in and through them to impact the world around them with the truth of the Gospel.</w:t>
      </w:r>
    </w:p>
    <w:p w14:paraId="4E6454B6" w14:textId="77777777" w:rsidR="00E82829" w:rsidRPr="00E00BDF" w:rsidRDefault="00E82829" w:rsidP="00E82829">
      <w:pPr>
        <w:rPr>
          <w:rFonts w:ascii="Calibri" w:hAnsi="Calibri"/>
        </w:rPr>
      </w:pPr>
    </w:p>
    <w:p w14:paraId="7A12ADEB" w14:textId="77777777" w:rsidR="00E82829" w:rsidRDefault="00E82829" w:rsidP="00E82829">
      <w:r w:rsidRPr="00414014">
        <w:rPr>
          <w:rFonts w:ascii="Calibri" w:hAnsi="Calibri"/>
          <w:b/>
        </w:rPr>
        <w:t>Scripture Focus:</w:t>
      </w:r>
      <w:r w:rsidRPr="00414014">
        <w:rPr>
          <w:rFonts w:ascii="Calibri" w:hAnsi="Calibri"/>
        </w:rPr>
        <w:t xml:space="preserve"> </w:t>
      </w:r>
      <w:r>
        <w:rPr>
          <w:rFonts w:ascii="Calibri" w:hAnsi="Calibri"/>
        </w:rPr>
        <w:t>Ephesians 2:4-9</w:t>
      </w:r>
    </w:p>
    <w:p w14:paraId="39A70E7A" w14:textId="77777777" w:rsidR="00E82829" w:rsidRPr="00B631C5" w:rsidRDefault="00E82829" w:rsidP="00E82829">
      <w:pPr>
        <w:rPr>
          <w:rFonts w:ascii="Calibri" w:hAnsi="Calibri"/>
        </w:rPr>
      </w:pPr>
    </w:p>
    <w:p w14:paraId="58E32CC5" w14:textId="5334B3E2" w:rsidR="00E82829" w:rsidRPr="00C64901" w:rsidRDefault="00E82829" w:rsidP="00E82829">
      <w:pPr>
        <w:rPr>
          <w:rFonts w:ascii="Calibri" w:hAnsi="Calibri"/>
          <w:b/>
        </w:rPr>
      </w:pPr>
      <w:r w:rsidRPr="00414014">
        <w:rPr>
          <w:rFonts w:ascii="Calibri" w:hAnsi="Calibri"/>
          <w:b/>
        </w:rPr>
        <w:t xml:space="preserve">Overview: </w:t>
      </w:r>
      <w:r w:rsidRPr="004B2A98">
        <w:rPr>
          <w:rFonts w:ascii="Calibri" w:hAnsi="Calibri" w:cs="Helvetica Neue"/>
          <w:szCs w:val="28"/>
        </w:rPr>
        <w:t xml:space="preserve">The Gospel literally translates as the “good news.” The good news about Jesus. The good news that we who were once enemies of God have become friends. We who were dead have become alive. The Gospel message is about grace, love, and victory. As followers of Christ, the Gospel message should be central in </w:t>
      </w:r>
      <w:r>
        <w:rPr>
          <w:rFonts w:ascii="Calibri" w:hAnsi="Calibri" w:cs="Helvetica Neue"/>
          <w:szCs w:val="28"/>
        </w:rPr>
        <w:t>y</w:t>
      </w:r>
      <w:r w:rsidRPr="004B2A98">
        <w:rPr>
          <w:rFonts w:ascii="Calibri" w:hAnsi="Calibri" w:cs="Helvetica Neue"/>
          <w:szCs w:val="28"/>
        </w:rPr>
        <w:t xml:space="preserve">our </w:t>
      </w:r>
      <w:r w:rsidR="00C3215F">
        <w:rPr>
          <w:rFonts w:ascii="Calibri" w:hAnsi="Calibri" w:cs="Helvetica Neue"/>
          <w:szCs w:val="28"/>
        </w:rPr>
        <w:t>student</w:t>
      </w:r>
      <w:r>
        <w:rPr>
          <w:rFonts w:ascii="Calibri" w:hAnsi="Calibri" w:cs="Helvetica Neue"/>
          <w:szCs w:val="28"/>
        </w:rPr>
        <w:t xml:space="preserve">s’ </w:t>
      </w:r>
      <w:r w:rsidRPr="004B2A98">
        <w:rPr>
          <w:rFonts w:ascii="Calibri" w:hAnsi="Calibri" w:cs="Helvetica Neue"/>
          <w:szCs w:val="28"/>
        </w:rPr>
        <w:t xml:space="preserve">lives. </w:t>
      </w:r>
      <w:r>
        <w:rPr>
          <w:rFonts w:ascii="Calibri" w:hAnsi="Calibri" w:cs="Helvetica Neue"/>
          <w:szCs w:val="28"/>
        </w:rPr>
        <w:t>Every aspect of who they</w:t>
      </w:r>
      <w:r w:rsidRPr="00726479">
        <w:rPr>
          <w:rFonts w:ascii="Calibri" w:hAnsi="Calibri" w:cs="Helvetica Neue"/>
          <w:szCs w:val="28"/>
        </w:rPr>
        <w:t xml:space="preserve"> are should be dripping with the Gospel.</w:t>
      </w:r>
      <w:r w:rsidRPr="004B2A98">
        <w:rPr>
          <w:rFonts w:ascii="Calibri" w:hAnsi="Calibri" w:cs="Helvetica Neue"/>
          <w:szCs w:val="28"/>
        </w:rPr>
        <w:t xml:space="preserve"> </w:t>
      </w:r>
      <w:r>
        <w:rPr>
          <w:rFonts w:ascii="Calibri" w:hAnsi="Calibri" w:cs="Helvetica Neue"/>
          <w:szCs w:val="28"/>
        </w:rPr>
        <w:t xml:space="preserve">This lesson will help you set this standard as something to be pursued in their lives, while at the same time introducing the emphasis of this unit. </w:t>
      </w:r>
    </w:p>
    <w:p w14:paraId="3340444D" w14:textId="794E4721" w:rsidR="003E30B8" w:rsidRPr="00FA38E7" w:rsidRDefault="00EB6D38"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3C9FBCC6"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Pr>
          <w:rFonts w:ascii="Calibri" w:hAnsi="Calibri"/>
        </w:rPr>
        <w:t>lesson 1</w:t>
      </w:r>
      <w:r w:rsidR="00F81F8D">
        <w:rPr>
          <w:rFonts w:ascii="Calibri" w:hAnsi="Calibri"/>
        </w:rPr>
        <w:t>3</w:t>
      </w:r>
      <w:r w:rsidRPr="00EC572A">
        <w:rPr>
          <w:rFonts w:ascii="Calibri" w:hAnsi="Calibri"/>
        </w:rPr>
        <w:t xml:space="preserve"> Teacher Prep Video, </w:t>
      </w:r>
      <w:r>
        <w:rPr>
          <w:rFonts w:ascii="Calibri" w:hAnsi="Calibri"/>
        </w:rPr>
        <w:t>login to your Lesson Manager, navigate to lesson 1</w:t>
      </w:r>
      <w:r w:rsidR="00F81F8D">
        <w:rPr>
          <w:rFonts w:ascii="Calibri" w:hAnsi="Calibri"/>
        </w:rPr>
        <w:t>3</w:t>
      </w:r>
      <w:r>
        <w:rPr>
          <w:rFonts w:ascii="Calibri" w:hAnsi="Calibri"/>
        </w:rPr>
        <w:t>, and click on the “Background” tab. You’ll notice the Teacher Prep Video near the top of the Lesson Manager window.</w:t>
      </w:r>
    </w:p>
    <w:p w14:paraId="0F65EE15" w14:textId="77777777" w:rsidR="003E30B8" w:rsidRDefault="00EB6D38"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7777777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Pr="001A6C57">
        <w:rPr>
          <w:rFonts w:ascii="Calibri" w:hAnsi="Calibri"/>
          <w:b/>
        </w:rPr>
        <w:t>ym360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t>The Details</w:t>
      </w:r>
    </w:p>
    <w:p w14:paraId="5BC4DFE1" w14:textId="77777777" w:rsidR="00320935" w:rsidRPr="00546A14" w:rsidRDefault="00320935" w:rsidP="00320935">
      <w:pPr>
        <w:numPr>
          <w:ilvl w:val="0"/>
          <w:numId w:val="1"/>
        </w:numPr>
        <w:rPr>
          <w:rFonts w:ascii="Calibri" w:hAnsi="Calibri"/>
        </w:rPr>
      </w:pPr>
      <w:r w:rsidRPr="00D2378D">
        <w:rPr>
          <w:rFonts w:ascii="Calibri" w:hAnsi="Calibri"/>
          <w:b/>
        </w:rPr>
        <w:lastRenderedPageBreak/>
        <w:t>Author:</w:t>
      </w:r>
      <w:r>
        <w:rPr>
          <w:rFonts w:ascii="Calibri" w:hAnsi="Calibri"/>
          <w:i/>
        </w:rPr>
        <w:t xml:space="preserve"> </w:t>
      </w:r>
      <w:r w:rsidRPr="00546A14">
        <w:rPr>
          <w:rFonts w:ascii="Calibri" w:hAnsi="Calibri"/>
        </w:rPr>
        <w:t>The Apos</w:t>
      </w:r>
      <w:r>
        <w:rPr>
          <w:rFonts w:ascii="Calibri" w:hAnsi="Calibri"/>
        </w:rPr>
        <w:t>tle Paul wrote the letters to the Ephesians</w:t>
      </w:r>
      <w:r w:rsidRPr="00546A14">
        <w:rPr>
          <w:rFonts w:ascii="Calibri" w:hAnsi="Calibri"/>
        </w:rPr>
        <w:t xml:space="preserve">. Of course we know Paul as the one-time chief enemy of the Church. After his miraculous conversion on the road to Damascus, Paul would go on to have a position of great importance in </w:t>
      </w:r>
      <w:r>
        <w:rPr>
          <w:rFonts w:ascii="Calibri" w:hAnsi="Calibri"/>
        </w:rPr>
        <w:t>the early Church and beyond. He wrote</w:t>
      </w:r>
      <w:r w:rsidRPr="00546A14">
        <w:rPr>
          <w:rFonts w:ascii="Calibri" w:hAnsi="Calibri"/>
        </w:rPr>
        <w:t xml:space="preserve"> </w:t>
      </w:r>
      <w:r>
        <w:rPr>
          <w:rFonts w:ascii="Calibri" w:hAnsi="Calibri"/>
        </w:rPr>
        <w:t>13</w:t>
      </w:r>
      <w:r w:rsidRPr="00546A14">
        <w:rPr>
          <w:rFonts w:ascii="Calibri" w:hAnsi="Calibri"/>
        </w:rPr>
        <w:t xml:space="preserve"> of the </w:t>
      </w:r>
      <w:r>
        <w:rPr>
          <w:rFonts w:ascii="Calibri" w:hAnsi="Calibri"/>
        </w:rPr>
        <w:t>27</w:t>
      </w:r>
      <w:r w:rsidRPr="00546A14">
        <w:rPr>
          <w:rFonts w:ascii="Calibri" w:hAnsi="Calibri"/>
        </w:rPr>
        <w:t xml:space="preserve"> books of the New Testament</w:t>
      </w:r>
      <w:r>
        <w:rPr>
          <w:rFonts w:ascii="Calibri" w:hAnsi="Calibri"/>
        </w:rPr>
        <w:t>.</w:t>
      </w:r>
      <w:r w:rsidRPr="00546A14">
        <w:rPr>
          <w:rFonts w:ascii="Calibri" w:hAnsi="Calibri"/>
        </w:rPr>
        <w:t xml:space="preserve"> </w:t>
      </w:r>
    </w:p>
    <w:p w14:paraId="2ACD9986" w14:textId="27E5C935" w:rsidR="00320935" w:rsidRDefault="00320935" w:rsidP="00320935">
      <w:pPr>
        <w:numPr>
          <w:ilvl w:val="0"/>
          <w:numId w:val="1"/>
        </w:numPr>
        <w:rPr>
          <w:rFonts w:ascii="Calibri" w:hAnsi="Calibri"/>
        </w:rPr>
      </w:pPr>
      <w:r>
        <w:rPr>
          <w:rFonts w:ascii="Calibri" w:hAnsi="Calibri"/>
          <w:b/>
        </w:rPr>
        <w:t>Time frame</w:t>
      </w:r>
      <w:r w:rsidRPr="00E4331D">
        <w:rPr>
          <w:rFonts w:ascii="Calibri" w:hAnsi="Calibri"/>
          <w:b/>
        </w:rPr>
        <w:t>:</w:t>
      </w:r>
      <w:r>
        <w:rPr>
          <w:rFonts w:ascii="Calibri" w:hAnsi="Calibri"/>
        </w:rPr>
        <w:t xml:space="preserve"> </w:t>
      </w:r>
      <w:r w:rsidRPr="00546A14">
        <w:rPr>
          <w:rFonts w:ascii="Calibri" w:hAnsi="Calibri"/>
        </w:rPr>
        <w:t xml:space="preserve">Ephesians </w:t>
      </w:r>
      <w:r>
        <w:rPr>
          <w:rFonts w:ascii="Calibri" w:hAnsi="Calibri"/>
        </w:rPr>
        <w:t>was</w:t>
      </w:r>
      <w:r w:rsidRPr="00546A14">
        <w:rPr>
          <w:rFonts w:ascii="Calibri" w:hAnsi="Calibri"/>
        </w:rPr>
        <w:t xml:space="preserve"> </w:t>
      </w:r>
      <w:r>
        <w:rPr>
          <w:rFonts w:ascii="Calibri" w:hAnsi="Calibri"/>
        </w:rPr>
        <w:t>probably</w:t>
      </w:r>
      <w:r w:rsidRPr="00546A14">
        <w:rPr>
          <w:rFonts w:ascii="Calibri" w:hAnsi="Calibri"/>
        </w:rPr>
        <w:t xml:space="preserve"> written by Paul from p</w:t>
      </w:r>
      <w:r>
        <w:rPr>
          <w:rFonts w:ascii="Calibri" w:hAnsi="Calibri"/>
        </w:rPr>
        <w:t xml:space="preserve">rison </w:t>
      </w:r>
      <w:r w:rsidRPr="00546A14">
        <w:rPr>
          <w:rFonts w:ascii="Calibri" w:hAnsi="Calibri"/>
        </w:rPr>
        <w:t xml:space="preserve">in the latter years of his life, </w:t>
      </w:r>
      <w:r>
        <w:rPr>
          <w:rFonts w:ascii="Calibri" w:hAnsi="Calibri"/>
        </w:rPr>
        <w:t>sometime</w:t>
      </w:r>
      <w:r w:rsidRPr="00546A14">
        <w:rPr>
          <w:rFonts w:ascii="Calibri" w:hAnsi="Calibri"/>
        </w:rPr>
        <w:t xml:space="preserve"> </w:t>
      </w:r>
      <w:r>
        <w:rPr>
          <w:rFonts w:ascii="Calibri" w:hAnsi="Calibri"/>
        </w:rPr>
        <w:t xml:space="preserve">around </w:t>
      </w:r>
      <w:r w:rsidR="00615757">
        <w:rPr>
          <w:rFonts w:ascii="Calibri" w:hAnsi="Calibri"/>
        </w:rPr>
        <w:t xml:space="preserve">A.D. </w:t>
      </w:r>
      <w:r>
        <w:rPr>
          <w:rFonts w:ascii="Calibri" w:hAnsi="Calibri"/>
        </w:rPr>
        <w:t>60 or 61.</w:t>
      </w:r>
    </w:p>
    <w:p w14:paraId="2C877AE7" w14:textId="77777777" w:rsidR="00320935" w:rsidRPr="00957B43" w:rsidRDefault="00320935" w:rsidP="00320935">
      <w:pPr>
        <w:numPr>
          <w:ilvl w:val="0"/>
          <w:numId w:val="1"/>
        </w:numPr>
        <w:rPr>
          <w:rFonts w:ascii="Calibri" w:hAnsi="Calibri"/>
        </w:rPr>
      </w:pPr>
      <w:r w:rsidRPr="00957B43">
        <w:rPr>
          <w:rFonts w:ascii="Calibri" w:hAnsi="Calibri"/>
          <w:b/>
        </w:rPr>
        <w:t xml:space="preserve">Purpose: </w:t>
      </w:r>
      <w:r w:rsidRPr="00957B43">
        <w:rPr>
          <w:rFonts w:ascii="Calibri" w:hAnsi="Calibri"/>
        </w:rPr>
        <w:t>Paul had a very close relationship with the church in Ephesus. It seems as if the motivation for the letter was simply that the church would know how he was faring in his imprisonment. But, true to form, Paul couldn’t help but teach. The letter covers general teaching on the work of Christ to redeem believers, unity among believers, and how believers are supposed to conduct themselves.</w:t>
      </w:r>
    </w:p>
    <w:p w14:paraId="31891093" w14:textId="20527B0E" w:rsidR="003E30B8" w:rsidRDefault="003E30B8" w:rsidP="00AE31EE">
      <w:pPr>
        <w:ind w:left="720"/>
        <w:outlineLvl w:val="0"/>
        <w:rPr>
          <w:rFonts w:ascii="Calibri" w:hAnsi="Calibri"/>
          <w:u w:val="single"/>
        </w:rPr>
      </w:pPr>
    </w:p>
    <w:p w14:paraId="7356085F" w14:textId="77777777" w:rsidR="006960FE" w:rsidRPr="0054288B" w:rsidRDefault="006960FE" w:rsidP="006960FE">
      <w:pPr>
        <w:rPr>
          <w:rFonts w:ascii="Calibri" w:hAnsi="Calibri"/>
          <w:b/>
          <w:sz w:val="32"/>
        </w:rPr>
      </w:pPr>
      <w:r w:rsidRPr="0054288B">
        <w:rPr>
          <w:rFonts w:ascii="Calibri" w:hAnsi="Calibri"/>
          <w:b/>
          <w:sz w:val="32"/>
        </w:rPr>
        <w:t>The Setting</w:t>
      </w:r>
    </w:p>
    <w:p w14:paraId="480D8248" w14:textId="45D7A25B" w:rsidR="006960FE" w:rsidRPr="00FC4F52" w:rsidRDefault="006960FE" w:rsidP="00D4362E">
      <w:pPr>
        <w:rPr>
          <w:rFonts w:ascii="Calibri" w:hAnsi="Calibri"/>
        </w:rPr>
      </w:pPr>
      <w:r>
        <w:rPr>
          <w:rFonts w:ascii="Calibri" w:hAnsi="Calibri"/>
        </w:rPr>
        <w:t>The letter to the Ephesians was part of Paul’s efforts to keep the church focused on the true Gospel of Jesus Christ in the midst of false teaching in the area. From prison, Paul continued to fight for sound doctrine. This letter seeks to promote unity among believers throug</w:t>
      </w:r>
      <w:r w:rsidR="00D4362E">
        <w:rPr>
          <w:rFonts w:ascii="Calibri" w:hAnsi="Calibri"/>
        </w:rPr>
        <w:t>h a clear understanding of the G</w:t>
      </w:r>
      <w:r>
        <w:rPr>
          <w:rFonts w:ascii="Calibri" w:hAnsi="Calibri"/>
        </w:rPr>
        <w:t xml:space="preserve">ospel. Chapter 2 picks up after Paul has opened by reminding the church of the privilege it is to be recipients of God’s grace through Christ’s sacrifice. </w:t>
      </w:r>
    </w:p>
    <w:p w14:paraId="494BED21" w14:textId="77777777" w:rsidR="006960FE" w:rsidRDefault="006960FE" w:rsidP="006960FE">
      <w:pPr>
        <w:rPr>
          <w:rFonts w:ascii="Calibri" w:hAnsi="Calibri"/>
          <w:b/>
          <w:sz w:val="32"/>
        </w:rPr>
      </w:pPr>
    </w:p>
    <w:p w14:paraId="00D4F730" w14:textId="77777777" w:rsidR="006960FE" w:rsidRDefault="006960FE" w:rsidP="006960FE">
      <w:pPr>
        <w:rPr>
          <w:rFonts w:ascii="Calibri" w:hAnsi="Calibri"/>
          <w:b/>
          <w:sz w:val="32"/>
        </w:rPr>
      </w:pPr>
      <w:r w:rsidRPr="000C138E">
        <w:rPr>
          <w:rFonts w:ascii="Calibri" w:hAnsi="Calibri"/>
          <w:b/>
          <w:sz w:val="32"/>
        </w:rPr>
        <w:t>The Main Point</w:t>
      </w:r>
    </w:p>
    <w:p w14:paraId="051BAB02" w14:textId="75AD101D" w:rsidR="006960FE" w:rsidRDefault="00F361BA" w:rsidP="006960FE">
      <w:pPr>
        <w:rPr>
          <w:rFonts w:ascii="Calibri" w:hAnsi="Calibri"/>
        </w:rPr>
      </w:pPr>
      <w:r>
        <w:rPr>
          <w:rFonts w:ascii="Calibri" w:hAnsi="Calibri"/>
        </w:rPr>
        <w:t>Living a G</w:t>
      </w:r>
      <w:r w:rsidR="006960FE">
        <w:rPr>
          <w:rFonts w:ascii="Calibri" w:hAnsi="Calibri"/>
        </w:rPr>
        <w:t>ospel</w:t>
      </w:r>
      <w:r w:rsidR="008F6BE0">
        <w:rPr>
          <w:rFonts w:ascii="Calibri" w:hAnsi="Calibri"/>
        </w:rPr>
        <w:t>-centered life means just that:</w:t>
      </w:r>
      <w:r w:rsidR="006960FE">
        <w:rPr>
          <w:rFonts w:ascii="Calibri" w:hAnsi="Calibri"/>
        </w:rPr>
        <w:t xml:space="preserve"> </w:t>
      </w:r>
      <w:r w:rsidR="006508E6">
        <w:rPr>
          <w:rFonts w:ascii="Calibri" w:hAnsi="Calibri"/>
        </w:rPr>
        <w:t>O</w:t>
      </w:r>
      <w:r w:rsidR="006960FE">
        <w:rPr>
          <w:rFonts w:ascii="Calibri" w:hAnsi="Calibri"/>
        </w:rPr>
        <w:t>ur l</w:t>
      </w:r>
      <w:r w:rsidR="00E018C3">
        <w:rPr>
          <w:rFonts w:ascii="Calibri" w:hAnsi="Calibri"/>
        </w:rPr>
        <w:t>ives should be centered on the G</w:t>
      </w:r>
      <w:r w:rsidR="006960FE">
        <w:rPr>
          <w:rFonts w:ascii="Calibri" w:hAnsi="Calibri"/>
        </w:rPr>
        <w:t xml:space="preserve">ospel. In everything we say, do, and believe, there should be evidence of Christ at work in us and through us. We are saved from sin for the purpose of glorifying God. </w:t>
      </w:r>
    </w:p>
    <w:p w14:paraId="3F056E2C" w14:textId="77777777" w:rsidR="003E30B8" w:rsidRPr="00C05000" w:rsidRDefault="00EB6D38"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0282BF01" w14:textId="4914D6C3" w:rsidR="00AE31EE" w:rsidRPr="00B12A18" w:rsidRDefault="003E30B8" w:rsidP="00B12A18">
      <w:pPr>
        <w:numPr>
          <w:ilvl w:val="0"/>
          <w:numId w:val="5"/>
        </w:numPr>
        <w:rPr>
          <w:rFonts w:ascii="Calibri" w:hAnsi="Calibri"/>
        </w:rPr>
      </w:pPr>
      <w:r w:rsidRPr="00E838B4">
        <w:rPr>
          <w:rFonts w:ascii="Calibri" w:hAnsi="Calibri"/>
          <w:b/>
        </w:rPr>
        <w:t>Goal:</w:t>
      </w:r>
      <w:r w:rsidR="00EF671C">
        <w:rPr>
          <w:rFonts w:ascii="Calibri" w:hAnsi="Calibri"/>
        </w:rPr>
        <w:t xml:space="preserve"> </w:t>
      </w:r>
      <w:r w:rsidR="00B12A18">
        <w:rPr>
          <w:rFonts w:ascii="Calibri" w:hAnsi="Calibri"/>
        </w:rPr>
        <w:t>To help students see the importance of clear definition.</w:t>
      </w:r>
    </w:p>
    <w:p w14:paraId="1BC6642B" w14:textId="0B502A17" w:rsidR="00E9724A" w:rsidRPr="007C6C25" w:rsidRDefault="00AE31EE" w:rsidP="007C6C25">
      <w:pPr>
        <w:pStyle w:val="ListParagraph"/>
        <w:numPr>
          <w:ilvl w:val="0"/>
          <w:numId w:val="5"/>
        </w:numPr>
        <w:rPr>
          <w:rFonts w:ascii="Calibri" w:hAnsi="Calibri"/>
        </w:rPr>
      </w:pPr>
      <w:r w:rsidRPr="007C6C25">
        <w:rPr>
          <w:rFonts w:ascii="Calibri" w:hAnsi="Calibri"/>
          <w:b/>
        </w:rPr>
        <w:t xml:space="preserve">Set-Up: </w:t>
      </w:r>
      <w:r w:rsidR="003640E1">
        <w:rPr>
          <w:rFonts w:ascii="Calibri" w:hAnsi="Calibri"/>
        </w:rPr>
        <w:t xml:space="preserve">You’re going to want to choose a picture from the Internet to cut up into </w:t>
      </w:r>
      <w:r w:rsidR="005A74E8">
        <w:rPr>
          <w:rFonts w:ascii="Calibri" w:hAnsi="Calibri"/>
        </w:rPr>
        <w:t xml:space="preserve">puzzle </w:t>
      </w:r>
      <w:r w:rsidR="003640E1">
        <w:rPr>
          <w:rFonts w:ascii="Calibri" w:hAnsi="Calibri"/>
        </w:rPr>
        <w:t xml:space="preserve">pieces. The idea is to </w:t>
      </w:r>
      <w:r w:rsidR="003412FB">
        <w:rPr>
          <w:rFonts w:ascii="Calibri" w:hAnsi="Calibri"/>
        </w:rPr>
        <w:t xml:space="preserve">pick a picture complex enough that students won’t easily be able </w:t>
      </w:r>
      <w:r w:rsidR="00D74234">
        <w:rPr>
          <w:rFonts w:ascii="Calibri" w:hAnsi="Calibri"/>
        </w:rPr>
        <w:t xml:space="preserve">to guess what it is based on their individual piece, </w:t>
      </w:r>
      <w:r w:rsidR="003412FB">
        <w:rPr>
          <w:rFonts w:ascii="Calibri" w:hAnsi="Calibri"/>
        </w:rPr>
        <w:t xml:space="preserve">but simple enough that they can actually succeed in </w:t>
      </w:r>
      <w:r w:rsidR="00615757">
        <w:rPr>
          <w:rFonts w:ascii="Calibri" w:hAnsi="Calibri"/>
        </w:rPr>
        <w:t>figuring it out</w:t>
      </w:r>
      <w:r w:rsidR="003412FB">
        <w:rPr>
          <w:rFonts w:ascii="Calibri" w:hAnsi="Calibri"/>
        </w:rPr>
        <w:t xml:space="preserve">. </w:t>
      </w:r>
      <w:r w:rsidR="00F24109">
        <w:rPr>
          <w:rFonts w:ascii="Calibri" w:hAnsi="Calibri"/>
        </w:rPr>
        <w:t>Line drawings work best.</w:t>
      </w:r>
      <w:r w:rsidR="003640E1">
        <w:rPr>
          <w:rFonts w:ascii="Calibri" w:hAnsi="Calibri"/>
        </w:rPr>
        <w:t xml:space="preserve"> </w:t>
      </w:r>
    </w:p>
    <w:p w14:paraId="4818A548" w14:textId="77777777" w:rsidR="007C6C25" w:rsidRDefault="007C6C25" w:rsidP="00E9724A">
      <w:pPr>
        <w:rPr>
          <w:rFonts w:ascii="Calibri" w:hAnsi="Calibri"/>
        </w:rPr>
      </w:pPr>
    </w:p>
    <w:p w14:paraId="244D969D" w14:textId="728105E8" w:rsidR="00B12A18" w:rsidRDefault="003412FB" w:rsidP="00B12A18">
      <w:pPr>
        <w:rPr>
          <w:rFonts w:ascii="Calibri" w:hAnsi="Calibri"/>
        </w:rPr>
      </w:pPr>
      <w:r>
        <w:rPr>
          <w:rFonts w:ascii="Calibri" w:hAnsi="Calibri"/>
        </w:rPr>
        <w:t>FIRST, a</w:t>
      </w:r>
      <w:r w:rsidR="00B12A18">
        <w:rPr>
          <w:rFonts w:ascii="Calibri" w:hAnsi="Calibri"/>
        </w:rPr>
        <w:t>s students arrive, give one pre-cut piece of the puzzle to each student until they are all distributed. Instruct them that they are not to show their piece or di</w:t>
      </w:r>
      <w:r w:rsidR="00D74234">
        <w:rPr>
          <w:rFonts w:ascii="Calibri" w:hAnsi="Calibri"/>
        </w:rPr>
        <w:t>scuss it with anyone. When you’</w:t>
      </w:r>
      <w:r w:rsidR="00B12A18">
        <w:rPr>
          <w:rFonts w:ascii="Calibri" w:hAnsi="Calibri"/>
        </w:rPr>
        <w:t xml:space="preserve">re ready, ask </w:t>
      </w:r>
      <w:r w:rsidR="000F7F89">
        <w:rPr>
          <w:rFonts w:ascii="Calibri" w:hAnsi="Calibri"/>
        </w:rPr>
        <w:t xml:space="preserve">for volunteers to take turns guessing </w:t>
      </w:r>
      <w:r w:rsidR="00B12A18">
        <w:rPr>
          <w:rFonts w:ascii="Calibri" w:hAnsi="Calibri"/>
        </w:rPr>
        <w:t xml:space="preserve">what they think the </w:t>
      </w:r>
      <w:r w:rsidR="000F7F89">
        <w:rPr>
          <w:rFonts w:ascii="Calibri" w:hAnsi="Calibri"/>
        </w:rPr>
        <w:t>picture is</w:t>
      </w:r>
      <w:r w:rsidR="00B12A18">
        <w:rPr>
          <w:rFonts w:ascii="Calibri" w:hAnsi="Calibri"/>
        </w:rPr>
        <w:t xml:space="preserve"> based on their piece. </w:t>
      </w:r>
      <w:r w:rsidR="0001614A">
        <w:rPr>
          <w:rFonts w:ascii="Calibri" w:hAnsi="Calibri"/>
        </w:rPr>
        <w:t>(</w:t>
      </w:r>
      <w:r w:rsidR="000F7F89">
        <w:rPr>
          <w:rFonts w:ascii="Calibri" w:hAnsi="Calibri"/>
        </w:rPr>
        <w:t>Even if they successfully guess, don’t reveal the answer just yet</w:t>
      </w:r>
      <w:r w:rsidR="008E21B7">
        <w:rPr>
          <w:rFonts w:ascii="Calibri" w:hAnsi="Calibri"/>
        </w:rPr>
        <w:t>.</w:t>
      </w:r>
      <w:r w:rsidR="0001614A">
        <w:rPr>
          <w:rFonts w:ascii="Calibri" w:hAnsi="Calibri"/>
        </w:rPr>
        <w:t xml:space="preserve">) </w:t>
      </w:r>
      <w:r w:rsidR="00630F38">
        <w:rPr>
          <w:rFonts w:ascii="Calibri" w:hAnsi="Calibri"/>
        </w:rPr>
        <w:t xml:space="preserve">Ask </w:t>
      </w:r>
      <w:r w:rsidR="00B12A18">
        <w:rPr>
          <w:rFonts w:ascii="Calibri" w:hAnsi="Calibri"/>
        </w:rPr>
        <w:t>student</w:t>
      </w:r>
      <w:r w:rsidR="00630F38">
        <w:rPr>
          <w:rFonts w:ascii="Calibri" w:hAnsi="Calibri"/>
        </w:rPr>
        <w:t>s</w:t>
      </w:r>
      <w:r w:rsidR="00B12A18">
        <w:rPr>
          <w:rFonts w:ascii="Calibri" w:hAnsi="Calibri"/>
        </w:rPr>
        <w:t xml:space="preserve"> to explain why they answer</w:t>
      </w:r>
      <w:r w:rsidR="006C73EA">
        <w:rPr>
          <w:rFonts w:ascii="Calibri" w:hAnsi="Calibri"/>
        </w:rPr>
        <w:t>ed</w:t>
      </w:r>
      <w:r w:rsidR="0001614A">
        <w:rPr>
          <w:rFonts w:ascii="Calibri" w:hAnsi="Calibri"/>
        </w:rPr>
        <w:t xml:space="preserve"> as they did</w:t>
      </w:r>
      <w:r w:rsidR="00B12A18">
        <w:rPr>
          <w:rFonts w:ascii="Calibri" w:hAnsi="Calibri"/>
        </w:rPr>
        <w:t xml:space="preserve">. </w:t>
      </w:r>
    </w:p>
    <w:p w14:paraId="5ACC9A0E" w14:textId="77777777" w:rsidR="00F167E4" w:rsidRDefault="00F167E4" w:rsidP="00B12A18">
      <w:pPr>
        <w:rPr>
          <w:rFonts w:ascii="Calibri" w:hAnsi="Calibri"/>
        </w:rPr>
      </w:pPr>
    </w:p>
    <w:p w14:paraId="4F97C5B3" w14:textId="1D6B6A15" w:rsidR="00B12A18" w:rsidRDefault="00F167E4" w:rsidP="00B12A18">
      <w:pPr>
        <w:rPr>
          <w:rFonts w:ascii="Calibri" w:hAnsi="Calibri"/>
        </w:rPr>
      </w:pPr>
      <w:r>
        <w:rPr>
          <w:rFonts w:ascii="Calibri" w:hAnsi="Calibri"/>
        </w:rPr>
        <w:t>TH</w:t>
      </w:r>
      <w:r w:rsidR="00615757">
        <w:rPr>
          <w:rFonts w:ascii="Calibri" w:hAnsi="Calibri"/>
        </w:rPr>
        <w:t>E</w:t>
      </w:r>
      <w:r>
        <w:rPr>
          <w:rFonts w:ascii="Calibri" w:hAnsi="Calibri"/>
        </w:rPr>
        <w:t>N, a</w:t>
      </w:r>
      <w:r w:rsidR="00B12A18">
        <w:rPr>
          <w:rFonts w:ascii="Calibri" w:hAnsi="Calibri"/>
        </w:rPr>
        <w:t xml:space="preserve">llow students to come together and complete the puzzle. </w:t>
      </w:r>
      <w:r>
        <w:rPr>
          <w:rFonts w:ascii="Calibri" w:hAnsi="Calibri"/>
        </w:rPr>
        <w:t xml:space="preserve">If any students initially guessed right, acknowledge this. </w:t>
      </w:r>
    </w:p>
    <w:p w14:paraId="0C883481" w14:textId="77777777" w:rsidR="00B12A18" w:rsidRDefault="00B12A18" w:rsidP="00B12A18">
      <w:pPr>
        <w:rPr>
          <w:rFonts w:ascii="Calibri" w:hAnsi="Calibri"/>
        </w:rPr>
      </w:pPr>
    </w:p>
    <w:p w14:paraId="6052EF7C" w14:textId="42ED1FDE" w:rsidR="00B12A18" w:rsidRDefault="000D172C" w:rsidP="00B12A18">
      <w:pPr>
        <w:rPr>
          <w:rFonts w:ascii="Calibri" w:hAnsi="Calibri"/>
        </w:rPr>
      </w:pPr>
      <w:r>
        <w:rPr>
          <w:rFonts w:ascii="Calibri" w:hAnsi="Calibri"/>
        </w:rPr>
        <w:t>FINALLY</w:t>
      </w:r>
      <w:r w:rsidR="00F167E4">
        <w:rPr>
          <w:rFonts w:ascii="Calibri" w:hAnsi="Calibri"/>
        </w:rPr>
        <w:t>, w</w:t>
      </w:r>
      <w:r w:rsidR="00B12A18">
        <w:rPr>
          <w:rFonts w:ascii="Calibri" w:hAnsi="Calibri"/>
        </w:rPr>
        <w:t>hen everyone is back in their seat</w:t>
      </w:r>
      <w:r w:rsidR="00871735">
        <w:rPr>
          <w:rFonts w:ascii="Calibri" w:hAnsi="Calibri"/>
        </w:rPr>
        <w:t>s</w:t>
      </w:r>
      <w:r w:rsidR="00615757">
        <w:rPr>
          <w:rFonts w:ascii="Calibri" w:hAnsi="Calibri"/>
        </w:rPr>
        <w:t>,</w:t>
      </w:r>
      <w:r w:rsidR="00B12A18">
        <w:rPr>
          <w:rFonts w:ascii="Calibri" w:hAnsi="Calibri"/>
        </w:rPr>
        <w:t xml:space="preserve"> </w:t>
      </w:r>
      <w:r w:rsidR="00F24109">
        <w:rPr>
          <w:rFonts w:ascii="Calibri" w:hAnsi="Calibri"/>
        </w:rPr>
        <w:t>say something like:</w:t>
      </w:r>
    </w:p>
    <w:p w14:paraId="68BA51D8" w14:textId="47FCBCD5" w:rsidR="00B12A18" w:rsidRPr="0023563D" w:rsidRDefault="00F24109" w:rsidP="00B12A18">
      <w:pPr>
        <w:numPr>
          <w:ilvl w:val="0"/>
          <w:numId w:val="29"/>
        </w:numPr>
        <w:rPr>
          <w:rFonts w:ascii="Calibri" w:hAnsi="Calibri"/>
          <w:b/>
        </w:rPr>
      </w:pPr>
      <w:r>
        <w:rPr>
          <w:rFonts w:ascii="Calibri" w:hAnsi="Calibri"/>
          <w:b/>
        </w:rPr>
        <w:t>Some of you</w:t>
      </w:r>
      <w:r w:rsidR="00B12A18" w:rsidRPr="0023563D">
        <w:rPr>
          <w:rFonts w:ascii="Calibri" w:hAnsi="Calibri"/>
          <w:b/>
        </w:rPr>
        <w:t xml:space="preserve"> </w:t>
      </w:r>
      <w:r w:rsidR="00620DE9">
        <w:rPr>
          <w:rFonts w:ascii="Calibri" w:hAnsi="Calibri"/>
          <w:b/>
        </w:rPr>
        <w:t>were able to guess what the picture was because you had a piece that was what we might call a “</w:t>
      </w:r>
      <w:r w:rsidR="00B12A18" w:rsidRPr="0023563D">
        <w:rPr>
          <w:rFonts w:ascii="Calibri" w:hAnsi="Calibri"/>
          <w:b/>
        </w:rPr>
        <w:t>defining characteristic</w:t>
      </w:r>
      <w:r w:rsidR="00620DE9">
        <w:rPr>
          <w:rFonts w:ascii="Calibri" w:hAnsi="Calibri"/>
          <w:b/>
        </w:rPr>
        <w:t>” of the overall image.</w:t>
      </w:r>
      <w:r w:rsidR="00B12A18" w:rsidRPr="0023563D">
        <w:rPr>
          <w:rFonts w:ascii="Calibri" w:hAnsi="Calibri"/>
          <w:b/>
        </w:rPr>
        <w:t xml:space="preserve"> </w:t>
      </w:r>
      <w:r w:rsidR="00620DE9">
        <w:rPr>
          <w:rFonts w:ascii="Calibri" w:hAnsi="Calibri"/>
          <w:b/>
        </w:rPr>
        <w:t xml:space="preserve">Others couldn’t come up with it because </w:t>
      </w:r>
      <w:r w:rsidR="00615757">
        <w:rPr>
          <w:rFonts w:ascii="Calibri" w:hAnsi="Calibri"/>
          <w:b/>
        </w:rPr>
        <w:t>thei</w:t>
      </w:r>
      <w:r w:rsidR="00620DE9">
        <w:rPr>
          <w:rFonts w:ascii="Calibri" w:hAnsi="Calibri"/>
          <w:b/>
        </w:rPr>
        <w:t xml:space="preserve">r piece was too abstract. You </w:t>
      </w:r>
      <w:r w:rsidR="00F94B0A">
        <w:rPr>
          <w:rFonts w:ascii="Calibri" w:hAnsi="Calibri"/>
          <w:b/>
        </w:rPr>
        <w:t>had no reason to know what you</w:t>
      </w:r>
      <w:r w:rsidR="00B12A18" w:rsidRPr="0023563D">
        <w:rPr>
          <w:rFonts w:ascii="Calibri" w:hAnsi="Calibri"/>
          <w:b/>
        </w:rPr>
        <w:t xml:space="preserve"> were looking at. </w:t>
      </w:r>
      <w:r w:rsidR="00B12A18">
        <w:rPr>
          <w:rFonts w:ascii="Calibri" w:hAnsi="Calibri"/>
          <w:b/>
        </w:rPr>
        <w:t>Sometimes we think that our lives look “Christian” and assume that others will see Christ in us. But what if our lives are more generic than we think? Today we are going to look at what it means to live a</w:t>
      </w:r>
      <w:r w:rsidR="00495FB0">
        <w:rPr>
          <w:rFonts w:ascii="Calibri" w:hAnsi="Calibri"/>
          <w:b/>
        </w:rPr>
        <w:t xml:space="preserve"> G</w:t>
      </w:r>
      <w:r w:rsidR="00B12A18">
        <w:rPr>
          <w:rFonts w:ascii="Calibri" w:hAnsi="Calibri"/>
          <w:b/>
        </w:rPr>
        <w:t xml:space="preserve">ospel-centered life so </w:t>
      </w:r>
      <w:r w:rsidR="00615757">
        <w:rPr>
          <w:rFonts w:ascii="Calibri" w:hAnsi="Calibri"/>
          <w:b/>
        </w:rPr>
        <w:t xml:space="preserve">that </w:t>
      </w:r>
      <w:r w:rsidR="00B12A18">
        <w:rPr>
          <w:rFonts w:ascii="Calibri" w:hAnsi="Calibri"/>
          <w:b/>
        </w:rPr>
        <w:t xml:space="preserve">we can reflect the defining characteristics of a life rooted in Christ. </w:t>
      </w:r>
    </w:p>
    <w:p w14:paraId="55FED1BC" w14:textId="77777777" w:rsidR="00B12A18" w:rsidRDefault="00B12A18" w:rsidP="00E9724A">
      <w:pPr>
        <w:rPr>
          <w:rFonts w:ascii="Calibri" w:hAnsi="Calibri"/>
        </w:rPr>
      </w:pPr>
    </w:p>
    <w:p w14:paraId="3852CA4B" w14:textId="77777777" w:rsidR="001F7073" w:rsidRPr="005B5474" w:rsidRDefault="001F7073" w:rsidP="001F7073">
      <w:pPr>
        <w:rPr>
          <w:rFonts w:ascii="Calibri" w:hAnsi="Calibri"/>
          <w:b/>
        </w:rPr>
      </w:pPr>
      <w:r>
        <w:rPr>
          <w:rFonts w:ascii="Calibri" w:hAnsi="Calibri"/>
        </w:rPr>
        <w:t xml:space="preserve">Transition into </w:t>
      </w:r>
      <w:r w:rsidRPr="008253B6">
        <w:rPr>
          <w:rFonts w:ascii="Calibri" w:hAnsi="Calibri"/>
          <w:i/>
        </w:rPr>
        <w:t>The</w:t>
      </w:r>
      <w:r>
        <w:rPr>
          <w:rFonts w:ascii="Calibri" w:hAnsi="Calibri"/>
        </w:rPr>
        <w:t xml:space="preserve"> </w:t>
      </w:r>
      <w:r w:rsidRPr="00E9724A">
        <w:rPr>
          <w:rFonts w:ascii="Calibri" w:hAnsi="Calibri"/>
          <w:i/>
        </w:rPr>
        <w:t>Main Event</w:t>
      </w:r>
      <w:r>
        <w:rPr>
          <w:rFonts w:ascii="Calibri" w:hAnsi="Calibri"/>
        </w:rPr>
        <w:t xml:space="preserve"> portion of the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15E1983A" w14:textId="77777777" w:rsidR="00B12A18" w:rsidRPr="0069172A" w:rsidRDefault="00B12A18" w:rsidP="00B12A18">
      <w:pPr>
        <w:numPr>
          <w:ilvl w:val="0"/>
          <w:numId w:val="5"/>
        </w:numPr>
        <w:rPr>
          <w:rFonts w:ascii="Calibri" w:hAnsi="Calibri"/>
        </w:rPr>
      </w:pPr>
      <w:r w:rsidRPr="0069172A">
        <w:rPr>
          <w:rFonts w:ascii="Calibri" w:hAnsi="Calibri"/>
          <w:b/>
        </w:rPr>
        <w:t>Goal:</w:t>
      </w:r>
      <w:r w:rsidRPr="00693661">
        <w:rPr>
          <w:rFonts w:ascii="Calibri" w:hAnsi="Calibri"/>
        </w:rPr>
        <w:t xml:space="preserve"> </w:t>
      </w:r>
      <w:r>
        <w:rPr>
          <w:rFonts w:ascii="Calibri" w:hAnsi="Calibri"/>
        </w:rPr>
        <w:t>For students to grasp the essential nature of the Gospel and how it transforms the way they see their lives.</w:t>
      </w:r>
    </w:p>
    <w:p w14:paraId="0A999F9F" w14:textId="7FC403A9" w:rsidR="00B12A18" w:rsidRDefault="00B12A18" w:rsidP="00B12A18">
      <w:pPr>
        <w:numPr>
          <w:ilvl w:val="0"/>
          <w:numId w:val="5"/>
        </w:numPr>
        <w:rPr>
          <w:rFonts w:ascii="Calibri" w:hAnsi="Calibri"/>
        </w:rPr>
      </w:pPr>
      <w:r w:rsidRPr="0069172A">
        <w:rPr>
          <w:rFonts w:ascii="Calibri" w:hAnsi="Calibri"/>
          <w:b/>
        </w:rPr>
        <w:t>Set</w:t>
      </w:r>
      <w:r w:rsidR="00615757">
        <w:rPr>
          <w:rFonts w:ascii="Calibri" w:hAnsi="Calibri"/>
          <w:b/>
        </w:rPr>
        <w:t>-</w:t>
      </w:r>
      <w:r w:rsidRPr="0069172A">
        <w:rPr>
          <w:rFonts w:ascii="Calibri" w:hAnsi="Calibri"/>
          <w:b/>
        </w:rPr>
        <w:t>Up:</w:t>
      </w:r>
      <w:r w:rsidRPr="0069172A">
        <w:rPr>
          <w:rFonts w:ascii="Calibri" w:hAnsi="Calibri"/>
        </w:rPr>
        <w:t xml:space="preserve"> </w:t>
      </w:r>
      <w:r w:rsidR="00096C3D" w:rsidRPr="00427BA4">
        <w:rPr>
          <w:rFonts w:ascii="Calibri" w:hAnsi="Calibri"/>
        </w:rPr>
        <w:t>You’ll benefit from a dry</w:t>
      </w:r>
      <w:r w:rsidR="00615757">
        <w:rPr>
          <w:rFonts w:ascii="Calibri" w:hAnsi="Calibri"/>
        </w:rPr>
        <w:t xml:space="preserve"> </w:t>
      </w:r>
      <w:r w:rsidR="00096C3D" w:rsidRPr="00427BA4">
        <w:rPr>
          <w:rFonts w:ascii="Calibri" w:hAnsi="Calibri"/>
        </w:rPr>
        <w:t>erase board, but it’s not critical. Make sure students have a Bible or that they are able to look along with a friend.</w:t>
      </w:r>
    </w:p>
    <w:p w14:paraId="41FAB7CD" w14:textId="0EAF15A0" w:rsidR="003E30B8" w:rsidRDefault="003E30B8" w:rsidP="0066534C">
      <w:pPr>
        <w:pStyle w:val="ListParagraph"/>
        <w:rPr>
          <w:rFonts w:ascii="Calibri" w:hAnsi="Calibri"/>
        </w:rPr>
      </w:pPr>
    </w:p>
    <w:p w14:paraId="2921BCE7" w14:textId="0215CC8E" w:rsidR="00B12A18" w:rsidRDefault="00D25D48" w:rsidP="00B12A18">
      <w:pPr>
        <w:rPr>
          <w:rFonts w:ascii="Calibri" w:hAnsi="Calibri"/>
        </w:rPr>
      </w:pPr>
      <w:r>
        <w:rPr>
          <w:rFonts w:ascii="Calibri" w:hAnsi="Calibri"/>
        </w:rPr>
        <w:t xml:space="preserve">FIRST, open </w:t>
      </w:r>
      <w:r w:rsidRPr="00EB6D38">
        <w:rPr>
          <w:rFonts w:ascii="Calibri" w:hAnsi="Calibri"/>
          <w:i/>
        </w:rPr>
        <w:t>The Main Event</w:t>
      </w:r>
      <w:r>
        <w:rPr>
          <w:rFonts w:ascii="Calibri" w:hAnsi="Calibri"/>
        </w:rPr>
        <w:t xml:space="preserve"> by kicking off a discussion. Ask:</w:t>
      </w:r>
    </w:p>
    <w:p w14:paraId="0E58ABEF" w14:textId="7025636F" w:rsidR="00B12A18" w:rsidRDefault="00B12A18" w:rsidP="00B12A18">
      <w:pPr>
        <w:numPr>
          <w:ilvl w:val="0"/>
          <w:numId w:val="30"/>
        </w:numPr>
        <w:rPr>
          <w:rFonts w:ascii="Calibri" w:hAnsi="Calibri"/>
          <w:b/>
        </w:rPr>
      </w:pPr>
      <w:r>
        <w:rPr>
          <w:rFonts w:ascii="Calibri" w:hAnsi="Calibri"/>
          <w:b/>
        </w:rPr>
        <w:t xml:space="preserve">What does it mean to be a Christian? </w:t>
      </w:r>
      <w:r w:rsidR="00B321AE">
        <w:rPr>
          <w:rFonts w:ascii="Calibri" w:hAnsi="Calibri"/>
          <w:b/>
        </w:rPr>
        <w:t xml:space="preserve">(If you have a board, this would be a good time to make a list.) </w:t>
      </w:r>
    </w:p>
    <w:p w14:paraId="7E52F0F6" w14:textId="1DCD5864" w:rsidR="00B12A18" w:rsidRPr="009F10E8" w:rsidRDefault="00AF3205" w:rsidP="009F10E8">
      <w:pPr>
        <w:numPr>
          <w:ilvl w:val="1"/>
          <w:numId w:val="30"/>
        </w:numPr>
        <w:rPr>
          <w:rFonts w:ascii="Calibri" w:hAnsi="Calibri"/>
          <w:b/>
        </w:rPr>
      </w:pPr>
      <w:r>
        <w:rPr>
          <w:rFonts w:ascii="Calibri" w:hAnsi="Calibri"/>
        </w:rPr>
        <w:t>Answers will vary</w:t>
      </w:r>
      <w:r w:rsidR="00615757">
        <w:rPr>
          <w:rFonts w:ascii="Calibri" w:hAnsi="Calibri"/>
        </w:rPr>
        <w:t>,</w:t>
      </w:r>
      <w:r>
        <w:rPr>
          <w:rFonts w:ascii="Calibri" w:hAnsi="Calibri"/>
        </w:rPr>
        <w:t xml:space="preserve"> though </w:t>
      </w:r>
      <w:r w:rsidR="00615757">
        <w:rPr>
          <w:rFonts w:ascii="Calibri" w:hAnsi="Calibri"/>
        </w:rPr>
        <w:t xml:space="preserve">they </w:t>
      </w:r>
      <w:r>
        <w:rPr>
          <w:rFonts w:ascii="Calibri" w:hAnsi="Calibri"/>
        </w:rPr>
        <w:t xml:space="preserve">should include </w:t>
      </w:r>
      <w:r w:rsidR="00615757">
        <w:rPr>
          <w:rFonts w:ascii="Calibri" w:hAnsi="Calibri"/>
        </w:rPr>
        <w:t xml:space="preserve">being </w:t>
      </w:r>
      <w:r>
        <w:rPr>
          <w:rFonts w:ascii="Calibri" w:hAnsi="Calibri"/>
        </w:rPr>
        <w:t>s</w:t>
      </w:r>
      <w:r w:rsidR="00B12A18" w:rsidRPr="009F10E8">
        <w:rPr>
          <w:rFonts w:ascii="Calibri" w:hAnsi="Calibri"/>
        </w:rPr>
        <w:t>aved from sin, born again, alive in Christ, obedient to God’s Word, serving others, etc.</w:t>
      </w:r>
      <w:r w:rsidR="009F10E8" w:rsidRPr="009F10E8">
        <w:rPr>
          <w:rFonts w:ascii="Calibri" w:hAnsi="Calibri"/>
          <w:b/>
        </w:rPr>
        <w:t xml:space="preserve"> </w:t>
      </w:r>
      <w:r w:rsidR="009F10E8" w:rsidRPr="009F10E8">
        <w:rPr>
          <w:rFonts w:ascii="Calibri" w:hAnsi="Calibri"/>
        </w:rPr>
        <w:t>(</w:t>
      </w:r>
      <w:r w:rsidR="00B12A18" w:rsidRPr="009F10E8">
        <w:rPr>
          <w:rFonts w:ascii="Calibri" w:hAnsi="Calibri"/>
        </w:rPr>
        <w:t>Be prepared to include answers that may be slightly off point as well – we’ll get back to those in a second. Students may include thoughts like going to church, reading your Bible, being good, not cussing or doing bad things, etc. The goal is to map out all of their thoughts in response to the question.</w:t>
      </w:r>
      <w:r w:rsidR="009F10E8" w:rsidRPr="009F10E8">
        <w:rPr>
          <w:rFonts w:ascii="Calibri" w:hAnsi="Calibri"/>
        </w:rPr>
        <w:t>)</w:t>
      </w:r>
    </w:p>
    <w:p w14:paraId="3708485C" w14:textId="77777777" w:rsidR="00E463B8" w:rsidRDefault="00B67456" w:rsidP="00E463B8">
      <w:pPr>
        <w:numPr>
          <w:ilvl w:val="0"/>
          <w:numId w:val="30"/>
        </w:numPr>
        <w:rPr>
          <w:rFonts w:ascii="Calibri" w:hAnsi="Calibri"/>
        </w:rPr>
      </w:pPr>
      <w:r>
        <w:rPr>
          <w:rFonts w:ascii="Calibri" w:hAnsi="Calibri"/>
          <w:b/>
        </w:rPr>
        <w:t xml:space="preserve">Which of these things might be true of someone who does not know Christ? In other words, which of </w:t>
      </w:r>
      <w:r w:rsidRPr="002F5C47">
        <w:rPr>
          <w:rFonts w:ascii="Calibri" w:hAnsi="Calibri"/>
          <w:b/>
        </w:rPr>
        <w:t>these descriptors can be faked?</w:t>
      </w:r>
    </w:p>
    <w:p w14:paraId="570DB148" w14:textId="4D22B751" w:rsidR="00B67456" w:rsidRPr="007C7269" w:rsidRDefault="00B67456" w:rsidP="007C7269">
      <w:pPr>
        <w:numPr>
          <w:ilvl w:val="1"/>
          <w:numId w:val="30"/>
        </w:numPr>
        <w:rPr>
          <w:rFonts w:ascii="Calibri" w:hAnsi="Calibri"/>
        </w:rPr>
      </w:pPr>
      <w:r w:rsidRPr="00E463B8">
        <w:rPr>
          <w:rFonts w:ascii="Calibri" w:hAnsi="Calibri"/>
        </w:rPr>
        <w:t>This is where you can start</w:t>
      </w:r>
      <w:r w:rsidR="00AF798F" w:rsidRPr="00E463B8">
        <w:rPr>
          <w:rFonts w:ascii="Calibri" w:hAnsi="Calibri"/>
        </w:rPr>
        <w:t xml:space="preserve"> to sort out the responses. Tell</w:t>
      </w:r>
      <w:r w:rsidRPr="00E463B8">
        <w:rPr>
          <w:rFonts w:ascii="Calibri" w:hAnsi="Calibri"/>
        </w:rPr>
        <w:t xml:space="preserve"> students that while all of these may be good things that can be true of a Christian, some of them may also be true of nonbelievers. </w:t>
      </w:r>
      <w:r w:rsidR="00442508">
        <w:rPr>
          <w:rFonts w:ascii="Calibri" w:hAnsi="Calibri"/>
        </w:rPr>
        <w:t>Draw</w:t>
      </w:r>
      <w:r w:rsidR="00E463B8" w:rsidRPr="00E463B8">
        <w:rPr>
          <w:rFonts w:ascii="Calibri" w:hAnsi="Calibri"/>
        </w:rPr>
        <w:t xml:space="preserve"> a line through any words or phrases</w:t>
      </w:r>
      <w:r w:rsidR="00C919D0">
        <w:rPr>
          <w:rFonts w:ascii="Calibri" w:hAnsi="Calibri"/>
        </w:rPr>
        <w:t xml:space="preserve"> that are not essential to the G</w:t>
      </w:r>
      <w:r w:rsidR="00E463B8" w:rsidRPr="00E463B8">
        <w:rPr>
          <w:rFonts w:ascii="Calibri" w:hAnsi="Calibri"/>
        </w:rPr>
        <w:t>ospel. Actions such as being good, going to church, etc.</w:t>
      </w:r>
      <w:r w:rsidR="00FA72F3">
        <w:rPr>
          <w:rFonts w:ascii="Calibri" w:hAnsi="Calibri"/>
        </w:rPr>
        <w:t>,</w:t>
      </w:r>
      <w:r w:rsidR="00E463B8" w:rsidRPr="00E463B8">
        <w:rPr>
          <w:rFonts w:ascii="Calibri" w:hAnsi="Calibri"/>
        </w:rPr>
        <w:t xml:space="preserve"> can be filtered out as nonessential to salvation. Try </w:t>
      </w:r>
      <w:r w:rsidR="00615757">
        <w:rPr>
          <w:rFonts w:ascii="Calibri" w:hAnsi="Calibri"/>
        </w:rPr>
        <w:t>to</w:t>
      </w:r>
      <w:r w:rsidR="00E463B8" w:rsidRPr="00E463B8">
        <w:rPr>
          <w:rFonts w:ascii="Calibri" w:hAnsi="Calibri"/>
        </w:rPr>
        <w:t xml:space="preserve"> dwindle the list to descriptors that rest on the work of Christ: born again, redeemed, saved by grace, etc. </w:t>
      </w:r>
    </w:p>
    <w:p w14:paraId="214BE259" w14:textId="77777777" w:rsidR="009F10E8" w:rsidRPr="009F10E8" w:rsidRDefault="009F10E8" w:rsidP="00E85922">
      <w:pPr>
        <w:ind w:left="1440"/>
        <w:rPr>
          <w:rFonts w:ascii="Calibri" w:hAnsi="Calibri"/>
          <w:b/>
        </w:rPr>
      </w:pPr>
    </w:p>
    <w:p w14:paraId="268ED317" w14:textId="74495BA7" w:rsidR="00BF5630" w:rsidRDefault="009A1650" w:rsidP="00B12A18">
      <w:pPr>
        <w:rPr>
          <w:rFonts w:ascii="Calibri" w:hAnsi="Calibri"/>
        </w:rPr>
      </w:pPr>
      <w:r>
        <w:rPr>
          <w:rFonts w:ascii="Calibri" w:hAnsi="Calibri"/>
        </w:rPr>
        <w:t xml:space="preserve">THEN, tell </w:t>
      </w:r>
      <w:r w:rsidR="00B12A18">
        <w:rPr>
          <w:rFonts w:ascii="Calibri" w:hAnsi="Calibri"/>
        </w:rPr>
        <w:t>students that you have a good list of what a Christian m</w:t>
      </w:r>
      <w:r w:rsidR="001E5DA9">
        <w:rPr>
          <w:rFonts w:ascii="Calibri" w:hAnsi="Calibri"/>
        </w:rPr>
        <w:t xml:space="preserve">ight look like, but that now you </w:t>
      </w:r>
      <w:r w:rsidR="00B12A18">
        <w:rPr>
          <w:rFonts w:ascii="Calibri" w:hAnsi="Calibri"/>
        </w:rPr>
        <w:t>are going to look at this</w:t>
      </w:r>
      <w:r w:rsidR="00615757">
        <w:rPr>
          <w:rFonts w:ascii="Calibri" w:hAnsi="Calibri"/>
        </w:rPr>
        <w:t xml:space="preserve"> list</w:t>
      </w:r>
      <w:r w:rsidR="00B12A18">
        <w:rPr>
          <w:rFonts w:ascii="Calibri" w:hAnsi="Calibri"/>
        </w:rPr>
        <w:t xml:space="preserve"> a little more closely. Remind them that the question is</w:t>
      </w:r>
      <w:r w:rsidR="00615757">
        <w:rPr>
          <w:rFonts w:ascii="Calibri" w:hAnsi="Calibri"/>
        </w:rPr>
        <w:t>:</w:t>
      </w:r>
      <w:r w:rsidR="00B12A18" w:rsidRPr="00AB6FCA">
        <w:rPr>
          <w:rFonts w:ascii="Calibri" w:hAnsi="Calibri"/>
        </w:rPr>
        <w:t xml:space="preserve"> </w:t>
      </w:r>
      <w:r w:rsidR="00AB6FCA" w:rsidRPr="00AB6FCA">
        <w:rPr>
          <w:rFonts w:ascii="Calibri" w:hAnsi="Calibri"/>
        </w:rPr>
        <w:t>W</w:t>
      </w:r>
      <w:r w:rsidR="00B12A18" w:rsidRPr="00AB6FCA">
        <w:rPr>
          <w:rFonts w:ascii="Calibri" w:hAnsi="Calibri"/>
        </w:rPr>
        <w:t>hat does it mean to BE a Christian</w:t>
      </w:r>
      <w:r w:rsidR="009A0BE8">
        <w:rPr>
          <w:rFonts w:ascii="Calibri" w:hAnsi="Calibri"/>
        </w:rPr>
        <w:t>?</w:t>
      </w:r>
      <w:r w:rsidR="0035130E">
        <w:rPr>
          <w:rFonts w:ascii="Calibri" w:hAnsi="Calibri"/>
        </w:rPr>
        <w:t xml:space="preserve"> Say something like:</w:t>
      </w:r>
    </w:p>
    <w:p w14:paraId="7E6898AD" w14:textId="64A47468" w:rsidR="00B12A18" w:rsidRPr="005924E3" w:rsidRDefault="00B12A18" w:rsidP="00AB5371">
      <w:pPr>
        <w:pStyle w:val="ListParagraph"/>
        <w:numPr>
          <w:ilvl w:val="0"/>
          <w:numId w:val="37"/>
        </w:numPr>
        <w:rPr>
          <w:rFonts w:ascii="Calibri" w:hAnsi="Calibri"/>
          <w:b/>
        </w:rPr>
      </w:pPr>
      <w:r w:rsidRPr="005924E3">
        <w:rPr>
          <w:rFonts w:ascii="Calibri" w:hAnsi="Calibri"/>
          <w:b/>
        </w:rPr>
        <w:t xml:space="preserve">When we think of being a Christian, a lot of things come </w:t>
      </w:r>
      <w:r w:rsidR="00BC666A" w:rsidRPr="005924E3">
        <w:rPr>
          <w:rFonts w:ascii="Calibri" w:hAnsi="Calibri"/>
          <w:b/>
        </w:rPr>
        <w:t>to mind that may or may not be G</w:t>
      </w:r>
      <w:r w:rsidRPr="005924E3">
        <w:rPr>
          <w:rFonts w:ascii="Calibri" w:hAnsi="Calibri"/>
          <w:b/>
        </w:rPr>
        <w:t xml:space="preserve">ospel-centered. This is the type of thinking that Paul warned the church at Ephesus to avoid. When we over-complicate </w:t>
      </w:r>
      <w:r w:rsidR="00F25BE4" w:rsidRPr="005924E3">
        <w:rPr>
          <w:rFonts w:ascii="Calibri" w:hAnsi="Calibri"/>
          <w:b/>
        </w:rPr>
        <w:t>the G</w:t>
      </w:r>
      <w:r w:rsidRPr="005924E3">
        <w:rPr>
          <w:rFonts w:ascii="Calibri" w:hAnsi="Calibri"/>
          <w:b/>
        </w:rPr>
        <w:t>ospel with rules and cultural expectations, we distract from Chr</w:t>
      </w:r>
      <w:r w:rsidR="005E003D" w:rsidRPr="005924E3">
        <w:rPr>
          <w:rFonts w:ascii="Calibri" w:hAnsi="Calibri"/>
          <w:b/>
        </w:rPr>
        <w:t>ist. When we over-simplify the G</w:t>
      </w:r>
      <w:r w:rsidRPr="005924E3">
        <w:rPr>
          <w:rFonts w:ascii="Calibri" w:hAnsi="Calibri"/>
          <w:b/>
        </w:rPr>
        <w:t xml:space="preserve">ospel by only focusing on the parts we like, we undermine the cost that Christ paid. The only solution is a clear, biblical understanding of salvation. Let’s look at this passage to see how you did on your list. </w:t>
      </w:r>
    </w:p>
    <w:p w14:paraId="0DB633F7" w14:textId="77777777" w:rsidR="00B12A18" w:rsidRDefault="00B12A18" w:rsidP="00B12A18">
      <w:pPr>
        <w:rPr>
          <w:rFonts w:ascii="Calibri" w:hAnsi="Calibri"/>
        </w:rPr>
      </w:pPr>
    </w:p>
    <w:p w14:paraId="5A661B10" w14:textId="742EC5D9" w:rsidR="00B12A18" w:rsidRPr="0071487F" w:rsidRDefault="000779F8" w:rsidP="00B12A18">
      <w:pPr>
        <w:rPr>
          <w:rFonts w:ascii="Calibri" w:hAnsi="Calibri"/>
          <w:b/>
        </w:rPr>
      </w:pPr>
      <w:r>
        <w:rPr>
          <w:rFonts w:ascii="Calibri" w:hAnsi="Calibri"/>
        </w:rPr>
        <w:t>NEXT, instruct students to turn</w:t>
      </w:r>
      <w:r w:rsidR="00BB2910">
        <w:rPr>
          <w:rFonts w:ascii="Calibri" w:hAnsi="Calibri"/>
        </w:rPr>
        <w:t xml:space="preserve"> to Ephesians 2:4-9. While they’re finding it, provide some context using the </w:t>
      </w:r>
      <w:r w:rsidR="00BB2910" w:rsidRPr="00EB6D38">
        <w:rPr>
          <w:rFonts w:ascii="Calibri" w:hAnsi="Calibri"/>
          <w:i/>
        </w:rPr>
        <w:t>Bible Background</w:t>
      </w:r>
      <w:r w:rsidR="00BB2910">
        <w:rPr>
          <w:rFonts w:ascii="Calibri" w:hAnsi="Calibri"/>
        </w:rPr>
        <w:t xml:space="preserve">. When students have found </w:t>
      </w:r>
      <w:r w:rsidR="00CE716D">
        <w:rPr>
          <w:rFonts w:ascii="Calibri" w:hAnsi="Calibri"/>
        </w:rPr>
        <w:t>the passage</w:t>
      </w:r>
      <w:r w:rsidR="00BB2910">
        <w:rPr>
          <w:rFonts w:ascii="Calibri" w:hAnsi="Calibri"/>
        </w:rPr>
        <w:t xml:space="preserve">, read or have a </w:t>
      </w:r>
      <w:r w:rsidR="00CE716D">
        <w:rPr>
          <w:rFonts w:ascii="Calibri" w:hAnsi="Calibri"/>
        </w:rPr>
        <w:t>student read it</w:t>
      </w:r>
      <w:r w:rsidR="00BB2910">
        <w:rPr>
          <w:rFonts w:ascii="Calibri" w:hAnsi="Calibri"/>
        </w:rPr>
        <w:t>.</w:t>
      </w:r>
      <w:r w:rsidR="008C72F8">
        <w:rPr>
          <w:rFonts w:ascii="Calibri" w:hAnsi="Calibri"/>
        </w:rPr>
        <w:t xml:space="preserve"> Explain that t</w:t>
      </w:r>
      <w:r w:rsidR="00B12A18" w:rsidRPr="000D056E">
        <w:rPr>
          <w:rFonts w:ascii="Calibri" w:hAnsi="Calibri"/>
        </w:rPr>
        <w:t xml:space="preserve">here is a lot to process in these verses! </w:t>
      </w:r>
      <w:r w:rsidR="0071487F">
        <w:rPr>
          <w:rFonts w:ascii="Calibri" w:hAnsi="Calibri"/>
        </w:rPr>
        <w:t xml:space="preserve">Have them focus their attention back to verses </w:t>
      </w:r>
      <w:r w:rsidR="00B12A18">
        <w:rPr>
          <w:rFonts w:ascii="Calibri" w:hAnsi="Calibri"/>
        </w:rPr>
        <w:t>4-5</w:t>
      </w:r>
      <w:r w:rsidR="0071487F">
        <w:rPr>
          <w:rFonts w:ascii="Calibri" w:hAnsi="Calibri"/>
        </w:rPr>
        <w:t>. Then, ask:</w:t>
      </w:r>
    </w:p>
    <w:p w14:paraId="1A29267B" w14:textId="77777777" w:rsidR="00B12A18" w:rsidRPr="00A8448F" w:rsidRDefault="00B12A18" w:rsidP="00B12A18">
      <w:pPr>
        <w:numPr>
          <w:ilvl w:val="0"/>
          <w:numId w:val="30"/>
        </w:numPr>
        <w:rPr>
          <w:rFonts w:ascii="Calibri" w:hAnsi="Calibri"/>
        </w:rPr>
      </w:pPr>
      <w:r>
        <w:rPr>
          <w:rFonts w:ascii="Calibri" w:hAnsi="Calibri"/>
          <w:b/>
        </w:rPr>
        <w:t>What is the very first phrase here?</w:t>
      </w:r>
    </w:p>
    <w:p w14:paraId="37B60537" w14:textId="1AA1E718" w:rsidR="00B12A18" w:rsidRPr="00A8448F" w:rsidRDefault="00B12A18" w:rsidP="00B12A18">
      <w:pPr>
        <w:numPr>
          <w:ilvl w:val="1"/>
          <w:numId w:val="30"/>
        </w:numPr>
        <w:rPr>
          <w:rFonts w:ascii="Calibri" w:hAnsi="Calibri"/>
        </w:rPr>
      </w:pPr>
      <w:r>
        <w:rPr>
          <w:rFonts w:ascii="Calibri" w:hAnsi="Calibri"/>
          <w:i/>
        </w:rPr>
        <w:t xml:space="preserve">Answer: </w:t>
      </w:r>
      <w:r w:rsidR="001A3B62">
        <w:rPr>
          <w:rFonts w:ascii="Calibri" w:hAnsi="Calibri"/>
        </w:rPr>
        <w:t>“</w:t>
      </w:r>
      <w:r w:rsidR="00C10C51">
        <w:rPr>
          <w:rFonts w:ascii="Calibri" w:hAnsi="Calibri"/>
        </w:rPr>
        <w:t>But God</w:t>
      </w:r>
      <w:r w:rsidR="00CE716D">
        <w:rPr>
          <w:rFonts w:ascii="Calibri" w:hAnsi="Calibri"/>
        </w:rPr>
        <w:t>.</w:t>
      </w:r>
      <w:r w:rsidR="00C10C51">
        <w:rPr>
          <w:rFonts w:ascii="Calibri" w:hAnsi="Calibri"/>
        </w:rPr>
        <w:t>”</w:t>
      </w:r>
    </w:p>
    <w:p w14:paraId="5CF2E239" w14:textId="416901BB" w:rsidR="00B12A18" w:rsidRDefault="00B12A18" w:rsidP="00B12A18">
      <w:pPr>
        <w:numPr>
          <w:ilvl w:val="0"/>
          <w:numId w:val="30"/>
        </w:numPr>
        <w:rPr>
          <w:rFonts w:ascii="Calibri" w:hAnsi="Calibri"/>
          <w:b/>
        </w:rPr>
      </w:pPr>
      <w:r w:rsidRPr="00A8448F">
        <w:rPr>
          <w:rFonts w:ascii="Calibri" w:hAnsi="Calibri"/>
          <w:b/>
        </w:rPr>
        <w:t>Take a minute to skim the verses before t</w:t>
      </w:r>
      <w:r w:rsidR="00E36943">
        <w:rPr>
          <w:rFonts w:ascii="Calibri" w:hAnsi="Calibri"/>
          <w:b/>
        </w:rPr>
        <w:t xml:space="preserve">hese two </w:t>
      </w:r>
      <w:r w:rsidRPr="00A8448F">
        <w:rPr>
          <w:rFonts w:ascii="Calibri" w:hAnsi="Calibri"/>
          <w:b/>
        </w:rPr>
        <w:t>(Eph</w:t>
      </w:r>
      <w:r w:rsidR="00E36943">
        <w:rPr>
          <w:rFonts w:ascii="Calibri" w:hAnsi="Calibri"/>
          <w:b/>
        </w:rPr>
        <w:t>.</w:t>
      </w:r>
      <w:r w:rsidRPr="00A8448F">
        <w:rPr>
          <w:rFonts w:ascii="Calibri" w:hAnsi="Calibri"/>
          <w:b/>
        </w:rPr>
        <w:t xml:space="preserve"> 2:1-3) and share what you think God’s mercy is being compared with. </w:t>
      </w:r>
    </w:p>
    <w:p w14:paraId="6CDD9D57" w14:textId="0F6904CA" w:rsidR="00B12A18" w:rsidRPr="00A8448F" w:rsidRDefault="00B12A18" w:rsidP="00B12A18">
      <w:pPr>
        <w:numPr>
          <w:ilvl w:val="1"/>
          <w:numId w:val="30"/>
        </w:numPr>
        <w:rPr>
          <w:rFonts w:ascii="Calibri" w:hAnsi="Calibri"/>
        </w:rPr>
      </w:pPr>
      <w:r>
        <w:rPr>
          <w:rFonts w:ascii="Calibri" w:hAnsi="Calibri"/>
          <w:i/>
        </w:rPr>
        <w:t xml:space="preserve">Answer: </w:t>
      </w:r>
      <w:r w:rsidR="00F56D95">
        <w:rPr>
          <w:rFonts w:ascii="Calibri" w:hAnsi="Calibri"/>
        </w:rPr>
        <w:t>Humankind</w:t>
      </w:r>
      <w:r w:rsidRPr="009935C8">
        <w:rPr>
          <w:rFonts w:ascii="Calibri" w:hAnsi="Calibri"/>
        </w:rPr>
        <w:t xml:space="preserve">’s sin. Not just our actions, but </w:t>
      </w:r>
      <w:r w:rsidR="00E36943">
        <w:rPr>
          <w:rFonts w:ascii="Calibri" w:hAnsi="Calibri"/>
        </w:rPr>
        <w:t xml:space="preserve">also </w:t>
      </w:r>
      <w:r w:rsidRPr="009935C8">
        <w:rPr>
          <w:rFonts w:ascii="Calibri" w:hAnsi="Calibri"/>
        </w:rPr>
        <w:t>the very nature of our existence: disobedient, fleshly, children of wrath</w:t>
      </w:r>
      <w:r w:rsidR="008C2A9F">
        <w:rPr>
          <w:rFonts w:ascii="Calibri" w:hAnsi="Calibri"/>
        </w:rPr>
        <w:t>.</w:t>
      </w:r>
      <w:r>
        <w:rPr>
          <w:rFonts w:ascii="Calibri" w:hAnsi="Calibri"/>
          <w:i/>
        </w:rPr>
        <w:t xml:space="preserve"> </w:t>
      </w:r>
    </w:p>
    <w:p w14:paraId="0CE9FD62" w14:textId="433EAD2D" w:rsidR="00B12A18" w:rsidRDefault="00B12A18" w:rsidP="00B12A18">
      <w:pPr>
        <w:numPr>
          <w:ilvl w:val="0"/>
          <w:numId w:val="30"/>
        </w:numPr>
        <w:rPr>
          <w:rFonts w:ascii="Calibri" w:hAnsi="Calibri"/>
          <w:b/>
        </w:rPr>
      </w:pPr>
      <w:r>
        <w:rPr>
          <w:rFonts w:ascii="Calibri" w:hAnsi="Calibri"/>
          <w:b/>
        </w:rPr>
        <w:t xml:space="preserve">Why is it important to keep our </w:t>
      </w:r>
      <w:r w:rsidR="00B73EB2">
        <w:rPr>
          <w:rFonts w:ascii="Calibri" w:hAnsi="Calibri"/>
          <w:b/>
        </w:rPr>
        <w:t>sin-</w:t>
      </w:r>
      <w:r>
        <w:rPr>
          <w:rFonts w:ascii="Calibri" w:hAnsi="Calibri"/>
          <w:b/>
        </w:rPr>
        <w:t>nature in mind when we think about God’s work of salvation?</w:t>
      </w:r>
    </w:p>
    <w:p w14:paraId="07AA45F0" w14:textId="77777777" w:rsidR="00B12A18" w:rsidRPr="00A8448F" w:rsidRDefault="00B12A18" w:rsidP="00B12A18">
      <w:pPr>
        <w:numPr>
          <w:ilvl w:val="1"/>
          <w:numId w:val="30"/>
        </w:numPr>
        <w:rPr>
          <w:rFonts w:ascii="Calibri" w:hAnsi="Calibri"/>
          <w:b/>
        </w:rPr>
      </w:pPr>
      <w:r>
        <w:rPr>
          <w:rFonts w:ascii="Calibri" w:hAnsi="Calibri"/>
          <w:i/>
        </w:rPr>
        <w:t xml:space="preserve">Answer: </w:t>
      </w:r>
      <w:r w:rsidRPr="00931306">
        <w:rPr>
          <w:rFonts w:ascii="Calibri" w:hAnsi="Calibri"/>
        </w:rPr>
        <w:t>We don’t deserve salvation! We cannot earn it. We are bound by our sin and cannot please God. This is critical in understanding salvation as an act of mercy</w:t>
      </w:r>
      <w:r w:rsidRPr="00405687">
        <w:rPr>
          <w:rFonts w:ascii="Calibri" w:hAnsi="Calibri"/>
          <w:b/>
          <w:i/>
        </w:rPr>
        <w:t>.</w:t>
      </w:r>
      <w:r>
        <w:rPr>
          <w:rFonts w:ascii="Calibri" w:hAnsi="Calibri"/>
          <w:i/>
        </w:rPr>
        <w:t xml:space="preserve"> </w:t>
      </w:r>
    </w:p>
    <w:p w14:paraId="2A49B78B" w14:textId="77777777" w:rsidR="00B12A18" w:rsidRPr="00A8448F" w:rsidRDefault="00B12A18" w:rsidP="00B12A18">
      <w:pPr>
        <w:ind w:left="1440"/>
        <w:rPr>
          <w:rFonts w:ascii="Calibri" w:hAnsi="Calibri"/>
          <w:b/>
        </w:rPr>
      </w:pPr>
    </w:p>
    <w:p w14:paraId="7F07991F" w14:textId="77777777" w:rsidR="00273ADC" w:rsidRDefault="00080E09" w:rsidP="00B12A18">
      <w:pPr>
        <w:rPr>
          <w:rFonts w:ascii="Calibri" w:hAnsi="Calibri"/>
        </w:rPr>
      </w:pPr>
      <w:r>
        <w:rPr>
          <w:rFonts w:ascii="Calibri" w:hAnsi="Calibri"/>
        </w:rPr>
        <w:t>Explain to students that t</w:t>
      </w:r>
      <w:r w:rsidR="00B12A18">
        <w:rPr>
          <w:rFonts w:ascii="Calibri" w:hAnsi="Calibri"/>
        </w:rPr>
        <w:t>he phrase “But God” is the most critical turning point in all of human history! This phrase sets t</w:t>
      </w:r>
      <w:r w:rsidR="00273ADC">
        <w:rPr>
          <w:rFonts w:ascii="Calibri" w:hAnsi="Calibri"/>
        </w:rPr>
        <w:t>he stage for understanding the G</w:t>
      </w:r>
      <w:r w:rsidR="00B12A18">
        <w:rPr>
          <w:rFonts w:ascii="Calibri" w:hAnsi="Calibri"/>
        </w:rPr>
        <w:t xml:space="preserve">ospel. </w:t>
      </w:r>
      <w:r w:rsidR="00273ADC">
        <w:rPr>
          <w:rFonts w:ascii="Calibri" w:hAnsi="Calibri"/>
        </w:rPr>
        <w:t>Say something like:</w:t>
      </w:r>
    </w:p>
    <w:p w14:paraId="33F37AC5" w14:textId="27C86693" w:rsidR="00B12A18" w:rsidRPr="00273ADC" w:rsidRDefault="00B12A18" w:rsidP="00273ADC">
      <w:pPr>
        <w:pStyle w:val="ListParagraph"/>
        <w:numPr>
          <w:ilvl w:val="0"/>
          <w:numId w:val="38"/>
        </w:numPr>
        <w:rPr>
          <w:rFonts w:ascii="Calibri" w:hAnsi="Calibri"/>
          <w:b/>
        </w:rPr>
      </w:pPr>
      <w:r w:rsidRPr="00F31EDB">
        <w:rPr>
          <w:rFonts w:ascii="Calibri" w:hAnsi="Calibri"/>
          <w:b/>
        </w:rPr>
        <w:t>G</w:t>
      </w:r>
      <w:r w:rsidRPr="00273ADC">
        <w:rPr>
          <w:rFonts w:ascii="Calibri" w:hAnsi="Calibri"/>
          <w:b/>
        </w:rPr>
        <w:t xml:space="preserve">od’s actions are, by definition, in contrast to </w:t>
      </w:r>
      <w:r w:rsidR="00341A00">
        <w:rPr>
          <w:rFonts w:ascii="Calibri" w:hAnsi="Calibri"/>
          <w:b/>
        </w:rPr>
        <w:t>the actions of humanity</w:t>
      </w:r>
      <w:r w:rsidRPr="00273ADC">
        <w:rPr>
          <w:rFonts w:ascii="Calibri" w:hAnsi="Calibri"/>
          <w:b/>
        </w:rPr>
        <w:t>. To understand mercy, we must first understand that God’s love was expressed, not just during our rejection of Him, but because of it! This is not like human love. It is because we reject Him that He provided a Savior because we cannot love Him until His love fills us. In His mercy, His love provided what we lacked</w:t>
      </w:r>
      <w:r w:rsidR="00E36943">
        <w:rPr>
          <w:rFonts w:ascii="Calibri" w:hAnsi="Calibri"/>
          <w:b/>
        </w:rPr>
        <w:t>:</w:t>
      </w:r>
      <w:r w:rsidRPr="00273ADC">
        <w:rPr>
          <w:rFonts w:ascii="Calibri" w:hAnsi="Calibri"/>
          <w:b/>
        </w:rPr>
        <w:t xml:space="preserve"> the ability to love Him back!  </w:t>
      </w:r>
    </w:p>
    <w:p w14:paraId="1EB9A532" w14:textId="77777777" w:rsidR="00B12A18" w:rsidRPr="00C54FB7" w:rsidRDefault="00B12A18" w:rsidP="00B12A18">
      <w:pPr>
        <w:rPr>
          <w:rFonts w:ascii="Calibri" w:hAnsi="Calibri"/>
          <w:b/>
        </w:rPr>
      </w:pPr>
    </w:p>
    <w:p w14:paraId="53032988" w14:textId="6E7CECCE" w:rsidR="00B12A18" w:rsidRDefault="002C078A" w:rsidP="00B12A18">
      <w:pPr>
        <w:rPr>
          <w:rFonts w:ascii="Calibri" w:hAnsi="Calibri"/>
        </w:rPr>
      </w:pPr>
      <w:r>
        <w:rPr>
          <w:rFonts w:ascii="Calibri" w:hAnsi="Calibri"/>
        </w:rPr>
        <w:t xml:space="preserve">THEN, continue your discussion by asking something like: </w:t>
      </w:r>
    </w:p>
    <w:p w14:paraId="3B5D335A" w14:textId="77777777" w:rsidR="00B12A18" w:rsidRDefault="00B12A18" w:rsidP="00B12A18">
      <w:pPr>
        <w:numPr>
          <w:ilvl w:val="0"/>
          <w:numId w:val="31"/>
        </w:numPr>
        <w:rPr>
          <w:rFonts w:ascii="Calibri" w:hAnsi="Calibri"/>
          <w:b/>
        </w:rPr>
      </w:pPr>
      <w:r w:rsidRPr="00771FE5">
        <w:rPr>
          <w:rFonts w:ascii="Calibri" w:hAnsi="Calibri"/>
          <w:b/>
        </w:rPr>
        <w:t>So</w:t>
      </w:r>
      <w:r>
        <w:rPr>
          <w:rFonts w:ascii="Calibri" w:hAnsi="Calibri"/>
          <w:b/>
        </w:rPr>
        <w:t>,</w:t>
      </w:r>
      <w:r w:rsidRPr="00771FE5">
        <w:rPr>
          <w:rFonts w:ascii="Calibri" w:hAnsi="Calibri"/>
          <w:b/>
        </w:rPr>
        <w:t xml:space="preserve"> Paul is teaching here that we are against God. We r</w:t>
      </w:r>
      <w:r>
        <w:rPr>
          <w:rFonts w:ascii="Calibri" w:hAnsi="Calibri"/>
          <w:b/>
        </w:rPr>
        <w:t xml:space="preserve">eject Him by our very nature, </w:t>
      </w:r>
      <w:r w:rsidRPr="00164803">
        <w:rPr>
          <w:rFonts w:ascii="Calibri" w:hAnsi="Calibri"/>
          <w:b/>
          <w:i/>
        </w:rPr>
        <w:t>but God</w:t>
      </w:r>
      <w:r w:rsidRPr="00771FE5">
        <w:rPr>
          <w:rFonts w:ascii="Calibri" w:hAnsi="Calibri"/>
          <w:b/>
        </w:rPr>
        <w:t xml:space="preserve"> is different</w:t>
      </w:r>
      <w:r>
        <w:rPr>
          <w:rFonts w:ascii="Calibri" w:hAnsi="Calibri"/>
          <w:b/>
        </w:rPr>
        <w:t>!</w:t>
      </w:r>
      <w:r w:rsidRPr="00771FE5">
        <w:rPr>
          <w:rFonts w:ascii="Calibri" w:hAnsi="Calibri"/>
          <w:b/>
        </w:rPr>
        <w:t xml:space="preserve"> What words do you see that describe God’s character?</w:t>
      </w:r>
      <w:r>
        <w:rPr>
          <w:rFonts w:ascii="Calibri" w:hAnsi="Calibri"/>
          <w:b/>
        </w:rPr>
        <w:t xml:space="preserve"> Let’s make a note of them.</w:t>
      </w:r>
    </w:p>
    <w:p w14:paraId="0187E196" w14:textId="799A35AC" w:rsidR="00B12A18" w:rsidRPr="00A10341" w:rsidRDefault="00B12A18" w:rsidP="0050091E">
      <w:pPr>
        <w:numPr>
          <w:ilvl w:val="1"/>
          <w:numId w:val="31"/>
        </w:numPr>
        <w:rPr>
          <w:rFonts w:ascii="Calibri" w:hAnsi="Calibri"/>
          <w:b/>
        </w:rPr>
      </w:pPr>
      <w:r w:rsidRPr="00A10341">
        <w:rPr>
          <w:rFonts w:ascii="Calibri" w:hAnsi="Calibri"/>
          <w:i/>
        </w:rPr>
        <w:t xml:space="preserve">Answer: </w:t>
      </w:r>
      <w:r w:rsidR="0050091E">
        <w:rPr>
          <w:rFonts w:ascii="Calibri" w:hAnsi="Calibri"/>
        </w:rPr>
        <w:t>R</w:t>
      </w:r>
      <w:r w:rsidRPr="0050091E">
        <w:rPr>
          <w:rFonts w:ascii="Calibri" w:hAnsi="Calibri"/>
        </w:rPr>
        <w:t xml:space="preserve">ich in </w:t>
      </w:r>
      <w:r w:rsidR="00A07C5B">
        <w:rPr>
          <w:rFonts w:ascii="Calibri" w:hAnsi="Calibri"/>
        </w:rPr>
        <w:t>mercy</w:t>
      </w:r>
      <w:r w:rsidRPr="0050091E">
        <w:rPr>
          <w:rFonts w:ascii="Calibri" w:hAnsi="Calibri"/>
        </w:rPr>
        <w:t xml:space="preserve"> and great</w:t>
      </w:r>
      <w:r w:rsidR="002F7B13">
        <w:rPr>
          <w:rFonts w:ascii="Calibri" w:hAnsi="Calibri"/>
        </w:rPr>
        <w:t xml:space="preserve"> in</w:t>
      </w:r>
      <w:r w:rsidRPr="0050091E">
        <w:rPr>
          <w:rFonts w:ascii="Calibri" w:hAnsi="Calibri"/>
        </w:rPr>
        <w:t xml:space="preserve"> love.</w:t>
      </w:r>
      <w:r w:rsidRPr="00A10341">
        <w:rPr>
          <w:rFonts w:ascii="Calibri" w:hAnsi="Calibri"/>
          <w:i/>
        </w:rPr>
        <w:t xml:space="preserve"> </w:t>
      </w:r>
    </w:p>
    <w:p w14:paraId="54E5DB75" w14:textId="77777777" w:rsidR="00B12A18" w:rsidRPr="00A10341" w:rsidRDefault="00B12A18" w:rsidP="00B12A18">
      <w:pPr>
        <w:numPr>
          <w:ilvl w:val="0"/>
          <w:numId w:val="31"/>
        </w:numPr>
        <w:rPr>
          <w:rFonts w:ascii="Calibri" w:hAnsi="Calibri"/>
          <w:b/>
        </w:rPr>
      </w:pPr>
      <w:r w:rsidRPr="00A10341">
        <w:rPr>
          <w:rFonts w:ascii="Calibri" w:hAnsi="Calibri"/>
          <w:b/>
        </w:rPr>
        <w:t>Because His nature is so different from ours, what does this verse say He did for us through Christ?</w:t>
      </w:r>
    </w:p>
    <w:p w14:paraId="694071FC" w14:textId="5C825FD9" w:rsidR="00B12A18" w:rsidRPr="00C35E30" w:rsidRDefault="00B12A18" w:rsidP="00B12A18">
      <w:pPr>
        <w:numPr>
          <w:ilvl w:val="1"/>
          <w:numId w:val="31"/>
        </w:numPr>
        <w:rPr>
          <w:rFonts w:ascii="Calibri" w:hAnsi="Calibri"/>
          <w:b/>
        </w:rPr>
      </w:pPr>
      <w:r>
        <w:rPr>
          <w:rFonts w:ascii="Calibri" w:hAnsi="Calibri"/>
          <w:i/>
        </w:rPr>
        <w:t xml:space="preserve">Answer: </w:t>
      </w:r>
      <w:r w:rsidR="00877143" w:rsidRPr="00316316">
        <w:rPr>
          <w:rFonts w:ascii="Calibri" w:hAnsi="Calibri"/>
        </w:rPr>
        <w:t xml:space="preserve">God </w:t>
      </w:r>
      <w:r w:rsidR="00877143">
        <w:rPr>
          <w:rFonts w:ascii="Calibri" w:hAnsi="Calibri"/>
        </w:rPr>
        <w:t>m</w:t>
      </w:r>
      <w:r w:rsidRPr="00877143">
        <w:rPr>
          <w:rFonts w:ascii="Calibri" w:hAnsi="Calibri"/>
        </w:rPr>
        <w:t>ade us alive</w:t>
      </w:r>
      <w:r w:rsidR="00877143">
        <w:rPr>
          <w:rFonts w:ascii="Calibri" w:hAnsi="Calibri"/>
        </w:rPr>
        <w:t xml:space="preserve"> in Christ, giving us the opportunity to be saved from the death our sins</w:t>
      </w:r>
      <w:r w:rsidR="00316316">
        <w:rPr>
          <w:rFonts w:ascii="Calibri" w:hAnsi="Calibri"/>
        </w:rPr>
        <w:t xml:space="preserve"> rightfully</w:t>
      </w:r>
      <w:r w:rsidR="00877143">
        <w:rPr>
          <w:rFonts w:ascii="Calibri" w:hAnsi="Calibri"/>
        </w:rPr>
        <w:t xml:space="preserve"> earn for us. </w:t>
      </w:r>
      <w:r w:rsidR="00D5299F" w:rsidRPr="00C35E30">
        <w:rPr>
          <w:rFonts w:ascii="Calibri" w:hAnsi="Calibri"/>
        </w:rPr>
        <w:t xml:space="preserve">Explain that </w:t>
      </w:r>
      <w:r w:rsidRPr="00C35E30">
        <w:rPr>
          <w:rFonts w:ascii="Calibri" w:hAnsi="Calibri"/>
        </w:rPr>
        <w:t>Paul makes it clear here that being a Christian is more than just acting differently. We were dead in sin and through the loving mercy of God, we have been brought to life! Death and life are about as different as two things can be; shouldn’t there be some visible difference in our lives befo</w:t>
      </w:r>
      <w:r w:rsidR="00D5299F" w:rsidRPr="00C35E30">
        <w:rPr>
          <w:rFonts w:ascii="Calibri" w:hAnsi="Calibri"/>
        </w:rPr>
        <w:t>re and after Christ? (</w:t>
      </w:r>
      <w:r w:rsidRPr="00C35E30">
        <w:rPr>
          <w:rFonts w:ascii="Calibri" w:hAnsi="Calibri"/>
        </w:rPr>
        <w:t xml:space="preserve">If </w:t>
      </w:r>
      <w:r w:rsidR="00733A43">
        <w:rPr>
          <w:rFonts w:ascii="Calibri" w:hAnsi="Calibri"/>
        </w:rPr>
        <w:t>they’re</w:t>
      </w:r>
      <w:r w:rsidRPr="00C35E30">
        <w:rPr>
          <w:rFonts w:ascii="Calibri" w:hAnsi="Calibri"/>
        </w:rPr>
        <w:t xml:space="preserve"> not already there, go back to your</w:t>
      </w:r>
      <w:r w:rsidR="00B06093" w:rsidRPr="00C35E30">
        <w:rPr>
          <w:rFonts w:ascii="Calibri" w:hAnsi="Calibri"/>
        </w:rPr>
        <w:t xml:space="preserve"> chart and add </w:t>
      </w:r>
      <w:r w:rsidR="00AC6732">
        <w:rPr>
          <w:rFonts w:ascii="Calibri" w:hAnsi="Calibri"/>
        </w:rPr>
        <w:t>the following to</w:t>
      </w:r>
      <w:r w:rsidR="00BD6269">
        <w:rPr>
          <w:rFonts w:ascii="Calibri" w:hAnsi="Calibri"/>
        </w:rPr>
        <w:t xml:space="preserve"> the list of</w:t>
      </w:r>
      <w:r w:rsidR="00A27639">
        <w:rPr>
          <w:rFonts w:ascii="Calibri" w:hAnsi="Calibri"/>
        </w:rPr>
        <w:t xml:space="preserve"> what it means to be a Christian: </w:t>
      </w:r>
      <w:r w:rsidR="00B06093" w:rsidRPr="00C35E30">
        <w:rPr>
          <w:rFonts w:ascii="Calibri" w:hAnsi="Calibri"/>
        </w:rPr>
        <w:t>received mercy, made alive,</w:t>
      </w:r>
      <w:r w:rsidRPr="00C35E30">
        <w:rPr>
          <w:rFonts w:ascii="Calibri" w:hAnsi="Calibri"/>
        </w:rPr>
        <w:t xml:space="preserve"> and saved by grace.</w:t>
      </w:r>
      <w:r w:rsidR="00D5299F" w:rsidRPr="00C35E30">
        <w:rPr>
          <w:rFonts w:ascii="Calibri" w:hAnsi="Calibri"/>
        </w:rPr>
        <w:t>)</w:t>
      </w:r>
    </w:p>
    <w:p w14:paraId="6861D1F2" w14:textId="77777777" w:rsidR="00B12A18" w:rsidRDefault="00B12A18" w:rsidP="00B12A18">
      <w:pPr>
        <w:rPr>
          <w:rFonts w:ascii="Calibri" w:hAnsi="Calibri"/>
          <w:b/>
        </w:rPr>
      </w:pPr>
    </w:p>
    <w:p w14:paraId="0BC0255B" w14:textId="10A3FE72" w:rsidR="00B12A18" w:rsidRDefault="00726323" w:rsidP="00B12A18">
      <w:pPr>
        <w:rPr>
          <w:rFonts w:ascii="Calibri" w:hAnsi="Calibri"/>
        </w:rPr>
      </w:pPr>
      <w:r>
        <w:rPr>
          <w:rFonts w:ascii="Calibri" w:hAnsi="Calibri"/>
        </w:rPr>
        <w:t>NEXT, re-read</w:t>
      </w:r>
      <w:r w:rsidR="00B12A18">
        <w:rPr>
          <w:rFonts w:ascii="Calibri" w:hAnsi="Calibri"/>
        </w:rPr>
        <w:t xml:space="preserve"> Ephesians 2:6</w:t>
      </w:r>
      <w:r w:rsidR="00B12A18" w:rsidRPr="00771FE5">
        <w:rPr>
          <w:rFonts w:ascii="Calibri" w:hAnsi="Calibri"/>
        </w:rPr>
        <w:t>-7</w:t>
      </w:r>
      <w:r w:rsidR="00577F24">
        <w:rPr>
          <w:rFonts w:ascii="Calibri" w:hAnsi="Calibri"/>
        </w:rPr>
        <w:t>. Then,</w:t>
      </w:r>
      <w:r w:rsidR="00332876">
        <w:rPr>
          <w:rFonts w:ascii="Calibri" w:hAnsi="Calibri"/>
        </w:rPr>
        <w:t xml:space="preserve"> ask:</w:t>
      </w:r>
      <w:r w:rsidR="00B12A18">
        <w:rPr>
          <w:rFonts w:ascii="Calibri" w:hAnsi="Calibri"/>
        </w:rPr>
        <w:t xml:space="preserve"> </w:t>
      </w:r>
    </w:p>
    <w:p w14:paraId="6565D1DF" w14:textId="7E65237E" w:rsidR="00B12A18" w:rsidRPr="00CC67F8" w:rsidRDefault="00B12A18" w:rsidP="00B12A18">
      <w:pPr>
        <w:numPr>
          <w:ilvl w:val="0"/>
          <w:numId w:val="32"/>
        </w:numPr>
        <w:rPr>
          <w:rFonts w:ascii="Calibri" w:hAnsi="Calibri"/>
        </w:rPr>
      </w:pPr>
      <w:r>
        <w:rPr>
          <w:rFonts w:ascii="Calibri" w:hAnsi="Calibri"/>
          <w:b/>
        </w:rPr>
        <w:t xml:space="preserve">This characteristic is so obvious that we often overlook it. What does this passage describe as a benefit of the </w:t>
      </w:r>
      <w:r w:rsidR="00BE4CA8">
        <w:rPr>
          <w:rFonts w:ascii="Calibri" w:hAnsi="Calibri"/>
          <w:b/>
        </w:rPr>
        <w:t>G</w:t>
      </w:r>
      <w:r>
        <w:rPr>
          <w:rFonts w:ascii="Calibri" w:hAnsi="Calibri"/>
          <w:b/>
        </w:rPr>
        <w:t xml:space="preserve">ospel? </w:t>
      </w:r>
    </w:p>
    <w:p w14:paraId="0E315299" w14:textId="090F8EF0" w:rsidR="00B12A18" w:rsidRPr="00CC67F8" w:rsidRDefault="00B12A18" w:rsidP="00B12A18">
      <w:pPr>
        <w:numPr>
          <w:ilvl w:val="1"/>
          <w:numId w:val="32"/>
        </w:numPr>
        <w:rPr>
          <w:rFonts w:ascii="Calibri" w:hAnsi="Calibri"/>
        </w:rPr>
      </w:pPr>
      <w:r>
        <w:rPr>
          <w:rFonts w:ascii="Calibri" w:hAnsi="Calibri"/>
          <w:i/>
        </w:rPr>
        <w:t xml:space="preserve">Answer: </w:t>
      </w:r>
      <w:r w:rsidRPr="005A10D0">
        <w:rPr>
          <w:rFonts w:ascii="Calibri" w:hAnsi="Calibri"/>
        </w:rPr>
        <w:t xml:space="preserve">We get to go to </w:t>
      </w:r>
      <w:r w:rsidR="00840548">
        <w:rPr>
          <w:rFonts w:ascii="Calibri" w:hAnsi="Calibri"/>
        </w:rPr>
        <w:t>h</w:t>
      </w:r>
      <w:r w:rsidRPr="005A10D0">
        <w:rPr>
          <w:rFonts w:ascii="Calibri" w:hAnsi="Calibri"/>
        </w:rPr>
        <w:t xml:space="preserve">eaven! </w:t>
      </w:r>
    </w:p>
    <w:p w14:paraId="153A715B" w14:textId="4A29FE5B" w:rsidR="00B12A18" w:rsidRDefault="00B12A18" w:rsidP="00B12A18">
      <w:pPr>
        <w:numPr>
          <w:ilvl w:val="0"/>
          <w:numId w:val="32"/>
        </w:numPr>
        <w:rPr>
          <w:rFonts w:ascii="Calibri" w:hAnsi="Calibri"/>
          <w:b/>
        </w:rPr>
      </w:pPr>
      <w:r w:rsidRPr="000041C1">
        <w:rPr>
          <w:rFonts w:ascii="Calibri" w:hAnsi="Calibri"/>
          <w:b/>
        </w:rPr>
        <w:t>Look carefully at verse 6</w:t>
      </w:r>
      <w:r w:rsidR="00BE4CA8">
        <w:rPr>
          <w:rFonts w:ascii="Calibri" w:hAnsi="Calibri"/>
          <w:b/>
        </w:rPr>
        <w:t>. H</w:t>
      </w:r>
      <w:r w:rsidRPr="000041C1">
        <w:rPr>
          <w:rFonts w:ascii="Calibri" w:hAnsi="Calibri"/>
          <w:b/>
        </w:rPr>
        <w:t xml:space="preserve">ow </w:t>
      </w:r>
      <w:r w:rsidR="00BE4CA8">
        <w:rPr>
          <w:rFonts w:ascii="Calibri" w:hAnsi="Calibri"/>
          <w:b/>
        </w:rPr>
        <w:t xml:space="preserve">do </w:t>
      </w:r>
      <w:r w:rsidRPr="000041C1">
        <w:rPr>
          <w:rFonts w:ascii="Calibri" w:hAnsi="Calibri"/>
          <w:b/>
        </w:rPr>
        <w:t>we get to go to heaven</w:t>
      </w:r>
      <w:r w:rsidR="00BE4CA8">
        <w:rPr>
          <w:rFonts w:ascii="Calibri" w:hAnsi="Calibri"/>
          <w:b/>
        </w:rPr>
        <w:t>?</w:t>
      </w:r>
      <w:r w:rsidRPr="000041C1">
        <w:rPr>
          <w:rFonts w:ascii="Calibri" w:hAnsi="Calibri"/>
          <w:b/>
        </w:rPr>
        <w:t xml:space="preserve"> Do we earn it?</w:t>
      </w:r>
    </w:p>
    <w:p w14:paraId="744249E2" w14:textId="204D1C60" w:rsidR="00B12A18" w:rsidRPr="00327E4B" w:rsidRDefault="00B12A18" w:rsidP="00B12A18">
      <w:pPr>
        <w:numPr>
          <w:ilvl w:val="1"/>
          <w:numId w:val="32"/>
        </w:numPr>
        <w:rPr>
          <w:rFonts w:ascii="Calibri" w:hAnsi="Calibri"/>
          <w:b/>
        </w:rPr>
      </w:pPr>
      <w:r w:rsidRPr="000041C1">
        <w:rPr>
          <w:rFonts w:ascii="Calibri" w:hAnsi="Calibri"/>
          <w:i/>
        </w:rPr>
        <w:t xml:space="preserve">Answer: </w:t>
      </w:r>
      <w:r w:rsidRPr="00AB0C4A">
        <w:rPr>
          <w:rFonts w:ascii="Calibri" w:hAnsi="Calibri"/>
        </w:rPr>
        <w:t>No. We are raised up and seated there by God. That’s a big deal!</w:t>
      </w:r>
      <w:r w:rsidR="00327E4B">
        <w:rPr>
          <w:rFonts w:ascii="Calibri" w:hAnsi="Calibri"/>
          <w:b/>
        </w:rPr>
        <w:t xml:space="preserve"> </w:t>
      </w:r>
      <w:r w:rsidR="00327E4B" w:rsidRPr="00327E4B">
        <w:rPr>
          <w:rFonts w:ascii="Calibri" w:hAnsi="Calibri"/>
        </w:rPr>
        <w:t>(</w:t>
      </w:r>
      <w:r w:rsidRPr="00327E4B">
        <w:rPr>
          <w:rFonts w:ascii="Calibri" w:hAnsi="Calibri"/>
        </w:rPr>
        <w:t xml:space="preserve">Add “seat in </w:t>
      </w:r>
      <w:r w:rsidR="00840548">
        <w:rPr>
          <w:rFonts w:ascii="Calibri" w:hAnsi="Calibri"/>
        </w:rPr>
        <w:t>h</w:t>
      </w:r>
      <w:r w:rsidRPr="00327E4B">
        <w:rPr>
          <w:rFonts w:ascii="Calibri" w:hAnsi="Calibri"/>
        </w:rPr>
        <w:t xml:space="preserve">eaven” to </w:t>
      </w:r>
      <w:r w:rsidR="003B5CDF">
        <w:rPr>
          <w:rFonts w:ascii="Calibri" w:hAnsi="Calibri"/>
        </w:rPr>
        <w:t xml:space="preserve">the </w:t>
      </w:r>
      <w:r w:rsidRPr="00327E4B">
        <w:rPr>
          <w:rFonts w:ascii="Calibri" w:hAnsi="Calibri"/>
        </w:rPr>
        <w:t>list of w</w:t>
      </w:r>
      <w:r w:rsidR="00327E4B" w:rsidRPr="00327E4B">
        <w:rPr>
          <w:rFonts w:ascii="Calibri" w:hAnsi="Calibri"/>
        </w:rPr>
        <w:t>hat it means to be a Christian.)</w:t>
      </w:r>
    </w:p>
    <w:p w14:paraId="2E1953CC" w14:textId="77777777" w:rsidR="00B12A18" w:rsidRDefault="00B12A18" w:rsidP="00B12A18">
      <w:pPr>
        <w:rPr>
          <w:rFonts w:ascii="Calibri" w:hAnsi="Calibri"/>
          <w:b/>
        </w:rPr>
      </w:pPr>
    </w:p>
    <w:p w14:paraId="1CB073C8" w14:textId="739EF132" w:rsidR="00B12A18" w:rsidRDefault="00B12A18" w:rsidP="00B12A18">
      <w:pPr>
        <w:rPr>
          <w:rFonts w:ascii="Calibri" w:hAnsi="Calibri"/>
        </w:rPr>
      </w:pPr>
      <w:r w:rsidRPr="00A10341">
        <w:rPr>
          <w:rFonts w:ascii="Calibri" w:hAnsi="Calibri"/>
        </w:rPr>
        <w:t>There is a l</w:t>
      </w:r>
      <w:r w:rsidR="002E3550">
        <w:rPr>
          <w:rFonts w:ascii="Calibri" w:hAnsi="Calibri"/>
        </w:rPr>
        <w:t>ot of great news for us in the G</w:t>
      </w:r>
      <w:r w:rsidRPr="00A10341">
        <w:rPr>
          <w:rFonts w:ascii="Calibri" w:hAnsi="Calibri"/>
        </w:rPr>
        <w:t>ospel. Recap for students by looking at your list and review</w:t>
      </w:r>
      <w:r w:rsidR="005D44E5">
        <w:rPr>
          <w:rFonts w:ascii="Calibri" w:hAnsi="Calibri"/>
        </w:rPr>
        <w:t>ing</w:t>
      </w:r>
      <w:r w:rsidR="00074245">
        <w:rPr>
          <w:rFonts w:ascii="Calibri" w:hAnsi="Calibri"/>
        </w:rPr>
        <w:t>.</w:t>
      </w:r>
      <w:r>
        <w:rPr>
          <w:rFonts w:ascii="Calibri" w:hAnsi="Calibri"/>
        </w:rPr>
        <w:t xml:space="preserve"> </w:t>
      </w:r>
      <w:r w:rsidR="00074245">
        <w:rPr>
          <w:rFonts w:ascii="Calibri" w:hAnsi="Calibri"/>
        </w:rPr>
        <w:t>T</w:t>
      </w:r>
      <w:r w:rsidR="003B5CDF">
        <w:rPr>
          <w:rFonts w:ascii="Calibri" w:hAnsi="Calibri"/>
        </w:rPr>
        <w:t>hen</w:t>
      </w:r>
      <w:r w:rsidR="001E3C54">
        <w:rPr>
          <w:rFonts w:ascii="Calibri" w:hAnsi="Calibri"/>
        </w:rPr>
        <w:t>,</w:t>
      </w:r>
      <w:r w:rsidR="003B5CDF">
        <w:rPr>
          <w:rFonts w:ascii="Calibri" w:hAnsi="Calibri"/>
        </w:rPr>
        <w:t xml:space="preserve"> </w:t>
      </w:r>
      <w:r>
        <w:rPr>
          <w:rFonts w:ascii="Calibri" w:hAnsi="Calibri"/>
        </w:rPr>
        <w:t>say</w:t>
      </w:r>
      <w:r w:rsidR="00212D0A">
        <w:rPr>
          <w:rFonts w:ascii="Calibri" w:hAnsi="Calibri"/>
        </w:rPr>
        <w:t>/ask</w:t>
      </w:r>
      <w:r>
        <w:rPr>
          <w:rFonts w:ascii="Calibri" w:hAnsi="Calibri"/>
        </w:rPr>
        <w:t>:</w:t>
      </w:r>
    </w:p>
    <w:p w14:paraId="38567BC0" w14:textId="19E0CE52" w:rsidR="00B12A18" w:rsidRPr="00A10341" w:rsidRDefault="00B12A18" w:rsidP="00B12A18">
      <w:pPr>
        <w:numPr>
          <w:ilvl w:val="0"/>
          <w:numId w:val="33"/>
        </w:numPr>
        <w:rPr>
          <w:rFonts w:ascii="Calibri" w:hAnsi="Calibri"/>
        </w:rPr>
      </w:pPr>
      <w:r>
        <w:rPr>
          <w:rFonts w:ascii="Calibri" w:hAnsi="Calibri"/>
          <w:b/>
        </w:rPr>
        <w:t>With all of this good news for us, it’s easy to see why some people g</w:t>
      </w:r>
      <w:r w:rsidR="00FE3667">
        <w:rPr>
          <w:rFonts w:ascii="Calibri" w:hAnsi="Calibri"/>
          <w:b/>
        </w:rPr>
        <w:t>et confused and think that the G</w:t>
      </w:r>
      <w:r>
        <w:rPr>
          <w:rFonts w:ascii="Calibri" w:hAnsi="Calibri"/>
          <w:b/>
        </w:rPr>
        <w:t xml:space="preserve">ospel is about us. But someone read verses </w:t>
      </w:r>
      <w:r w:rsidR="00577717">
        <w:rPr>
          <w:rFonts w:ascii="Calibri" w:hAnsi="Calibri"/>
          <w:b/>
        </w:rPr>
        <w:t>8-9 and share with us what the G</w:t>
      </w:r>
      <w:r>
        <w:rPr>
          <w:rFonts w:ascii="Calibri" w:hAnsi="Calibri"/>
          <w:b/>
        </w:rPr>
        <w:t xml:space="preserve">ospel is all about. </w:t>
      </w:r>
    </w:p>
    <w:p w14:paraId="68D64226" w14:textId="7790A137" w:rsidR="00B12A18" w:rsidRPr="004B6296" w:rsidRDefault="008824AE" w:rsidP="008824AE">
      <w:pPr>
        <w:numPr>
          <w:ilvl w:val="1"/>
          <w:numId w:val="33"/>
        </w:numPr>
        <w:rPr>
          <w:rFonts w:ascii="Calibri" w:hAnsi="Calibri"/>
        </w:rPr>
      </w:pPr>
      <w:r w:rsidRPr="004B6296">
        <w:rPr>
          <w:rFonts w:ascii="Calibri" w:hAnsi="Calibri"/>
          <w:i/>
        </w:rPr>
        <w:t>Answer</w:t>
      </w:r>
      <w:r w:rsidRPr="004B6296">
        <w:rPr>
          <w:rFonts w:ascii="Calibri" w:hAnsi="Calibri"/>
        </w:rPr>
        <w:t xml:space="preserve">: </w:t>
      </w:r>
      <w:r w:rsidR="004B6296">
        <w:rPr>
          <w:rFonts w:ascii="Calibri" w:hAnsi="Calibri"/>
        </w:rPr>
        <w:t>The G</w:t>
      </w:r>
      <w:r w:rsidR="00B12A18" w:rsidRPr="004B6296">
        <w:rPr>
          <w:rFonts w:ascii="Calibri" w:hAnsi="Calibri"/>
        </w:rPr>
        <w:t xml:space="preserve">ospel may be good news </w:t>
      </w:r>
      <w:r w:rsidR="00B12A18" w:rsidRPr="004B6296">
        <w:rPr>
          <w:rFonts w:ascii="Calibri" w:hAnsi="Calibri"/>
          <w:i/>
        </w:rPr>
        <w:t xml:space="preserve">FOR </w:t>
      </w:r>
      <w:r w:rsidR="00B12A18" w:rsidRPr="004B6296">
        <w:rPr>
          <w:rFonts w:ascii="Calibri" w:hAnsi="Calibri"/>
        </w:rPr>
        <w:t xml:space="preserve">us, but it is the good news </w:t>
      </w:r>
      <w:r w:rsidR="00B12A18" w:rsidRPr="004B6296">
        <w:rPr>
          <w:rFonts w:ascii="Calibri" w:hAnsi="Calibri"/>
          <w:i/>
        </w:rPr>
        <w:t xml:space="preserve">OF </w:t>
      </w:r>
      <w:r w:rsidR="00B12A18" w:rsidRPr="004B6296">
        <w:rPr>
          <w:rFonts w:ascii="Calibri" w:hAnsi="Calibri"/>
        </w:rPr>
        <w:t>God</w:t>
      </w:r>
      <w:r w:rsidR="00B573EA">
        <w:rPr>
          <w:rFonts w:ascii="Calibri" w:hAnsi="Calibri"/>
        </w:rPr>
        <w:t>,</w:t>
      </w:r>
      <w:r w:rsidR="00B12A18" w:rsidRPr="004B6296">
        <w:rPr>
          <w:rFonts w:ascii="Calibri" w:hAnsi="Calibri"/>
        </w:rPr>
        <w:t xml:space="preserve"> and that good news </w:t>
      </w:r>
      <w:r w:rsidR="00B12A18" w:rsidRPr="004B6296">
        <w:rPr>
          <w:rFonts w:ascii="Calibri" w:hAnsi="Calibri"/>
          <w:i/>
        </w:rPr>
        <w:t xml:space="preserve">IS </w:t>
      </w:r>
      <w:r w:rsidR="00B12A18" w:rsidRPr="004B6296">
        <w:rPr>
          <w:rFonts w:ascii="Calibri" w:hAnsi="Calibri"/>
        </w:rPr>
        <w:t>Jesus Christ. When we understa</w:t>
      </w:r>
      <w:r w:rsidR="00A30827" w:rsidRPr="004B6296">
        <w:rPr>
          <w:rFonts w:ascii="Calibri" w:hAnsi="Calibri"/>
        </w:rPr>
        <w:t>nd this, we can surrender to a G</w:t>
      </w:r>
      <w:r w:rsidR="00B12A18" w:rsidRPr="004B6296">
        <w:rPr>
          <w:rFonts w:ascii="Calibri" w:hAnsi="Calibri"/>
        </w:rPr>
        <w:t xml:space="preserve">ospel-centered life. </w:t>
      </w:r>
    </w:p>
    <w:p w14:paraId="7EB49DFE" w14:textId="77777777" w:rsidR="00B12A18" w:rsidRDefault="00B12A18" w:rsidP="00B12A18">
      <w:pPr>
        <w:rPr>
          <w:rFonts w:ascii="Calibri" w:hAnsi="Calibri"/>
          <w:b/>
        </w:rPr>
      </w:pPr>
    </w:p>
    <w:p w14:paraId="721E1294" w14:textId="6BDE8089" w:rsidR="00B12A18" w:rsidRDefault="00D1396D" w:rsidP="00B12A18">
      <w:pPr>
        <w:rPr>
          <w:rFonts w:ascii="Calibri" w:hAnsi="Calibri"/>
        </w:rPr>
      </w:pPr>
      <w:r>
        <w:rPr>
          <w:rFonts w:ascii="Calibri" w:hAnsi="Calibri"/>
        </w:rPr>
        <w:t>FINALLY, remind students that</w:t>
      </w:r>
      <w:r w:rsidR="00587368">
        <w:rPr>
          <w:rFonts w:ascii="Calibri" w:hAnsi="Calibri"/>
        </w:rPr>
        <w:t xml:space="preserve"> apart from God,</w:t>
      </w:r>
      <w:r>
        <w:rPr>
          <w:rFonts w:ascii="Calibri" w:hAnsi="Calibri"/>
        </w:rPr>
        <w:t xml:space="preserve"> w</w:t>
      </w:r>
      <w:r w:rsidR="00587368">
        <w:rPr>
          <w:rFonts w:ascii="Calibri" w:hAnsi="Calibri"/>
        </w:rPr>
        <w:t>e do not have the power to be</w:t>
      </w:r>
      <w:r w:rsidR="00B12A18" w:rsidRPr="006B5063">
        <w:rPr>
          <w:rFonts w:ascii="Calibri" w:hAnsi="Calibri"/>
        </w:rPr>
        <w:t xml:space="preserve"> a Christian. </w:t>
      </w:r>
      <w:r w:rsidR="00587368">
        <w:rPr>
          <w:rFonts w:ascii="Calibri" w:hAnsi="Calibri"/>
        </w:rPr>
        <w:t xml:space="preserve">We can’t do it on our own. </w:t>
      </w:r>
      <w:r w:rsidR="00B12A18" w:rsidRPr="006B5063">
        <w:rPr>
          <w:rFonts w:ascii="Calibri" w:hAnsi="Calibri"/>
        </w:rPr>
        <w:t>But</w:t>
      </w:r>
      <w:r w:rsidR="00926513">
        <w:rPr>
          <w:rFonts w:ascii="Calibri" w:hAnsi="Calibri"/>
        </w:rPr>
        <w:t xml:space="preserve"> God makes us </w:t>
      </w:r>
      <w:r w:rsidR="00B12A18" w:rsidRPr="006B5063">
        <w:rPr>
          <w:rFonts w:ascii="Calibri" w:hAnsi="Calibri"/>
        </w:rPr>
        <w:t>follower</w:t>
      </w:r>
      <w:r w:rsidR="00926513">
        <w:rPr>
          <w:rFonts w:ascii="Calibri" w:hAnsi="Calibri"/>
        </w:rPr>
        <w:t>s</w:t>
      </w:r>
      <w:r w:rsidR="00B12A18" w:rsidRPr="006B5063">
        <w:rPr>
          <w:rFonts w:ascii="Calibri" w:hAnsi="Calibri"/>
        </w:rPr>
        <w:t xml:space="preserve"> of Christ when we understand </w:t>
      </w:r>
      <w:r w:rsidR="00341911">
        <w:rPr>
          <w:rFonts w:ascii="Calibri" w:hAnsi="Calibri"/>
        </w:rPr>
        <w:t>and submit to the truth of the G</w:t>
      </w:r>
      <w:r w:rsidR="00B12A18" w:rsidRPr="006B5063">
        <w:rPr>
          <w:rFonts w:ascii="Calibri" w:hAnsi="Calibri"/>
        </w:rPr>
        <w:t>ospel. It is not our doing</w:t>
      </w:r>
      <w:r w:rsidR="00B12A18">
        <w:rPr>
          <w:rFonts w:ascii="Calibri" w:hAnsi="Calibri"/>
        </w:rPr>
        <w:t>;</w:t>
      </w:r>
      <w:r w:rsidR="00B12A18" w:rsidRPr="006B5063">
        <w:rPr>
          <w:rFonts w:ascii="Calibri" w:hAnsi="Calibri"/>
        </w:rPr>
        <w:t xml:space="preserve"> it is His. </w:t>
      </w:r>
      <w:r w:rsidR="00390B4E">
        <w:rPr>
          <w:rFonts w:ascii="Calibri" w:hAnsi="Calibri"/>
        </w:rPr>
        <w:t>Explai</w:t>
      </w:r>
      <w:r w:rsidR="00B7245E">
        <w:rPr>
          <w:rFonts w:ascii="Calibri" w:hAnsi="Calibri"/>
        </w:rPr>
        <w:t>n that t</w:t>
      </w:r>
      <w:r w:rsidR="00B12A18" w:rsidRPr="006B5063">
        <w:rPr>
          <w:rFonts w:ascii="Calibri" w:hAnsi="Calibri"/>
        </w:rPr>
        <w:t xml:space="preserve">he good we do as His followers is a reaction to our understanding of what He has done for us. </w:t>
      </w:r>
      <w:r w:rsidR="00946C82">
        <w:rPr>
          <w:rFonts w:ascii="Calibri" w:hAnsi="Calibri"/>
        </w:rPr>
        <w:t>Remind them that l</w:t>
      </w:r>
      <w:r w:rsidR="005D741A">
        <w:rPr>
          <w:rFonts w:ascii="Calibri" w:hAnsi="Calibri"/>
        </w:rPr>
        <w:t>iving a G</w:t>
      </w:r>
      <w:r w:rsidR="00997999">
        <w:rPr>
          <w:rFonts w:ascii="Calibri" w:hAnsi="Calibri"/>
        </w:rPr>
        <w:t xml:space="preserve">ospel-centered life </w:t>
      </w:r>
      <w:r w:rsidR="00B12A18">
        <w:rPr>
          <w:rFonts w:ascii="Calibri" w:hAnsi="Calibri"/>
        </w:rPr>
        <w:t xml:space="preserve">means focusing daily </w:t>
      </w:r>
      <w:r w:rsidR="004736AB">
        <w:rPr>
          <w:rFonts w:ascii="Calibri" w:hAnsi="Calibri"/>
        </w:rPr>
        <w:t>on the immeasurable riches God</w:t>
      </w:r>
      <w:r w:rsidR="00B12A18">
        <w:rPr>
          <w:rFonts w:ascii="Calibri" w:hAnsi="Calibri"/>
        </w:rPr>
        <w:t xml:space="preserve"> has shown to us and making that visible to others. </w:t>
      </w:r>
    </w:p>
    <w:p w14:paraId="7C344EE4" w14:textId="77777777" w:rsidR="00B12A18" w:rsidRPr="00B12A18" w:rsidRDefault="00B12A18" w:rsidP="00B12A18">
      <w:pPr>
        <w:rPr>
          <w:rFonts w:ascii="Calibri" w:hAnsi="Calibri"/>
        </w:rPr>
      </w:pPr>
    </w:p>
    <w:p w14:paraId="12F5C2D5" w14:textId="77777777" w:rsidR="001F7073" w:rsidRDefault="001F7073" w:rsidP="001F7073">
      <w:pPr>
        <w:rPr>
          <w:rFonts w:ascii="Calibri" w:hAnsi="Calibri"/>
        </w:rPr>
      </w:pPr>
      <w:r>
        <w:rPr>
          <w:rFonts w:ascii="Calibri" w:hAnsi="Calibri"/>
        </w:rPr>
        <w:t xml:space="preserve">Ask if there are any questions, and if there are none, transition into </w:t>
      </w:r>
      <w:r w:rsidRPr="008253B6">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0B158218" w14:textId="77777777" w:rsidR="00B12A18" w:rsidRPr="00F86D8E" w:rsidRDefault="00B12A18" w:rsidP="00B12A18">
      <w:pPr>
        <w:numPr>
          <w:ilvl w:val="0"/>
          <w:numId w:val="5"/>
        </w:numPr>
        <w:rPr>
          <w:rFonts w:ascii="Calibri" w:hAnsi="Calibri"/>
        </w:rPr>
      </w:pPr>
      <w:r w:rsidRPr="00F86D8E">
        <w:rPr>
          <w:rFonts w:ascii="Calibri" w:hAnsi="Calibri"/>
          <w:b/>
        </w:rPr>
        <w:t>Goal:</w:t>
      </w:r>
      <w:r w:rsidRPr="00F86D8E">
        <w:rPr>
          <w:rFonts w:ascii="Calibri" w:hAnsi="Calibri"/>
        </w:rPr>
        <w:t xml:space="preserve"> </w:t>
      </w:r>
      <w:r>
        <w:rPr>
          <w:rFonts w:ascii="Calibri" w:hAnsi="Calibri"/>
        </w:rPr>
        <w:t>For students t</w:t>
      </w:r>
      <w:r w:rsidRPr="00FB5FD7">
        <w:rPr>
          <w:rFonts w:ascii="Calibri" w:hAnsi="Calibri"/>
        </w:rPr>
        <w:t xml:space="preserve">o </w:t>
      </w:r>
      <w:r>
        <w:rPr>
          <w:rFonts w:ascii="Calibri" w:hAnsi="Calibri"/>
        </w:rPr>
        <w:t>begin to identify exactly how God is working in and through them to impact the world around them with the truth of the Gospel.</w:t>
      </w:r>
    </w:p>
    <w:p w14:paraId="532C8598" w14:textId="51F5F59D" w:rsidR="00B12A18" w:rsidRDefault="00B12A18" w:rsidP="00B12A18">
      <w:pPr>
        <w:numPr>
          <w:ilvl w:val="0"/>
          <w:numId w:val="5"/>
        </w:numPr>
        <w:rPr>
          <w:rFonts w:ascii="Calibri" w:hAnsi="Calibri"/>
        </w:rPr>
      </w:pPr>
      <w:r w:rsidRPr="00F86D8E">
        <w:rPr>
          <w:rFonts w:ascii="Calibri" w:hAnsi="Calibri"/>
          <w:b/>
        </w:rPr>
        <w:t xml:space="preserve">Set-Up: </w:t>
      </w:r>
      <w:r w:rsidR="0052677D">
        <w:rPr>
          <w:rFonts w:ascii="Calibri" w:hAnsi="Calibri"/>
        </w:rPr>
        <w:t>Each student will need a piece of paper</w:t>
      </w:r>
      <w:r w:rsidR="003B0B72">
        <w:rPr>
          <w:rFonts w:ascii="Calibri" w:hAnsi="Calibri"/>
        </w:rPr>
        <w:t xml:space="preserve"> or note card</w:t>
      </w:r>
      <w:r w:rsidR="0052677D">
        <w:rPr>
          <w:rFonts w:ascii="Calibri" w:hAnsi="Calibri"/>
        </w:rPr>
        <w:t xml:space="preserve"> and something with which to write.</w:t>
      </w:r>
      <w:r>
        <w:rPr>
          <w:rFonts w:ascii="Calibri" w:hAnsi="Calibri"/>
          <w:b/>
        </w:rPr>
        <w:t xml:space="preserve"> </w:t>
      </w:r>
    </w:p>
    <w:p w14:paraId="5E143B50" w14:textId="16CC9DD9" w:rsidR="003E30B8" w:rsidRDefault="003E30B8" w:rsidP="00B12A18">
      <w:pPr>
        <w:rPr>
          <w:rFonts w:ascii="Calibri" w:hAnsi="Calibri"/>
          <w:color w:val="FF0000"/>
        </w:rPr>
      </w:pPr>
    </w:p>
    <w:p w14:paraId="4790A02E" w14:textId="18F4FD92" w:rsidR="00B12A18" w:rsidRPr="00340604" w:rsidRDefault="00FF7ED7" w:rsidP="00C353B3">
      <w:pPr>
        <w:rPr>
          <w:rFonts w:ascii="Calibri" w:hAnsi="Calibri"/>
        </w:rPr>
      </w:pPr>
      <w:r w:rsidRPr="00340604">
        <w:rPr>
          <w:rFonts w:ascii="Calibri" w:hAnsi="Calibri"/>
        </w:rPr>
        <w:t xml:space="preserve">FIRST, </w:t>
      </w:r>
      <w:r w:rsidR="009758BC" w:rsidRPr="00340604">
        <w:rPr>
          <w:rFonts w:ascii="Calibri" w:hAnsi="Calibri"/>
        </w:rPr>
        <w:t>ask students if they h</w:t>
      </w:r>
      <w:r w:rsidR="006779DA" w:rsidRPr="00340604">
        <w:rPr>
          <w:rFonts w:ascii="Calibri" w:hAnsi="Calibri"/>
        </w:rPr>
        <w:t>ave</w:t>
      </w:r>
      <w:r w:rsidR="00B12A18" w:rsidRPr="00340604">
        <w:rPr>
          <w:rFonts w:ascii="Calibri" w:hAnsi="Calibri"/>
        </w:rPr>
        <w:t xml:space="preserve"> ever wondered why you don’t go to heaven the moment you are saved</w:t>
      </w:r>
      <w:r w:rsidR="00C353B3" w:rsidRPr="00340604">
        <w:rPr>
          <w:rFonts w:ascii="Calibri" w:hAnsi="Calibri"/>
        </w:rPr>
        <w:t>. After all, w</w:t>
      </w:r>
      <w:r w:rsidR="00512984">
        <w:rPr>
          <w:rFonts w:ascii="Calibri" w:hAnsi="Calibri"/>
        </w:rPr>
        <w:t>ouldn’</w:t>
      </w:r>
      <w:r w:rsidR="00B12A18" w:rsidRPr="00340604">
        <w:rPr>
          <w:rFonts w:ascii="Calibri" w:hAnsi="Calibri"/>
        </w:rPr>
        <w:t xml:space="preserve">t it be easier to know and serve God in heaven </w:t>
      </w:r>
      <w:r w:rsidR="00512984">
        <w:rPr>
          <w:rFonts w:ascii="Calibri" w:hAnsi="Calibri"/>
        </w:rPr>
        <w:t xml:space="preserve">rather </w:t>
      </w:r>
      <w:r w:rsidR="00B12A18" w:rsidRPr="00340604">
        <w:rPr>
          <w:rFonts w:ascii="Calibri" w:hAnsi="Calibri"/>
        </w:rPr>
        <w:t>than here on earth?</w:t>
      </w:r>
      <w:r w:rsidR="00C353B3" w:rsidRPr="00340604">
        <w:rPr>
          <w:rFonts w:ascii="Calibri" w:hAnsi="Calibri"/>
        </w:rPr>
        <w:t xml:space="preserve"> Explain that i</w:t>
      </w:r>
      <w:r w:rsidR="00B12A18" w:rsidRPr="00340604">
        <w:rPr>
          <w:rFonts w:ascii="Calibri" w:hAnsi="Calibri"/>
        </w:rPr>
        <w:t xml:space="preserve">f we identify with Christ, we believe that He will come again and bring us to live with Him for eternity. If He hasn’t done that yet, there must be a reason! </w:t>
      </w:r>
    </w:p>
    <w:p w14:paraId="72A15D65" w14:textId="77777777" w:rsidR="00340604" w:rsidRDefault="00340604" w:rsidP="00340604">
      <w:pPr>
        <w:rPr>
          <w:rFonts w:ascii="Calibri" w:hAnsi="Calibri"/>
          <w:b/>
        </w:rPr>
      </w:pPr>
    </w:p>
    <w:p w14:paraId="6350A246" w14:textId="77777777" w:rsidR="0073155A" w:rsidRPr="0073155A" w:rsidRDefault="0073155A" w:rsidP="00340604">
      <w:pPr>
        <w:rPr>
          <w:rFonts w:ascii="Calibri" w:hAnsi="Calibri"/>
        </w:rPr>
      </w:pPr>
      <w:r w:rsidRPr="0073155A">
        <w:rPr>
          <w:rFonts w:ascii="Calibri" w:hAnsi="Calibri"/>
        </w:rPr>
        <w:t xml:space="preserve">THEN, ask: </w:t>
      </w:r>
    </w:p>
    <w:p w14:paraId="462B4C76" w14:textId="77777777" w:rsidR="0073155A" w:rsidRPr="0073155A" w:rsidRDefault="00B12A18" w:rsidP="0073155A">
      <w:pPr>
        <w:pStyle w:val="ListParagraph"/>
        <w:numPr>
          <w:ilvl w:val="0"/>
          <w:numId w:val="33"/>
        </w:numPr>
        <w:rPr>
          <w:rFonts w:ascii="Calibri" w:hAnsi="Calibri"/>
        </w:rPr>
      </w:pPr>
      <w:r w:rsidRPr="0073155A">
        <w:rPr>
          <w:rFonts w:ascii="Calibri" w:hAnsi="Calibri"/>
          <w:b/>
        </w:rPr>
        <w:t xml:space="preserve">How does thinking about that impact how you spend the days that you wait for His return? </w:t>
      </w:r>
    </w:p>
    <w:p w14:paraId="37774A27" w14:textId="30537E3E" w:rsidR="00B12A18" w:rsidRPr="0073155A" w:rsidRDefault="00B12A18" w:rsidP="0073155A">
      <w:pPr>
        <w:pStyle w:val="ListParagraph"/>
        <w:numPr>
          <w:ilvl w:val="1"/>
          <w:numId w:val="33"/>
        </w:numPr>
        <w:rPr>
          <w:rFonts w:ascii="Calibri" w:hAnsi="Calibri"/>
        </w:rPr>
      </w:pPr>
      <w:r w:rsidRPr="0073155A">
        <w:rPr>
          <w:rFonts w:ascii="Calibri" w:hAnsi="Calibri"/>
          <w:i/>
        </w:rPr>
        <w:t xml:space="preserve">Answer: </w:t>
      </w:r>
      <w:r w:rsidRPr="0073155A">
        <w:rPr>
          <w:rFonts w:ascii="Calibri" w:hAnsi="Calibri"/>
        </w:rPr>
        <w:t>Don’t be too hard on students if they respond with blank stares. This question is essentially the biggest question there is: What is the purpose of life? Every day we live on earth has a purpose to reveal God’s grace</w:t>
      </w:r>
      <w:r w:rsidR="003B0B72">
        <w:rPr>
          <w:rFonts w:ascii="Calibri" w:hAnsi="Calibri"/>
        </w:rPr>
        <w:t>,</w:t>
      </w:r>
      <w:r w:rsidRPr="0073155A">
        <w:rPr>
          <w:rFonts w:ascii="Calibri" w:hAnsi="Calibri"/>
        </w:rPr>
        <w:t xml:space="preserve"> and yet</w:t>
      </w:r>
      <w:r w:rsidR="003B0B72">
        <w:rPr>
          <w:rFonts w:ascii="Calibri" w:hAnsi="Calibri"/>
        </w:rPr>
        <w:t>,</w:t>
      </w:r>
      <w:r w:rsidRPr="0073155A">
        <w:rPr>
          <w:rFonts w:ascii="Calibri" w:hAnsi="Calibri"/>
        </w:rPr>
        <w:t xml:space="preserve"> most of us can go days on end without that crossing our minds.</w:t>
      </w:r>
      <w:r w:rsidRPr="0073155A">
        <w:rPr>
          <w:rFonts w:ascii="Calibri" w:hAnsi="Calibri"/>
          <w:i/>
        </w:rPr>
        <w:t xml:space="preserve"> </w:t>
      </w:r>
    </w:p>
    <w:p w14:paraId="175C44B9" w14:textId="77777777" w:rsidR="00436128" w:rsidRDefault="00436128" w:rsidP="00B12A18">
      <w:pPr>
        <w:rPr>
          <w:rFonts w:ascii="Calibri" w:hAnsi="Calibri"/>
        </w:rPr>
      </w:pPr>
    </w:p>
    <w:p w14:paraId="76648A1D" w14:textId="01585B6E" w:rsidR="00B12A18" w:rsidRDefault="00647519" w:rsidP="00B12A18">
      <w:pPr>
        <w:rPr>
          <w:rFonts w:ascii="Calibri" w:hAnsi="Calibri"/>
        </w:rPr>
      </w:pPr>
      <w:r>
        <w:rPr>
          <w:rFonts w:ascii="Calibri" w:hAnsi="Calibri"/>
        </w:rPr>
        <w:t>NEXT, encourage students to</w:t>
      </w:r>
      <w:r w:rsidR="00B12A18" w:rsidRPr="00886798">
        <w:rPr>
          <w:rFonts w:ascii="Calibri" w:hAnsi="Calibri"/>
        </w:rPr>
        <w:t xml:space="preserve"> look at this question in a practical way. </w:t>
      </w:r>
      <w:r w:rsidR="00802B09">
        <w:rPr>
          <w:rFonts w:ascii="Calibri" w:hAnsi="Calibri"/>
        </w:rPr>
        <w:t>Give every student</w:t>
      </w:r>
      <w:r w:rsidR="00B12A18" w:rsidRPr="00886798">
        <w:rPr>
          <w:rFonts w:ascii="Calibri" w:hAnsi="Calibri"/>
        </w:rPr>
        <w:t xml:space="preserve"> a piece of paper or note card </w:t>
      </w:r>
      <w:r w:rsidR="003B0B72">
        <w:rPr>
          <w:rFonts w:ascii="Calibri" w:hAnsi="Calibri"/>
        </w:rPr>
        <w:t xml:space="preserve">and something </w:t>
      </w:r>
      <w:r w:rsidR="00802B09">
        <w:rPr>
          <w:rFonts w:ascii="Calibri" w:hAnsi="Calibri"/>
        </w:rPr>
        <w:t>with which to write</w:t>
      </w:r>
      <w:r w:rsidR="00B12A18" w:rsidRPr="00886798">
        <w:rPr>
          <w:rFonts w:ascii="Calibri" w:hAnsi="Calibri"/>
        </w:rPr>
        <w:t xml:space="preserve">. Instruct </w:t>
      </w:r>
      <w:r w:rsidR="00F778F1">
        <w:rPr>
          <w:rFonts w:ascii="Calibri" w:hAnsi="Calibri"/>
        </w:rPr>
        <w:t>them</w:t>
      </w:r>
      <w:r w:rsidR="00F778F1" w:rsidRPr="00886798">
        <w:rPr>
          <w:rFonts w:ascii="Calibri" w:hAnsi="Calibri"/>
        </w:rPr>
        <w:t xml:space="preserve"> </w:t>
      </w:r>
      <w:r w:rsidR="00B12A18">
        <w:rPr>
          <w:rFonts w:ascii="Calibri" w:hAnsi="Calibri"/>
        </w:rPr>
        <w:t xml:space="preserve">to draw a line down the middle of the paper and write today’s date at the top of the line. This will divide the paper into two columns. </w:t>
      </w:r>
      <w:r w:rsidR="003572B9">
        <w:rPr>
          <w:rFonts w:ascii="Calibri" w:hAnsi="Calibri"/>
        </w:rPr>
        <w:t>On</w:t>
      </w:r>
      <w:r w:rsidR="00366346">
        <w:rPr>
          <w:rFonts w:ascii="Calibri" w:hAnsi="Calibri"/>
        </w:rPr>
        <w:t xml:space="preserve"> one side of the column </w:t>
      </w:r>
      <w:r w:rsidR="00201F80">
        <w:rPr>
          <w:rFonts w:ascii="Calibri" w:hAnsi="Calibri"/>
        </w:rPr>
        <w:t xml:space="preserve">have them </w:t>
      </w:r>
      <w:r w:rsidR="00366346">
        <w:rPr>
          <w:rFonts w:ascii="Calibri" w:hAnsi="Calibri"/>
        </w:rPr>
        <w:t>write “Before T</w:t>
      </w:r>
      <w:r w:rsidR="003572B9">
        <w:rPr>
          <w:rFonts w:ascii="Calibri" w:hAnsi="Calibri"/>
        </w:rPr>
        <w:t>oday,”</w:t>
      </w:r>
      <w:r w:rsidR="00A26113">
        <w:rPr>
          <w:rFonts w:ascii="Calibri" w:hAnsi="Calibri"/>
        </w:rPr>
        <w:t xml:space="preserve"> and on the other side write</w:t>
      </w:r>
      <w:r w:rsidR="00366346">
        <w:rPr>
          <w:rFonts w:ascii="Calibri" w:hAnsi="Calibri"/>
        </w:rPr>
        <w:t xml:space="preserve"> “After T</w:t>
      </w:r>
      <w:r w:rsidR="003572B9">
        <w:rPr>
          <w:rFonts w:ascii="Calibri" w:hAnsi="Calibri"/>
        </w:rPr>
        <w:t xml:space="preserve">oday.” </w:t>
      </w:r>
      <w:r w:rsidR="00B12A18">
        <w:rPr>
          <w:rFonts w:ascii="Calibri" w:hAnsi="Calibri"/>
        </w:rPr>
        <w:t>If you are using a note card, label one side “</w:t>
      </w:r>
      <w:r w:rsidR="00366346">
        <w:rPr>
          <w:rFonts w:ascii="Calibri" w:hAnsi="Calibri"/>
        </w:rPr>
        <w:t>B</w:t>
      </w:r>
      <w:r w:rsidR="00B12A18">
        <w:rPr>
          <w:rFonts w:ascii="Calibri" w:hAnsi="Calibri"/>
        </w:rPr>
        <w:t xml:space="preserve">efore </w:t>
      </w:r>
      <w:r w:rsidR="00366346">
        <w:rPr>
          <w:rFonts w:ascii="Calibri" w:hAnsi="Calibri"/>
        </w:rPr>
        <w:t>T</w:t>
      </w:r>
      <w:r w:rsidR="00B12A18">
        <w:rPr>
          <w:rFonts w:ascii="Calibri" w:hAnsi="Calibri"/>
        </w:rPr>
        <w:t>oday</w:t>
      </w:r>
      <w:r w:rsidR="00C70A41">
        <w:rPr>
          <w:rFonts w:ascii="Calibri" w:hAnsi="Calibri"/>
        </w:rPr>
        <w:t>”</w:t>
      </w:r>
      <w:r w:rsidR="002901A3">
        <w:rPr>
          <w:rFonts w:ascii="Calibri" w:hAnsi="Calibri"/>
        </w:rPr>
        <w:t xml:space="preserve"> and one</w:t>
      </w:r>
      <w:r w:rsidR="00F778F1">
        <w:rPr>
          <w:rFonts w:ascii="Calibri" w:hAnsi="Calibri"/>
        </w:rPr>
        <w:t xml:space="preserve"> side</w:t>
      </w:r>
      <w:r w:rsidR="002901A3">
        <w:rPr>
          <w:rFonts w:ascii="Calibri" w:hAnsi="Calibri"/>
        </w:rPr>
        <w:t xml:space="preserve"> “</w:t>
      </w:r>
      <w:r w:rsidR="00366346">
        <w:rPr>
          <w:rFonts w:ascii="Calibri" w:hAnsi="Calibri"/>
        </w:rPr>
        <w:t>A</w:t>
      </w:r>
      <w:r w:rsidR="002901A3">
        <w:rPr>
          <w:rFonts w:ascii="Calibri" w:hAnsi="Calibri"/>
        </w:rPr>
        <w:t xml:space="preserve">fter </w:t>
      </w:r>
      <w:r w:rsidR="00366346">
        <w:rPr>
          <w:rFonts w:ascii="Calibri" w:hAnsi="Calibri"/>
        </w:rPr>
        <w:t>T</w:t>
      </w:r>
      <w:r w:rsidR="002901A3">
        <w:rPr>
          <w:rFonts w:ascii="Calibri" w:hAnsi="Calibri"/>
        </w:rPr>
        <w:t>oday.”</w:t>
      </w:r>
      <w:r w:rsidR="00B12A18">
        <w:rPr>
          <w:rFonts w:ascii="Calibri" w:hAnsi="Calibri"/>
        </w:rPr>
        <w:t xml:space="preserve"> </w:t>
      </w:r>
    </w:p>
    <w:p w14:paraId="0A137379" w14:textId="77777777" w:rsidR="00B12A18" w:rsidRDefault="00B12A18" w:rsidP="00B12A18">
      <w:pPr>
        <w:rPr>
          <w:rFonts w:ascii="Calibri" w:hAnsi="Calibri"/>
        </w:rPr>
      </w:pPr>
    </w:p>
    <w:p w14:paraId="2741A307" w14:textId="4E274DAE" w:rsidR="00B12A18" w:rsidRDefault="00C62E65" w:rsidP="00B12A18">
      <w:pPr>
        <w:rPr>
          <w:rFonts w:ascii="Calibri" w:hAnsi="Calibri"/>
        </w:rPr>
      </w:pPr>
      <w:r>
        <w:rPr>
          <w:rFonts w:ascii="Calibri" w:hAnsi="Calibri"/>
        </w:rPr>
        <w:t>THEN, say:</w:t>
      </w:r>
      <w:r w:rsidR="00B12A18">
        <w:rPr>
          <w:rFonts w:ascii="Calibri" w:hAnsi="Calibri"/>
        </w:rPr>
        <w:t xml:space="preserve"> </w:t>
      </w:r>
    </w:p>
    <w:p w14:paraId="1C18149E" w14:textId="66C93903" w:rsidR="00B12A18" w:rsidRDefault="00B12A18" w:rsidP="00B12A18">
      <w:pPr>
        <w:numPr>
          <w:ilvl w:val="0"/>
          <w:numId w:val="35"/>
        </w:numPr>
        <w:rPr>
          <w:rFonts w:ascii="Calibri" w:hAnsi="Calibri"/>
          <w:b/>
        </w:rPr>
      </w:pPr>
      <w:r>
        <w:rPr>
          <w:rFonts w:ascii="Calibri" w:hAnsi="Calibri"/>
          <w:b/>
        </w:rPr>
        <w:t>Ephesians 2:9 makes it clear that we cannot boast in ourselves for our salvation. I</w:t>
      </w:r>
      <w:r w:rsidR="00D2649A">
        <w:rPr>
          <w:rFonts w:ascii="Calibri" w:hAnsi="Calibri"/>
          <w:b/>
        </w:rPr>
        <w:t>t is the work of God, not of us</w:t>
      </w:r>
      <w:r w:rsidR="008A47E8">
        <w:rPr>
          <w:rFonts w:ascii="Calibri" w:hAnsi="Calibri"/>
          <w:b/>
        </w:rPr>
        <w:t>. We can’t</w:t>
      </w:r>
      <w:r>
        <w:rPr>
          <w:rFonts w:ascii="Calibri" w:hAnsi="Calibri"/>
          <w:b/>
        </w:rPr>
        <w:t xml:space="preserve"> earn God’s favor through good works, but we can show Him favor by doing the kind of good works that point others to Him. </w:t>
      </w:r>
    </w:p>
    <w:p w14:paraId="325BCFD4" w14:textId="77777777" w:rsidR="00993616" w:rsidRDefault="00993616" w:rsidP="00993616">
      <w:pPr>
        <w:rPr>
          <w:rFonts w:ascii="Calibri" w:hAnsi="Calibri"/>
          <w:b/>
        </w:rPr>
      </w:pPr>
    </w:p>
    <w:p w14:paraId="6E153312" w14:textId="6A75EECD" w:rsidR="005A5137" w:rsidRPr="00946001" w:rsidRDefault="00946001" w:rsidP="00993616">
      <w:pPr>
        <w:rPr>
          <w:rFonts w:ascii="Calibri" w:hAnsi="Calibri"/>
        </w:rPr>
      </w:pPr>
      <w:r w:rsidRPr="00946001">
        <w:rPr>
          <w:rFonts w:ascii="Calibri" w:hAnsi="Calibri"/>
        </w:rPr>
        <w:t>NEXT</w:t>
      </w:r>
      <w:r w:rsidR="00993616" w:rsidRPr="00946001">
        <w:rPr>
          <w:rFonts w:ascii="Calibri" w:hAnsi="Calibri"/>
        </w:rPr>
        <w:t xml:space="preserve">, instruct students </w:t>
      </w:r>
      <w:r w:rsidR="00B12A18" w:rsidRPr="00946001">
        <w:rPr>
          <w:rFonts w:ascii="Calibri" w:hAnsi="Calibri"/>
        </w:rPr>
        <w:t xml:space="preserve">to think about </w:t>
      </w:r>
      <w:r w:rsidR="00993616" w:rsidRPr="00946001">
        <w:rPr>
          <w:rFonts w:ascii="Calibri" w:hAnsi="Calibri"/>
        </w:rPr>
        <w:t>their</w:t>
      </w:r>
      <w:r w:rsidR="00B12A18" w:rsidRPr="00946001">
        <w:rPr>
          <w:rFonts w:ascii="Calibri" w:hAnsi="Calibri"/>
        </w:rPr>
        <w:t xml:space="preserve"> life up to t</w:t>
      </w:r>
      <w:r w:rsidR="00993616" w:rsidRPr="00946001">
        <w:rPr>
          <w:rFonts w:ascii="Calibri" w:hAnsi="Calibri"/>
        </w:rPr>
        <w:t>his point, specifically since they</w:t>
      </w:r>
      <w:r w:rsidR="00B12A18" w:rsidRPr="00946001">
        <w:rPr>
          <w:rFonts w:ascii="Calibri" w:hAnsi="Calibri"/>
        </w:rPr>
        <w:t xml:space="preserve"> gave </w:t>
      </w:r>
      <w:r w:rsidR="00993616" w:rsidRPr="00946001">
        <w:rPr>
          <w:rFonts w:ascii="Calibri" w:hAnsi="Calibri"/>
        </w:rPr>
        <w:t>their</w:t>
      </w:r>
      <w:r w:rsidR="00B12A18" w:rsidRPr="00946001">
        <w:rPr>
          <w:rFonts w:ascii="Calibri" w:hAnsi="Calibri"/>
        </w:rPr>
        <w:t xml:space="preserve"> life to Christ and accepted His salvation. </w:t>
      </w:r>
      <w:r w:rsidR="005A5137" w:rsidRPr="00946001">
        <w:rPr>
          <w:rFonts w:ascii="Calibri" w:hAnsi="Calibri"/>
        </w:rPr>
        <w:t>Ask:</w:t>
      </w:r>
    </w:p>
    <w:p w14:paraId="62DBB967" w14:textId="52084AEF" w:rsidR="00B12A18" w:rsidRPr="00946001" w:rsidRDefault="00B12A18" w:rsidP="00946001">
      <w:pPr>
        <w:pStyle w:val="ListParagraph"/>
        <w:numPr>
          <w:ilvl w:val="0"/>
          <w:numId w:val="35"/>
        </w:numPr>
        <w:rPr>
          <w:rFonts w:ascii="Calibri" w:hAnsi="Calibri"/>
          <w:b/>
        </w:rPr>
      </w:pPr>
      <w:r w:rsidRPr="00946001">
        <w:rPr>
          <w:rFonts w:ascii="Calibri" w:hAnsi="Calibri"/>
          <w:b/>
        </w:rPr>
        <w:t xml:space="preserve">What examples can you think of where there has been evidence in your life of God’s grace? </w:t>
      </w:r>
      <w:r w:rsidR="005A5137" w:rsidRPr="00946001">
        <w:rPr>
          <w:rFonts w:ascii="Calibri" w:hAnsi="Calibri"/>
          <w:b/>
        </w:rPr>
        <w:t>(</w:t>
      </w:r>
      <w:r w:rsidRPr="00946001">
        <w:rPr>
          <w:rFonts w:ascii="Calibri" w:hAnsi="Calibri"/>
          <w:b/>
        </w:rPr>
        <w:t>You won’t have to show this to anyone, but see if you can think of things that others might see in you that would point them to Him.</w:t>
      </w:r>
      <w:r w:rsidR="005A5137" w:rsidRPr="00946001">
        <w:rPr>
          <w:rFonts w:ascii="Calibri" w:hAnsi="Calibri"/>
          <w:b/>
        </w:rPr>
        <w:t>)</w:t>
      </w:r>
      <w:r w:rsidRPr="00946001">
        <w:rPr>
          <w:rFonts w:ascii="Calibri" w:hAnsi="Calibri"/>
          <w:b/>
        </w:rPr>
        <w:t xml:space="preserve"> List as many as you can</w:t>
      </w:r>
      <w:r w:rsidR="00DD369F">
        <w:rPr>
          <w:rFonts w:ascii="Calibri" w:hAnsi="Calibri"/>
          <w:b/>
        </w:rPr>
        <w:t xml:space="preserve"> under the “Before T</w:t>
      </w:r>
      <w:r w:rsidR="009A5A17">
        <w:rPr>
          <w:rFonts w:ascii="Calibri" w:hAnsi="Calibri"/>
          <w:b/>
        </w:rPr>
        <w:t>oday”</w:t>
      </w:r>
      <w:r w:rsidR="001D2345">
        <w:rPr>
          <w:rFonts w:ascii="Calibri" w:hAnsi="Calibri"/>
          <w:b/>
        </w:rPr>
        <w:t xml:space="preserve"> column</w:t>
      </w:r>
      <w:r w:rsidRPr="00946001">
        <w:rPr>
          <w:rFonts w:ascii="Calibri" w:hAnsi="Calibri"/>
          <w:b/>
        </w:rPr>
        <w:t xml:space="preserve">. </w:t>
      </w:r>
    </w:p>
    <w:p w14:paraId="2264939D" w14:textId="77777777" w:rsidR="00B12A18" w:rsidRDefault="00B12A18" w:rsidP="00B12A18">
      <w:pPr>
        <w:ind w:left="360"/>
        <w:rPr>
          <w:rFonts w:ascii="Calibri" w:hAnsi="Calibri"/>
          <w:b/>
        </w:rPr>
      </w:pPr>
    </w:p>
    <w:p w14:paraId="59228CAD" w14:textId="1F2EAB83" w:rsidR="00B12A18" w:rsidRPr="001B5D2B" w:rsidRDefault="00B12A18" w:rsidP="001B5D2B">
      <w:pPr>
        <w:rPr>
          <w:rFonts w:ascii="Calibri" w:hAnsi="Calibri"/>
          <w:i/>
        </w:rPr>
      </w:pPr>
      <w:r w:rsidRPr="00047DAB">
        <w:rPr>
          <w:rFonts w:ascii="Calibri" w:hAnsi="Calibri"/>
        </w:rPr>
        <w:t xml:space="preserve">Give students a minute or two to think about this. </w:t>
      </w:r>
      <w:r w:rsidR="001B5D2B" w:rsidRPr="001B5D2B">
        <w:rPr>
          <w:rFonts w:ascii="Calibri" w:hAnsi="Calibri"/>
        </w:rPr>
        <w:t>Then,</w:t>
      </w:r>
      <w:r w:rsidR="001B5D2B">
        <w:rPr>
          <w:rFonts w:ascii="Calibri" w:hAnsi="Calibri"/>
          <w:i/>
        </w:rPr>
        <w:t xml:space="preserve"> </w:t>
      </w:r>
      <w:r w:rsidR="001B5D2B">
        <w:rPr>
          <w:rFonts w:ascii="Calibri" w:hAnsi="Calibri"/>
        </w:rPr>
        <w:t xml:space="preserve">tell </w:t>
      </w:r>
      <w:r>
        <w:rPr>
          <w:rFonts w:ascii="Calibri" w:hAnsi="Calibri"/>
        </w:rPr>
        <w:t>students that this may be hard</w:t>
      </w:r>
      <w:r w:rsidR="00051DBC">
        <w:rPr>
          <w:rFonts w:ascii="Calibri" w:hAnsi="Calibri"/>
        </w:rPr>
        <w:t xml:space="preserve"> depending on how intentional they</w:t>
      </w:r>
      <w:r w:rsidR="002A3BFB">
        <w:rPr>
          <w:rFonts w:ascii="Calibri" w:hAnsi="Calibri"/>
        </w:rPr>
        <w:t xml:space="preserve"> have been in their</w:t>
      </w:r>
      <w:r>
        <w:rPr>
          <w:rFonts w:ascii="Calibri" w:hAnsi="Calibri"/>
        </w:rPr>
        <w:t xml:space="preserve"> walk with God up to this point.  Remind them that salvation is a life change, so there should</w:t>
      </w:r>
      <w:r w:rsidR="00F82531">
        <w:rPr>
          <w:rFonts w:ascii="Calibri" w:hAnsi="Calibri"/>
        </w:rPr>
        <w:t xml:space="preserve"> be something different about them</w:t>
      </w:r>
      <w:r>
        <w:rPr>
          <w:rFonts w:ascii="Calibri" w:hAnsi="Calibri"/>
        </w:rPr>
        <w:t xml:space="preserve"> that is visib</w:t>
      </w:r>
      <w:r w:rsidR="009B7F3A">
        <w:rPr>
          <w:rFonts w:ascii="Calibri" w:hAnsi="Calibri"/>
        </w:rPr>
        <w:t>le. Those actions do not save them</w:t>
      </w:r>
      <w:r>
        <w:rPr>
          <w:rFonts w:ascii="Calibri" w:hAnsi="Calibri"/>
        </w:rPr>
        <w:t>, but reflect the fact that we are already saved!</w:t>
      </w:r>
    </w:p>
    <w:p w14:paraId="1D7BB4BF" w14:textId="77777777" w:rsidR="00B12A18" w:rsidRDefault="00B12A18" w:rsidP="00B12A18">
      <w:pPr>
        <w:ind w:left="360"/>
        <w:rPr>
          <w:rFonts w:ascii="Calibri" w:hAnsi="Calibri"/>
        </w:rPr>
      </w:pPr>
    </w:p>
    <w:p w14:paraId="2DD1CC71" w14:textId="19C2A2AB" w:rsidR="00B12A18" w:rsidRDefault="00D7284E" w:rsidP="00D7284E">
      <w:pPr>
        <w:rPr>
          <w:rFonts w:ascii="Calibri" w:hAnsi="Calibri"/>
        </w:rPr>
      </w:pPr>
      <w:r>
        <w:rPr>
          <w:rFonts w:ascii="Calibri" w:hAnsi="Calibri"/>
        </w:rPr>
        <w:t xml:space="preserve">THEN, </w:t>
      </w:r>
      <w:r w:rsidR="00B12A18">
        <w:rPr>
          <w:rFonts w:ascii="Calibri" w:hAnsi="Calibri"/>
        </w:rPr>
        <w:t xml:space="preserve">instruct students to look at the next column on their paper. </w:t>
      </w:r>
      <w:r w:rsidR="00694F12">
        <w:rPr>
          <w:rFonts w:ascii="Calibri" w:hAnsi="Calibri"/>
        </w:rPr>
        <w:t>Ask:</w:t>
      </w:r>
      <w:r w:rsidR="00B12A18">
        <w:rPr>
          <w:rFonts w:ascii="Calibri" w:hAnsi="Calibri"/>
        </w:rPr>
        <w:t xml:space="preserve"> </w:t>
      </w:r>
    </w:p>
    <w:p w14:paraId="649CE8B6" w14:textId="77777777" w:rsidR="00B12A18" w:rsidRDefault="00B12A18" w:rsidP="00B12A18">
      <w:pPr>
        <w:numPr>
          <w:ilvl w:val="0"/>
          <w:numId w:val="35"/>
        </w:numPr>
        <w:rPr>
          <w:rFonts w:ascii="Calibri" w:hAnsi="Calibri"/>
          <w:b/>
        </w:rPr>
      </w:pPr>
      <w:r w:rsidRPr="00D3389A">
        <w:rPr>
          <w:rFonts w:ascii="Calibri" w:hAnsi="Calibri"/>
          <w:b/>
        </w:rPr>
        <w:t>In light of what we have seen in Scripture today, what do you want people to see in your life from this day forward?</w:t>
      </w:r>
    </w:p>
    <w:p w14:paraId="399B5CA8" w14:textId="51FB953A" w:rsidR="00D3389A" w:rsidRPr="00F327C6" w:rsidRDefault="00412D8F" w:rsidP="00D3389A">
      <w:pPr>
        <w:numPr>
          <w:ilvl w:val="1"/>
          <w:numId w:val="35"/>
        </w:numPr>
        <w:rPr>
          <w:rFonts w:ascii="Calibri" w:hAnsi="Calibri"/>
        </w:rPr>
      </w:pPr>
      <w:r>
        <w:rPr>
          <w:rFonts w:ascii="Calibri" w:hAnsi="Calibri"/>
        </w:rPr>
        <w:t>Answers will vary.</w:t>
      </w:r>
    </w:p>
    <w:p w14:paraId="5C23B050" w14:textId="0B8323D0" w:rsidR="00B12A18" w:rsidRDefault="00B12A18" w:rsidP="00AC195B">
      <w:pPr>
        <w:numPr>
          <w:ilvl w:val="0"/>
          <w:numId w:val="35"/>
        </w:numPr>
        <w:rPr>
          <w:rFonts w:ascii="Calibri" w:hAnsi="Calibri"/>
          <w:b/>
        </w:rPr>
      </w:pPr>
      <w:r w:rsidRPr="00D3389A">
        <w:rPr>
          <w:rFonts w:ascii="Calibri" w:hAnsi="Calibri"/>
          <w:b/>
        </w:rPr>
        <w:t>Do you believe God is calling you to live differently? To serve more boldly?</w:t>
      </w:r>
      <w:r w:rsidR="00AC195B">
        <w:rPr>
          <w:rFonts w:ascii="Calibri" w:hAnsi="Calibri"/>
          <w:b/>
        </w:rPr>
        <w:t xml:space="preserve"> If so, i</w:t>
      </w:r>
      <w:r w:rsidRPr="00AC195B">
        <w:rPr>
          <w:rFonts w:ascii="Calibri" w:hAnsi="Calibri"/>
          <w:b/>
        </w:rPr>
        <w:t>n your second column, list some things that you believe God wants you to demonstrate t</w:t>
      </w:r>
      <w:r w:rsidR="00B96704">
        <w:rPr>
          <w:rFonts w:ascii="Calibri" w:hAnsi="Calibri"/>
          <w:b/>
        </w:rPr>
        <w:t xml:space="preserve">o those around you. Be specific. </w:t>
      </w:r>
    </w:p>
    <w:p w14:paraId="405B5971" w14:textId="77777777" w:rsidR="00B96704" w:rsidRPr="00AC195B" w:rsidRDefault="00B96704" w:rsidP="00B96704">
      <w:pPr>
        <w:ind w:left="720"/>
        <w:rPr>
          <w:rFonts w:ascii="Calibri" w:hAnsi="Calibri"/>
          <w:b/>
        </w:rPr>
      </w:pPr>
    </w:p>
    <w:p w14:paraId="602FCE65" w14:textId="773A8C20" w:rsidR="00B12A18" w:rsidRDefault="002D7031" w:rsidP="00B12A18">
      <w:pPr>
        <w:rPr>
          <w:rFonts w:ascii="Calibri" w:hAnsi="Calibri"/>
        </w:rPr>
      </w:pPr>
      <w:r>
        <w:rPr>
          <w:rFonts w:ascii="Calibri" w:hAnsi="Calibri"/>
        </w:rPr>
        <w:t>After</w:t>
      </w:r>
      <w:r w:rsidR="00B12A18">
        <w:rPr>
          <w:rFonts w:ascii="Calibri" w:hAnsi="Calibri"/>
        </w:rPr>
        <w:t xml:space="preserve"> they have had </w:t>
      </w:r>
      <w:r w:rsidR="000A4678">
        <w:rPr>
          <w:rFonts w:ascii="Calibri" w:hAnsi="Calibri"/>
        </w:rPr>
        <w:t xml:space="preserve">enough </w:t>
      </w:r>
      <w:r w:rsidR="00B12A18">
        <w:rPr>
          <w:rFonts w:ascii="Calibri" w:hAnsi="Calibri"/>
        </w:rPr>
        <w:t>time to jot down some thoughts, ask a few students to share. Summarize by saying something like:</w:t>
      </w:r>
    </w:p>
    <w:p w14:paraId="250DD0A9" w14:textId="311B0682" w:rsidR="00B12A18" w:rsidRPr="000D056E" w:rsidRDefault="00B12A18" w:rsidP="00B12A18">
      <w:pPr>
        <w:numPr>
          <w:ilvl w:val="0"/>
          <w:numId w:val="36"/>
        </w:numPr>
        <w:rPr>
          <w:rFonts w:ascii="Calibri" w:hAnsi="Calibri"/>
          <w:b/>
        </w:rPr>
      </w:pPr>
      <w:r w:rsidRPr="000D056E">
        <w:rPr>
          <w:rFonts w:ascii="Calibri" w:hAnsi="Calibri"/>
          <w:b/>
        </w:rPr>
        <w:t>The goal here is not to list rules so we can act more “C</w:t>
      </w:r>
      <w:r w:rsidR="003A750A">
        <w:rPr>
          <w:rFonts w:ascii="Calibri" w:hAnsi="Calibri"/>
          <w:b/>
        </w:rPr>
        <w:t>hristian,”</w:t>
      </w:r>
      <w:r w:rsidRPr="000D056E">
        <w:rPr>
          <w:rFonts w:ascii="Calibri" w:hAnsi="Calibri"/>
          <w:b/>
        </w:rPr>
        <w:t xml:space="preserve"> but to look in the mirror and see how well we are reflecting the nature </w:t>
      </w:r>
      <w:r w:rsidR="00606A7B">
        <w:rPr>
          <w:rFonts w:ascii="Calibri" w:hAnsi="Calibri"/>
          <w:b/>
        </w:rPr>
        <w:t>of the God we serve. If we are G</w:t>
      </w:r>
      <w:r w:rsidRPr="000D056E">
        <w:rPr>
          <w:rFonts w:ascii="Calibri" w:hAnsi="Calibri"/>
          <w:b/>
        </w:rPr>
        <w:t>ospel-centered, our lives should be characterized by grace, peac</w:t>
      </w:r>
      <w:r w:rsidR="00E1755A">
        <w:rPr>
          <w:rFonts w:ascii="Calibri" w:hAnsi="Calibri"/>
          <w:b/>
        </w:rPr>
        <w:t xml:space="preserve">e, love, service, and above all, </w:t>
      </w:r>
      <w:r w:rsidR="00B5668E">
        <w:rPr>
          <w:rFonts w:ascii="Calibri" w:hAnsi="Calibri"/>
          <w:b/>
        </w:rPr>
        <w:t>a desire for holiness.</w:t>
      </w:r>
      <w:r w:rsidRPr="000D056E">
        <w:rPr>
          <w:rFonts w:ascii="Calibri" w:hAnsi="Calibri"/>
          <w:b/>
        </w:rPr>
        <w:t xml:space="preserve"> </w:t>
      </w:r>
    </w:p>
    <w:p w14:paraId="1E0AA050" w14:textId="77777777" w:rsidR="00B12A18" w:rsidRDefault="00B12A18" w:rsidP="00B12A18">
      <w:pPr>
        <w:rPr>
          <w:rFonts w:ascii="Calibri" w:hAnsi="Calibri"/>
        </w:rPr>
      </w:pPr>
    </w:p>
    <w:p w14:paraId="00A8DD24" w14:textId="74949BC6" w:rsidR="005E47D2" w:rsidRPr="00EB6D38" w:rsidRDefault="005E47D2" w:rsidP="00B12A18">
      <w:pPr>
        <w:rPr>
          <w:rFonts w:ascii="Calibri" w:hAnsi="Calibri"/>
          <w:b/>
        </w:rPr>
      </w:pPr>
      <w:r>
        <w:rPr>
          <w:rFonts w:ascii="Calibri" w:hAnsi="Calibri"/>
        </w:rPr>
        <w:t xml:space="preserve">FINALLY, allow time for any closing </w:t>
      </w:r>
      <w:r w:rsidR="00586D96">
        <w:rPr>
          <w:rFonts w:ascii="Calibri" w:hAnsi="Calibri"/>
        </w:rPr>
        <w:t xml:space="preserve">thoughts or questions from </w:t>
      </w:r>
      <w:r>
        <w:rPr>
          <w:rFonts w:ascii="Calibri" w:hAnsi="Calibri"/>
        </w:rPr>
        <w:t xml:space="preserve">students. </w:t>
      </w:r>
    </w:p>
    <w:p w14:paraId="69386872" w14:textId="77777777" w:rsidR="005E47D2" w:rsidRDefault="005E47D2" w:rsidP="00B12A18">
      <w:pPr>
        <w:rPr>
          <w:rFonts w:ascii="Calibri" w:hAnsi="Calibri"/>
        </w:rPr>
      </w:pPr>
    </w:p>
    <w:p w14:paraId="7E51BE8B" w14:textId="7170931E" w:rsidR="00B12A18" w:rsidRPr="00B12A18" w:rsidRDefault="005E47D2" w:rsidP="00B12A18">
      <w:pPr>
        <w:rPr>
          <w:rFonts w:ascii="Calibri" w:hAnsi="Calibri"/>
          <w:color w:val="FF0000"/>
        </w:rPr>
      </w:pPr>
      <w:r>
        <w:rPr>
          <w:rFonts w:ascii="Calibri" w:hAnsi="Calibri"/>
        </w:rPr>
        <w:t>THEN, c</w:t>
      </w:r>
      <w:r w:rsidR="00B12A18">
        <w:rPr>
          <w:rFonts w:ascii="Calibri" w:hAnsi="Calibri"/>
        </w:rPr>
        <w:t xml:space="preserve">lose in prayer by asking God to give His </w:t>
      </w:r>
      <w:r w:rsidR="009E7967">
        <w:rPr>
          <w:rFonts w:ascii="Calibri" w:hAnsi="Calibri"/>
        </w:rPr>
        <w:t>C</w:t>
      </w:r>
      <w:r w:rsidR="00B12A18">
        <w:rPr>
          <w:rFonts w:ascii="Calibri" w:hAnsi="Calibri"/>
        </w:rPr>
        <w:t xml:space="preserve">hurch a </w:t>
      </w:r>
      <w:r>
        <w:rPr>
          <w:rFonts w:ascii="Calibri" w:hAnsi="Calibri"/>
        </w:rPr>
        <w:t>G</w:t>
      </w:r>
      <w:r w:rsidR="00B12A18">
        <w:rPr>
          <w:rFonts w:ascii="Calibri" w:hAnsi="Calibri"/>
        </w:rPr>
        <w:t>ospel-centered focus. Pray for your group to be convicted of specific ways to reflect the life-changing grace that has been poured out by Christ!</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EB6D38"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3640E1" w:rsidRDefault="003640E1" w:rsidP="009B65C3">
      <w:r>
        <w:separator/>
      </w:r>
    </w:p>
  </w:endnote>
  <w:endnote w:type="continuationSeparator" w:id="0">
    <w:p w14:paraId="6ECF76EA" w14:textId="77777777" w:rsidR="003640E1" w:rsidRDefault="003640E1"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3640E1" w:rsidRDefault="003640E1"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3640E1" w:rsidRDefault="003640E1"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3640E1" w:rsidRPr="009B65C3" w:rsidRDefault="003640E1"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EB6D38">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3640E1" w:rsidRDefault="003640E1"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3640E1" w:rsidRDefault="003640E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3640E1" w:rsidRDefault="003640E1" w:rsidP="009B65C3">
      <w:r>
        <w:separator/>
      </w:r>
    </w:p>
  </w:footnote>
  <w:footnote w:type="continuationSeparator" w:id="0">
    <w:p w14:paraId="6C332D64" w14:textId="77777777" w:rsidR="003640E1" w:rsidRDefault="003640E1"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3640E1" w:rsidRDefault="003640E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3640E1" w:rsidRDefault="003640E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3640E1" w:rsidRDefault="003640E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F25A5"/>
    <w:multiLevelType w:val="hybridMultilevel"/>
    <w:tmpl w:val="ADC4E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900A1"/>
    <w:multiLevelType w:val="hybridMultilevel"/>
    <w:tmpl w:val="B78A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904A9"/>
    <w:multiLevelType w:val="hybridMultilevel"/>
    <w:tmpl w:val="DF52F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F4F12"/>
    <w:multiLevelType w:val="hybridMultilevel"/>
    <w:tmpl w:val="628A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893732"/>
    <w:multiLevelType w:val="hybridMultilevel"/>
    <w:tmpl w:val="3D4AA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E82FE8"/>
    <w:multiLevelType w:val="hybridMultilevel"/>
    <w:tmpl w:val="2BE2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13181B"/>
    <w:multiLevelType w:val="hybridMultilevel"/>
    <w:tmpl w:val="951E1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CA55B4"/>
    <w:multiLevelType w:val="hybridMultilevel"/>
    <w:tmpl w:val="4A145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695E24"/>
    <w:multiLevelType w:val="hybridMultilevel"/>
    <w:tmpl w:val="CA50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A94352"/>
    <w:multiLevelType w:val="hybridMultilevel"/>
    <w:tmpl w:val="EAB01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175BB1"/>
    <w:multiLevelType w:val="hybridMultilevel"/>
    <w:tmpl w:val="D360C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9"/>
  </w:num>
  <w:num w:numId="3">
    <w:abstractNumId w:val="36"/>
  </w:num>
  <w:num w:numId="4">
    <w:abstractNumId w:val="25"/>
  </w:num>
  <w:num w:numId="5">
    <w:abstractNumId w:val="16"/>
  </w:num>
  <w:num w:numId="6">
    <w:abstractNumId w:val="23"/>
  </w:num>
  <w:num w:numId="7">
    <w:abstractNumId w:val="35"/>
  </w:num>
  <w:num w:numId="8">
    <w:abstractNumId w:val="24"/>
  </w:num>
  <w:num w:numId="9">
    <w:abstractNumId w:val="34"/>
  </w:num>
  <w:num w:numId="10">
    <w:abstractNumId w:val="37"/>
  </w:num>
  <w:num w:numId="11">
    <w:abstractNumId w:val="20"/>
  </w:num>
  <w:num w:numId="12">
    <w:abstractNumId w:val="1"/>
  </w:num>
  <w:num w:numId="13">
    <w:abstractNumId w:val="18"/>
  </w:num>
  <w:num w:numId="14">
    <w:abstractNumId w:val="31"/>
  </w:num>
  <w:num w:numId="15">
    <w:abstractNumId w:val="33"/>
  </w:num>
  <w:num w:numId="16">
    <w:abstractNumId w:val="21"/>
  </w:num>
  <w:num w:numId="17">
    <w:abstractNumId w:val="22"/>
  </w:num>
  <w:num w:numId="18">
    <w:abstractNumId w:val="17"/>
  </w:num>
  <w:num w:numId="19">
    <w:abstractNumId w:val="6"/>
  </w:num>
  <w:num w:numId="20">
    <w:abstractNumId w:val="10"/>
  </w:num>
  <w:num w:numId="21">
    <w:abstractNumId w:val="28"/>
  </w:num>
  <w:num w:numId="22">
    <w:abstractNumId w:val="14"/>
  </w:num>
  <w:num w:numId="23">
    <w:abstractNumId w:val="15"/>
  </w:num>
  <w:num w:numId="24">
    <w:abstractNumId w:val="0"/>
  </w:num>
  <w:num w:numId="25">
    <w:abstractNumId w:val="13"/>
  </w:num>
  <w:num w:numId="26">
    <w:abstractNumId w:val="7"/>
  </w:num>
  <w:num w:numId="27">
    <w:abstractNumId w:val="8"/>
  </w:num>
  <w:num w:numId="28">
    <w:abstractNumId w:val="3"/>
  </w:num>
  <w:num w:numId="29">
    <w:abstractNumId w:val="11"/>
  </w:num>
  <w:num w:numId="30">
    <w:abstractNumId w:val="9"/>
  </w:num>
  <w:num w:numId="31">
    <w:abstractNumId w:val="30"/>
  </w:num>
  <w:num w:numId="32">
    <w:abstractNumId w:val="4"/>
  </w:num>
  <w:num w:numId="33">
    <w:abstractNumId w:val="12"/>
  </w:num>
  <w:num w:numId="34">
    <w:abstractNumId w:val="2"/>
  </w:num>
  <w:num w:numId="35">
    <w:abstractNumId w:val="26"/>
  </w:num>
  <w:num w:numId="36">
    <w:abstractNumId w:val="27"/>
  </w:num>
  <w:num w:numId="37">
    <w:abstractNumId w:val="32"/>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1614A"/>
    <w:rsid w:val="00017955"/>
    <w:rsid w:val="00020311"/>
    <w:rsid w:val="0002064B"/>
    <w:rsid w:val="00021CF6"/>
    <w:rsid w:val="00024233"/>
    <w:rsid w:val="00030BCD"/>
    <w:rsid w:val="00031AEB"/>
    <w:rsid w:val="00040419"/>
    <w:rsid w:val="00051DBC"/>
    <w:rsid w:val="00057282"/>
    <w:rsid w:val="0006335C"/>
    <w:rsid w:val="00063874"/>
    <w:rsid w:val="00063CC2"/>
    <w:rsid w:val="00065937"/>
    <w:rsid w:val="00067032"/>
    <w:rsid w:val="000674E3"/>
    <w:rsid w:val="00067FEB"/>
    <w:rsid w:val="00074245"/>
    <w:rsid w:val="000750D0"/>
    <w:rsid w:val="0007576D"/>
    <w:rsid w:val="00077643"/>
    <w:rsid w:val="000779F8"/>
    <w:rsid w:val="00080E09"/>
    <w:rsid w:val="0008210A"/>
    <w:rsid w:val="00096C3D"/>
    <w:rsid w:val="000A4678"/>
    <w:rsid w:val="000A7740"/>
    <w:rsid w:val="000A7F39"/>
    <w:rsid w:val="000B13E1"/>
    <w:rsid w:val="000B7528"/>
    <w:rsid w:val="000C092C"/>
    <w:rsid w:val="000D172C"/>
    <w:rsid w:val="000E16EB"/>
    <w:rsid w:val="000E50FC"/>
    <w:rsid w:val="000F7DAE"/>
    <w:rsid w:val="000F7F89"/>
    <w:rsid w:val="00100AF5"/>
    <w:rsid w:val="00101AC9"/>
    <w:rsid w:val="00107232"/>
    <w:rsid w:val="00111827"/>
    <w:rsid w:val="001169D6"/>
    <w:rsid w:val="00116FC6"/>
    <w:rsid w:val="00117042"/>
    <w:rsid w:val="00122822"/>
    <w:rsid w:val="00123C54"/>
    <w:rsid w:val="00126A39"/>
    <w:rsid w:val="001358AF"/>
    <w:rsid w:val="001555D9"/>
    <w:rsid w:val="00160A5C"/>
    <w:rsid w:val="00167873"/>
    <w:rsid w:val="00170896"/>
    <w:rsid w:val="00172326"/>
    <w:rsid w:val="001859D7"/>
    <w:rsid w:val="001878FF"/>
    <w:rsid w:val="001959A8"/>
    <w:rsid w:val="001A3B62"/>
    <w:rsid w:val="001B3540"/>
    <w:rsid w:val="001B3549"/>
    <w:rsid w:val="001B5D2B"/>
    <w:rsid w:val="001C17A0"/>
    <w:rsid w:val="001C5BF8"/>
    <w:rsid w:val="001C6E3C"/>
    <w:rsid w:val="001D2345"/>
    <w:rsid w:val="001E3C54"/>
    <w:rsid w:val="001E5DA9"/>
    <w:rsid w:val="001F4EB6"/>
    <w:rsid w:val="001F5135"/>
    <w:rsid w:val="001F7073"/>
    <w:rsid w:val="0020182E"/>
    <w:rsid w:val="00201F80"/>
    <w:rsid w:val="00212D0A"/>
    <w:rsid w:val="002138AA"/>
    <w:rsid w:val="0021555F"/>
    <w:rsid w:val="002178A4"/>
    <w:rsid w:val="00223E37"/>
    <w:rsid w:val="0023185F"/>
    <w:rsid w:val="0023557C"/>
    <w:rsid w:val="0023602A"/>
    <w:rsid w:val="00242666"/>
    <w:rsid w:val="00244B19"/>
    <w:rsid w:val="00262F8A"/>
    <w:rsid w:val="00270553"/>
    <w:rsid w:val="00271B35"/>
    <w:rsid w:val="00273537"/>
    <w:rsid w:val="00273ADC"/>
    <w:rsid w:val="00283F1E"/>
    <w:rsid w:val="002901A3"/>
    <w:rsid w:val="00290F5F"/>
    <w:rsid w:val="00294A9B"/>
    <w:rsid w:val="002A2FA2"/>
    <w:rsid w:val="002A3BFB"/>
    <w:rsid w:val="002A6F39"/>
    <w:rsid w:val="002B2874"/>
    <w:rsid w:val="002C078A"/>
    <w:rsid w:val="002C34B0"/>
    <w:rsid w:val="002C5560"/>
    <w:rsid w:val="002C5CB0"/>
    <w:rsid w:val="002D0BBD"/>
    <w:rsid w:val="002D4FF7"/>
    <w:rsid w:val="002D66BD"/>
    <w:rsid w:val="002D7031"/>
    <w:rsid w:val="002E1431"/>
    <w:rsid w:val="002E3550"/>
    <w:rsid w:val="002E4B9F"/>
    <w:rsid w:val="002F1E8E"/>
    <w:rsid w:val="002F7B13"/>
    <w:rsid w:val="0030308F"/>
    <w:rsid w:val="00305BD2"/>
    <w:rsid w:val="00316316"/>
    <w:rsid w:val="00320935"/>
    <w:rsid w:val="00321404"/>
    <w:rsid w:val="00327E4B"/>
    <w:rsid w:val="00332876"/>
    <w:rsid w:val="00340604"/>
    <w:rsid w:val="003412FB"/>
    <w:rsid w:val="00341911"/>
    <w:rsid w:val="00341A00"/>
    <w:rsid w:val="00342137"/>
    <w:rsid w:val="0035029D"/>
    <w:rsid w:val="0035130E"/>
    <w:rsid w:val="0035498A"/>
    <w:rsid w:val="003572B9"/>
    <w:rsid w:val="003640E1"/>
    <w:rsid w:val="00365199"/>
    <w:rsid w:val="00366346"/>
    <w:rsid w:val="003755D6"/>
    <w:rsid w:val="003765EB"/>
    <w:rsid w:val="00390B4E"/>
    <w:rsid w:val="00392198"/>
    <w:rsid w:val="003A72B6"/>
    <w:rsid w:val="003A750A"/>
    <w:rsid w:val="003B0B72"/>
    <w:rsid w:val="003B328D"/>
    <w:rsid w:val="003B5CDF"/>
    <w:rsid w:val="003C1AEF"/>
    <w:rsid w:val="003D0907"/>
    <w:rsid w:val="003E30B8"/>
    <w:rsid w:val="003E32A9"/>
    <w:rsid w:val="003F4A66"/>
    <w:rsid w:val="00405687"/>
    <w:rsid w:val="00412D8F"/>
    <w:rsid w:val="00413E49"/>
    <w:rsid w:val="004169D6"/>
    <w:rsid w:val="00417B76"/>
    <w:rsid w:val="00420D9D"/>
    <w:rsid w:val="00423B6C"/>
    <w:rsid w:val="00423C75"/>
    <w:rsid w:val="0042711C"/>
    <w:rsid w:val="00436128"/>
    <w:rsid w:val="00442508"/>
    <w:rsid w:val="0045223B"/>
    <w:rsid w:val="0045627E"/>
    <w:rsid w:val="00457E35"/>
    <w:rsid w:val="004736AB"/>
    <w:rsid w:val="004743EC"/>
    <w:rsid w:val="00486097"/>
    <w:rsid w:val="004879CD"/>
    <w:rsid w:val="00495FB0"/>
    <w:rsid w:val="004A4430"/>
    <w:rsid w:val="004B6296"/>
    <w:rsid w:val="004C5112"/>
    <w:rsid w:val="004D0355"/>
    <w:rsid w:val="004E6DD0"/>
    <w:rsid w:val="0050091E"/>
    <w:rsid w:val="005011CD"/>
    <w:rsid w:val="00505869"/>
    <w:rsid w:val="00507686"/>
    <w:rsid w:val="00512984"/>
    <w:rsid w:val="00515D3C"/>
    <w:rsid w:val="00517524"/>
    <w:rsid w:val="0052677D"/>
    <w:rsid w:val="00530BB3"/>
    <w:rsid w:val="00534605"/>
    <w:rsid w:val="005358FD"/>
    <w:rsid w:val="00550804"/>
    <w:rsid w:val="00557407"/>
    <w:rsid w:val="00563171"/>
    <w:rsid w:val="0056343B"/>
    <w:rsid w:val="00563972"/>
    <w:rsid w:val="00577717"/>
    <w:rsid w:val="00577F24"/>
    <w:rsid w:val="00586533"/>
    <w:rsid w:val="00586D96"/>
    <w:rsid w:val="00587368"/>
    <w:rsid w:val="00587DBB"/>
    <w:rsid w:val="005924E3"/>
    <w:rsid w:val="005A10D0"/>
    <w:rsid w:val="005A1249"/>
    <w:rsid w:val="005A5137"/>
    <w:rsid w:val="005A74E8"/>
    <w:rsid w:val="005B33D1"/>
    <w:rsid w:val="005B58BE"/>
    <w:rsid w:val="005C2587"/>
    <w:rsid w:val="005D44E5"/>
    <w:rsid w:val="005D741A"/>
    <w:rsid w:val="005E003D"/>
    <w:rsid w:val="005E3DC9"/>
    <w:rsid w:val="005E47D2"/>
    <w:rsid w:val="00606A7B"/>
    <w:rsid w:val="00615757"/>
    <w:rsid w:val="00620DE9"/>
    <w:rsid w:val="006217C7"/>
    <w:rsid w:val="00623726"/>
    <w:rsid w:val="00625253"/>
    <w:rsid w:val="00630D19"/>
    <w:rsid w:val="00630F38"/>
    <w:rsid w:val="00645E01"/>
    <w:rsid w:val="00647519"/>
    <w:rsid w:val="006508E6"/>
    <w:rsid w:val="006646C5"/>
    <w:rsid w:val="0066534C"/>
    <w:rsid w:val="006657BE"/>
    <w:rsid w:val="00666E6B"/>
    <w:rsid w:val="006779DA"/>
    <w:rsid w:val="00680ACB"/>
    <w:rsid w:val="00681CCC"/>
    <w:rsid w:val="006820D0"/>
    <w:rsid w:val="0068275C"/>
    <w:rsid w:val="00694F12"/>
    <w:rsid w:val="006960FE"/>
    <w:rsid w:val="0069718A"/>
    <w:rsid w:val="006A030C"/>
    <w:rsid w:val="006A19F7"/>
    <w:rsid w:val="006B1758"/>
    <w:rsid w:val="006C73EA"/>
    <w:rsid w:val="006D6B12"/>
    <w:rsid w:val="006E50E7"/>
    <w:rsid w:val="006F0960"/>
    <w:rsid w:val="006F4B4F"/>
    <w:rsid w:val="006F60C4"/>
    <w:rsid w:val="006F740D"/>
    <w:rsid w:val="00703382"/>
    <w:rsid w:val="00703B6B"/>
    <w:rsid w:val="0071487F"/>
    <w:rsid w:val="00720913"/>
    <w:rsid w:val="00720B17"/>
    <w:rsid w:val="00721C1C"/>
    <w:rsid w:val="007261FD"/>
    <w:rsid w:val="00726323"/>
    <w:rsid w:val="0073049C"/>
    <w:rsid w:val="0073155A"/>
    <w:rsid w:val="007315FC"/>
    <w:rsid w:val="00733A43"/>
    <w:rsid w:val="00737AC8"/>
    <w:rsid w:val="00743F18"/>
    <w:rsid w:val="0074402F"/>
    <w:rsid w:val="007676BB"/>
    <w:rsid w:val="00780E92"/>
    <w:rsid w:val="007867BF"/>
    <w:rsid w:val="00792FF6"/>
    <w:rsid w:val="0079666C"/>
    <w:rsid w:val="007A4DCB"/>
    <w:rsid w:val="007B051C"/>
    <w:rsid w:val="007B3868"/>
    <w:rsid w:val="007C4EAB"/>
    <w:rsid w:val="007C6C25"/>
    <w:rsid w:val="007C7269"/>
    <w:rsid w:val="007F03E0"/>
    <w:rsid w:val="007F5711"/>
    <w:rsid w:val="00802B09"/>
    <w:rsid w:val="008233F0"/>
    <w:rsid w:val="00835719"/>
    <w:rsid w:val="00840548"/>
    <w:rsid w:val="00844F71"/>
    <w:rsid w:val="00847066"/>
    <w:rsid w:val="0085539B"/>
    <w:rsid w:val="00857D23"/>
    <w:rsid w:val="0086511D"/>
    <w:rsid w:val="00871735"/>
    <w:rsid w:val="00877143"/>
    <w:rsid w:val="008824AE"/>
    <w:rsid w:val="00890F7D"/>
    <w:rsid w:val="008A47E8"/>
    <w:rsid w:val="008B6CCC"/>
    <w:rsid w:val="008C0C84"/>
    <w:rsid w:val="008C2A9F"/>
    <w:rsid w:val="008C62EC"/>
    <w:rsid w:val="008C72F8"/>
    <w:rsid w:val="008C7A5E"/>
    <w:rsid w:val="008D215C"/>
    <w:rsid w:val="008E1B6C"/>
    <w:rsid w:val="008E21B7"/>
    <w:rsid w:val="008F6188"/>
    <w:rsid w:val="008F6BE0"/>
    <w:rsid w:val="009000C5"/>
    <w:rsid w:val="00913A97"/>
    <w:rsid w:val="00926513"/>
    <w:rsid w:val="00931306"/>
    <w:rsid w:val="0093334F"/>
    <w:rsid w:val="00944C0D"/>
    <w:rsid w:val="00945B1C"/>
    <w:rsid w:val="00946001"/>
    <w:rsid w:val="00946C82"/>
    <w:rsid w:val="009702FB"/>
    <w:rsid w:val="009758BC"/>
    <w:rsid w:val="00977C51"/>
    <w:rsid w:val="009829D3"/>
    <w:rsid w:val="009935C8"/>
    <w:rsid w:val="00993616"/>
    <w:rsid w:val="0099365D"/>
    <w:rsid w:val="00997999"/>
    <w:rsid w:val="009A0BE8"/>
    <w:rsid w:val="009A1650"/>
    <w:rsid w:val="009A5A17"/>
    <w:rsid w:val="009B0ADA"/>
    <w:rsid w:val="009B65C3"/>
    <w:rsid w:val="009B7F3A"/>
    <w:rsid w:val="009C5B3D"/>
    <w:rsid w:val="009D0A6D"/>
    <w:rsid w:val="009E5073"/>
    <w:rsid w:val="009E780C"/>
    <w:rsid w:val="009E7967"/>
    <w:rsid w:val="009F10E8"/>
    <w:rsid w:val="009F5022"/>
    <w:rsid w:val="00A010E9"/>
    <w:rsid w:val="00A01D2A"/>
    <w:rsid w:val="00A03349"/>
    <w:rsid w:val="00A03D30"/>
    <w:rsid w:val="00A07C5B"/>
    <w:rsid w:val="00A108A9"/>
    <w:rsid w:val="00A12A5A"/>
    <w:rsid w:val="00A15C80"/>
    <w:rsid w:val="00A1701E"/>
    <w:rsid w:val="00A17A97"/>
    <w:rsid w:val="00A20A8B"/>
    <w:rsid w:val="00A26113"/>
    <w:rsid w:val="00A2622E"/>
    <w:rsid w:val="00A27639"/>
    <w:rsid w:val="00A30827"/>
    <w:rsid w:val="00A33DE8"/>
    <w:rsid w:val="00A61DF6"/>
    <w:rsid w:val="00A62D38"/>
    <w:rsid w:val="00A87DBC"/>
    <w:rsid w:val="00A91D45"/>
    <w:rsid w:val="00AA5325"/>
    <w:rsid w:val="00AA5B54"/>
    <w:rsid w:val="00AA66E1"/>
    <w:rsid w:val="00AB0C4A"/>
    <w:rsid w:val="00AB26C7"/>
    <w:rsid w:val="00AB5371"/>
    <w:rsid w:val="00AB5D15"/>
    <w:rsid w:val="00AB6FCA"/>
    <w:rsid w:val="00AC195B"/>
    <w:rsid w:val="00AC2CD1"/>
    <w:rsid w:val="00AC4B92"/>
    <w:rsid w:val="00AC6732"/>
    <w:rsid w:val="00AD1518"/>
    <w:rsid w:val="00AE31EE"/>
    <w:rsid w:val="00AE7D4C"/>
    <w:rsid w:val="00AF2F2F"/>
    <w:rsid w:val="00AF3205"/>
    <w:rsid w:val="00AF798F"/>
    <w:rsid w:val="00B0039D"/>
    <w:rsid w:val="00B0394F"/>
    <w:rsid w:val="00B04F87"/>
    <w:rsid w:val="00B06093"/>
    <w:rsid w:val="00B12A18"/>
    <w:rsid w:val="00B27F90"/>
    <w:rsid w:val="00B321AE"/>
    <w:rsid w:val="00B40CEE"/>
    <w:rsid w:val="00B5668E"/>
    <w:rsid w:val="00B573EA"/>
    <w:rsid w:val="00B62D90"/>
    <w:rsid w:val="00B67456"/>
    <w:rsid w:val="00B7245E"/>
    <w:rsid w:val="00B73EB2"/>
    <w:rsid w:val="00B87FF6"/>
    <w:rsid w:val="00B94C1B"/>
    <w:rsid w:val="00B96704"/>
    <w:rsid w:val="00BA390E"/>
    <w:rsid w:val="00BA4196"/>
    <w:rsid w:val="00BB1A98"/>
    <w:rsid w:val="00BB2910"/>
    <w:rsid w:val="00BB6B01"/>
    <w:rsid w:val="00BC46A1"/>
    <w:rsid w:val="00BC666A"/>
    <w:rsid w:val="00BD41C1"/>
    <w:rsid w:val="00BD53F8"/>
    <w:rsid w:val="00BD6269"/>
    <w:rsid w:val="00BE0B00"/>
    <w:rsid w:val="00BE18B2"/>
    <w:rsid w:val="00BE2D0E"/>
    <w:rsid w:val="00BE4A36"/>
    <w:rsid w:val="00BE4CA8"/>
    <w:rsid w:val="00BF4DFC"/>
    <w:rsid w:val="00BF5630"/>
    <w:rsid w:val="00C04C1F"/>
    <w:rsid w:val="00C10C51"/>
    <w:rsid w:val="00C12C4E"/>
    <w:rsid w:val="00C13AB6"/>
    <w:rsid w:val="00C3215F"/>
    <w:rsid w:val="00C351BA"/>
    <w:rsid w:val="00C353B3"/>
    <w:rsid w:val="00C35E30"/>
    <w:rsid w:val="00C50D99"/>
    <w:rsid w:val="00C5770B"/>
    <w:rsid w:val="00C62E65"/>
    <w:rsid w:val="00C672CC"/>
    <w:rsid w:val="00C70A41"/>
    <w:rsid w:val="00C74F9A"/>
    <w:rsid w:val="00C75BE9"/>
    <w:rsid w:val="00C85BA4"/>
    <w:rsid w:val="00C8676F"/>
    <w:rsid w:val="00C919D0"/>
    <w:rsid w:val="00C94398"/>
    <w:rsid w:val="00CD0DC5"/>
    <w:rsid w:val="00CD129C"/>
    <w:rsid w:val="00CD309E"/>
    <w:rsid w:val="00CE4486"/>
    <w:rsid w:val="00CE67B0"/>
    <w:rsid w:val="00CE716D"/>
    <w:rsid w:val="00D00065"/>
    <w:rsid w:val="00D124BE"/>
    <w:rsid w:val="00D1396D"/>
    <w:rsid w:val="00D25D48"/>
    <w:rsid w:val="00D2649A"/>
    <w:rsid w:val="00D3223E"/>
    <w:rsid w:val="00D3389A"/>
    <w:rsid w:val="00D34079"/>
    <w:rsid w:val="00D4106C"/>
    <w:rsid w:val="00D4362E"/>
    <w:rsid w:val="00D528FC"/>
    <w:rsid w:val="00D5299F"/>
    <w:rsid w:val="00D52FC6"/>
    <w:rsid w:val="00D55F5B"/>
    <w:rsid w:val="00D571A1"/>
    <w:rsid w:val="00D57F87"/>
    <w:rsid w:val="00D63C72"/>
    <w:rsid w:val="00D646D3"/>
    <w:rsid w:val="00D7284E"/>
    <w:rsid w:val="00D74234"/>
    <w:rsid w:val="00D849D4"/>
    <w:rsid w:val="00D86F82"/>
    <w:rsid w:val="00D9179E"/>
    <w:rsid w:val="00D96783"/>
    <w:rsid w:val="00DA2E50"/>
    <w:rsid w:val="00DB161C"/>
    <w:rsid w:val="00DB724A"/>
    <w:rsid w:val="00DD0F66"/>
    <w:rsid w:val="00DD1A81"/>
    <w:rsid w:val="00DD2C8B"/>
    <w:rsid w:val="00DD369F"/>
    <w:rsid w:val="00DE05A1"/>
    <w:rsid w:val="00DE5289"/>
    <w:rsid w:val="00DE74C9"/>
    <w:rsid w:val="00DF1639"/>
    <w:rsid w:val="00DF1C70"/>
    <w:rsid w:val="00DF70B4"/>
    <w:rsid w:val="00E018C3"/>
    <w:rsid w:val="00E028E9"/>
    <w:rsid w:val="00E1755A"/>
    <w:rsid w:val="00E32A30"/>
    <w:rsid w:val="00E36943"/>
    <w:rsid w:val="00E40CDF"/>
    <w:rsid w:val="00E43755"/>
    <w:rsid w:val="00E463B8"/>
    <w:rsid w:val="00E50031"/>
    <w:rsid w:val="00E51307"/>
    <w:rsid w:val="00E6452E"/>
    <w:rsid w:val="00E7009B"/>
    <w:rsid w:val="00E774DB"/>
    <w:rsid w:val="00E820A8"/>
    <w:rsid w:val="00E82829"/>
    <w:rsid w:val="00E8524B"/>
    <w:rsid w:val="00E85922"/>
    <w:rsid w:val="00E90C73"/>
    <w:rsid w:val="00E931C0"/>
    <w:rsid w:val="00E9724A"/>
    <w:rsid w:val="00EA6BF8"/>
    <w:rsid w:val="00EA7CC2"/>
    <w:rsid w:val="00EB6BB7"/>
    <w:rsid w:val="00EB6D38"/>
    <w:rsid w:val="00EC6788"/>
    <w:rsid w:val="00EC7A98"/>
    <w:rsid w:val="00ED2349"/>
    <w:rsid w:val="00ED372C"/>
    <w:rsid w:val="00EF0CC6"/>
    <w:rsid w:val="00EF4742"/>
    <w:rsid w:val="00EF5444"/>
    <w:rsid w:val="00EF55B6"/>
    <w:rsid w:val="00EF65DB"/>
    <w:rsid w:val="00EF671C"/>
    <w:rsid w:val="00F02740"/>
    <w:rsid w:val="00F101EB"/>
    <w:rsid w:val="00F167E4"/>
    <w:rsid w:val="00F16F55"/>
    <w:rsid w:val="00F24109"/>
    <w:rsid w:val="00F25BE4"/>
    <w:rsid w:val="00F26222"/>
    <w:rsid w:val="00F31EDB"/>
    <w:rsid w:val="00F327C6"/>
    <w:rsid w:val="00F361BA"/>
    <w:rsid w:val="00F406CD"/>
    <w:rsid w:val="00F56D95"/>
    <w:rsid w:val="00F62807"/>
    <w:rsid w:val="00F70F35"/>
    <w:rsid w:val="00F778F1"/>
    <w:rsid w:val="00F81F8D"/>
    <w:rsid w:val="00F82531"/>
    <w:rsid w:val="00F8719B"/>
    <w:rsid w:val="00F94B0A"/>
    <w:rsid w:val="00FA6781"/>
    <w:rsid w:val="00FA72F3"/>
    <w:rsid w:val="00FB1557"/>
    <w:rsid w:val="00FC079E"/>
    <w:rsid w:val="00FC1B3A"/>
    <w:rsid w:val="00FC4D52"/>
    <w:rsid w:val="00FC6895"/>
    <w:rsid w:val="00FC7196"/>
    <w:rsid w:val="00FD19FD"/>
    <w:rsid w:val="00FD223C"/>
    <w:rsid w:val="00FD2379"/>
    <w:rsid w:val="00FE3667"/>
    <w:rsid w:val="00FF7ACD"/>
    <w:rsid w:val="00FF7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BalloonText">
    <w:name w:val="Balloon Text"/>
    <w:basedOn w:val="Normal"/>
    <w:link w:val="BalloonTextChar"/>
    <w:uiPriority w:val="99"/>
    <w:semiHidden/>
    <w:unhideWhenUsed/>
    <w:rsid w:val="005346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605"/>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86511D"/>
    <w:rPr>
      <w:sz w:val="18"/>
      <w:szCs w:val="18"/>
    </w:rPr>
  </w:style>
  <w:style w:type="paragraph" w:styleId="CommentText">
    <w:name w:val="annotation text"/>
    <w:basedOn w:val="Normal"/>
    <w:link w:val="CommentTextChar"/>
    <w:uiPriority w:val="99"/>
    <w:semiHidden/>
    <w:unhideWhenUsed/>
    <w:rsid w:val="0086511D"/>
  </w:style>
  <w:style w:type="character" w:customStyle="1" w:styleId="CommentTextChar">
    <w:name w:val="Comment Text Char"/>
    <w:basedOn w:val="DefaultParagraphFont"/>
    <w:link w:val="CommentText"/>
    <w:uiPriority w:val="99"/>
    <w:semiHidden/>
    <w:rsid w:val="0086511D"/>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86511D"/>
    <w:rPr>
      <w:b/>
      <w:bCs/>
      <w:sz w:val="20"/>
      <w:szCs w:val="20"/>
    </w:rPr>
  </w:style>
  <w:style w:type="character" w:customStyle="1" w:styleId="CommentSubjectChar">
    <w:name w:val="Comment Subject Char"/>
    <w:basedOn w:val="CommentTextChar"/>
    <w:link w:val="CommentSubject"/>
    <w:uiPriority w:val="99"/>
    <w:semiHidden/>
    <w:rsid w:val="0086511D"/>
    <w:rPr>
      <w:rFonts w:ascii="Cambria" w:eastAsia="Cambria" w:hAnsi="Cambria"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BalloonText">
    <w:name w:val="Balloon Text"/>
    <w:basedOn w:val="Normal"/>
    <w:link w:val="BalloonTextChar"/>
    <w:uiPriority w:val="99"/>
    <w:semiHidden/>
    <w:unhideWhenUsed/>
    <w:rsid w:val="005346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605"/>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86511D"/>
    <w:rPr>
      <w:sz w:val="18"/>
      <w:szCs w:val="18"/>
    </w:rPr>
  </w:style>
  <w:style w:type="paragraph" w:styleId="CommentText">
    <w:name w:val="annotation text"/>
    <w:basedOn w:val="Normal"/>
    <w:link w:val="CommentTextChar"/>
    <w:uiPriority w:val="99"/>
    <w:semiHidden/>
    <w:unhideWhenUsed/>
    <w:rsid w:val="0086511D"/>
  </w:style>
  <w:style w:type="character" w:customStyle="1" w:styleId="CommentTextChar">
    <w:name w:val="Comment Text Char"/>
    <w:basedOn w:val="DefaultParagraphFont"/>
    <w:link w:val="CommentText"/>
    <w:uiPriority w:val="99"/>
    <w:semiHidden/>
    <w:rsid w:val="0086511D"/>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86511D"/>
    <w:rPr>
      <w:b/>
      <w:bCs/>
      <w:sz w:val="20"/>
      <w:szCs w:val="20"/>
    </w:rPr>
  </w:style>
  <w:style w:type="character" w:customStyle="1" w:styleId="CommentSubjectChar">
    <w:name w:val="Comment Subject Char"/>
    <w:basedOn w:val="CommentTextChar"/>
    <w:link w:val="CommentSubject"/>
    <w:uiPriority w:val="99"/>
    <w:semiHidden/>
    <w:rsid w:val="0086511D"/>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2478</Words>
  <Characters>14130</Characters>
  <Application>Microsoft Macintosh Word</Application>
  <DocSecurity>0</DocSecurity>
  <Lines>117</Lines>
  <Paragraphs>33</Paragraphs>
  <ScaleCrop>false</ScaleCrop>
  <Company>youthministry360</Company>
  <LinksUpToDate>false</LinksUpToDate>
  <CharactersWithSpaces>16575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296</cp:revision>
  <dcterms:created xsi:type="dcterms:W3CDTF">2017-04-21T17:08:00Z</dcterms:created>
  <dcterms:modified xsi:type="dcterms:W3CDTF">2017-07-31T16:08:00Z</dcterms:modified>
</cp:coreProperties>
</file>