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A61D6" w14:textId="77777777" w:rsidR="005B72D2" w:rsidRPr="00B40CEE" w:rsidRDefault="005B72D2" w:rsidP="005B72D2">
      <w:pPr>
        <w:outlineLvl w:val="0"/>
        <w:rPr>
          <w:rFonts w:ascii="Calibri" w:hAnsi="Calibri"/>
        </w:rPr>
      </w:pPr>
      <w:r w:rsidRPr="00B40CEE">
        <w:rPr>
          <w:rFonts w:ascii="Futura" w:hAnsi="Futura" w:cs="Futura"/>
        </w:rPr>
        <w:t>The LIFE: Embracing The Life Of A Christ-Follower</w:t>
      </w:r>
      <w:r w:rsidRPr="00B40CEE">
        <w:rPr>
          <w:rFonts w:ascii="Calibri" w:hAnsi="Calibri"/>
        </w:rPr>
        <w:t xml:space="preserve"> </w:t>
      </w:r>
    </w:p>
    <w:p w14:paraId="0978231D" w14:textId="77777777" w:rsidR="005B72D2" w:rsidRDefault="005B72D2" w:rsidP="005B72D2">
      <w:pPr>
        <w:outlineLvl w:val="0"/>
        <w:rPr>
          <w:rFonts w:ascii="Calibri" w:hAnsi="Calibri"/>
          <w:sz w:val="32"/>
          <w:szCs w:val="32"/>
        </w:rPr>
      </w:pPr>
      <w:r>
        <w:rPr>
          <w:rFonts w:ascii="Calibri" w:hAnsi="Calibri"/>
          <w:sz w:val="32"/>
          <w:szCs w:val="32"/>
        </w:rPr>
        <w:t>Part 2</w:t>
      </w:r>
      <w:r w:rsidRPr="00B40CEE">
        <w:rPr>
          <w:rFonts w:ascii="Calibri" w:hAnsi="Calibri"/>
          <w:sz w:val="32"/>
          <w:szCs w:val="32"/>
        </w:rPr>
        <w:t xml:space="preserve">: </w:t>
      </w:r>
      <w:r>
        <w:rPr>
          <w:rFonts w:ascii="Calibri" w:hAnsi="Calibri"/>
          <w:sz w:val="32"/>
          <w:szCs w:val="32"/>
        </w:rPr>
        <w:t>The Picture Of A Disciple</w:t>
      </w:r>
    </w:p>
    <w:p w14:paraId="60E7D73D" w14:textId="475F2EAC" w:rsidR="005B72D2" w:rsidRPr="00B40CEE" w:rsidRDefault="005B72D2" w:rsidP="005B72D2">
      <w:pPr>
        <w:outlineLvl w:val="0"/>
        <w:rPr>
          <w:rFonts w:ascii="Calibri" w:hAnsi="Calibri"/>
          <w:sz w:val="32"/>
          <w:szCs w:val="32"/>
        </w:rPr>
      </w:pPr>
      <w:r>
        <w:rPr>
          <w:rFonts w:ascii="Calibri" w:hAnsi="Calibri"/>
          <w:sz w:val="32"/>
          <w:szCs w:val="32"/>
        </w:rPr>
        <w:t xml:space="preserve">Unit 5: A Disciple Has A Desire To Worship God </w:t>
      </w:r>
    </w:p>
    <w:p w14:paraId="393938D8" w14:textId="77777777" w:rsidR="005B72D2" w:rsidRPr="0043208C" w:rsidRDefault="00625F6C" w:rsidP="005B72D2">
      <w:pPr>
        <w:outlineLvl w:val="0"/>
        <w:rPr>
          <w:rFonts w:ascii="Futura" w:hAnsi="Futura"/>
        </w:rPr>
      </w:pPr>
      <w:r>
        <w:rPr>
          <w:rFonts w:ascii="Calibri" w:hAnsi="Calibri"/>
        </w:rPr>
        <w:pict w14:anchorId="1A2F2BA7">
          <v:rect id="_x0000_i1025" style="width:468pt;height:2pt" o:hralign="center" o:hrstd="t" o:hrnoshade="t" o:hr="t" fillcolor="#404040" stroked="f"/>
        </w:pict>
      </w:r>
    </w:p>
    <w:p w14:paraId="08661BFB" w14:textId="77777777" w:rsidR="005B72D2" w:rsidRPr="00E00BDF" w:rsidRDefault="005B72D2" w:rsidP="005B72D2">
      <w:pPr>
        <w:outlineLvl w:val="0"/>
        <w:rPr>
          <w:rFonts w:ascii="Calibri" w:hAnsi="Calibri"/>
          <w:sz w:val="28"/>
        </w:rPr>
      </w:pPr>
      <w:r>
        <w:rPr>
          <w:rFonts w:ascii="Calibri" w:hAnsi="Calibri"/>
          <w:b/>
          <w:sz w:val="28"/>
        </w:rPr>
        <w:t>Lesson 37</w:t>
      </w:r>
      <w:r w:rsidRPr="00E00BDF">
        <w:rPr>
          <w:rFonts w:ascii="Calibri" w:hAnsi="Calibri"/>
          <w:b/>
          <w:sz w:val="28"/>
        </w:rPr>
        <w:t>:</w:t>
      </w:r>
      <w:r w:rsidRPr="00E00BDF">
        <w:rPr>
          <w:rFonts w:ascii="Calibri" w:hAnsi="Calibri"/>
          <w:sz w:val="28"/>
        </w:rPr>
        <w:t xml:space="preserve"> </w:t>
      </w:r>
      <w:r>
        <w:rPr>
          <w:rFonts w:ascii="Calibri" w:hAnsi="Calibri"/>
          <w:sz w:val="28"/>
          <w:szCs w:val="28"/>
        </w:rPr>
        <w:t>Worship Is A Response To Who God Is</w:t>
      </w:r>
    </w:p>
    <w:p w14:paraId="504C1338" w14:textId="77777777" w:rsidR="005B72D2" w:rsidRPr="00E00BDF" w:rsidRDefault="005B72D2" w:rsidP="005B72D2">
      <w:pPr>
        <w:rPr>
          <w:rFonts w:ascii="Calibri" w:hAnsi="Calibri"/>
        </w:rPr>
      </w:pPr>
    </w:p>
    <w:p w14:paraId="118A3D8A" w14:textId="77777777" w:rsidR="005B72D2" w:rsidRPr="00E00BDF" w:rsidRDefault="005B72D2" w:rsidP="005B72D2">
      <w:pPr>
        <w:rPr>
          <w:rFonts w:ascii="Calibri" w:hAnsi="Calibri"/>
          <w:b/>
        </w:rPr>
      </w:pPr>
      <w:r w:rsidRPr="00E00BDF">
        <w:rPr>
          <w:rFonts w:ascii="Calibri" w:hAnsi="Calibri"/>
          <w:b/>
        </w:rPr>
        <w:t xml:space="preserve">What we want students to learn: </w:t>
      </w:r>
      <w:r>
        <w:rPr>
          <w:rFonts w:ascii="Calibri" w:hAnsi="Calibri"/>
        </w:rPr>
        <w:t>That worship is defined as a right response to an encounter with God.</w:t>
      </w:r>
    </w:p>
    <w:p w14:paraId="7F6783B6" w14:textId="77777777" w:rsidR="005B72D2" w:rsidRPr="00E00BDF" w:rsidRDefault="005B72D2" w:rsidP="005B72D2">
      <w:pPr>
        <w:rPr>
          <w:rFonts w:ascii="Calibri" w:hAnsi="Calibri"/>
          <w:b/>
        </w:rPr>
      </w:pPr>
    </w:p>
    <w:p w14:paraId="4134E03E" w14:textId="77777777" w:rsidR="005B72D2" w:rsidRPr="00E00BDF" w:rsidRDefault="005B72D2" w:rsidP="005B72D2">
      <w:pPr>
        <w:rPr>
          <w:rFonts w:ascii="Calibri" w:hAnsi="Calibri"/>
        </w:rPr>
      </w:pPr>
      <w:r w:rsidRPr="00E00BDF">
        <w:rPr>
          <w:rFonts w:ascii="Calibri" w:hAnsi="Calibri"/>
          <w:b/>
        </w:rPr>
        <w:t xml:space="preserve">What we want students to do with what they’ve learned: </w:t>
      </w:r>
      <w:r>
        <w:rPr>
          <w:rFonts w:ascii="Calibri" w:hAnsi="Calibri"/>
        </w:rPr>
        <w:t>To think about how they encounter God and how they respond to Him when they do.</w:t>
      </w:r>
    </w:p>
    <w:p w14:paraId="248B7F92" w14:textId="77777777" w:rsidR="005B72D2" w:rsidRPr="00E00BDF" w:rsidRDefault="005B72D2" w:rsidP="005B72D2">
      <w:pPr>
        <w:rPr>
          <w:rFonts w:ascii="Calibri" w:hAnsi="Calibri"/>
        </w:rPr>
      </w:pPr>
    </w:p>
    <w:p w14:paraId="16A9BDBD" w14:textId="77777777" w:rsidR="005B72D2" w:rsidRDefault="005B72D2" w:rsidP="005B72D2">
      <w:pPr>
        <w:rPr>
          <w:rFonts w:ascii="Calibri" w:hAnsi="Calibri"/>
        </w:rPr>
      </w:pPr>
      <w:r w:rsidRPr="00E00BDF">
        <w:rPr>
          <w:rFonts w:ascii="Calibri" w:hAnsi="Calibri"/>
          <w:b/>
        </w:rPr>
        <w:t>Scripture Focus:</w:t>
      </w:r>
      <w:r w:rsidRPr="00E00BDF">
        <w:rPr>
          <w:rFonts w:ascii="Calibri" w:hAnsi="Calibri"/>
        </w:rPr>
        <w:t xml:space="preserve"> </w:t>
      </w:r>
      <w:r>
        <w:rPr>
          <w:rFonts w:ascii="Calibri" w:hAnsi="Calibri"/>
        </w:rPr>
        <w:t>Psalms 136:1-9</w:t>
      </w:r>
    </w:p>
    <w:p w14:paraId="08E0A9E5" w14:textId="77777777" w:rsidR="005B72D2" w:rsidRDefault="005B72D2" w:rsidP="005B72D2">
      <w:pPr>
        <w:rPr>
          <w:rFonts w:ascii="Calibri" w:hAnsi="Calibri"/>
        </w:rPr>
      </w:pPr>
    </w:p>
    <w:p w14:paraId="2DE26C71" w14:textId="77777777" w:rsidR="005B72D2" w:rsidRPr="00E00BDF" w:rsidRDefault="005B72D2" w:rsidP="005B72D2">
      <w:pPr>
        <w:rPr>
          <w:rFonts w:ascii="Calibri" w:hAnsi="Calibri"/>
        </w:rPr>
      </w:pPr>
      <w:r w:rsidRPr="00A73B5A">
        <w:rPr>
          <w:rFonts w:ascii="Calibri" w:hAnsi="Calibri"/>
          <w:b/>
        </w:rPr>
        <w:t>Supporting Scripture:</w:t>
      </w:r>
      <w:r>
        <w:rPr>
          <w:rFonts w:ascii="Calibri" w:hAnsi="Calibri"/>
        </w:rPr>
        <w:t xml:space="preserve"> Luke 7:11-17</w:t>
      </w:r>
    </w:p>
    <w:p w14:paraId="6266F202" w14:textId="77777777" w:rsidR="005B72D2" w:rsidRPr="00E00BDF" w:rsidRDefault="005B72D2" w:rsidP="005B72D2">
      <w:pPr>
        <w:rPr>
          <w:rFonts w:ascii="Calibri" w:hAnsi="Calibri"/>
          <w:b/>
        </w:rPr>
      </w:pPr>
    </w:p>
    <w:p w14:paraId="225F1118" w14:textId="77777777" w:rsidR="005B72D2" w:rsidRPr="00424EF4" w:rsidRDefault="005B72D2" w:rsidP="005B72D2">
      <w:pPr>
        <w:rPr>
          <w:rFonts w:ascii="Calibri" w:hAnsi="Calibri"/>
        </w:rPr>
      </w:pPr>
      <w:r w:rsidRPr="00E00BDF">
        <w:rPr>
          <w:rFonts w:ascii="Calibri" w:hAnsi="Calibri"/>
          <w:b/>
        </w:rPr>
        <w:t xml:space="preserve">Overview: </w:t>
      </w:r>
      <w:r>
        <w:rPr>
          <w:rFonts w:ascii="Calibri" w:hAnsi="Calibri"/>
        </w:rPr>
        <w:t xml:space="preserve">For the Christ-follower, a desire to worship God goes way beyond what teenagers do in “big church” on Sunday mornings. For your students, worship should be understood as simply this: </w:t>
      </w:r>
      <w:r>
        <w:rPr>
          <w:rFonts w:ascii="Calibri" w:hAnsi="Calibri"/>
          <w:i/>
        </w:rPr>
        <w:t>a right response to who God is.</w:t>
      </w:r>
      <w:r>
        <w:rPr>
          <w:rFonts w:ascii="Calibri" w:hAnsi="Calibri"/>
        </w:rPr>
        <w:t xml:space="preserve"> Your students’ lives intersect with God in many different ways. They encounter Him in His Word. They can think about Him on their way to school. They experience or are aware of blessings from God as they interact with friends and family. They see God in His creation, and so on. When they encounter God in these ways, when they behold Him, so to speak, worship is their response. This lesson will help introduce a 6-week unit on the truth that disciples long to worship the Lord.</w:t>
      </w:r>
    </w:p>
    <w:p w14:paraId="3340444D" w14:textId="59F0DD49" w:rsidR="003E30B8" w:rsidRPr="00FA38E7" w:rsidRDefault="00625F6C" w:rsidP="003E30B8">
      <w:pPr>
        <w:rPr>
          <w:rFonts w:ascii="Calibri" w:hAnsi="Calibri"/>
        </w:rPr>
      </w:pPr>
      <w:r>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57019797" w14:textId="77777777" w:rsidR="001F7073" w:rsidRPr="00EC572A" w:rsidRDefault="001F7073" w:rsidP="001F7073">
      <w:pPr>
        <w:rPr>
          <w:rFonts w:ascii="Calibri" w:hAnsi="Calibri"/>
          <w:b/>
        </w:rPr>
      </w:pPr>
      <w:r w:rsidRPr="00EC572A">
        <w:rPr>
          <w:rFonts w:ascii="Calibri" w:hAnsi="Calibri"/>
        </w:rPr>
        <w:t xml:space="preserve">Each </w:t>
      </w:r>
      <w:r>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73216B45" w14:textId="77777777" w:rsidR="001F7073" w:rsidRPr="00EC572A" w:rsidRDefault="001F7073" w:rsidP="001F7073">
      <w:pPr>
        <w:rPr>
          <w:rFonts w:ascii="Calibri" w:hAnsi="Calibri"/>
        </w:rPr>
      </w:pPr>
    </w:p>
    <w:p w14:paraId="641D3A17" w14:textId="24F328C9" w:rsidR="001F7073" w:rsidRPr="00BD7681" w:rsidRDefault="001F7073" w:rsidP="001F7073">
      <w:pPr>
        <w:rPr>
          <w:rFonts w:ascii="Arial Black" w:hAnsi="Arial Black"/>
        </w:rPr>
      </w:pPr>
      <w:r w:rsidRPr="00EC572A">
        <w:rPr>
          <w:rFonts w:ascii="Calibri" w:hAnsi="Calibri"/>
        </w:rPr>
        <w:t xml:space="preserve">To access your </w:t>
      </w:r>
      <w:r>
        <w:rPr>
          <w:rFonts w:ascii="Calibri" w:hAnsi="Calibri"/>
          <w:i/>
        </w:rPr>
        <w:t>LIFE</w:t>
      </w:r>
      <w:r w:rsidRPr="00EC572A">
        <w:rPr>
          <w:rFonts w:ascii="Calibri" w:hAnsi="Calibri"/>
          <w:i/>
        </w:rPr>
        <w:t xml:space="preserve"> </w:t>
      </w:r>
      <w:r w:rsidR="00C57F80">
        <w:rPr>
          <w:rFonts w:ascii="Calibri" w:hAnsi="Calibri"/>
        </w:rPr>
        <w:t>lesson 37</w:t>
      </w:r>
      <w:r w:rsidRPr="00EC572A">
        <w:rPr>
          <w:rFonts w:ascii="Calibri" w:hAnsi="Calibri"/>
        </w:rPr>
        <w:t xml:space="preserve"> Teacher Prep Video, </w:t>
      </w:r>
      <w:r>
        <w:rPr>
          <w:rFonts w:ascii="Calibri" w:hAnsi="Calibri"/>
        </w:rPr>
        <w:t>login to your Less</w:t>
      </w:r>
      <w:r w:rsidR="00C57F80">
        <w:rPr>
          <w:rFonts w:ascii="Calibri" w:hAnsi="Calibri"/>
        </w:rPr>
        <w:t>on Manager, navigate to lesson 37</w:t>
      </w:r>
      <w:r>
        <w:rPr>
          <w:rFonts w:ascii="Calibri" w:hAnsi="Calibri"/>
        </w:rPr>
        <w:t>, and click on the “Background” tab. You’ll notice the Teacher Prep Video near the top of the Lesson Manager window.</w:t>
      </w:r>
    </w:p>
    <w:p w14:paraId="0F65EE15" w14:textId="77777777" w:rsidR="003E30B8" w:rsidRDefault="00625F6C"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58C6E841" w14:textId="77777777" w:rsidR="001F7073" w:rsidRDefault="001F7073" w:rsidP="001F7073">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61C8E1D9" w14:textId="2D5894D7" w:rsidR="001F7073" w:rsidRDefault="001F7073" w:rsidP="001F7073">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00B14BE5">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728D32AC" w14:textId="77777777" w:rsidR="001F7073" w:rsidRDefault="001F7073" w:rsidP="001F7073">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77777777" w:rsidR="003E30B8" w:rsidRPr="00546A14" w:rsidRDefault="003E30B8" w:rsidP="003E30B8">
      <w:pPr>
        <w:rPr>
          <w:rFonts w:ascii="Calibri" w:hAnsi="Calibri"/>
          <w:b/>
          <w:sz w:val="32"/>
        </w:rPr>
      </w:pPr>
      <w:r w:rsidRPr="00546A14">
        <w:rPr>
          <w:rFonts w:ascii="Calibri" w:hAnsi="Calibri"/>
          <w:b/>
          <w:sz w:val="32"/>
        </w:rPr>
        <w:t>The Details</w:t>
      </w:r>
    </w:p>
    <w:p w14:paraId="46B553AE" w14:textId="77777777" w:rsidR="00C57F80" w:rsidRDefault="00C57F80" w:rsidP="00C57F80">
      <w:pPr>
        <w:numPr>
          <w:ilvl w:val="0"/>
          <w:numId w:val="1"/>
        </w:numPr>
        <w:rPr>
          <w:rFonts w:ascii="Calibri" w:hAnsi="Calibri"/>
        </w:rPr>
      </w:pPr>
      <w:r w:rsidRPr="00513513">
        <w:rPr>
          <w:rFonts w:ascii="Calibri" w:hAnsi="Calibri"/>
          <w:b/>
        </w:rPr>
        <w:t>Author:</w:t>
      </w:r>
      <w:r w:rsidRPr="00513513">
        <w:rPr>
          <w:rFonts w:ascii="Calibri" w:hAnsi="Calibri"/>
        </w:rPr>
        <w:t xml:space="preserve"> </w:t>
      </w:r>
      <w:r>
        <w:rPr>
          <w:rFonts w:ascii="Calibri" w:hAnsi="Calibri"/>
        </w:rPr>
        <w:t>God inspired v</w:t>
      </w:r>
      <w:r w:rsidRPr="00513513">
        <w:rPr>
          <w:rFonts w:ascii="Calibri" w:hAnsi="Calibri"/>
        </w:rPr>
        <w:t xml:space="preserve">arious authors </w:t>
      </w:r>
      <w:r>
        <w:rPr>
          <w:rFonts w:ascii="Calibri" w:hAnsi="Calibri"/>
        </w:rPr>
        <w:t>to write a majority of the Psalms in their era, including seventy-three by David, twelve by Asaph, eleven by the Korahites and two by Solomon. Heman, Ethan and Moses each wrote one, while the authorship of fifty other Psalms remain unknown.</w:t>
      </w:r>
    </w:p>
    <w:p w14:paraId="355818FF" w14:textId="77777777" w:rsidR="00C57F80" w:rsidRPr="00513513" w:rsidRDefault="00C57F80" w:rsidP="00C57F80">
      <w:pPr>
        <w:numPr>
          <w:ilvl w:val="0"/>
          <w:numId w:val="1"/>
        </w:numPr>
        <w:rPr>
          <w:rFonts w:ascii="Calibri" w:hAnsi="Calibri"/>
        </w:rPr>
      </w:pPr>
      <w:r w:rsidRPr="00513513">
        <w:rPr>
          <w:rFonts w:ascii="Calibri" w:hAnsi="Calibri"/>
          <w:b/>
        </w:rPr>
        <w:t>Time frame:</w:t>
      </w:r>
      <w:r w:rsidRPr="00513513">
        <w:rPr>
          <w:rFonts w:ascii="Calibri" w:hAnsi="Calibri"/>
        </w:rPr>
        <w:t xml:space="preserve"> The Psalms were written during different eras of Israel’</w:t>
      </w:r>
      <w:r>
        <w:rPr>
          <w:rFonts w:ascii="Calibri" w:hAnsi="Calibri"/>
        </w:rPr>
        <w:t xml:space="preserve">s history, </w:t>
      </w:r>
      <w:r w:rsidRPr="00513513">
        <w:rPr>
          <w:rFonts w:ascii="Calibri" w:hAnsi="Calibri"/>
        </w:rPr>
        <w:t>span</w:t>
      </w:r>
      <w:r>
        <w:rPr>
          <w:rFonts w:ascii="Calibri" w:hAnsi="Calibri"/>
        </w:rPr>
        <w:t>ning</w:t>
      </w:r>
      <w:r w:rsidRPr="00513513">
        <w:rPr>
          <w:rFonts w:ascii="Calibri" w:hAnsi="Calibri"/>
        </w:rPr>
        <w:t xml:space="preserve"> from 1100 BC (i.e Psalm 29, 68) to 400 BC (i.e. Psalm 119). </w:t>
      </w:r>
    </w:p>
    <w:p w14:paraId="0FC3BFDD" w14:textId="77777777" w:rsidR="00C57F80" w:rsidRPr="000256F5" w:rsidRDefault="00C57F80" w:rsidP="00C57F80">
      <w:pPr>
        <w:numPr>
          <w:ilvl w:val="0"/>
          <w:numId w:val="1"/>
        </w:numPr>
        <w:rPr>
          <w:rFonts w:ascii="Calibri" w:hAnsi="Calibri"/>
        </w:rPr>
      </w:pPr>
      <w:r w:rsidRPr="00DC3B1A">
        <w:rPr>
          <w:rFonts w:ascii="Calibri" w:hAnsi="Calibri"/>
          <w:b/>
        </w:rPr>
        <w:t>Purpose:</w:t>
      </w:r>
      <w:r>
        <w:rPr>
          <w:rFonts w:ascii="Calibri" w:hAnsi="Calibri"/>
        </w:rPr>
        <w:t xml:space="preserve"> The Psalms are inspired by God to poetically reflect humanity’s journey with Him. Each psalm serves a different purpose, such as a personal or communal lament, hymn, song, reflection or declaration. Many of these were set to music and intended to be shared publicly, even </w:t>
      </w:r>
      <w:r>
        <w:rPr>
          <w:rFonts w:ascii="Calibri" w:eastAsia="ヒラギノ角ゴ Pro W3" w:hAnsi="Calibri"/>
        </w:rPr>
        <w:t>when sharing a revealing confession (i.e. Psalm 51).</w:t>
      </w:r>
    </w:p>
    <w:p w14:paraId="31891093" w14:textId="20527B0E" w:rsidR="003E30B8" w:rsidRDefault="003E30B8" w:rsidP="00AE31EE">
      <w:pPr>
        <w:ind w:left="720"/>
        <w:outlineLvl w:val="0"/>
        <w:rPr>
          <w:rFonts w:ascii="Calibri" w:hAnsi="Calibri"/>
          <w:u w:val="single"/>
        </w:rPr>
      </w:pPr>
    </w:p>
    <w:p w14:paraId="0FF93FB5" w14:textId="77777777" w:rsidR="00C57F80" w:rsidRPr="0054288B" w:rsidRDefault="00C57F80" w:rsidP="00C57F80">
      <w:pPr>
        <w:rPr>
          <w:rFonts w:ascii="Calibri" w:hAnsi="Calibri"/>
          <w:b/>
          <w:sz w:val="32"/>
        </w:rPr>
      </w:pPr>
      <w:r w:rsidRPr="0054288B">
        <w:rPr>
          <w:rFonts w:ascii="Calibri" w:hAnsi="Calibri"/>
          <w:b/>
          <w:sz w:val="32"/>
        </w:rPr>
        <w:t>The Setting</w:t>
      </w:r>
    </w:p>
    <w:p w14:paraId="680DC19E" w14:textId="73011C5C" w:rsidR="00C57F80" w:rsidRPr="003C37EE" w:rsidRDefault="00C57F80" w:rsidP="00C57F80">
      <w:pPr>
        <w:rPr>
          <w:rFonts w:ascii="Calibri" w:hAnsi="Calibri"/>
        </w:rPr>
      </w:pPr>
      <w:r>
        <w:rPr>
          <w:rFonts w:ascii="Calibri" w:hAnsi="Calibri"/>
        </w:rPr>
        <w:t>It can be helpful to point</w:t>
      </w:r>
      <w:r w:rsidR="004C50D5">
        <w:rPr>
          <w:rFonts w:ascii="Calibri" w:hAnsi="Calibri"/>
        </w:rPr>
        <w:t xml:space="preserve"> out to your students that the B</w:t>
      </w:r>
      <w:r>
        <w:rPr>
          <w:rFonts w:ascii="Calibri" w:hAnsi="Calibri"/>
        </w:rPr>
        <w:t xml:space="preserve">ook of Psalms is really just a </w:t>
      </w:r>
      <w:r w:rsidR="001673CF">
        <w:rPr>
          <w:rFonts w:ascii="Calibri" w:hAnsi="Calibri"/>
        </w:rPr>
        <w:t>collection</w:t>
      </w:r>
      <w:r>
        <w:rPr>
          <w:rFonts w:ascii="Calibri" w:hAnsi="Calibri"/>
        </w:rPr>
        <w:t xml:space="preserve"> of people’s thoughts about God. Sometimes they are praising God, sometimes they are confused, and sometimes they are angry. There are psalms about how</w:t>
      </w:r>
      <w:r w:rsidR="001673CF">
        <w:rPr>
          <w:rFonts w:ascii="Calibri" w:hAnsi="Calibri"/>
        </w:rPr>
        <w:t xml:space="preserve"> God has helped people, how people</w:t>
      </w:r>
      <w:r>
        <w:rPr>
          <w:rFonts w:ascii="Calibri" w:hAnsi="Calibri"/>
        </w:rPr>
        <w:t xml:space="preserve"> ha</w:t>
      </w:r>
      <w:r w:rsidR="001673CF">
        <w:rPr>
          <w:rFonts w:ascii="Calibri" w:hAnsi="Calibri"/>
        </w:rPr>
        <w:t>ve seen God work, and how people</w:t>
      </w:r>
      <w:r>
        <w:rPr>
          <w:rFonts w:ascii="Calibri" w:hAnsi="Calibri"/>
        </w:rPr>
        <w:t xml:space="preserve"> have chosen to follo</w:t>
      </w:r>
      <w:r w:rsidR="00714BF5">
        <w:rPr>
          <w:rFonts w:ascii="Calibri" w:hAnsi="Calibri"/>
        </w:rPr>
        <w:t>w Him. There are really honest p</w:t>
      </w:r>
      <w:r>
        <w:rPr>
          <w:rFonts w:ascii="Calibri" w:hAnsi="Calibri"/>
        </w:rPr>
        <w:t>salms that are written by people who are struggling. Some of them were written by kings, others by worship leaders, and we don’t know who</w:t>
      </w:r>
      <w:r w:rsidR="00C7171F">
        <w:rPr>
          <w:rFonts w:ascii="Calibri" w:hAnsi="Calibri"/>
        </w:rPr>
        <w:t xml:space="preserve"> wrote some of the others! The </w:t>
      </w:r>
      <w:r w:rsidR="00DD2BA3">
        <w:rPr>
          <w:rFonts w:ascii="Calibri" w:hAnsi="Calibri"/>
        </w:rPr>
        <w:t>p</w:t>
      </w:r>
      <w:r>
        <w:rPr>
          <w:rFonts w:ascii="Calibri" w:hAnsi="Calibri"/>
        </w:rPr>
        <w:t xml:space="preserve">salm we are </w:t>
      </w:r>
      <w:r w:rsidR="00360865">
        <w:rPr>
          <w:rFonts w:ascii="Calibri" w:hAnsi="Calibri"/>
        </w:rPr>
        <w:t>examining</w:t>
      </w:r>
      <w:r>
        <w:rPr>
          <w:rFonts w:ascii="Calibri" w:hAnsi="Calibri"/>
        </w:rPr>
        <w:t xml:space="preserve"> in this lesson was most likely a congregational experience. It calls for a group of people to remember how God has loved and provided for them throughout the past. </w:t>
      </w:r>
    </w:p>
    <w:p w14:paraId="72C9CA73" w14:textId="77777777" w:rsidR="00C57F80" w:rsidRDefault="00C57F80" w:rsidP="00C57F80">
      <w:pPr>
        <w:rPr>
          <w:rFonts w:ascii="Calibri" w:hAnsi="Calibri"/>
          <w:b/>
          <w:sz w:val="32"/>
        </w:rPr>
      </w:pPr>
    </w:p>
    <w:p w14:paraId="426887E0" w14:textId="77777777" w:rsidR="00C57F80" w:rsidRDefault="00C57F80" w:rsidP="00C57F80">
      <w:pPr>
        <w:rPr>
          <w:rFonts w:ascii="Calibri" w:hAnsi="Calibri"/>
          <w:b/>
          <w:sz w:val="32"/>
        </w:rPr>
      </w:pPr>
      <w:r w:rsidRPr="000C138E">
        <w:rPr>
          <w:rFonts w:ascii="Calibri" w:hAnsi="Calibri"/>
          <w:b/>
          <w:sz w:val="32"/>
        </w:rPr>
        <w:t>The Main Point</w:t>
      </w:r>
    </w:p>
    <w:p w14:paraId="3F317E02" w14:textId="64315751" w:rsidR="00C57F80" w:rsidRPr="003F1651" w:rsidRDefault="00C57F80" w:rsidP="00C57F80">
      <w:pPr>
        <w:rPr>
          <w:rFonts w:ascii="Calibri" w:hAnsi="Calibri"/>
        </w:rPr>
      </w:pPr>
      <w:r>
        <w:rPr>
          <w:rFonts w:ascii="Calibri" w:hAnsi="Calibri"/>
        </w:rPr>
        <w:t>Psalm 136 begins with the words, “Give thanks to the Lord.” This really can su</w:t>
      </w:r>
      <w:r w:rsidR="0018139C">
        <w:rPr>
          <w:rFonts w:ascii="Calibri" w:hAnsi="Calibri"/>
        </w:rPr>
        <w:t>m up the entire message of the p</w:t>
      </w:r>
      <w:r>
        <w:rPr>
          <w:rFonts w:ascii="Calibri" w:hAnsi="Calibri"/>
        </w:rPr>
        <w:t>salm: we should be thankful for how God</w:t>
      </w:r>
      <w:r w:rsidR="00613A18">
        <w:rPr>
          <w:rFonts w:ascii="Calibri" w:hAnsi="Calibri"/>
        </w:rPr>
        <w:t xml:space="preserve"> has provided in the past. The p</w:t>
      </w:r>
      <w:r>
        <w:rPr>
          <w:rFonts w:ascii="Calibri" w:hAnsi="Calibri"/>
        </w:rPr>
        <w:t xml:space="preserve">salm points out God’s provision in creation, Israel’s salvation from Egypt, and the victories of God’s people in Canaan (in this lesson, we will look at mostly the section about God’s power in creating the world). This psalm was intended to encourage the people of God about the future, and it can do the same thing for us. If we know that God provided and cared for His people then, surely He will do so now. Most importantly for this lesson, this psalm is a </w:t>
      </w:r>
      <w:r>
        <w:rPr>
          <w:rFonts w:ascii="Calibri" w:hAnsi="Calibri"/>
          <w:i/>
        </w:rPr>
        <w:t>response</w:t>
      </w:r>
      <w:r>
        <w:rPr>
          <w:rFonts w:ascii="Calibri" w:hAnsi="Calibri"/>
        </w:rPr>
        <w:t xml:space="preserve">. God has moved in the past and the writer of this psalm is acknowledging that and </w:t>
      </w:r>
      <w:r w:rsidRPr="003732B5">
        <w:rPr>
          <w:rFonts w:ascii="Calibri" w:hAnsi="Calibri"/>
        </w:rPr>
        <w:t>worshipping God</w:t>
      </w:r>
      <w:r>
        <w:rPr>
          <w:rFonts w:ascii="Calibri" w:hAnsi="Calibri"/>
        </w:rPr>
        <w:t xml:space="preserve"> because of what has happened.</w:t>
      </w:r>
    </w:p>
    <w:p w14:paraId="3F056E2C" w14:textId="77777777" w:rsidR="003E30B8" w:rsidRPr="00C05000" w:rsidRDefault="00625F6C"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33D23F6E" w14:textId="77777777" w:rsidR="001F7073" w:rsidRPr="00F258F1" w:rsidRDefault="001F7073" w:rsidP="001F7073">
      <w:pPr>
        <w:rPr>
          <w:rFonts w:ascii="Calibri" w:hAnsi="Calibri"/>
        </w:rPr>
      </w:pPr>
      <w:r w:rsidRPr="00EE176C">
        <w:rPr>
          <w:rFonts w:ascii="Calibri" w:hAnsi="Calibri"/>
        </w:rPr>
        <w:t xml:space="preserve">The </w:t>
      </w:r>
      <w:r w:rsidRPr="008253B6">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and 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16DEF891" w14:textId="77777777" w:rsidR="00C57F80" w:rsidRDefault="00C57F80" w:rsidP="00C57F80">
      <w:pPr>
        <w:numPr>
          <w:ilvl w:val="0"/>
          <w:numId w:val="5"/>
        </w:numPr>
        <w:rPr>
          <w:rFonts w:ascii="Calibri" w:hAnsi="Calibri"/>
        </w:rPr>
      </w:pPr>
      <w:r w:rsidRPr="00E838B4">
        <w:rPr>
          <w:rFonts w:ascii="Calibri" w:hAnsi="Calibri"/>
          <w:b/>
        </w:rPr>
        <w:t>Goal:</w:t>
      </w:r>
      <w:r>
        <w:rPr>
          <w:rFonts w:ascii="Calibri" w:hAnsi="Calibri"/>
        </w:rPr>
        <w:t xml:space="preserve"> To introduce your students to a good, working definition of “worship.”</w:t>
      </w:r>
    </w:p>
    <w:p w14:paraId="02F286E8" w14:textId="77777777" w:rsidR="00C57F80" w:rsidRPr="000B7F4F" w:rsidRDefault="00C57F80" w:rsidP="00C57F80">
      <w:pPr>
        <w:numPr>
          <w:ilvl w:val="0"/>
          <w:numId w:val="5"/>
        </w:numPr>
        <w:rPr>
          <w:rFonts w:ascii="Calibri" w:hAnsi="Calibri"/>
          <w:color w:val="FF0000"/>
        </w:rPr>
      </w:pPr>
      <w:r w:rsidRPr="000B7F4F">
        <w:rPr>
          <w:rFonts w:ascii="Calibri" w:hAnsi="Calibri"/>
          <w:b/>
        </w:rPr>
        <w:t xml:space="preserve">Set-Up: </w:t>
      </w:r>
      <w:r>
        <w:rPr>
          <w:rFonts w:ascii="Calibri" w:hAnsi="Calibri"/>
        </w:rPr>
        <w:t xml:space="preserve">You’ll need a whiteboard, as well as a sheet of paper and writing utensil for each student. </w:t>
      </w:r>
    </w:p>
    <w:p w14:paraId="2D2E168C" w14:textId="77777777" w:rsidR="00C57F80" w:rsidRDefault="00C57F80" w:rsidP="00C57F80">
      <w:pPr>
        <w:rPr>
          <w:rFonts w:ascii="Calibri" w:hAnsi="Calibri"/>
        </w:rPr>
      </w:pPr>
    </w:p>
    <w:p w14:paraId="5C23CF67" w14:textId="77777777" w:rsidR="00C57F80" w:rsidRDefault="00C57F80" w:rsidP="00C57F80">
      <w:pPr>
        <w:rPr>
          <w:rFonts w:ascii="Calibri" w:hAnsi="Calibri"/>
        </w:rPr>
      </w:pPr>
      <w:r w:rsidRPr="003A3889">
        <w:rPr>
          <w:rFonts w:ascii="Calibri" w:hAnsi="Calibri"/>
        </w:rPr>
        <w:t>FIRST</w:t>
      </w:r>
      <w:r w:rsidRPr="005E0FBF">
        <w:rPr>
          <w:rFonts w:ascii="Calibri" w:hAnsi="Calibri"/>
        </w:rPr>
        <w:t xml:space="preserve">, </w:t>
      </w:r>
      <w:r>
        <w:rPr>
          <w:rFonts w:ascii="Calibri" w:hAnsi="Calibri"/>
        </w:rPr>
        <w:t>give each student a sheet of paper and a pen.</w:t>
      </w:r>
    </w:p>
    <w:p w14:paraId="64D88B64" w14:textId="77777777" w:rsidR="00C57F80" w:rsidRDefault="00C57F80" w:rsidP="00C57F80">
      <w:pPr>
        <w:rPr>
          <w:rFonts w:ascii="Calibri" w:hAnsi="Calibri"/>
        </w:rPr>
      </w:pPr>
    </w:p>
    <w:p w14:paraId="62686786" w14:textId="77777777" w:rsidR="00C57F80" w:rsidRDefault="00C57F80" w:rsidP="00C57F80">
      <w:pPr>
        <w:rPr>
          <w:rFonts w:ascii="Calibri" w:hAnsi="Calibri"/>
        </w:rPr>
      </w:pPr>
      <w:r>
        <w:rPr>
          <w:rFonts w:ascii="Calibri" w:hAnsi="Calibri"/>
        </w:rPr>
        <w:t>THEN, explain that you’re going to play a quick few rounds of “Word Association.” You’ll write a word on the board and they have five seconds to write the first word that comes to their mind.</w:t>
      </w:r>
    </w:p>
    <w:p w14:paraId="5A58649B" w14:textId="77777777" w:rsidR="00C57F80" w:rsidRDefault="00C57F80" w:rsidP="00C57F80">
      <w:pPr>
        <w:rPr>
          <w:rFonts w:ascii="Calibri" w:hAnsi="Calibri"/>
        </w:rPr>
      </w:pPr>
    </w:p>
    <w:p w14:paraId="0A1C5C00" w14:textId="77777777" w:rsidR="00B231C5" w:rsidRDefault="00C57F80" w:rsidP="00C57F80">
      <w:pPr>
        <w:rPr>
          <w:rFonts w:ascii="Calibri" w:hAnsi="Calibri"/>
        </w:rPr>
      </w:pPr>
      <w:r>
        <w:rPr>
          <w:rFonts w:ascii="Calibri" w:hAnsi="Calibri"/>
        </w:rPr>
        <w:t xml:space="preserve">You can use this game to talk quickly about what worship means to your students, but </w:t>
      </w:r>
      <w:r w:rsidR="00FB5E94">
        <w:rPr>
          <w:rFonts w:ascii="Calibri" w:hAnsi="Calibri"/>
        </w:rPr>
        <w:t>it may be fun to do a few silly</w:t>
      </w:r>
      <w:r>
        <w:rPr>
          <w:rFonts w:ascii="Calibri" w:hAnsi="Calibri"/>
        </w:rPr>
        <w:t xml:space="preserve"> rounds first. Some good clues for Word Association could be: </w:t>
      </w:r>
    </w:p>
    <w:p w14:paraId="0C1881DA" w14:textId="33C554AE" w:rsidR="00C57F80" w:rsidRPr="00B231C5" w:rsidRDefault="00C56068" w:rsidP="00B231C5">
      <w:pPr>
        <w:pStyle w:val="ListParagraph"/>
        <w:numPr>
          <w:ilvl w:val="0"/>
          <w:numId w:val="28"/>
        </w:numPr>
        <w:rPr>
          <w:rFonts w:ascii="Calibri" w:hAnsi="Calibri"/>
          <w:b/>
        </w:rPr>
      </w:pPr>
      <w:r>
        <w:rPr>
          <w:rFonts w:ascii="Calibri" w:hAnsi="Calibri"/>
          <w:b/>
        </w:rPr>
        <w:t>President, salad</w:t>
      </w:r>
      <w:r w:rsidR="00C57F80" w:rsidRPr="00B231C5">
        <w:rPr>
          <w:rFonts w:ascii="Calibri" w:hAnsi="Calibri"/>
          <w:b/>
        </w:rPr>
        <w:t xml:space="preserve">, </w:t>
      </w:r>
      <w:r>
        <w:rPr>
          <w:rFonts w:ascii="Calibri" w:hAnsi="Calibri"/>
          <w:b/>
        </w:rPr>
        <w:t>dodgeball</w:t>
      </w:r>
      <w:r w:rsidR="00B231C5">
        <w:rPr>
          <w:rFonts w:ascii="Calibri" w:hAnsi="Calibri"/>
          <w:b/>
        </w:rPr>
        <w:t xml:space="preserve">, </w:t>
      </w:r>
      <w:r w:rsidR="00C57F80" w:rsidRPr="00B231C5">
        <w:rPr>
          <w:rFonts w:ascii="Calibri" w:hAnsi="Calibri"/>
          <w:b/>
        </w:rPr>
        <w:t>(</w:t>
      </w:r>
      <w:r>
        <w:rPr>
          <w:rFonts w:ascii="Calibri" w:hAnsi="Calibri"/>
          <w:b/>
        </w:rPr>
        <w:t>the name of another adult volunteer or a teacher</w:t>
      </w:r>
      <w:r w:rsidR="00C57F80" w:rsidRPr="00B231C5">
        <w:rPr>
          <w:rFonts w:ascii="Calibri" w:hAnsi="Calibri"/>
          <w:b/>
        </w:rPr>
        <w:t xml:space="preserve">), </w:t>
      </w:r>
      <w:r>
        <w:rPr>
          <w:rFonts w:ascii="Calibri" w:hAnsi="Calibri"/>
          <w:b/>
        </w:rPr>
        <w:t>school</w:t>
      </w:r>
      <w:r w:rsidR="00C57F80" w:rsidRPr="00B231C5">
        <w:rPr>
          <w:rFonts w:ascii="Calibri" w:hAnsi="Calibri"/>
          <w:b/>
        </w:rPr>
        <w:t>.</w:t>
      </w:r>
    </w:p>
    <w:p w14:paraId="233A3F1F" w14:textId="77777777" w:rsidR="00C57F80" w:rsidRDefault="00C57F80" w:rsidP="00C57F80">
      <w:pPr>
        <w:rPr>
          <w:rFonts w:ascii="Calibri" w:hAnsi="Calibri"/>
          <w:b/>
        </w:rPr>
      </w:pPr>
    </w:p>
    <w:p w14:paraId="0C944136" w14:textId="40C1DF15" w:rsidR="00C57F80" w:rsidRPr="009D1912" w:rsidRDefault="00C57F80" w:rsidP="00C57F80">
      <w:pPr>
        <w:rPr>
          <w:rFonts w:ascii="Calibri" w:hAnsi="Calibri"/>
        </w:rPr>
      </w:pPr>
      <w:r>
        <w:rPr>
          <w:rFonts w:ascii="Calibri" w:hAnsi="Calibri"/>
        </w:rPr>
        <w:t>After you give the five seconds for students to write down their thoug</w:t>
      </w:r>
      <w:r w:rsidR="00436364">
        <w:rPr>
          <w:rFonts w:ascii="Calibri" w:hAnsi="Calibri"/>
        </w:rPr>
        <w:t xml:space="preserve">hts, have a few of them share; </w:t>
      </w:r>
      <w:r>
        <w:rPr>
          <w:rFonts w:ascii="Calibri" w:hAnsi="Calibri"/>
        </w:rPr>
        <w:t>laugh along with their weird choices.</w:t>
      </w:r>
    </w:p>
    <w:p w14:paraId="2E9669E5" w14:textId="77777777" w:rsidR="00C57F80" w:rsidRDefault="00C57F80" w:rsidP="00C57F80">
      <w:pPr>
        <w:rPr>
          <w:rFonts w:ascii="Calibri" w:hAnsi="Calibri"/>
        </w:rPr>
      </w:pPr>
    </w:p>
    <w:p w14:paraId="7B5F88EF" w14:textId="2DEBAC23" w:rsidR="00C57F80" w:rsidRPr="002614EA" w:rsidRDefault="00957564" w:rsidP="00C57F80">
      <w:pPr>
        <w:rPr>
          <w:rFonts w:ascii="Calibri" w:hAnsi="Calibri"/>
        </w:rPr>
      </w:pPr>
      <w:r>
        <w:rPr>
          <w:rFonts w:ascii="Calibri" w:hAnsi="Calibri"/>
        </w:rPr>
        <w:t>NEXT</w:t>
      </w:r>
      <w:r w:rsidR="00C57F80">
        <w:rPr>
          <w:rFonts w:ascii="Calibri" w:hAnsi="Calibri"/>
        </w:rPr>
        <w:t>, write the word</w:t>
      </w:r>
      <w:r w:rsidR="00C57F80" w:rsidRPr="00C56068">
        <w:rPr>
          <w:rFonts w:ascii="Calibri" w:hAnsi="Calibri"/>
        </w:rPr>
        <w:t xml:space="preserve"> </w:t>
      </w:r>
      <w:r w:rsidR="00C56068">
        <w:rPr>
          <w:rFonts w:ascii="Calibri" w:hAnsi="Calibri"/>
        </w:rPr>
        <w:t>“</w:t>
      </w:r>
      <w:r w:rsidR="00C57F80" w:rsidRPr="00C56068">
        <w:rPr>
          <w:rFonts w:ascii="Calibri" w:hAnsi="Calibri"/>
        </w:rPr>
        <w:t>WORSHIP</w:t>
      </w:r>
      <w:r w:rsidR="00C56068">
        <w:rPr>
          <w:rFonts w:ascii="Calibri" w:hAnsi="Calibri"/>
        </w:rPr>
        <w:t>”</w:t>
      </w:r>
      <w:r w:rsidR="00C57F80">
        <w:rPr>
          <w:rFonts w:ascii="Calibri" w:hAnsi="Calibri"/>
          <w:b/>
          <w:i/>
        </w:rPr>
        <w:t xml:space="preserve"> </w:t>
      </w:r>
      <w:r w:rsidR="00C57F80">
        <w:rPr>
          <w:rFonts w:ascii="Calibri" w:hAnsi="Calibri"/>
        </w:rPr>
        <w:t>on the board, and ask the students to write down what comes to their mind.</w:t>
      </w:r>
      <w:r w:rsidR="00BB1737">
        <w:rPr>
          <w:rFonts w:ascii="Calibri" w:hAnsi="Calibri"/>
        </w:rPr>
        <w:t xml:space="preserve"> </w:t>
      </w:r>
      <w:r w:rsidR="00C57F80">
        <w:rPr>
          <w:rFonts w:ascii="Calibri" w:hAnsi="Calibri"/>
        </w:rPr>
        <w:t>After they’ve had time to think, take some time to walk through their responses. Write them on the board around the word wo</w:t>
      </w:r>
      <w:r w:rsidR="00391BA8">
        <w:rPr>
          <w:rFonts w:ascii="Calibri" w:hAnsi="Calibri"/>
        </w:rPr>
        <w:t xml:space="preserve">rship. They may use words like </w:t>
      </w:r>
      <w:r w:rsidR="00C57F80">
        <w:rPr>
          <w:rFonts w:ascii="Calibri" w:hAnsi="Calibri"/>
        </w:rPr>
        <w:t xml:space="preserve">singing, song, guitar, </w:t>
      </w:r>
      <w:r w:rsidR="00391BA8">
        <w:rPr>
          <w:rFonts w:ascii="Calibri" w:hAnsi="Calibri"/>
        </w:rPr>
        <w:t xml:space="preserve">and maybe will even name </w:t>
      </w:r>
      <w:r w:rsidR="00C57F80">
        <w:rPr>
          <w:rFonts w:ascii="Calibri" w:hAnsi="Calibri"/>
        </w:rPr>
        <w:t xml:space="preserve">your </w:t>
      </w:r>
      <w:r w:rsidR="00391BA8">
        <w:rPr>
          <w:rFonts w:ascii="Calibri" w:hAnsi="Calibri"/>
        </w:rPr>
        <w:t>church’s worship pastor</w:t>
      </w:r>
      <w:r w:rsidR="00C57F80">
        <w:rPr>
          <w:rFonts w:ascii="Calibri" w:hAnsi="Calibri"/>
        </w:rPr>
        <w:t>. There will probably be a lot of talk about singing. There may be some who talk about prayer or Bible teaching as being a part of worship too – that should be encouraged! You might want to write “nap” on the board if you’ve ever caught any of your students sleeping in church!</w:t>
      </w:r>
    </w:p>
    <w:p w14:paraId="1B152326" w14:textId="77777777" w:rsidR="00C57F80" w:rsidRDefault="00C57F80" w:rsidP="00C57F80">
      <w:pPr>
        <w:rPr>
          <w:rFonts w:ascii="Calibri" w:hAnsi="Calibri"/>
        </w:rPr>
      </w:pPr>
    </w:p>
    <w:p w14:paraId="7224BF6B" w14:textId="54B0103C" w:rsidR="00C57F80" w:rsidRDefault="00956F78" w:rsidP="00C57F80">
      <w:pPr>
        <w:rPr>
          <w:rFonts w:ascii="Calibri" w:hAnsi="Calibri"/>
        </w:rPr>
      </w:pPr>
      <w:r>
        <w:rPr>
          <w:rFonts w:ascii="Calibri" w:hAnsi="Calibri"/>
        </w:rPr>
        <w:t>THEN, once</w:t>
      </w:r>
      <w:r w:rsidR="00C57F80">
        <w:rPr>
          <w:rFonts w:ascii="Calibri" w:hAnsi="Calibri"/>
        </w:rPr>
        <w:t xml:space="preserve"> you’ve got a pretty good</w:t>
      </w:r>
      <w:r w:rsidR="00A71743">
        <w:rPr>
          <w:rFonts w:ascii="Calibri" w:hAnsi="Calibri"/>
        </w:rPr>
        <w:t xml:space="preserve"> thought-cloud around the word “worship,” </w:t>
      </w:r>
      <w:r w:rsidR="00C57F80">
        <w:rPr>
          <w:rFonts w:ascii="Calibri" w:hAnsi="Calibri"/>
        </w:rPr>
        <w:t>ask them if they think there’s anything missing from the board.</w:t>
      </w:r>
      <w:r w:rsidR="00C11E78">
        <w:rPr>
          <w:rFonts w:ascii="Calibri" w:hAnsi="Calibri"/>
        </w:rPr>
        <w:t xml:space="preserve"> T</w:t>
      </w:r>
      <w:r w:rsidR="00C57F80">
        <w:rPr>
          <w:rFonts w:ascii="Calibri" w:hAnsi="Calibri"/>
        </w:rPr>
        <w:t>ell your students that you’re going to help them with an easy definition of worship that they can remember and apply to their lives. Write this on the board under the thought-cloud:</w:t>
      </w:r>
    </w:p>
    <w:p w14:paraId="06D056DF" w14:textId="1A052A26" w:rsidR="00C57F80" w:rsidRPr="009D1912" w:rsidRDefault="00C11E78" w:rsidP="00C57F80">
      <w:pPr>
        <w:numPr>
          <w:ilvl w:val="0"/>
          <w:numId w:val="1"/>
        </w:numPr>
        <w:rPr>
          <w:rFonts w:ascii="Calibri" w:hAnsi="Calibri"/>
        </w:rPr>
      </w:pPr>
      <w:r>
        <w:rPr>
          <w:rFonts w:ascii="Calibri" w:hAnsi="Calibri"/>
          <w:b/>
        </w:rPr>
        <w:t>Worship</w:t>
      </w:r>
      <w:r w:rsidR="00C57F80">
        <w:rPr>
          <w:rFonts w:ascii="Calibri" w:hAnsi="Calibri"/>
          <w:b/>
        </w:rPr>
        <w:t xml:space="preserve"> is a right response to an encounter with God.</w:t>
      </w:r>
    </w:p>
    <w:p w14:paraId="01A16B2D" w14:textId="77777777" w:rsidR="00C57F80" w:rsidRDefault="00C57F80" w:rsidP="00C57F80">
      <w:pPr>
        <w:rPr>
          <w:rFonts w:ascii="Calibri" w:hAnsi="Calibri"/>
          <w:b/>
        </w:rPr>
      </w:pPr>
    </w:p>
    <w:p w14:paraId="28995FBC" w14:textId="77777777" w:rsidR="00C57F80" w:rsidRPr="00353A55" w:rsidRDefault="00C57F80" w:rsidP="00C57F80">
      <w:pPr>
        <w:rPr>
          <w:rFonts w:ascii="Calibri" w:hAnsi="Calibri"/>
          <w:b/>
        </w:rPr>
      </w:pPr>
      <w:r>
        <w:rPr>
          <w:rFonts w:ascii="Calibri" w:hAnsi="Calibri"/>
        </w:rPr>
        <w:t>FINALLY, transition to “The Main Event” by pointing out that this is the definition of what we’re going to be discussing today in our lesson. Keep the definition on the board</w:t>
      </w:r>
    </w:p>
    <w:p w14:paraId="4818A548" w14:textId="77777777" w:rsidR="007C6C25" w:rsidRDefault="007C6C25" w:rsidP="00E9724A">
      <w:pPr>
        <w:rPr>
          <w:rFonts w:ascii="Calibri" w:hAnsi="Calibri"/>
        </w:rPr>
      </w:pPr>
    </w:p>
    <w:p w14:paraId="3852CA4B" w14:textId="77777777" w:rsidR="001F7073" w:rsidRPr="005B5474" w:rsidRDefault="001F7073" w:rsidP="001F7073">
      <w:pPr>
        <w:rPr>
          <w:rFonts w:ascii="Calibri" w:hAnsi="Calibri"/>
          <w:b/>
        </w:rPr>
      </w:pPr>
      <w:r>
        <w:rPr>
          <w:rFonts w:ascii="Calibri" w:hAnsi="Calibri"/>
        </w:rPr>
        <w:t xml:space="preserve">Transition into </w:t>
      </w:r>
      <w:r w:rsidRPr="008253B6">
        <w:rPr>
          <w:rFonts w:ascii="Calibri" w:hAnsi="Calibri"/>
          <w:i/>
        </w:rPr>
        <w:t>The</w:t>
      </w:r>
      <w:r>
        <w:rPr>
          <w:rFonts w:ascii="Calibri" w:hAnsi="Calibri"/>
        </w:rPr>
        <w:t xml:space="preserve"> </w:t>
      </w:r>
      <w:r w:rsidRPr="00E9724A">
        <w:rPr>
          <w:rFonts w:ascii="Calibri" w:hAnsi="Calibri"/>
          <w:i/>
        </w:rPr>
        <w:t>Main Event</w:t>
      </w:r>
      <w:r>
        <w:rPr>
          <w:rFonts w:ascii="Calibri" w:hAnsi="Calibri"/>
        </w:rPr>
        <w:t xml:space="preserve"> portion of the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446D7685" w14:textId="69CC0668" w:rsidR="00C57F80" w:rsidRPr="00C57F80" w:rsidRDefault="003E30B8" w:rsidP="00C57F80">
      <w:pPr>
        <w:pBdr>
          <w:bottom w:val="single" w:sz="4" w:space="1" w:color="auto"/>
        </w:pBdr>
        <w:rPr>
          <w:rFonts w:ascii="Calibri" w:hAnsi="Calibri"/>
          <w:b/>
          <w:sz w:val="32"/>
        </w:rPr>
      </w:pPr>
      <w:r w:rsidRPr="00024BC2">
        <w:rPr>
          <w:rFonts w:ascii="Calibri" w:hAnsi="Calibri"/>
          <w:b/>
          <w:sz w:val="32"/>
        </w:rPr>
        <w:t>The Main Event</w:t>
      </w:r>
    </w:p>
    <w:p w14:paraId="3668B3F1" w14:textId="77777777" w:rsidR="00C57F80" w:rsidRPr="0069172A" w:rsidRDefault="00C57F80" w:rsidP="00C57F80">
      <w:pPr>
        <w:numPr>
          <w:ilvl w:val="0"/>
          <w:numId w:val="5"/>
        </w:numPr>
        <w:rPr>
          <w:rFonts w:ascii="Calibri" w:hAnsi="Calibri"/>
        </w:rPr>
      </w:pPr>
      <w:r w:rsidRPr="0069172A">
        <w:rPr>
          <w:rFonts w:ascii="Calibri" w:hAnsi="Calibri"/>
          <w:b/>
        </w:rPr>
        <w:t>Goal:</w:t>
      </w:r>
      <w:r w:rsidRPr="0069172A">
        <w:rPr>
          <w:rFonts w:ascii="Calibri" w:hAnsi="Calibri"/>
        </w:rPr>
        <w:t xml:space="preserve"> </w:t>
      </w:r>
      <w:r>
        <w:rPr>
          <w:rFonts w:ascii="Calibri" w:hAnsi="Calibri"/>
        </w:rPr>
        <w:t>To help your students see that worship is defined as a right response to an encounter with God.</w:t>
      </w:r>
    </w:p>
    <w:p w14:paraId="5D17A762" w14:textId="5034937B" w:rsidR="0066534C" w:rsidRDefault="0066534C" w:rsidP="0066534C">
      <w:pPr>
        <w:numPr>
          <w:ilvl w:val="0"/>
          <w:numId w:val="5"/>
        </w:numPr>
        <w:rPr>
          <w:rFonts w:ascii="Calibri" w:hAnsi="Calibri"/>
        </w:rPr>
      </w:pPr>
      <w:r w:rsidRPr="0069172A">
        <w:rPr>
          <w:rFonts w:ascii="Calibri" w:hAnsi="Calibri"/>
          <w:b/>
        </w:rPr>
        <w:t>Set Up:</w:t>
      </w:r>
      <w:r w:rsidRPr="0069172A">
        <w:rPr>
          <w:rFonts w:ascii="Calibri" w:hAnsi="Calibri"/>
        </w:rPr>
        <w:t xml:space="preserve"> </w:t>
      </w:r>
      <w:r w:rsidR="006F648B">
        <w:rPr>
          <w:rFonts w:ascii="Calibri" w:hAnsi="Calibri"/>
        </w:rPr>
        <w:t xml:space="preserve">You may </w:t>
      </w:r>
      <w:r w:rsidR="0042770A" w:rsidRPr="00427BA4">
        <w:rPr>
          <w:rFonts w:ascii="Calibri" w:hAnsi="Calibri"/>
        </w:rPr>
        <w:t>benefit from a dry-erase board, but it’s not critical. Make sure students have a Bible or that they are able to look along with a friend.</w:t>
      </w:r>
    </w:p>
    <w:p w14:paraId="5F63A3D5" w14:textId="77777777" w:rsidR="00C57F80" w:rsidRDefault="00C57F80" w:rsidP="00C57F80">
      <w:pPr>
        <w:rPr>
          <w:rFonts w:ascii="Calibri" w:hAnsi="Calibri"/>
        </w:rPr>
      </w:pPr>
    </w:p>
    <w:p w14:paraId="0C911193" w14:textId="60D3E121" w:rsidR="00C57F80" w:rsidRDefault="00480F82" w:rsidP="00C57F80">
      <w:pPr>
        <w:rPr>
          <w:rFonts w:ascii="Calibri" w:hAnsi="Calibri"/>
        </w:rPr>
      </w:pPr>
      <w:r>
        <w:rPr>
          <w:rFonts w:ascii="Calibri" w:hAnsi="Calibri"/>
        </w:rPr>
        <w:t>FIRST, begin by</w:t>
      </w:r>
      <w:r w:rsidR="00463470">
        <w:rPr>
          <w:rFonts w:ascii="Calibri" w:hAnsi="Calibri"/>
        </w:rPr>
        <w:t xml:space="preserve"> </w:t>
      </w:r>
      <w:r w:rsidR="00C57F80">
        <w:rPr>
          <w:rFonts w:ascii="Calibri" w:hAnsi="Calibri"/>
        </w:rPr>
        <w:t>asking your students to open up their Bibles to Psalms 136 and giv</w:t>
      </w:r>
      <w:r w:rsidR="00C25964">
        <w:rPr>
          <w:rFonts w:ascii="Calibri" w:hAnsi="Calibri"/>
        </w:rPr>
        <w:t>e them a little context on the B</w:t>
      </w:r>
      <w:r w:rsidR="00C57F80">
        <w:rPr>
          <w:rFonts w:ascii="Calibri" w:hAnsi="Calibri"/>
        </w:rPr>
        <w:t>ook of Psalms.</w:t>
      </w:r>
      <w:r w:rsidR="00F9731A">
        <w:rPr>
          <w:rFonts w:ascii="Calibri" w:hAnsi="Calibri"/>
        </w:rPr>
        <w:t xml:space="preserve"> Say:</w:t>
      </w:r>
    </w:p>
    <w:p w14:paraId="345BFD29" w14:textId="7B397891" w:rsidR="00C57F80" w:rsidRPr="00491487" w:rsidRDefault="00C25964" w:rsidP="00C57F80">
      <w:pPr>
        <w:numPr>
          <w:ilvl w:val="0"/>
          <w:numId w:val="6"/>
        </w:numPr>
        <w:rPr>
          <w:rFonts w:ascii="Calibri" w:hAnsi="Calibri"/>
          <w:b/>
        </w:rPr>
      </w:pPr>
      <w:r>
        <w:rPr>
          <w:rFonts w:ascii="Calibri" w:hAnsi="Calibri"/>
          <w:b/>
        </w:rPr>
        <w:t>The B</w:t>
      </w:r>
      <w:r w:rsidR="00C57F80">
        <w:rPr>
          <w:rFonts w:ascii="Calibri" w:hAnsi="Calibri"/>
          <w:b/>
        </w:rPr>
        <w:t>ook of Psalms is full of people’s thoughts about God. There are poems, songs, arguments with God</w:t>
      </w:r>
      <w:r w:rsidR="001E083F">
        <w:rPr>
          <w:rFonts w:ascii="Calibri" w:hAnsi="Calibri"/>
          <w:b/>
        </w:rPr>
        <w:t xml:space="preserve">, </w:t>
      </w:r>
      <w:r w:rsidR="00C57F80">
        <w:rPr>
          <w:rFonts w:ascii="Calibri" w:hAnsi="Calibri"/>
          <w:b/>
        </w:rPr>
        <w:t>prayers</w:t>
      </w:r>
      <w:r w:rsidR="001E083F">
        <w:rPr>
          <w:rFonts w:ascii="Calibri" w:hAnsi="Calibri"/>
          <w:b/>
        </w:rPr>
        <w:t>, and much more</w:t>
      </w:r>
      <w:r w:rsidR="00C57F80">
        <w:rPr>
          <w:rFonts w:ascii="Calibri" w:hAnsi="Calibri"/>
          <w:b/>
        </w:rPr>
        <w:t xml:space="preserve">. </w:t>
      </w:r>
      <w:r w:rsidR="006B53F2">
        <w:rPr>
          <w:rFonts w:ascii="Calibri" w:hAnsi="Calibri"/>
          <w:b/>
        </w:rPr>
        <w:t xml:space="preserve">Today </w:t>
      </w:r>
      <w:r w:rsidR="001E083F">
        <w:rPr>
          <w:rFonts w:ascii="Calibri" w:hAnsi="Calibri"/>
          <w:b/>
        </w:rPr>
        <w:t>we’re going to look at a p</w:t>
      </w:r>
      <w:r w:rsidR="00C57F80">
        <w:rPr>
          <w:rFonts w:ascii="Calibri" w:hAnsi="Calibri"/>
          <w:b/>
        </w:rPr>
        <w:t>salm that was written so that people would engage God in worship.</w:t>
      </w:r>
    </w:p>
    <w:p w14:paraId="480BCFAE" w14:textId="77777777" w:rsidR="00C57F80" w:rsidRDefault="00C57F80" w:rsidP="00C57F80">
      <w:pPr>
        <w:rPr>
          <w:rStyle w:val="ssens"/>
          <w:rFonts w:ascii="Calibri" w:hAnsi="Calibri"/>
          <w:b/>
        </w:rPr>
      </w:pPr>
      <w:r>
        <w:rPr>
          <w:rStyle w:val="ssens"/>
          <w:rFonts w:ascii="Calibri" w:hAnsi="Calibri"/>
          <w:b/>
        </w:rPr>
        <w:t xml:space="preserve"> </w:t>
      </w:r>
    </w:p>
    <w:p w14:paraId="082B327C" w14:textId="4210E1AC" w:rsidR="00C57F80" w:rsidRDefault="00C57F80" w:rsidP="00C57F80">
      <w:pPr>
        <w:rPr>
          <w:rFonts w:ascii="Calibri" w:hAnsi="Calibri"/>
        </w:rPr>
      </w:pPr>
      <w:r>
        <w:rPr>
          <w:rFonts w:ascii="Calibri" w:hAnsi="Calibri"/>
        </w:rPr>
        <w:t>NEXT, re</w:t>
      </w:r>
      <w:r w:rsidR="00545591">
        <w:rPr>
          <w:rFonts w:ascii="Calibri" w:hAnsi="Calibri"/>
        </w:rPr>
        <w:t>ad or have a student read Psalm</w:t>
      </w:r>
      <w:r>
        <w:rPr>
          <w:rFonts w:ascii="Calibri" w:hAnsi="Calibri"/>
        </w:rPr>
        <w:t xml:space="preserve"> 136:1-9. Lead in this discussion around these verses and </w:t>
      </w:r>
      <w:r w:rsidR="006B53F2">
        <w:rPr>
          <w:rFonts w:ascii="Calibri" w:hAnsi="Calibri"/>
        </w:rPr>
        <w:t>y</w:t>
      </w:r>
      <w:r>
        <w:rPr>
          <w:rFonts w:ascii="Calibri" w:hAnsi="Calibri"/>
        </w:rPr>
        <w:t>our definition of worship as “a right response to an encounter with God.”</w:t>
      </w:r>
      <w:r w:rsidR="004A208E">
        <w:rPr>
          <w:rFonts w:ascii="Calibri" w:hAnsi="Calibri"/>
        </w:rPr>
        <w:t xml:space="preserve"> Ask:</w:t>
      </w:r>
    </w:p>
    <w:p w14:paraId="7C3C8494" w14:textId="6FA8B2B8" w:rsidR="00C57F80" w:rsidRPr="00BB2019" w:rsidRDefault="00C57F80" w:rsidP="00C57F80">
      <w:pPr>
        <w:numPr>
          <w:ilvl w:val="0"/>
          <w:numId w:val="6"/>
        </w:numPr>
        <w:rPr>
          <w:rFonts w:ascii="Calibri" w:hAnsi="Calibri"/>
          <w:b/>
        </w:rPr>
      </w:pPr>
      <w:r>
        <w:rPr>
          <w:rFonts w:ascii="Calibri" w:hAnsi="Calibri"/>
          <w:b/>
        </w:rPr>
        <w:t xml:space="preserve">Do you think that the person </w:t>
      </w:r>
      <w:r w:rsidR="00BA24FA">
        <w:rPr>
          <w:rFonts w:ascii="Calibri" w:hAnsi="Calibri"/>
          <w:b/>
        </w:rPr>
        <w:t>who wrote this p</w:t>
      </w:r>
      <w:r>
        <w:rPr>
          <w:rFonts w:ascii="Calibri" w:hAnsi="Calibri"/>
          <w:b/>
        </w:rPr>
        <w:t>salm had an encounter with God? Why?</w:t>
      </w:r>
    </w:p>
    <w:p w14:paraId="38B7112F" w14:textId="34A0F712" w:rsidR="00C57F80" w:rsidRDefault="00545591" w:rsidP="00C57F80">
      <w:pPr>
        <w:numPr>
          <w:ilvl w:val="1"/>
          <w:numId w:val="6"/>
        </w:numPr>
        <w:rPr>
          <w:rFonts w:ascii="Calibri" w:hAnsi="Calibri"/>
        </w:rPr>
      </w:pPr>
      <w:r>
        <w:rPr>
          <w:rFonts w:ascii="Calibri" w:hAnsi="Calibri"/>
        </w:rPr>
        <w:t xml:space="preserve">Answers will vary. </w:t>
      </w:r>
      <w:r w:rsidR="00C57F80">
        <w:rPr>
          <w:rFonts w:ascii="Calibri" w:hAnsi="Calibri"/>
        </w:rPr>
        <w:t xml:space="preserve">Help your students see that the writer of this psalm had obviously encountered God and His power. They had to have some personal encounter with God’s steadfast love. They had seen that God was not going </w:t>
      </w:r>
      <w:r>
        <w:rPr>
          <w:rFonts w:ascii="Calibri" w:hAnsi="Calibri"/>
        </w:rPr>
        <w:t>to abandon H</w:t>
      </w:r>
      <w:r w:rsidR="00C57F80">
        <w:rPr>
          <w:rFonts w:ascii="Calibri" w:hAnsi="Calibri"/>
        </w:rPr>
        <w:t>is people.</w:t>
      </w:r>
    </w:p>
    <w:p w14:paraId="621B15CF" w14:textId="11EE23A2" w:rsidR="00C57F80" w:rsidRPr="00BB2019" w:rsidRDefault="003E4F9D" w:rsidP="00C57F80">
      <w:pPr>
        <w:numPr>
          <w:ilvl w:val="0"/>
          <w:numId w:val="6"/>
        </w:numPr>
        <w:rPr>
          <w:rFonts w:ascii="Calibri" w:hAnsi="Calibri"/>
          <w:b/>
        </w:rPr>
      </w:pPr>
      <w:r>
        <w:rPr>
          <w:rFonts w:ascii="Calibri" w:hAnsi="Calibri"/>
          <w:b/>
        </w:rPr>
        <w:t>What are some of the things</w:t>
      </w:r>
      <w:r w:rsidR="00C57F80">
        <w:rPr>
          <w:rFonts w:ascii="Calibri" w:hAnsi="Calibri"/>
          <w:b/>
        </w:rPr>
        <w:t xml:space="preserve"> the writer of this psalm points out that God has done?</w:t>
      </w:r>
    </w:p>
    <w:p w14:paraId="05CEF022" w14:textId="29A23178" w:rsidR="00C57F80" w:rsidRPr="00A17019" w:rsidRDefault="00A17019" w:rsidP="00A17019">
      <w:pPr>
        <w:numPr>
          <w:ilvl w:val="1"/>
          <w:numId w:val="6"/>
        </w:numPr>
        <w:rPr>
          <w:rFonts w:ascii="Calibri" w:hAnsi="Calibri"/>
        </w:rPr>
      </w:pPr>
      <w:r>
        <w:rPr>
          <w:rFonts w:ascii="Calibri" w:hAnsi="Calibri"/>
          <w:i/>
        </w:rPr>
        <w:t>Answer:</w:t>
      </w:r>
      <w:r>
        <w:rPr>
          <w:rFonts w:ascii="Calibri" w:hAnsi="Calibri"/>
        </w:rPr>
        <w:t xml:space="preserve"> </w:t>
      </w:r>
      <w:r w:rsidR="00C57F80" w:rsidRPr="00A17019">
        <w:rPr>
          <w:rFonts w:ascii="Calibri" w:hAnsi="Calibri"/>
        </w:rPr>
        <w:t>Vs. 1-9: His love endures forever</w:t>
      </w:r>
      <w:r>
        <w:rPr>
          <w:rFonts w:ascii="Calibri" w:hAnsi="Calibri"/>
        </w:rPr>
        <w:t>; v</w:t>
      </w:r>
      <w:r w:rsidR="00C57F80" w:rsidRPr="00A17019">
        <w:rPr>
          <w:rFonts w:ascii="Calibri" w:hAnsi="Calibri"/>
        </w:rPr>
        <w:t>s. 4: He does great wonders</w:t>
      </w:r>
      <w:r>
        <w:rPr>
          <w:rFonts w:ascii="Calibri" w:hAnsi="Calibri"/>
        </w:rPr>
        <w:t>; v</w:t>
      </w:r>
      <w:r w:rsidR="00C57F80" w:rsidRPr="00A17019">
        <w:rPr>
          <w:rFonts w:ascii="Calibri" w:hAnsi="Calibri"/>
        </w:rPr>
        <w:t>s. 5: He created the heavens (sky, atmosphere, space)</w:t>
      </w:r>
      <w:r>
        <w:rPr>
          <w:rFonts w:ascii="Calibri" w:hAnsi="Calibri"/>
        </w:rPr>
        <w:t>; v</w:t>
      </w:r>
      <w:r w:rsidR="00C57F80" w:rsidRPr="00A17019">
        <w:rPr>
          <w:rFonts w:ascii="Calibri" w:hAnsi="Calibri"/>
        </w:rPr>
        <w:t>s. 6: He created the earth</w:t>
      </w:r>
      <w:r>
        <w:rPr>
          <w:rFonts w:ascii="Calibri" w:hAnsi="Calibri"/>
        </w:rPr>
        <w:t>; v</w:t>
      </w:r>
      <w:r w:rsidR="00C57F80" w:rsidRPr="00A17019">
        <w:rPr>
          <w:rFonts w:ascii="Calibri" w:hAnsi="Calibri"/>
        </w:rPr>
        <w:t>s</w:t>
      </w:r>
      <w:r>
        <w:rPr>
          <w:rFonts w:ascii="Calibri" w:hAnsi="Calibri"/>
        </w:rPr>
        <w:t>.</w:t>
      </w:r>
      <w:r w:rsidR="00C57F80" w:rsidRPr="00A17019">
        <w:rPr>
          <w:rFonts w:ascii="Calibri" w:hAnsi="Calibri"/>
        </w:rPr>
        <w:t xml:space="preserve"> 7-9: He made the “great lights” (sun, moon, stars)</w:t>
      </w:r>
      <w:r w:rsidR="0034014E">
        <w:rPr>
          <w:rFonts w:ascii="Calibri" w:hAnsi="Calibri"/>
        </w:rPr>
        <w:t>.</w:t>
      </w:r>
    </w:p>
    <w:p w14:paraId="6EDEFB9A" w14:textId="77777777" w:rsidR="00C57F80" w:rsidRPr="00BB2019" w:rsidRDefault="00C57F80" w:rsidP="00C57F80">
      <w:pPr>
        <w:numPr>
          <w:ilvl w:val="0"/>
          <w:numId w:val="6"/>
        </w:numPr>
        <w:rPr>
          <w:rFonts w:ascii="Calibri" w:hAnsi="Calibri"/>
          <w:b/>
        </w:rPr>
      </w:pPr>
      <w:r>
        <w:rPr>
          <w:rFonts w:ascii="Calibri" w:hAnsi="Calibri"/>
          <w:b/>
        </w:rPr>
        <w:t>What does this writer call us to do because of the great things that God has done?</w:t>
      </w:r>
    </w:p>
    <w:p w14:paraId="7B672612" w14:textId="6EEE048F" w:rsidR="00C57F80" w:rsidRDefault="006A7B33" w:rsidP="00C57F80">
      <w:pPr>
        <w:numPr>
          <w:ilvl w:val="1"/>
          <w:numId w:val="6"/>
        </w:numPr>
        <w:rPr>
          <w:rFonts w:ascii="Calibri" w:hAnsi="Calibri"/>
        </w:rPr>
      </w:pPr>
      <w:r>
        <w:rPr>
          <w:rFonts w:ascii="Calibri" w:hAnsi="Calibri"/>
          <w:i/>
        </w:rPr>
        <w:t>Answer:</w:t>
      </w:r>
      <w:r>
        <w:rPr>
          <w:rFonts w:ascii="Calibri" w:hAnsi="Calibri"/>
        </w:rPr>
        <w:t xml:space="preserve"> </w:t>
      </w:r>
      <w:r w:rsidR="00C57F80">
        <w:rPr>
          <w:rFonts w:ascii="Calibri" w:hAnsi="Calibri"/>
        </w:rPr>
        <w:t>In verses 1-3, he calls us to repeatedly “give thanks.”</w:t>
      </w:r>
    </w:p>
    <w:p w14:paraId="3F2C8CBB" w14:textId="77777777" w:rsidR="00C57F80" w:rsidRDefault="00C57F80" w:rsidP="00C57F80">
      <w:pPr>
        <w:rPr>
          <w:rFonts w:ascii="Calibri" w:hAnsi="Calibri"/>
        </w:rPr>
      </w:pPr>
    </w:p>
    <w:p w14:paraId="5932B9A5" w14:textId="0784AE7F" w:rsidR="00C57F80" w:rsidRPr="00DD6113" w:rsidRDefault="00C57F80" w:rsidP="00C57F80">
      <w:pPr>
        <w:rPr>
          <w:rFonts w:ascii="Calibri" w:hAnsi="Calibri"/>
          <w:b/>
        </w:rPr>
      </w:pPr>
      <w:r>
        <w:rPr>
          <w:rFonts w:ascii="Calibri" w:hAnsi="Calibri"/>
        </w:rPr>
        <w:t xml:space="preserve">NEXT, drive home this point by drawing a diagram on the board with three columns: </w:t>
      </w:r>
      <w:r w:rsidR="00DD6113">
        <w:rPr>
          <w:rFonts w:ascii="Calibri" w:hAnsi="Calibri"/>
        </w:rPr>
        <w:t>“What, To Whom</w:t>
      </w:r>
      <w:r w:rsidRPr="00DD6113">
        <w:rPr>
          <w:rFonts w:ascii="Calibri" w:hAnsi="Calibri"/>
        </w:rPr>
        <w:t>,</w:t>
      </w:r>
      <w:r w:rsidR="00DD6113">
        <w:rPr>
          <w:rFonts w:ascii="Calibri" w:hAnsi="Calibri"/>
        </w:rPr>
        <w:t>”</w:t>
      </w:r>
      <w:r w:rsidRPr="00DD6113">
        <w:rPr>
          <w:rFonts w:ascii="Calibri" w:hAnsi="Calibri"/>
        </w:rPr>
        <w:t xml:space="preserve"> and </w:t>
      </w:r>
      <w:r w:rsidR="00DD6113">
        <w:rPr>
          <w:rFonts w:ascii="Calibri" w:hAnsi="Calibri"/>
        </w:rPr>
        <w:t>“Why</w:t>
      </w:r>
      <w:r w:rsidRPr="00DD6113">
        <w:rPr>
          <w:rFonts w:ascii="Calibri" w:hAnsi="Calibri"/>
        </w:rPr>
        <w:t>.</w:t>
      </w:r>
      <w:r w:rsidR="00DD6113">
        <w:rPr>
          <w:rFonts w:ascii="Calibri" w:hAnsi="Calibri"/>
        </w:rPr>
        <w:t>”</w:t>
      </w:r>
      <w:r w:rsidR="00DD6113">
        <w:rPr>
          <w:rFonts w:ascii="Calibri" w:hAnsi="Calibri"/>
          <w:b/>
        </w:rPr>
        <w:t xml:space="preserve"> </w:t>
      </w:r>
      <w:r w:rsidR="00DD6113" w:rsidRPr="00DD6113">
        <w:rPr>
          <w:rFonts w:ascii="Calibri" w:hAnsi="Calibri"/>
        </w:rPr>
        <w:t>Then,</w:t>
      </w:r>
      <w:r w:rsidR="00DD6113">
        <w:rPr>
          <w:rFonts w:ascii="Calibri" w:hAnsi="Calibri"/>
          <w:b/>
        </w:rPr>
        <w:t xml:space="preserve"> </w:t>
      </w:r>
      <w:r>
        <w:rPr>
          <w:rFonts w:ascii="Calibri" w:hAnsi="Calibri"/>
        </w:rPr>
        <w:t>ask your students to help you fill it out with the first three verses.</w:t>
      </w:r>
    </w:p>
    <w:p w14:paraId="0A08C723" w14:textId="77777777" w:rsidR="00C57F80" w:rsidRDefault="00C57F80" w:rsidP="00C57F80">
      <w:pPr>
        <w:numPr>
          <w:ilvl w:val="0"/>
          <w:numId w:val="6"/>
        </w:numPr>
        <w:rPr>
          <w:rFonts w:ascii="Calibri" w:hAnsi="Calibri"/>
          <w:b/>
        </w:rPr>
      </w:pPr>
      <w:r>
        <w:rPr>
          <w:rFonts w:ascii="Calibri" w:hAnsi="Calibri"/>
          <w:b/>
        </w:rPr>
        <w:t>In verse 1, what does it say we should do?</w:t>
      </w:r>
    </w:p>
    <w:p w14:paraId="0DCC352D" w14:textId="33B5EC9E" w:rsidR="00C57F80" w:rsidRPr="0041101F" w:rsidRDefault="001B6EF0" w:rsidP="00C57F80">
      <w:pPr>
        <w:numPr>
          <w:ilvl w:val="1"/>
          <w:numId w:val="6"/>
        </w:numPr>
        <w:rPr>
          <w:rFonts w:ascii="Calibri" w:hAnsi="Calibri"/>
          <w:b/>
        </w:rPr>
      </w:pPr>
      <w:r>
        <w:rPr>
          <w:rFonts w:ascii="Calibri" w:hAnsi="Calibri"/>
          <w:i/>
        </w:rPr>
        <w:t>Answer:</w:t>
      </w:r>
      <w:r>
        <w:rPr>
          <w:rFonts w:ascii="Calibri" w:hAnsi="Calibri"/>
        </w:rPr>
        <w:t xml:space="preserve"> </w:t>
      </w:r>
      <w:r w:rsidR="00C57F80" w:rsidRPr="001B6EF0">
        <w:rPr>
          <w:rFonts w:ascii="Calibri" w:hAnsi="Calibri"/>
        </w:rPr>
        <w:t>Give Thanks</w:t>
      </w:r>
    </w:p>
    <w:p w14:paraId="6E20C04F" w14:textId="3912E331" w:rsidR="00C57F80" w:rsidRDefault="00C57F80" w:rsidP="00C57F80">
      <w:pPr>
        <w:numPr>
          <w:ilvl w:val="0"/>
          <w:numId w:val="6"/>
        </w:numPr>
        <w:rPr>
          <w:rFonts w:ascii="Calibri" w:hAnsi="Calibri"/>
          <w:b/>
        </w:rPr>
      </w:pPr>
      <w:r>
        <w:rPr>
          <w:rFonts w:ascii="Calibri" w:hAnsi="Calibri"/>
          <w:b/>
        </w:rPr>
        <w:t>To who</w:t>
      </w:r>
      <w:r w:rsidR="001B6EF0">
        <w:rPr>
          <w:rFonts w:ascii="Calibri" w:hAnsi="Calibri"/>
          <w:b/>
        </w:rPr>
        <w:t>m</w:t>
      </w:r>
      <w:r>
        <w:rPr>
          <w:rFonts w:ascii="Calibri" w:hAnsi="Calibri"/>
          <w:b/>
        </w:rPr>
        <w:t>?</w:t>
      </w:r>
    </w:p>
    <w:p w14:paraId="797E830B" w14:textId="6543262A" w:rsidR="00C57F80" w:rsidRPr="0041101F" w:rsidRDefault="001B6EF0" w:rsidP="00C57F80">
      <w:pPr>
        <w:numPr>
          <w:ilvl w:val="1"/>
          <w:numId w:val="6"/>
        </w:numPr>
        <w:rPr>
          <w:rFonts w:ascii="Calibri" w:hAnsi="Calibri"/>
          <w:b/>
        </w:rPr>
      </w:pPr>
      <w:r>
        <w:rPr>
          <w:rFonts w:ascii="Calibri" w:hAnsi="Calibri"/>
          <w:i/>
        </w:rPr>
        <w:t>Answer:</w:t>
      </w:r>
      <w:r>
        <w:rPr>
          <w:rFonts w:ascii="Calibri" w:hAnsi="Calibri"/>
        </w:rPr>
        <w:t xml:space="preserve"> </w:t>
      </w:r>
      <w:r w:rsidR="00C57F80" w:rsidRPr="001B6EF0">
        <w:rPr>
          <w:rFonts w:ascii="Calibri" w:hAnsi="Calibri"/>
        </w:rPr>
        <w:t>God</w:t>
      </w:r>
    </w:p>
    <w:p w14:paraId="05763004" w14:textId="77777777" w:rsidR="00C57F80" w:rsidRDefault="00C57F80" w:rsidP="00C57F80">
      <w:pPr>
        <w:numPr>
          <w:ilvl w:val="0"/>
          <w:numId w:val="6"/>
        </w:numPr>
        <w:rPr>
          <w:rFonts w:ascii="Calibri" w:hAnsi="Calibri"/>
          <w:b/>
        </w:rPr>
      </w:pPr>
      <w:r>
        <w:rPr>
          <w:rFonts w:ascii="Calibri" w:hAnsi="Calibri"/>
          <w:b/>
        </w:rPr>
        <w:t>Why?</w:t>
      </w:r>
    </w:p>
    <w:p w14:paraId="221CB60A" w14:textId="5C1BFF02" w:rsidR="00C57F80" w:rsidRPr="00BB2019" w:rsidRDefault="001B6EF0" w:rsidP="00C57F80">
      <w:pPr>
        <w:numPr>
          <w:ilvl w:val="1"/>
          <w:numId w:val="6"/>
        </w:numPr>
        <w:rPr>
          <w:rFonts w:ascii="Calibri" w:hAnsi="Calibri"/>
          <w:b/>
        </w:rPr>
      </w:pPr>
      <w:r>
        <w:rPr>
          <w:rFonts w:ascii="Calibri" w:hAnsi="Calibri"/>
          <w:i/>
        </w:rPr>
        <w:t>Answer:</w:t>
      </w:r>
      <w:r>
        <w:rPr>
          <w:rFonts w:ascii="Calibri" w:hAnsi="Calibri"/>
        </w:rPr>
        <w:t xml:space="preserve"> </w:t>
      </w:r>
      <w:r w:rsidR="00C57F80" w:rsidRPr="001B6EF0">
        <w:rPr>
          <w:rFonts w:ascii="Calibri" w:hAnsi="Calibri"/>
        </w:rPr>
        <w:t>Because His steadfast love endures forever.</w:t>
      </w:r>
    </w:p>
    <w:p w14:paraId="42805408" w14:textId="77777777" w:rsidR="00C57F80" w:rsidRPr="0041101F" w:rsidRDefault="00C57F80" w:rsidP="00C57F80">
      <w:pPr>
        <w:numPr>
          <w:ilvl w:val="0"/>
          <w:numId w:val="6"/>
        </w:numPr>
        <w:rPr>
          <w:rFonts w:ascii="Calibri" w:hAnsi="Calibri"/>
          <w:b/>
        </w:rPr>
      </w:pPr>
      <w:r>
        <w:rPr>
          <w:rFonts w:ascii="Calibri" w:hAnsi="Calibri"/>
          <w:b/>
        </w:rPr>
        <w:t>Repeat this with verses 2 and 3. Really, you should end up with the exact same answers for all verses.</w:t>
      </w:r>
    </w:p>
    <w:p w14:paraId="50248BCD" w14:textId="77777777" w:rsidR="00C57F80" w:rsidRDefault="00C57F80" w:rsidP="00C57F80">
      <w:pPr>
        <w:rPr>
          <w:rFonts w:ascii="Calibri" w:hAnsi="Calibri"/>
        </w:rPr>
      </w:pPr>
    </w:p>
    <w:p w14:paraId="25140999" w14:textId="4137DA70" w:rsidR="00C57F80" w:rsidRDefault="00F2347E" w:rsidP="00C57F80">
      <w:pPr>
        <w:rPr>
          <w:rFonts w:ascii="Calibri" w:hAnsi="Calibri"/>
        </w:rPr>
      </w:pPr>
      <w:r>
        <w:rPr>
          <w:rFonts w:ascii="Calibri" w:hAnsi="Calibri"/>
        </w:rPr>
        <w:t>THEN, point</w:t>
      </w:r>
      <w:r w:rsidR="00C57F80">
        <w:rPr>
          <w:rFonts w:ascii="Calibri" w:hAnsi="Calibri"/>
        </w:rPr>
        <w:t xml:space="preserve"> students to your definition of worship and lead in this discussion.</w:t>
      </w:r>
      <w:r>
        <w:rPr>
          <w:rFonts w:ascii="Calibri" w:hAnsi="Calibri"/>
        </w:rPr>
        <w:t xml:space="preserve"> Ask:</w:t>
      </w:r>
    </w:p>
    <w:p w14:paraId="0CC0E90F" w14:textId="6747D7A6" w:rsidR="00C57F80" w:rsidRPr="00BB2019" w:rsidRDefault="00C57F80" w:rsidP="00C57F80">
      <w:pPr>
        <w:numPr>
          <w:ilvl w:val="0"/>
          <w:numId w:val="6"/>
        </w:numPr>
        <w:rPr>
          <w:rFonts w:ascii="Calibri" w:hAnsi="Calibri"/>
          <w:b/>
        </w:rPr>
      </w:pPr>
      <w:r>
        <w:rPr>
          <w:rFonts w:ascii="Calibri" w:hAnsi="Calibri"/>
          <w:b/>
        </w:rPr>
        <w:t>Someone tell me wh</w:t>
      </w:r>
      <w:r w:rsidR="003C345B">
        <w:rPr>
          <w:rFonts w:ascii="Calibri" w:hAnsi="Calibri"/>
          <w:b/>
        </w:rPr>
        <w:t>at our definition of worship is.</w:t>
      </w:r>
    </w:p>
    <w:p w14:paraId="5FB999F2" w14:textId="3B9219C0" w:rsidR="00C57F80" w:rsidRDefault="006127CA" w:rsidP="00C57F80">
      <w:pPr>
        <w:numPr>
          <w:ilvl w:val="1"/>
          <w:numId w:val="6"/>
        </w:numPr>
        <w:rPr>
          <w:rFonts w:ascii="Calibri" w:hAnsi="Calibri"/>
        </w:rPr>
      </w:pPr>
      <w:r>
        <w:rPr>
          <w:rFonts w:ascii="Calibri" w:hAnsi="Calibri"/>
          <w:i/>
        </w:rPr>
        <w:t>Answer:</w:t>
      </w:r>
      <w:r>
        <w:rPr>
          <w:rFonts w:ascii="Calibri" w:hAnsi="Calibri"/>
        </w:rPr>
        <w:t xml:space="preserve"> </w:t>
      </w:r>
      <w:r w:rsidR="00C57F80">
        <w:rPr>
          <w:rFonts w:ascii="Calibri" w:hAnsi="Calibri"/>
        </w:rPr>
        <w:t>A right response to an encounter with God.</w:t>
      </w:r>
    </w:p>
    <w:p w14:paraId="6E53CD46" w14:textId="77777777" w:rsidR="00C57F80" w:rsidRPr="00FF17F2" w:rsidRDefault="00C57F80" w:rsidP="00C57F80">
      <w:pPr>
        <w:numPr>
          <w:ilvl w:val="0"/>
          <w:numId w:val="6"/>
        </w:numPr>
        <w:rPr>
          <w:rFonts w:ascii="Calibri" w:hAnsi="Calibri"/>
        </w:rPr>
      </w:pPr>
      <w:r>
        <w:rPr>
          <w:rFonts w:ascii="Calibri" w:hAnsi="Calibri"/>
          <w:b/>
        </w:rPr>
        <w:t>What does is mean to have an encounter with God?</w:t>
      </w:r>
    </w:p>
    <w:p w14:paraId="1FF6FA02" w14:textId="70C338BA" w:rsidR="00C57F80" w:rsidRDefault="00C57F80" w:rsidP="00C57F80">
      <w:pPr>
        <w:numPr>
          <w:ilvl w:val="1"/>
          <w:numId w:val="6"/>
        </w:numPr>
        <w:rPr>
          <w:rFonts w:ascii="Calibri" w:hAnsi="Calibri"/>
        </w:rPr>
      </w:pPr>
      <w:r>
        <w:rPr>
          <w:rFonts w:ascii="Calibri" w:hAnsi="Calibri"/>
        </w:rPr>
        <w:t xml:space="preserve">Your students’ answers to this question can tell a lot about how they are interacting with God. If they only interact with God and His Word at church, their answers will center </w:t>
      </w:r>
      <w:r w:rsidR="0094246C">
        <w:rPr>
          <w:rFonts w:ascii="Calibri" w:hAnsi="Calibri"/>
        </w:rPr>
        <w:t>on</w:t>
      </w:r>
      <w:r>
        <w:rPr>
          <w:rFonts w:ascii="Calibri" w:hAnsi="Calibri"/>
        </w:rPr>
        <w:t xml:space="preserve"> that. Use this question as an opportunity to help them see that we can encounter God in many different places and ways.</w:t>
      </w:r>
    </w:p>
    <w:p w14:paraId="60E1D0B4" w14:textId="77777777" w:rsidR="00C57F80" w:rsidRPr="00BB2019" w:rsidRDefault="00C57F80" w:rsidP="00C57F80">
      <w:pPr>
        <w:numPr>
          <w:ilvl w:val="0"/>
          <w:numId w:val="6"/>
        </w:numPr>
        <w:rPr>
          <w:rFonts w:ascii="Calibri" w:hAnsi="Calibri"/>
          <w:b/>
        </w:rPr>
      </w:pPr>
      <w:r>
        <w:rPr>
          <w:rFonts w:ascii="Calibri" w:hAnsi="Calibri"/>
          <w:b/>
        </w:rPr>
        <w:t>What kind of encounter with God do you think the author of this passage had?</w:t>
      </w:r>
    </w:p>
    <w:p w14:paraId="52106926" w14:textId="282C79E6" w:rsidR="00C57F80" w:rsidRDefault="006127CA" w:rsidP="00C57F80">
      <w:pPr>
        <w:numPr>
          <w:ilvl w:val="1"/>
          <w:numId w:val="6"/>
        </w:numPr>
        <w:rPr>
          <w:rFonts w:ascii="Calibri" w:hAnsi="Calibri"/>
        </w:rPr>
      </w:pPr>
      <w:r>
        <w:rPr>
          <w:rFonts w:ascii="Calibri" w:hAnsi="Calibri"/>
        </w:rPr>
        <w:t xml:space="preserve">Answers will vary. </w:t>
      </w:r>
      <w:r w:rsidR="00C57F80">
        <w:rPr>
          <w:rFonts w:ascii="Calibri" w:hAnsi="Calibri"/>
        </w:rPr>
        <w:t xml:space="preserve">Let your students explore this idea, but the truth is that we don’t really know. The author could have been outside, looking up and been overwhelmed with God’s creation. </w:t>
      </w:r>
      <w:r w:rsidR="005400FC">
        <w:rPr>
          <w:rFonts w:ascii="Calibri" w:hAnsi="Calibri"/>
        </w:rPr>
        <w:t>He</w:t>
      </w:r>
      <w:r w:rsidR="00C57F80">
        <w:rPr>
          <w:rFonts w:ascii="Calibri" w:hAnsi="Calibri"/>
        </w:rPr>
        <w:t xml:space="preserve"> go</w:t>
      </w:r>
      <w:r w:rsidR="005400FC">
        <w:rPr>
          <w:rFonts w:ascii="Calibri" w:hAnsi="Calibri"/>
        </w:rPr>
        <w:t>es</w:t>
      </w:r>
      <w:r w:rsidR="00C57F80">
        <w:rPr>
          <w:rFonts w:ascii="Calibri" w:hAnsi="Calibri"/>
        </w:rPr>
        <w:t xml:space="preserve"> on to talk </w:t>
      </w:r>
      <w:r w:rsidR="005400FC">
        <w:rPr>
          <w:rFonts w:ascii="Calibri" w:hAnsi="Calibri"/>
        </w:rPr>
        <w:t xml:space="preserve">about Israel’s history, so he </w:t>
      </w:r>
      <w:r w:rsidR="00C57F80">
        <w:rPr>
          <w:rFonts w:ascii="Calibri" w:hAnsi="Calibri"/>
        </w:rPr>
        <w:t xml:space="preserve">may have been thinking about what God had done for </w:t>
      </w:r>
      <w:r w:rsidR="00DE479A">
        <w:rPr>
          <w:rFonts w:ascii="Calibri" w:hAnsi="Calibri"/>
        </w:rPr>
        <w:t xml:space="preserve">his </w:t>
      </w:r>
      <w:r w:rsidR="00C57F80">
        <w:rPr>
          <w:rFonts w:ascii="Calibri" w:hAnsi="Calibri"/>
        </w:rPr>
        <w:t xml:space="preserve">ancestors. Maybe </w:t>
      </w:r>
      <w:r w:rsidR="002604D2">
        <w:rPr>
          <w:rFonts w:ascii="Calibri" w:hAnsi="Calibri"/>
        </w:rPr>
        <w:t>he was</w:t>
      </w:r>
      <w:r w:rsidR="00C57F80">
        <w:rPr>
          <w:rFonts w:ascii="Calibri" w:hAnsi="Calibri"/>
        </w:rPr>
        <w:t xml:space="preserve"> facing a challenge, and it was comforting to </w:t>
      </w:r>
      <w:r w:rsidR="00020266">
        <w:rPr>
          <w:rFonts w:ascii="Calibri" w:hAnsi="Calibri"/>
        </w:rPr>
        <w:t>him</w:t>
      </w:r>
      <w:r w:rsidR="00C57F80">
        <w:rPr>
          <w:rFonts w:ascii="Calibri" w:hAnsi="Calibri"/>
        </w:rPr>
        <w:t xml:space="preserve"> to think about the ways that God had provided in the past.</w:t>
      </w:r>
    </w:p>
    <w:p w14:paraId="5A9EB5E3" w14:textId="5F003EBC" w:rsidR="00C57F80" w:rsidRPr="00BB2019" w:rsidRDefault="00C57F80" w:rsidP="00C57F80">
      <w:pPr>
        <w:numPr>
          <w:ilvl w:val="0"/>
          <w:numId w:val="6"/>
        </w:numPr>
        <w:rPr>
          <w:rFonts w:ascii="Calibri" w:hAnsi="Calibri"/>
          <w:b/>
        </w:rPr>
      </w:pPr>
      <w:r>
        <w:rPr>
          <w:rFonts w:ascii="Calibri" w:hAnsi="Calibri"/>
          <w:b/>
        </w:rPr>
        <w:t>What does it mean to have a “right res</w:t>
      </w:r>
      <w:r w:rsidR="00C9392D">
        <w:rPr>
          <w:rFonts w:ascii="Calibri" w:hAnsi="Calibri"/>
          <w:b/>
        </w:rPr>
        <w:t>ponse” to an encounter with God?</w:t>
      </w:r>
    </w:p>
    <w:p w14:paraId="15B4B290" w14:textId="7539792F" w:rsidR="00C57F80" w:rsidRDefault="008C5AE2" w:rsidP="00C57F80">
      <w:pPr>
        <w:numPr>
          <w:ilvl w:val="1"/>
          <w:numId w:val="6"/>
        </w:numPr>
        <w:rPr>
          <w:rFonts w:ascii="Calibri" w:hAnsi="Calibri"/>
        </w:rPr>
      </w:pPr>
      <w:r>
        <w:rPr>
          <w:rFonts w:ascii="Calibri" w:hAnsi="Calibri"/>
          <w:i/>
        </w:rPr>
        <w:t>Answer:</w:t>
      </w:r>
      <w:r>
        <w:rPr>
          <w:rFonts w:ascii="Calibri" w:hAnsi="Calibri"/>
        </w:rPr>
        <w:t xml:space="preserve"> </w:t>
      </w:r>
      <w:r w:rsidR="00C57F80">
        <w:rPr>
          <w:rFonts w:ascii="Calibri" w:hAnsi="Calibri"/>
        </w:rPr>
        <w:t>We’re talking about cor</w:t>
      </w:r>
      <w:r w:rsidR="005D7465">
        <w:rPr>
          <w:rFonts w:ascii="Calibri" w:hAnsi="Calibri"/>
        </w:rPr>
        <w:t>rectly</w:t>
      </w:r>
      <w:r w:rsidR="00C57F80">
        <w:rPr>
          <w:rFonts w:ascii="Calibri" w:hAnsi="Calibri"/>
        </w:rPr>
        <w:t xml:space="preserve"> responding to what God has done in your life. Are you going to follow Him? Are you thankful? Are there things in your life that you do differently because of Jesus? That is worship.</w:t>
      </w:r>
    </w:p>
    <w:p w14:paraId="503303C5" w14:textId="77777777" w:rsidR="00C57F80" w:rsidRDefault="00C57F80" w:rsidP="00C57F80">
      <w:pPr>
        <w:rPr>
          <w:rFonts w:ascii="Calibri" w:hAnsi="Calibri"/>
        </w:rPr>
      </w:pPr>
    </w:p>
    <w:p w14:paraId="50248504" w14:textId="60B3E093" w:rsidR="00C57F80" w:rsidRPr="00A31F94" w:rsidRDefault="00C57F80" w:rsidP="00C57F80">
      <w:pPr>
        <w:rPr>
          <w:rFonts w:ascii="Calibri" w:hAnsi="Calibri"/>
        </w:rPr>
      </w:pPr>
      <w:r>
        <w:rPr>
          <w:rFonts w:ascii="Calibri" w:hAnsi="Calibri"/>
        </w:rPr>
        <w:t xml:space="preserve">It can be difficult for students to understand worship in any context other than a large-group service at church, but it is so important for them to understand the reality of worshipping God in any context. </w:t>
      </w:r>
      <w:r w:rsidR="0063641A">
        <w:rPr>
          <w:rFonts w:ascii="Calibri" w:hAnsi="Calibri"/>
        </w:rPr>
        <w:t>Explain that n</w:t>
      </w:r>
      <w:r>
        <w:rPr>
          <w:rFonts w:ascii="Calibri" w:hAnsi="Calibri"/>
        </w:rPr>
        <w:t>o matter where we are, our right response to what God has done in our lives is an act of worship: we are declaring who God is and praising Him for that through our actions.</w:t>
      </w:r>
    </w:p>
    <w:p w14:paraId="240FCC3D" w14:textId="77777777" w:rsidR="00C57F80" w:rsidRDefault="00C57F80" w:rsidP="00C57F80">
      <w:pPr>
        <w:rPr>
          <w:rFonts w:ascii="Calibri" w:hAnsi="Calibri"/>
        </w:rPr>
      </w:pPr>
    </w:p>
    <w:p w14:paraId="0D1AF536" w14:textId="0D989603" w:rsidR="00C57F80" w:rsidRDefault="00C57F80" w:rsidP="00C57F80">
      <w:pPr>
        <w:rPr>
          <w:rFonts w:ascii="Calibri" w:hAnsi="Calibri"/>
        </w:rPr>
      </w:pPr>
      <w:r>
        <w:rPr>
          <w:rFonts w:ascii="Calibri" w:hAnsi="Calibri"/>
        </w:rPr>
        <w:t xml:space="preserve">FINALLY, transition to the </w:t>
      </w:r>
      <w:r>
        <w:rPr>
          <w:rFonts w:ascii="Calibri" w:hAnsi="Calibri"/>
          <w:i/>
        </w:rPr>
        <w:t xml:space="preserve">Last Word </w:t>
      </w:r>
      <w:r>
        <w:rPr>
          <w:rFonts w:ascii="Calibri" w:hAnsi="Calibri"/>
        </w:rPr>
        <w:t xml:space="preserve">by </w:t>
      </w:r>
      <w:r w:rsidRPr="00445CED">
        <w:rPr>
          <w:rFonts w:ascii="Calibri" w:hAnsi="Calibri"/>
        </w:rPr>
        <w:t>explain</w:t>
      </w:r>
      <w:r>
        <w:rPr>
          <w:rFonts w:ascii="Calibri" w:hAnsi="Calibri"/>
        </w:rPr>
        <w:t>ing to your students that you’re going to close the lesson by looking at a moment in the New Testame</w:t>
      </w:r>
      <w:r w:rsidR="004C7F42">
        <w:rPr>
          <w:rFonts w:ascii="Calibri" w:hAnsi="Calibri"/>
        </w:rPr>
        <w:t>nt where a group of people lived</w:t>
      </w:r>
      <w:r w:rsidR="004366B9">
        <w:rPr>
          <w:rFonts w:ascii="Calibri" w:hAnsi="Calibri"/>
        </w:rPr>
        <w:t xml:space="preserve"> out</w:t>
      </w:r>
      <w:r>
        <w:rPr>
          <w:rFonts w:ascii="Calibri" w:hAnsi="Calibri"/>
        </w:rPr>
        <w:t xml:space="preserve"> this definition of worship for us. </w:t>
      </w:r>
      <w:r w:rsidR="005C197A">
        <w:rPr>
          <w:rFonts w:ascii="Calibri" w:hAnsi="Calibri"/>
        </w:rPr>
        <w:t>Say:</w:t>
      </w:r>
    </w:p>
    <w:p w14:paraId="5E3DE32B" w14:textId="23855459" w:rsidR="00C57F80" w:rsidRPr="00952195" w:rsidRDefault="00C57F80" w:rsidP="00C57F80">
      <w:pPr>
        <w:numPr>
          <w:ilvl w:val="0"/>
          <w:numId w:val="6"/>
        </w:numPr>
        <w:rPr>
          <w:rFonts w:ascii="Calibri" w:hAnsi="Calibri"/>
          <w:b/>
        </w:rPr>
      </w:pPr>
      <w:r>
        <w:rPr>
          <w:rFonts w:ascii="Calibri" w:hAnsi="Calibri"/>
          <w:b/>
        </w:rPr>
        <w:t>We’re going to look at a passage in L</w:t>
      </w:r>
      <w:r w:rsidR="00140430">
        <w:rPr>
          <w:rFonts w:ascii="Calibri" w:hAnsi="Calibri"/>
          <w:b/>
        </w:rPr>
        <w:t>uke where Jesus heals someone. H</w:t>
      </w:r>
      <w:r>
        <w:rPr>
          <w:rFonts w:ascii="Calibri" w:hAnsi="Calibri"/>
          <w:b/>
        </w:rPr>
        <w:t>e actual</w:t>
      </w:r>
      <w:r w:rsidR="00140430">
        <w:rPr>
          <w:rFonts w:ascii="Calibri" w:hAnsi="Calibri"/>
          <w:b/>
        </w:rPr>
        <w:t>ly raises someone from the dead! A</w:t>
      </w:r>
      <w:r>
        <w:rPr>
          <w:rFonts w:ascii="Calibri" w:hAnsi="Calibri"/>
          <w:b/>
        </w:rPr>
        <w:t>nd</w:t>
      </w:r>
      <w:r w:rsidR="00CF1F4E">
        <w:rPr>
          <w:rFonts w:ascii="Calibri" w:hAnsi="Calibri"/>
          <w:b/>
        </w:rPr>
        <w:t xml:space="preserve"> we’re going to look at how the group that witnessed it</w:t>
      </w:r>
      <w:r>
        <w:rPr>
          <w:rFonts w:ascii="Calibri" w:hAnsi="Calibri"/>
          <w:b/>
        </w:rPr>
        <w:t xml:space="preserve"> respond</w:t>
      </w:r>
      <w:r w:rsidR="00CF1F4E">
        <w:rPr>
          <w:rFonts w:ascii="Calibri" w:hAnsi="Calibri"/>
          <w:b/>
        </w:rPr>
        <w:t>ed</w:t>
      </w:r>
      <w:r>
        <w:rPr>
          <w:rFonts w:ascii="Calibri" w:hAnsi="Calibri"/>
          <w:b/>
        </w:rPr>
        <w:t xml:space="preserve"> to that crazy</w:t>
      </w:r>
      <w:r w:rsidR="009F35D3">
        <w:rPr>
          <w:rFonts w:ascii="Calibri" w:hAnsi="Calibri"/>
          <w:b/>
        </w:rPr>
        <w:t xml:space="preserve"> awesome</w:t>
      </w:r>
      <w:r>
        <w:rPr>
          <w:rFonts w:ascii="Calibri" w:hAnsi="Calibri"/>
          <w:b/>
        </w:rPr>
        <w:t xml:space="preserve"> encounter with God.</w:t>
      </w:r>
    </w:p>
    <w:p w14:paraId="1041C3C3" w14:textId="77777777" w:rsidR="00C74F9A"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12F5C2D5" w14:textId="77777777" w:rsidR="001F7073" w:rsidRDefault="001F7073" w:rsidP="001F7073">
      <w:pPr>
        <w:rPr>
          <w:rFonts w:ascii="Calibri" w:hAnsi="Calibri"/>
        </w:rPr>
      </w:pPr>
      <w:r>
        <w:rPr>
          <w:rFonts w:ascii="Calibri" w:hAnsi="Calibri"/>
        </w:rPr>
        <w:t xml:space="preserve">Ask if there are any questions, and if there are none, transition into </w:t>
      </w:r>
      <w:r w:rsidRPr="008253B6">
        <w:rPr>
          <w:rFonts w:ascii="Calibri" w:hAnsi="Calibri"/>
          <w:i/>
        </w:rPr>
        <w:t>The</w:t>
      </w:r>
      <w:r>
        <w:rPr>
          <w:rFonts w:ascii="Calibri" w:hAnsi="Calibri"/>
        </w:rPr>
        <w:t xml:space="preserve"> </w:t>
      </w:r>
      <w:r w:rsidRPr="00952195">
        <w:rPr>
          <w:rFonts w:ascii="Calibri" w:hAnsi="Calibri"/>
          <w:i/>
        </w:rPr>
        <w:t>Last Word</w:t>
      </w:r>
      <w:r>
        <w:rPr>
          <w:rFonts w:ascii="Calibri" w:hAnsi="Calibri"/>
        </w:rPr>
        <w:t xml:space="preserve">. </w:t>
      </w:r>
    </w:p>
    <w:p w14:paraId="6C58F75C" w14:textId="77777777" w:rsidR="003E30B8" w:rsidRDefault="003E30B8" w:rsidP="003E30B8">
      <w:pPr>
        <w:rPr>
          <w:rFonts w:ascii="Calibri" w:hAnsi="Calibri"/>
        </w:rPr>
      </w:pP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4F4DFF7C" w14:textId="77777777" w:rsidR="003836F2" w:rsidRPr="00F86D8E" w:rsidRDefault="003836F2" w:rsidP="003836F2">
      <w:pPr>
        <w:numPr>
          <w:ilvl w:val="0"/>
          <w:numId w:val="5"/>
        </w:numPr>
        <w:rPr>
          <w:rFonts w:ascii="Calibri" w:hAnsi="Calibri"/>
        </w:rPr>
      </w:pPr>
      <w:r w:rsidRPr="00F86D8E">
        <w:rPr>
          <w:rFonts w:ascii="Calibri" w:hAnsi="Calibri"/>
          <w:b/>
        </w:rPr>
        <w:t>Goal:</w:t>
      </w:r>
      <w:r w:rsidRPr="00F86D8E">
        <w:rPr>
          <w:rFonts w:ascii="Calibri" w:hAnsi="Calibri"/>
        </w:rPr>
        <w:t xml:space="preserve"> To </w:t>
      </w:r>
      <w:r>
        <w:rPr>
          <w:rFonts w:ascii="Calibri" w:hAnsi="Calibri"/>
        </w:rPr>
        <w:t>help your students think about how they encounter God and how they respond to Him when they do.</w:t>
      </w:r>
    </w:p>
    <w:p w14:paraId="7E4F22F7" w14:textId="6F33C703" w:rsidR="003836F2" w:rsidRPr="0039027C" w:rsidRDefault="003836F2" w:rsidP="003836F2">
      <w:pPr>
        <w:numPr>
          <w:ilvl w:val="0"/>
          <w:numId w:val="5"/>
        </w:numPr>
        <w:rPr>
          <w:rFonts w:ascii="Calibri" w:hAnsi="Calibri"/>
          <w:color w:val="FF0000"/>
        </w:rPr>
      </w:pPr>
      <w:r w:rsidRPr="0039027C">
        <w:rPr>
          <w:rFonts w:ascii="Calibri" w:hAnsi="Calibri"/>
          <w:b/>
        </w:rPr>
        <w:t xml:space="preserve">Set-Up: </w:t>
      </w:r>
      <w:r>
        <w:rPr>
          <w:rFonts w:ascii="Calibri" w:hAnsi="Calibri"/>
        </w:rPr>
        <w:t>Make sure students have a Bible or that they are able to look along with a friend. Also make sure that you’ve still got the</w:t>
      </w:r>
      <w:r w:rsidR="00CF1A6D">
        <w:rPr>
          <w:rFonts w:ascii="Calibri" w:hAnsi="Calibri"/>
        </w:rPr>
        <w:t xml:space="preserve"> worship definition on the </w:t>
      </w:r>
      <w:r>
        <w:rPr>
          <w:rFonts w:ascii="Calibri" w:hAnsi="Calibri"/>
        </w:rPr>
        <w:t>board.</w:t>
      </w:r>
    </w:p>
    <w:p w14:paraId="3CFD65A7" w14:textId="77777777" w:rsidR="003836F2" w:rsidRPr="0039027C" w:rsidRDefault="003836F2" w:rsidP="003836F2">
      <w:pPr>
        <w:ind w:left="720"/>
        <w:rPr>
          <w:rFonts w:ascii="Calibri" w:hAnsi="Calibri"/>
          <w:color w:val="FF0000"/>
        </w:rPr>
      </w:pPr>
    </w:p>
    <w:p w14:paraId="60317E53" w14:textId="70C4EC03" w:rsidR="003836F2" w:rsidRDefault="003836F2" w:rsidP="003836F2">
      <w:pPr>
        <w:rPr>
          <w:rFonts w:ascii="Calibri" w:hAnsi="Calibri"/>
        </w:rPr>
      </w:pPr>
      <w:r w:rsidRPr="00154DCD">
        <w:rPr>
          <w:rFonts w:ascii="Calibri" w:hAnsi="Calibri"/>
        </w:rPr>
        <w:t xml:space="preserve">FIRST, </w:t>
      </w:r>
      <w:r>
        <w:rPr>
          <w:rFonts w:ascii="Calibri" w:hAnsi="Calibri"/>
        </w:rPr>
        <w:t>r</w:t>
      </w:r>
      <w:r w:rsidR="006309A5">
        <w:rPr>
          <w:rFonts w:ascii="Calibri" w:hAnsi="Calibri"/>
        </w:rPr>
        <w:t>eview the definition of worship one last time to once and for all drive the point home. Say:</w:t>
      </w:r>
    </w:p>
    <w:p w14:paraId="65C81B01" w14:textId="68F18F03" w:rsidR="003836F2" w:rsidRPr="00DE7A65" w:rsidRDefault="006309A5" w:rsidP="003836F2">
      <w:pPr>
        <w:numPr>
          <w:ilvl w:val="0"/>
          <w:numId w:val="6"/>
        </w:numPr>
        <w:rPr>
          <w:rFonts w:ascii="Calibri" w:hAnsi="Calibri"/>
          <w:b/>
        </w:rPr>
      </w:pPr>
      <w:r>
        <w:rPr>
          <w:rFonts w:ascii="Calibri" w:hAnsi="Calibri"/>
          <w:b/>
        </w:rPr>
        <w:t>Worship is a</w:t>
      </w:r>
      <w:r w:rsidR="003836F2">
        <w:rPr>
          <w:rFonts w:ascii="Calibri" w:hAnsi="Calibri"/>
          <w:b/>
        </w:rPr>
        <w:t xml:space="preserve"> right response to an encounter with God.</w:t>
      </w:r>
      <w:r w:rsidR="003836F2" w:rsidRPr="008403C0">
        <w:rPr>
          <w:rFonts w:ascii="Calibri" w:hAnsi="Calibri"/>
          <w:b/>
        </w:rPr>
        <w:t xml:space="preserve"> </w:t>
      </w:r>
      <w:bookmarkStart w:id="0" w:name="24"/>
      <w:bookmarkStart w:id="1" w:name="25"/>
      <w:bookmarkStart w:id="2" w:name="26"/>
      <w:bookmarkEnd w:id="0"/>
      <w:bookmarkEnd w:id="1"/>
      <w:bookmarkEnd w:id="2"/>
    </w:p>
    <w:p w14:paraId="48C0E1EF" w14:textId="77777777" w:rsidR="003836F2" w:rsidRDefault="003836F2" w:rsidP="003836F2">
      <w:pPr>
        <w:rPr>
          <w:rFonts w:ascii="Calibri" w:hAnsi="Calibri"/>
        </w:rPr>
      </w:pPr>
    </w:p>
    <w:p w14:paraId="2AA86F3C" w14:textId="4A5D62E7" w:rsidR="003836F2" w:rsidRDefault="003836F2" w:rsidP="003836F2">
      <w:pPr>
        <w:rPr>
          <w:rFonts w:ascii="Calibri" w:hAnsi="Calibri"/>
        </w:rPr>
      </w:pPr>
      <w:r>
        <w:rPr>
          <w:rFonts w:ascii="Calibri" w:hAnsi="Calibri"/>
        </w:rPr>
        <w:t>THEN, read Luke 7:11-17 and lead in this discussion.</w:t>
      </w:r>
      <w:r w:rsidR="00945941">
        <w:rPr>
          <w:rFonts w:ascii="Calibri" w:hAnsi="Calibri"/>
        </w:rPr>
        <w:t xml:space="preserve"> Ask:</w:t>
      </w:r>
    </w:p>
    <w:p w14:paraId="1AC0095F" w14:textId="77777777" w:rsidR="003836F2" w:rsidRDefault="003836F2" w:rsidP="003836F2">
      <w:pPr>
        <w:numPr>
          <w:ilvl w:val="0"/>
          <w:numId w:val="6"/>
        </w:numPr>
        <w:rPr>
          <w:rFonts w:ascii="Calibri" w:hAnsi="Calibri"/>
          <w:b/>
        </w:rPr>
      </w:pPr>
      <w:r>
        <w:rPr>
          <w:rFonts w:ascii="Calibri" w:hAnsi="Calibri"/>
          <w:b/>
        </w:rPr>
        <w:t>What encounter with God did these people have?</w:t>
      </w:r>
    </w:p>
    <w:p w14:paraId="54343A4E" w14:textId="75FA0530" w:rsidR="003836F2" w:rsidRDefault="00774F35" w:rsidP="003836F2">
      <w:pPr>
        <w:numPr>
          <w:ilvl w:val="1"/>
          <w:numId w:val="6"/>
        </w:numPr>
        <w:rPr>
          <w:rFonts w:ascii="Calibri" w:hAnsi="Calibri"/>
          <w:b/>
        </w:rPr>
      </w:pPr>
      <w:r>
        <w:rPr>
          <w:rFonts w:ascii="Calibri" w:hAnsi="Calibri"/>
          <w:i/>
        </w:rPr>
        <w:t>Answer:</w:t>
      </w:r>
      <w:r>
        <w:rPr>
          <w:rFonts w:ascii="Calibri" w:hAnsi="Calibri"/>
        </w:rPr>
        <w:t xml:space="preserve"> </w:t>
      </w:r>
      <w:r w:rsidR="003836F2">
        <w:rPr>
          <w:rFonts w:ascii="Calibri" w:hAnsi="Calibri"/>
        </w:rPr>
        <w:t>They witnessed Jesus raising someone back to life!</w:t>
      </w:r>
    </w:p>
    <w:p w14:paraId="72ADB666" w14:textId="77777777" w:rsidR="003836F2" w:rsidRDefault="003836F2" w:rsidP="003836F2">
      <w:pPr>
        <w:numPr>
          <w:ilvl w:val="0"/>
          <w:numId w:val="6"/>
        </w:numPr>
        <w:rPr>
          <w:rFonts w:ascii="Calibri" w:hAnsi="Calibri"/>
          <w:b/>
        </w:rPr>
      </w:pPr>
      <w:r>
        <w:rPr>
          <w:rFonts w:ascii="Calibri" w:hAnsi="Calibri"/>
          <w:b/>
        </w:rPr>
        <w:t>What was their response?</w:t>
      </w:r>
    </w:p>
    <w:p w14:paraId="0D3B4EC2" w14:textId="3B3C6018" w:rsidR="003836F2" w:rsidRDefault="00F9587F" w:rsidP="003836F2">
      <w:pPr>
        <w:numPr>
          <w:ilvl w:val="1"/>
          <w:numId w:val="6"/>
        </w:numPr>
        <w:rPr>
          <w:rFonts w:ascii="Calibri" w:hAnsi="Calibri"/>
          <w:b/>
        </w:rPr>
      </w:pPr>
      <w:r>
        <w:rPr>
          <w:rFonts w:ascii="Calibri" w:hAnsi="Calibri"/>
          <w:i/>
        </w:rPr>
        <w:t>Answer:</w:t>
      </w:r>
      <w:r>
        <w:rPr>
          <w:rFonts w:ascii="Calibri" w:hAnsi="Calibri"/>
        </w:rPr>
        <w:t xml:space="preserve"> </w:t>
      </w:r>
      <w:r w:rsidR="003836F2">
        <w:rPr>
          <w:rFonts w:ascii="Calibri" w:hAnsi="Calibri"/>
        </w:rPr>
        <w:t>They were totally freaked out and glorified God because of what they saw!</w:t>
      </w:r>
    </w:p>
    <w:p w14:paraId="37492AF0" w14:textId="77777777" w:rsidR="003836F2" w:rsidRDefault="003836F2" w:rsidP="003836F2">
      <w:pPr>
        <w:numPr>
          <w:ilvl w:val="0"/>
          <w:numId w:val="6"/>
        </w:numPr>
        <w:rPr>
          <w:rFonts w:ascii="Calibri" w:hAnsi="Calibri"/>
          <w:b/>
        </w:rPr>
      </w:pPr>
      <w:r>
        <w:rPr>
          <w:rFonts w:ascii="Calibri" w:hAnsi="Calibri"/>
          <w:b/>
        </w:rPr>
        <w:t>Do you feel like that was a “right” response?</w:t>
      </w:r>
    </w:p>
    <w:p w14:paraId="0D011773" w14:textId="77777777" w:rsidR="003836F2" w:rsidRPr="000E645A" w:rsidRDefault="003836F2" w:rsidP="003836F2">
      <w:pPr>
        <w:numPr>
          <w:ilvl w:val="1"/>
          <w:numId w:val="6"/>
        </w:numPr>
        <w:rPr>
          <w:rFonts w:ascii="Calibri" w:hAnsi="Calibri"/>
          <w:b/>
        </w:rPr>
      </w:pPr>
      <w:r>
        <w:rPr>
          <w:rFonts w:ascii="Calibri" w:hAnsi="Calibri"/>
          <w:i/>
        </w:rPr>
        <w:t>Answer:</w:t>
      </w:r>
      <w:r>
        <w:rPr>
          <w:rFonts w:ascii="Calibri" w:hAnsi="Calibri"/>
        </w:rPr>
        <w:t xml:space="preserve"> It’s probably much like what we would do! Imagine how scary it would be to see someone come back to life. These people were totally freaked out, but they realized that Jesus had great power from God. They saw the things He did and worshipped God because of it.</w:t>
      </w:r>
    </w:p>
    <w:p w14:paraId="7DED5D95" w14:textId="77777777" w:rsidR="003836F2" w:rsidRDefault="003836F2" w:rsidP="003836F2">
      <w:pPr>
        <w:numPr>
          <w:ilvl w:val="0"/>
          <w:numId w:val="6"/>
        </w:numPr>
        <w:rPr>
          <w:rFonts w:ascii="Calibri" w:hAnsi="Calibri"/>
          <w:b/>
        </w:rPr>
      </w:pPr>
      <w:r>
        <w:rPr>
          <w:rFonts w:ascii="Calibri" w:hAnsi="Calibri"/>
          <w:b/>
        </w:rPr>
        <w:t>Did anyone sing any songs in this passage? Then where is the worship?</w:t>
      </w:r>
    </w:p>
    <w:p w14:paraId="162C0FEC" w14:textId="77777777" w:rsidR="003836F2" w:rsidRPr="00625028" w:rsidRDefault="003836F2" w:rsidP="003836F2">
      <w:pPr>
        <w:numPr>
          <w:ilvl w:val="1"/>
          <w:numId w:val="6"/>
        </w:numPr>
        <w:rPr>
          <w:rFonts w:ascii="Calibri" w:hAnsi="Calibri"/>
          <w:b/>
        </w:rPr>
      </w:pPr>
      <w:r>
        <w:rPr>
          <w:rFonts w:ascii="Calibri" w:hAnsi="Calibri"/>
        </w:rPr>
        <w:t xml:space="preserve">This may seem like an elementary question, but this really is the crux of what you’re trying to teach with this lesson. Though there is no order of worship, pews or songs in this passage, the people who see Jesus for who He is and glorify God are </w:t>
      </w:r>
      <w:r>
        <w:rPr>
          <w:rFonts w:ascii="Calibri" w:hAnsi="Calibri"/>
          <w:i/>
        </w:rPr>
        <w:t>worshipping</w:t>
      </w:r>
      <w:r>
        <w:rPr>
          <w:rFonts w:ascii="Calibri" w:hAnsi="Calibri"/>
        </w:rPr>
        <w:t>. Make sure that your students understand how our working definition of worship connects to this passage.</w:t>
      </w:r>
    </w:p>
    <w:p w14:paraId="336B8EB3" w14:textId="77777777" w:rsidR="003836F2" w:rsidRDefault="003836F2" w:rsidP="003836F2">
      <w:pPr>
        <w:rPr>
          <w:rFonts w:ascii="Calibri" w:hAnsi="Calibri"/>
        </w:rPr>
      </w:pPr>
    </w:p>
    <w:p w14:paraId="404E4B2F" w14:textId="0631D2FE" w:rsidR="003836F2" w:rsidRDefault="003836F2" w:rsidP="003836F2">
      <w:pPr>
        <w:rPr>
          <w:rFonts w:ascii="Calibri" w:hAnsi="Calibri"/>
        </w:rPr>
      </w:pPr>
      <w:r>
        <w:rPr>
          <w:rFonts w:ascii="Calibri" w:hAnsi="Calibri"/>
        </w:rPr>
        <w:t>NEXT, help your students connect this deeper understanding of what worship really is to thei</w:t>
      </w:r>
      <w:r w:rsidR="001460E2">
        <w:rPr>
          <w:rFonts w:ascii="Calibri" w:hAnsi="Calibri"/>
        </w:rPr>
        <w:t>r own lives. Point back to the “thought-cloud”</w:t>
      </w:r>
      <w:r w:rsidR="00AA266B">
        <w:rPr>
          <w:rFonts w:ascii="Calibri" w:hAnsi="Calibri"/>
        </w:rPr>
        <w:t xml:space="preserve"> that you created on the board </w:t>
      </w:r>
      <w:r w:rsidR="00A87DC6">
        <w:rPr>
          <w:rFonts w:ascii="Calibri" w:hAnsi="Calibri"/>
        </w:rPr>
        <w:t>at the beginning of the lesson (when you played “word association” with the word “worship.”</w:t>
      </w:r>
      <w:r w:rsidR="00625F6C">
        <w:rPr>
          <w:rFonts w:ascii="Calibri" w:hAnsi="Calibri"/>
        </w:rPr>
        <w:t>)</w:t>
      </w:r>
      <w:bookmarkStart w:id="3" w:name="_GoBack"/>
      <w:bookmarkEnd w:id="3"/>
      <w:r w:rsidR="00A87DC6">
        <w:rPr>
          <w:rFonts w:ascii="Calibri" w:hAnsi="Calibri"/>
        </w:rPr>
        <w:t xml:space="preserve"> Then, ask:</w:t>
      </w:r>
    </w:p>
    <w:p w14:paraId="16A721F8" w14:textId="77777777" w:rsidR="003836F2" w:rsidRDefault="003836F2" w:rsidP="003836F2">
      <w:pPr>
        <w:numPr>
          <w:ilvl w:val="0"/>
          <w:numId w:val="6"/>
        </w:numPr>
        <w:rPr>
          <w:rFonts w:ascii="Calibri" w:hAnsi="Calibri"/>
          <w:b/>
        </w:rPr>
      </w:pPr>
      <w:r>
        <w:rPr>
          <w:rFonts w:ascii="Calibri" w:hAnsi="Calibri"/>
          <w:b/>
        </w:rPr>
        <w:t>Let’s look back at what we talked about worship being like at the beginning of the lesson.</w:t>
      </w:r>
    </w:p>
    <w:p w14:paraId="24CEDD0B" w14:textId="48961BC2" w:rsidR="003836F2" w:rsidRDefault="003836F2" w:rsidP="003836F2">
      <w:pPr>
        <w:numPr>
          <w:ilvl w:val="1"/>
          <w:numId w:val="6"/>
        </w:numPr>
        <w:rPr>
          <w:rFonts w:ascii="Calibri" w:hAnsi="Calibri"/>
          <w:b/>
        </w:rPr>
      </w:pPr>
      <w:r>
        <w:rPr>
          <w:rFonts w:ascii="Calibri" w:hAnsi="Calibri"/>
        </w:rPr>
        <w:t>Your students probably talked a lot about church and singing. Now is the time to broaden that understanding.</w:t>
      </w:r>
    </w:p>
    <w:p w14:paraId="2F02C072" w14:textId="77777777" w:rsidR="003836F2" w:rsidRDefault="003836F2" w:rsidP="003836F2">
      <w:pPr>
        <w:numPr>
          <w:ilvl w:val="0"/>
          <w:numId w:val="6"/>
        </w:numPr>
        <w:rPr>
          <w:rFonts w:ascii="Calibri" w:hAnsi="Calibri"/>
          <w:b/>
        </w:rPr>
      </w:pPr>
      <w:r>
        <w:rPr>
          <w:rFonts w:ascii="Calibri" w:hAnsi="Calibri"/>
          <w:b/>
        </w:rPr>
        <w:t>If worship is simply having a right response to an encounter with God, what are some things that we can add to this list? What are other ways we can worship?</w:t>
      </w:r>
    </w:p>
    <w:p w14:paraId="1C2BB563" w14:textId="77777777" w:rsidR="004A4E1E" w:rsidRPr="004A4E1E" w:rsidRDefault="000C4947" w:rsidP="003836F2">
      <w:pPr>
        <w:numPr>
          <w:ilvl w:val="1"/>
          <w:numId w:val="6"/>
        </w:numPr>
        <w:rPr>
          <w:rFonts w:ascii="Calibri" w:hAnsi="Calibri"/>
          <w:b/>
        </w:rPr>
      </w:pPr>
      <w:r>
        <w:rPr>
          <w:rFonts w:ascii="Calibri" w:hAnsi="Calibri"/>
        </w:rPr>
        <w:t xml:space="preserve">Answers will vary. </w:t>
      </w:r>
      <w:r w:rsidR="003836F2">
        <w:rPr>
          <w:rFonts w:ascii="Calibri" w:hAnsi="Calibri"/>
        </w:rPr>
        <w:t xml:space="preserve">Help your students flesh out the list a bit more. </w:t>
      </w:r>
    </w:p>
    <w:p w14:paraId="179D99E7" w14:textId="7B8E5E61" w:rsidR="003836F2" w:rsidRPr="004A4E1E" w:rsidRDefault="003836F2" w:rsidP="004A4E1E">
      <w:pPr>
        <w:numPr>
          <w:ilvl w:val="0"/>
          <w:numId w:val="6"/>
        </w:numPr>
        <w:rPr>
          <w:rFonts w:ascii="Calibri" w:hAnsi="Calibri"/>
          <w:b/>
        </w:rPr>
      </w:pPr>
      <w:r w:rsidRPr="004A4E1E">
        <w:rPr>
          <w:rFonts w:ascii="Calibri" w:hAnsi="Calibri"/>
          <w:b/>
        </w:rPr>
        <w:t>Where are some unusual places you can worship? What are some ways other than singing that we worship God?</w:t>
      </w:r>
    </w:p>
    <w:p w14:paraId="2B4F3312" w14:textId="77777777" w:rsidR="00F260E6" w:rsidRDefault="003836F2" w:rsidP="00B06BB7">
      <w:pPr>
        <w:numPr>
          <w:ilvl w:val="1"/>
          <w:numId w:val="6"/>
        </w:numPr>
        <w:rPr>
          <w:rFonts w:ascii="Calibri" w:hAnsi="Calibri"/>
          <w:b/>
        </w:rPr>
      </w:pPr>
      <w:r>
        <w:rPr>
          <w:rFonts w:ascii="Calibri" w:hAnsi="Calibri"/>
        </w:rPr>
        <w:t xml:space="preserve">Guide them towards some of these applications of </w:t>
      </w:r>
      <w:r w:rsidR="00B06BB7">
        <w:rPr>
          <w:rFonts w:ascii="Calibri" w:hAnsi="Calibri"/>
        </w:rPr>
        <w:t>y</w:t>
      </w:r>
      <w:r>
        <w:rPr>
          <w:rFonts w:ascii="Calibri" w:hAnsi="Calibri"/>
        </w:rPr>
        <w:t>our definition</w:t>
      </w:r>
      <w:r w:rsidR="00B06BB7">
        <w:rPr>
          <w:rFonts w:ascii="Calibri" w:hAnsi="Calibri"/>
        </w:rPr>
        <w:t xml:space="preserve"> of worship</w:t>
      </w:r>
      <w:r>
        <w:rPr>
          <w:rFonts w:ascii="Calibri" w:hAnsi="Calibri"/>
        </w:rPr>
        <w:t>:</w:t>
      </w:r>
      <w:r w:rsidR="00B06BB7">
        <w:rPr>
          <w:rFonts w:ascii="Calibri" w:hAnsi="Calibri"/>
          <w:b/>
        </w:rPr>
        <w:t xml:space="preserve"> </w:t>
      </w:r>
    </w:p>
    <w:p w14:paraId="440835E0" w14:textId="77777777" w:rsidR="00C52FE3" w:rsidRDefault="003836F2" w:rsidP="00C52FE3">
      <w:pPr>
        <w:numPr>
          <w:ilvl w:val="1"/>
          <w:numId w:val="6"/>
        </w:numPr>
        <w:rPr>
          <w:rFonts w:ascii="Calibri" w:hAnsi="Calibri"/>
          <w:b/>
        </w:rPr>
      </w:pPr>
      <w:r w:rsidRPr="00B06BB7">
        <w:rPr>
          <w:rFonts w:ascii="Calibri" w:hAnsi="Calibri"/>
        </w:rPr>
        <w:t>We can worship God by prayi</w:t>
      </w:r>
      <w:r w:rsidR="00F260E6">
        <w:rPr>
          <w:rFonts w:ascii="Calibri" w:hAnsi="Calibri"/>
        </w:rPr>
        <w:t xml:space="preserve">ng at the beginning of our day. </w:t>
      </w:r>
      <w:r w:rsidRPr="00B06BB7">
        <w:rPr>
          <w:rFonts w:ascii="Calibri" w:hAnsi="Calibri"/>
        </w:rPr>
        <w:t>We’re responding to Him giving us another day to live by living it for Him.</w:t>
      </w:r>
    </w:p>
    <w:p w14:paraId="0A3303E2" w14:textId="77777777" w:rsidR="00AA3FD5" w:rsidRDefault="003836F2" w:rsidP="00AA3FD5">
      <w:pPr>
        <w:numPr>
          <w:ilvl w:val="1"/>
          <w:numId w:val="6"/>
        </w:numPr>
        <w:rPr>
          <w:rFonts w:ascii="Calibri" w:hAnsi="Calibri"/>
          <w:b/>
        </w:rPr>
      </w:pPr>
      <w:r w:rsidRPr="00C52FE3">
        <w:rPr>
          <w:rFonts w:ascii="Calibri" w:hAnsi="Calibri"/>
        </w:rPr>
        <w:t>We can worship God through making wise choices. As we choose the right things, we’re responding to the presence of His Spirit in our lives.</w:t>
      </w:r>
    </w:p>
    <w:p w14:paraId="1287DC1A" w14:textId="77777777" w:rsidR="00103146" w:rsidRDefault="003836F2" w:rsidP="00103146">
      <w:pPr>
        <w:numPr>
          <w:ilvl w:val="1"/>
          <w:numId w:val="6"/>
        </w:numPr>
        <w:rPr>
          <w:rFonts w:ascii="Calibri" w:hAnsi="Calibri"/>
          <w:b/>
        </w:rPr>
      </w:pPr>
      <w:r w:rsidRPr="00AA3FD5">
        <w:rPr>
          <w:rFonts w:ascii="Calibri" w:hAnsi="Calibri"/>
        </w:rPr>
        <w:t>We can worship God through listening to music that turns our thoughts to God while we drive in the car.</w:t>
      </w:r>
    </w:p>
    <w:p w14:paraId="7774590A" w14:textId="77777777" w:rsidR="00103146" w:rsidRDefault="003836F2" w:rsidP="00103146">
      <w:pPr>
        <w:numPr>
          <w:ilvl w:val="1"/>
          <w:numId w:val="6"/>
        </w:numPr>
        <w:rPr>
          <w:rFonts w:ascii="Calibri" w:hAnsi="Calibri"/>
          <w:b/>
        </w:rPr>
      </w:pPr>
      <w:r w:rsidRPr="00103146">
        <w:rPr>
          <w:rFonts w:ascii="Calibri" w:hAnsi="Calibri"/>
        </w:rPr>
        <w:t>We can worship God through reading our Bible in down time at school.</w:t>
      </w:r>
    </w:p>
    <w:p w14:paraId="79836B0A" w14:textId="77777777" w:rsidR="006556B1" w:rsidRDefault="003836F2" w:rsidP="006556B1">
      <w:pPr>
        <w:numPr>
          <w:ilvl w:val="1"/>
          <w:numId w:val="6"/>
        </w:numPr>
        <w:rPr>
          <w:rFonts w:ascii="Calibri" w:hAnsi="Calibri"/>
          <w:b/>
        </w:rPr>
      </w:pPr>
      <w:r w:rsidRPr="00103146">
        <w:rPr>
          <w:rFonts w:ascii="Calibri" w:hAnsi="Calibri"/>
        </w:rPr>
        <w:t>We can worship God through reaching out to a friend we know needs help. In this, we are responding to the ways that God has helped us by helping others.</w:t>
      </w:r>
    </w:p>
    <w:p w14:paraId="6C0119A7" w14:textId="41AE462F" w:rsidR="003836F2" w:rsidRPr="006556B1" w:rsidRDefault="003836F2" w:rsidP="006556B1">
      <w:pPr>
        <w:numPr>
          <w:ilvl w:val="1"/>
          <w:numId w:val="6"/>
        </w:numPr>
        <w:rPr>
          <w:rFonts w:ascii="Calibri" w:hAnsi="Calibri"/>
          <w:b/>
        </w:rPr>
      </w:pPr>
      <w:r w:rsidRPr="006556B1">
        <w:rPr>
          <w:rFonts w:ascii="Calibri" w:hAnsi="Calibri"/>
        </w:rPr>
        <w:t>We can worship God by respecting our parents. We are responding to God’s authority in our lives through the people he has put in charge.</w:t>
      </w:r>
    </w:p>
    <w:p w14:paraId="01420000" w14:textId="77777777" w:rsidR="003836F2" w:rsidRPr="00AD00C0" w:rsidRDefault="003836F2" w:rsidP="003836F2">
      <w:pPr>
        <w:ind w:left="720"/>
        <w:rPr>
          <w:rFonts w:ascii="Calibri" w:hAnsi="Calibri"/>
          <w:b/>
        </w:rPr>
      </w:pPr>
    </w:p>
    <w:p w14:paraId="5C06BBDE" w14:textId="3C864392" w:rsidR="003836F2" w:rsidRDefault="003836F2" w:rsidP="003836F2">
      <w:pPr>
        <w:rPr>
          <w:rFonts w:ascii="Calibri" w:hAnsi="Calibri"/>
        </w:rPr>
      </w:pPr>
      <w:r>
        <w:rPr>
          <w:rFonts w:ascii="Calibri" w:hAnsi="Calibri"/>
        </w:rPr>
        <w:t xml:space="preserve">THEN, help your students see a fuller picture of worship. </w:t>
      </w:r>
      <w:r w:rsidR="00B87336">
        <w:rPr>
          <w:rFonts w:ascii="Calibri" w:hAnsi="Calibri"/>
        </w:rPr>
        <w:t>Say:</w:t>
      </w:r>
    </w:p>
    <w:p w14:paraId="09621283" w14:textId="2E1B745A" w:rsidR="003836F2" w:rsidRPr="00712D73" w:rsidRDefault="007A6AA8" w:rsidP="003836F2">
      <w:pPr>
        <w:numPr>
          <w:ilvl w:val="0"/>
          <w:numId w:val="6"/>
        </w:numPr>
        <w:rPr>
          <w:rFonts w:ascii="Calibri" w:hAnsi="Calibri"/>
        </w:rPr>
      </w:pPr>
      <w:r>
        <w:rPr>
          <w:rFonts w:ascii="Calibri" w:hAnsi="Calibri"/>
          <w:b/>
        </w:rPr>
        <w:t>One of the ways that we respond most often to what God has done is singing songs that honor Him, but that’s not the only way we worship. We are worshipping God every time that we act differently bec</w:t>
      </w:r>
      <w:r w:rsidR="00EA384B">
        <w:rPr>
          <w:rFonts w:ascii="Calibri" w:hAnsi="Calibri"/>
          <w:b/>
        </w:rPr>
        <w:t xml:space="preserve">ause of what He has done for us. </w:t>
      </w:r>
      <w:r w:rsidR="003836F2">
        <w:rPr>
          <w:rFonts w:ascii="Calibri" w:hAnsi="Calibri"/>
          <w:b/>
        </w:rPr>
        <w:t>Look at the board now. Look how many different ways we can respond to what God has done in our lives. Look at the different places we can worship! We can worship with friends, parents, our church family</w:t>
      </w:r>
      <w:r w:rsidR="003D3689">
        <w:rPr>
          <w:rFonts w:ascii="Calibri" w:hAnsi="Calibri"/>
          <w:b/>
        </w:rPr>
        <w:t>,</w:t>
      </w:r>
      <w:r w:rsidR="003836F2">
        <w:rPr>
          <w:rFonts w:ascii="Calibri" w:hAnsi="Calibri"/>
          <w:b/>
        </w:rPr>
        <w:t xml:space="preserve"> and others. </w:t>
      </w:r>
    </w:p>
    <w:p w14:paraId="126CE8E2" w14:textId="77777777" w:rsidR="003836F2" w:rsidRDefault="003836F2" w:rsidP="003836F2">
      <w:pPr>
        <w:rPr>
          <w:rFonts w:ascii="Calibri" w:hAnsi="Calibri"/>
          <w:b/>
        </w:rPr>
      </w:pPr>
    </w:p>
    <w:p w14:paraId="772EEFE7" w14:textId="0F881B3A" w:rsidR="003836F2" w:rsidRPr="00712D73" w:rsidRDefault="003836F2" w:rsidP="003836F2">
      <w:pPr>
        <w:rPr>
          <w:rFonts w:ascii="Calibri" w:hAnsi="Calibri"/>
        </w:rPr>
      </w:pPr>
      <w:r>
        <w:rPr>
          <w:rFonts w:ascii="Calibri" w:hAnsi="Calibri"/>
        </w:rPr>
        <w:t>FINALLY, read the first three verses of Ps</w:t>
      </w:r>
      <w:r w:rsidR="002F25BD">
        <w:rPr>
          <w:rFonts w:ascii="Calibri" w:hAnsi="Calibri"/>
        </w:rPr>
        <w:t>alm 136 again to your students. Then, say:</w:t>
      </w:r>
    </w:p>
    <w:p w14:paraId="5EB66DE6" w14:textId="73BBBA27" w:rsidR="003836F2" w:rsidRDefault="003836F2" w:rsidP="003836F2">
      <w:pPr>
        <w:numPr>
          <w:ilvl w:val="0"/>
          <w:numId w:val="6"/>
        </w:numPr>
        <w:rPr>
          <w:rFonts w:ascii="Calibri" w:hAnsi="Calibri"/>
          <w:b/>
        </w:rPr>
      </w:pPr>
      <w:r>
        <w:rPr>
          <w:rFonts w:ascii="Calibri" w:hAnsi="Calibri"/>
          <w:b/>
        </w:rPr>
        <w:t>We give thanks to God through prayer, singing</w:t>
      </w:r>
      <w:r w:rsidR="00611B82">
        <w:rPr>
          <w:rFonts w:ascii="Calibri" w:hAnsi="Calibri"/>
          <w:b/>
        </w:rPr>
        <w:t>,</w:t>
      </w:r>
      <w:r>
        <w:rPr>
          <w:rFonts w:ascii="Calibri" w:hAnsi="Calibri"/>
          <w:b/>
        </w:rPr>
        <w:t xml:space="preserve"> and a life lived for Him because we know that His love endures forever.</w:t>
      </w:r>
    </w:p>
    <w:p w14:paraId="17A2E97F" w14:textId="77777777" w:rsidR="003836F2" w:rsidRDefault="003836F2" w:rsidP="003836F2">
      <w:pPr>
        <w:rPr>
          <w:rFonts w:ascii="Calibri" w:hAnsi="Calibri"/>
        </w:rPr>
      </w:pPr>
    </w:p>
    <w:p w14:paraId="5FE477EA" w14:textId="77777777" w:rsidR="003836F2" w:rsidRDefault="003836F2" w:rsidP="003836F2">
      <w:pPr>
        <w:rPr>
          <w:rFonts w:ascii="Calibri" w:hAnsi="Calibri"/>
        </w:rPr>
      </w:pPr>
      <w:r>
        <w:rPr>
          <w:rFonts w:ascii="Calibri" w:hAnsi="Calibri"/>
        </w:rPr>
        <w:t>CLOSE in prayer, asking God to help all of you worship in every area of your lives. Pray something like this:</w:t>
      </w:r>
    </w:p>
    <w:p w14:paraId="47E48790" w14:textId="5D196EAB" w:rsidR="003E30B8" w:rsidRPr="00DD7FCD" w:rsidRDefault="003836F2" w:rsidP="00E9724A">
      <w:pPr>
        <w:numPr>
          <w:ilvl w:val="0"/>
          <w:numId w:val="6"/>
        </w:numPr>
        <w:rPr>
          <w:rFonts w:ascii="Calibri" w:hAnsi="Calibri"/>
        </w:rPr>
      </w:pPr>
      <w:r>
        <w:rPr>
          <w:rFonts w:ascii="Calibri" w:hAnsi="Calibri"/>
          <w:b/>
        </w:rPr>
        <w:t>Father God, thank you for all that you have done in our lives. Even though you are so big that you created everything, you care about all the little things that go on in our lives. Give us the courage to respond to the way that you love us. Don’t let us limit that to what happens in a church service on Sundays or Wednesdays, but help us to live a LIFE of WORSHIP to you. We love you. Amen.</w:t>
      </w:r>
    </w:p>
    <w:p w14:paraId="4E869CB0" w14:textId="77777777" w:rsidR="003E30B8" w:rsidRPr="009E4EFB" w:rsidRDefault="003E30B8" w:rsidP="003E30B8">
      <w:pPr>
        <w:rPr>
          <w:rFonts w:ascii="Calibri" w:hAnsi="Calibri"/>
        </w:rPr>
      </w:pPr>
    </w:p>
    <w:p w14:paraId="160E4E8F" w14:textId="77777777" w:rsidR="001F7073" w:rsidRPr="00546A14" w:rsidRDefault="001F7073" w:rsidP="001F7073">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3DE88211" w14:textId="77777777" w:rsidR="001F7073" w:rsidRPr="00496E2A" w:rsidRDefault="001F7073" w:rsidP="001F7073">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Pr="008253B6">
        <w:rPr>
          <w:rFonts w:ascii="Calibri" w:hAnsi="Calibri"/>
          <w:i/>
        </w:rPr>
        <w:t>Guide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1BD28FE8" w14:textId="77777777" w:rsidR="001F7073" w:rsidRPr="00CF681A" w:rsidRDefault="00625F6C" w:rsidP="001F7073">
      <w:pPr>
        <w:rPr>
          <w:rFonts w:ascii="Calibri" w:hAnsi="Calibri"/>
        </w:rPr>
      </w:pPr>
      <w:r>
        <w:rPr>
          <w:rFonts w:ascii="Calibri" w:hAnsi="Calibri"/>
        </w:rPr>
        <w:pict w14:anchorId="5E1CE872">
          <v:rect id="_x0000_i1029" style="width:468pt;height:2pt" o:hralign="center" o:hrstd="t" o:hrnoshade="t" o:hr="t" fillcolor="#404040" stroked="f"/>
        </w:pict>
      </w:r>
    </w:p>
    <w:p w14:paraId="77E786ED" w14:textId="77777777" w:rsidR="001F7073" w:rsidRDefault="001F7073" w:rsidP="001F7073">
      <w:pPr>
        <w:rPr>
          <w:rFonts w:ascii="Futura" w:hAnsi="Futura"/>
          <w:b/>
        </w:rPr>
      </w:pPr>
    </w:p>
    <w:p w14:paraId="08303587" w14:textId="77777777" w:rsidR="001F7073" w:rsidRPr="007203B7" w:rsidRDefault="001F7073" w:rsidP="001F7073">
      <w:pPr>
        <w:rPr>
          <w:rFonts w:ascii="Futura" w:hAnsi="Futura"/>
          <w:b/>
        </w:rPr>
      </w:pPr>
      <w:r w:rsidRPr="002C14E3">
        <w:rPr>
          <w:rFonts w:ascii="Futura" w:hAnsi="Futura"/>
          <w:b/>
        </w:rPr>
        <w:t xml:space="preserve">We Want To Hear From You . . . </w:t>
      </w:r>
    </w:p>
    <w:p w14:paraId="3C82203C"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Do you have questions about a lesson? </w:t>
      </w:r>
    </w:p>
    <w:p w14:paraId="671B6D5E"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223FAB9B"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didn’t work you want to bring up? </w:t>
      </w:r>
    </w:p>
    <w:p w14:paraId="7FA727D4" w14:textId="77777777" w:rsidR="001F7073" w:rsidRDefault="001F7073" w:rsidP="001F7073">
      <w:pPr>
        <w:rPr>
          <w:rFonts w:ascii="Calibri" w:hAnsi="Calibri"/>
          <w:sz w:val="20"/>
        </w:rPr>
      </w:pPr>
    </w:p>
    <w:p w14:paraId="4AAFFE01" w14:textId="77777777" w:rsidR="001F7073" w:rsidRPr="00723964" w:rsidRDefault="001F7073" w:rsidP="001F7073">
      <w:pPr>
        <w:rPr>
          <w:rFonts w:ascii="Calibri" w:hAnsi="Calibri"/>
          <w:sz w:val="20"/>
        </w:rPr>
      </w:pPr>
      <w:r w:rsidRPr="00723964">
        <w:rPr>
          <w:rFonts w:ascii="Calibri" w:hAnsi="Calibri"/>
          <w:sz w:val="20"/>
        </w:rPr>
        <w:t xml:space="preserve">We value your feedback! Please do not hesitate to email us with your questions, comments, </w:t>
      </w:r>
      <w:r>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4C50D5" w:rsidRDefault="004C50D5" w:rsidP="009B65C3">
      <w:r>
        <w:separator/>
      </w:r>
    </w:p>
  </w:endnote>
  <w:endnote w:type="continuationSeparator" w:id="0">
    <w:p w14:paraId="6ECF76EA" w14:textId="77777777" w:rsidR="004C50D5" w:rsidRDefault="004C50D5"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ヒラギノ角ゴ Pro W3">
    <w:charset w:val="4E"/>
    <w:family w:val="auto"/>
    <w:pitch w:val="variable"/>
    <w:sig w:usb0="E00002FF" w:usb1="7AC7FFFF" w:usb2="00000012" w:usb3="00000000" w:csb0="0002000D"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4C50D5" w:rsidRDefault="004C50D5"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4C50D5" w:rsidRDefault="004C50D5"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4C50D5" w:rsidRPr="009B65C3" w:rsidRDefault="004C50D5"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625F6C">
      <w:rPr>
        <w:rStyle w:val="PageNumber"/>
        <w:rFonts w:ascii="Calibri" w:hAnsi="Calibri"/>
        <w:noProof/>
        <w:sz w:val="20"/>
        <w:szCs w:val="20"/>
      </w:rPr>
      <w:t>5</w:t>
    </w:r>
    <w:r w:rsidRPr="009B65C3">
      <w:rPr>
        <w:rStyle w:val="PageNumber"/>
        <w:rFonts w:ascii="Calibri" w:hAnsi="Calibri"/>
        <w:sz w:val="20"/>
        <w:szCs w:val="20"/>
      </w:rPr>
      <w:fldChar w:fldCharType="end"/>
    </w:r>
  </w:p>
  <w:p w14:paraId="06ABAFB5" w14:textId="77777777" w:rsidR="004C50D5" w:rsidRDefault="004C50D5"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4C50D5" w:rsidRDefault="004C50D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4C50D5" w:rsidRDefault="004C50D5" w:rsidP="009B65C3">
      <w:r>
        <w:separator/>
      </w:r>
    </w:p>
  </w:footnote>
  <w:footnote w:type="continuationSeparator" w:id="0">
    <w:p w14:paraId="6C332D64" w14:textId="77777777" w:rsidR="004C50D5" w:rsidRDefault="004C50D5"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4C50D5" w:rsidRDefault="004C50D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4C50D5" w:rsidRDefault="004C50D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4C50D5" w:rsidRDefault="004C50D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CCD"/>
    <w:multiLevelType w:val="hybridMultilevel"/>
    <w:tmpl w:val="F2C8ABBE"/>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B027D"/>
    <w:multiLevelType w:val="hybridMultilevel"/>
    <w:tmpl w:val="6EAA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A3C11"/>
    <w:multiLevelType w:val="hybridMultilevel"/>
    <w:tmpl w:val="23467696"/>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E939DF"/>
    <w:multiLevelType w:val="hybridMultilevel"/>
    <w:tmpl w:val="D814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2305EB"/>
    <w:multiLevelType w:val="multilevel"/>
    <w:tmpl w:val="691C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49706D"/>
    <w:multiLevelType w:val="hybridMultilevel"/>
    <w:tmpl w:val="CABC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974B46"/>
    <w:multiLevelType w:val="hybridMultilevel"/>
    <w:tmpl w:val="4DE6D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6E1BF3"/>
    <w:multiLevelType w:val="hybridMultilevel"/>
    <w:tmpl w:val="E230EA94"/>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DD69B0"/>
    <w:multiLevelType w:val="hybridMultilevel"/>
    <w:tmpl w:val="FCCE0E44"/>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F327AA"/>
    <w:multiLevelType w:val="hybridMultilevel"/>
    <w:tmpl w:val="5A000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F36812"/>
    <w:multiLevelType w:val="hybridMultilevel"/>
    <w:tmpl w:val="AB101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BB5608"/>
    <w:multiLevelType w:val="hybridMultilevel"/>
    <w:tmpl w:val="654E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3162A5"/>
    <w:multiLevelType w:val="hybridMultilevel"/>
    <w:tmpl w:val="425E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26"/>
  </w:num>
  <w:num w:numId="4">
    <w:abstractNumId w:val="19"/>
  </w:num>
  <w:num w:numId="5">
    <w:abstractNumId w:val="9"/>
  </w:num>
  <w:num w:numId="6">
    <w:abstractNumId w:val="17"/>
  </w:num>
  <w:num w:numId="7">
    <w:abstractNumId w:val="25"/>
  </w:num>
  <w:num w:numId="8">
    <w:abstractNumId w:val="18"/>
  </w:num>
  <w:num w:numId="9">
    <w:abstractNumId w:val="24"/>
  </w:num>
  <w:num w:numId="10">
    <w:abstractNumId w:val="27"/>
  </w:num>
  <w:num w:numId="11">
    <w:abstractNumId w:val="13"/>
  </w:num>
  <w:num w:numId="12">
    <w:abstractNumId w:val="1"/>
  </w:num>
  <w:num w:numId="13">
    <w:abstractNumId w:val="11"/>
  </w:num>
  <w:num w:numId="14">
    <w:abstractNumId w:val="22"/>
  </w:num>
  <w:num w:numId="15">
    <w:abstractNumId w:val="23"/>
  </w:num>
  <w:num w:numId="16">
    <w:abstractNumId w:val="15"/>
  </w:num>
  <w:num w:numId="17">
    <w:abstractNumId w:val="16"/>
  </w:num>
  <w:num w:numId="18">
    <w:abstractNumId w:val="10"/>
  </w:num>
  <w:num w:numId="19">
    <w:abstractNumId w:val="2"/>
  </w:num>
  <w:num w:numId="20">
    <w:abstractNumId w:val="5"/>
  </w:num>
  <w:num w:numId="21">
    <w:abstractNumId w:val="20"/>
  </w:num>
  <w:num w:numId="22">
    <w:abstractNumId w:val="7"/>
  </w:num>
  <w:num w:numId="23">
    <w:abstractNumId w:val="8"/>
  </w:num>
  <w:num w:numId="24">
    <w:abstractNumId w:val="0"/>
  </w:num>
  <w:num w:numId="25">
    <w:abstractNumId w:val="6"/>
  </w:num>
  <w:num w:numId="26">
    <w:abstractNumId w:val="3"/>
  </w:num>
  <w:num w:numId="27">
    <w:abstractNumId w:val="4"/>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959"/>
    <w:rsid w:val="0001597D"/>
    <w:rsid w:val="00017955"/>
    <w:rsid w:val="00020266"/>
    <w:rsid w:val="0002064B"/>
    <w:rsid w:val="00024233"/>
    <w:rsid w:val="00030BCD"/>
    <w:rsid w:val="00031AEB"/>
    <w:rsid w:val="00040419"/>
    <w:rsid w:val="00057282"/>
    <w:rsid w:val="00063874"/>
    <w:rsid w:val="00063CC2"/>
    <w:rsid w:val="00065937"/>
    <w:rsid w:val="00067032"/>
    <w:rsid w:val="000674E3"/>
    <w:rsid w:val="00067FEB"/>
    <w:rsid w:val="000750D0"/>
    <w:rsid w:val="0007576D"/>
    <w:rsid w:val="00077643"/>
    <w:rsid w:val="00097611"/>
    <w:rsid w:val="000A7F39"/>
    <w:rsid w:val="000B13E1"/>
    <w:rsid w:val="000C092C"/>
    <w:rsid w:val="000C4947"/>
    <w:rsid w:val="000E16EB"/>
    <w:rsid w:val="000F7DAE"/>
    <w:rsid w:val="00101AC9"/>
    <w:rsid w:val="00103146"/>
    <w:rsid w:val="00107232"/>
    <w:rsid w:val="00111827"/>
    <w:rsid w:val="001169D6"/>
    <w:rsid w:val="00117042"/>
    <w:rsid w:val="00122822"/>
    <w:rsid w:val="00123C54"/>
    <w:rsid w:val="00126A39"/>
    <w:rsid w:val="001358AF"/>
    <w:rsid w:val="00140430"/>
    <w:rsid w:val="001460E2"/>
    <w:rsid w:val="001555D9"/>
    <w:rsid w:val="00160A5C"/>
    <w:rsid w:val="001673CF"/>
    <w:rsid w:val="00167873"/>
    <w:rsid w:val="00170896"/>
    <w:rsid w:val="0018139C"/>
    <w:rsid w:val="001878FF"/>
    <w:rsid w:val="001959A8"/>
    <w:rsid w:val="001B3540"/>
    <w:rsid w:val="001B3549"/>
    <w:rsid w:val="001B6EF0"/>
    <w:rsid w:val="001C17A0"/>
    <w:rsid w:val="001C6E3C"/>
    <w:rsid w:val="001E083F"/>
    <w:rsid w:val="001F4EB6"/>
    <w:rsid w:val="001F5135"/>
    <w:rsid w:val="001F7073"/>
    <w:rsid w:val="0020182E"/>
    <w:rsid w:val="002138AA"/>
    <w:rsid w:val="0021555F"/>
    <w:rsid w:val="002178A4"/>
    <w:rsid w:val="00223E37"/>
    <w:rsid w:val="00224EB5"/>
    <w:rsid w:val="0023185F"/>
    <w:rsid w:val="0023602A"/>
    <w:rsid w:val="00244B19"/>
    <w:rsid w:val="002604D2"/>
    <w:rsid w:val="00271B35"/>
    <w:rsid w:val="00273537"/>
    <w:rsid w:val="00283F1E"/>
    <w:rsid w:val="00290F5F"/>
    <w:rsid w:val="002A2FA2"/>
    <w:rsid w:val="002A6F39"/>
    <w:rsid w:val="002B2874"/>
    <w:rsid w:val="002C34B0"/>
    <w:rsid w:val="002C5560"/>
    <w:rsid w:val="002C5CB0"/>
    <w:rsid w:val="002D4FF7"/>
    <w:rsid w:val="002D66BD"/>
    <w:rsid w:val="002E1431"/>
    <w:rsid w:val="002E4B9F"/>
    <w:rsid w:val="002F1E8E"/>
    <w:rsid w:val="002F25BD"/>
    <w:rsid w:val="0030308F"/>
    <w:rsid w:val="00305BD2"/>
    <w:rsid w:val="00321404"/>
    <w:rsid w:val="0034014E"/>
    <w:rsid w:val="00342137"/>
    <w:rsid w:val="0035029D"/>
    <w:rsid w:val="0035498A"/>
    <w:rsid w:val="00360865"/>
    <w:rsid w:val="00365199"/>
    <w:rsid w:val="003732B5"/>
    <w:rsid w:val="003755D6"/>
    <w:rsid w:val="003765EB"/>
    <w:rsid w:val="003836F2"/>
    <w:rsid w:val="00391BA8"/>
    <w:rsid w:val="00392198"/>
    <w:rsid w:val="003A72B6"/>
    <w:rsid w:val="003B328D"/>
    <w:rsid w:val="003B502F"/>
    <w:rsid w:val="003C1AEF"/>
    <w:rsid w:val="003C345B"/>
    <w:rsid w:val="003D0907"/>
    <w:rsid w:val="003D3689"/>
    <w:rsid w:val="003E30B8"/>
    <w:rsid w:val="003E32A9"/>
    <w:rsid w:val="003E4F9D"/>
    <w:rsid w:val="003F4A66"/>
    <w:rsid w:val="00413E49"/>
    <w:rsid w:val="004169D6"/>
    <w:rsid w:val="00417B76"/>
    <w:rsid w:val="00420D9D"/>
    <w:rsid w:val="00423B6C"/>
    <w:rsid w:val="00423C75"/>
    <w:rsid w:val="0042711C"/>
    <w:rsid w:val="0042770A"/>
    <w:rsid w:val="00436364"/>
    <w:rsid w:val="004366B9"/>
    <w:rsid w:val="0045223B"/>
    <w:rsid w:val="0045627E"/>
    <w:rsid w:val="00457E35"/>
    <w:rsid w:val="00463470"/>
    <w:rsid w:val="004743EC"/>
    <w:rsid w:val="00480F82"/>
    <w:rsid w:val="00486097"/>
    <w:rsid w:val="004879CD"/>
    <w:rsid w:val="004A208E"/>
    <w:rsid w:val="004A4430"/>
    <w:rsid w:val="004A4E1E"/>
    <w:rsid w:val="004C50D5"/>
    <w:rsid w:val="004C5112"/>
    <w:rsid w:val="004C7F42"/>
    <w:rsid w:val="004D0355"/>
    <w:rsid w:val="004E6DD0"/>
    <w:rsid w:val="005011CD"/>
    <w:rsid w:val="00507686"/>
    <w:rsid w:val="00517524"/>
    <w:rsid w:val="00530BB3"/>
    <w:rsid w:val="005358FD"/>
    <w:rsid w:val="005400FC"/>
    <w:rsid w:val="00545591"/>
    <w:rsid w:val="00550804"/>
    <w:rsid w:val="00557407"/>
    <w:rsid w:val="00563171"/>
    <w:rsid w:val="0056343B"/>
    <w:rsid w:val="00563972"/>
    <w:rsid w:val="00586533"/>
    <w:rsid w:val="005A1249"/>
    <w:rsid w:val="005B58BE"/>
    <w:rsid w:val="005B72D2"/>
    <w:rsid w:val="005C197A"/>
    <w:rsid w:val="005D7465"/>
    <w:rsid w:val="005E3DC9"/>
    <w:rsid w:val="00611B82"/>
    <w:rsid w:val="006127CA"/>
    <w:rsid w:val="00613A18"/>
    <w:rsid w:val="00614FFE"/>
    <w:rsid w:val="006217C7"/>
    <w:rsid w:val="00623726"/>
    <w:rsid w:val="00625253"/>
    <w:rsid w:val="00625F6C"/>
    <w:rsid w:val="006309A5"/>
    <w:rsid w:val="00630D19"/>
    <w:rsid w:val="0063641A"/>
    <w:rsid w:val="00645E01"/>
    <w:rsid w:val="006556B1"/>
    <w:rsid w:val="0066534C"/>
    <w:rsid w:val="006657BE"/>
    <w:rsid w:val="00666E6B"/>
    <w:rsid w:val="00680ACB"/>
    <w:rsid w:val="006820D0"/>
    <w:rsid w:val="0068275C"/>
    <w:rsid w:val="0069718A"/>
    <w:rsid w:val="006A030C"/>
    <w:rsid w:val="006A7B33"/>
    <w:rsid w:val="006B1758"/>
    <w:rsid w:val="006B53F2"/>
    <w:rsid w:val="006D6B12"/>
    <w:rsid w:val="006E50E7"/>
    <w:rsid w:val="006F0960"/>
    <w:rsid w:val="006F4B4F"/>
    <w:rsid w:val="006F60C4"/>
    <w:rsid w:val="006F648B"/>
    <w:rsid w:val="006F740D"/>
    <w:rsid w:val="00703382"/>
    <w:rsid w:val="00703B6B"/>
    <w:rsid w:val="00714BF5"/>
    <w:rsid w:val="00720913"/>
    <w:rsid w:val="0073049C"/>
    <w:rsid w:val="00737AC8"/>
    <w:rsid w:val="00743F18"/>
    <w:rsid w:val="0074402F"/>
    <w:rsid w:val="007676BB"/>
    <w:rsid w:val="00774F35"/>
    <w:rsid w:val="00780E92"/>
    <w:rsid w:val="007867BF"/>
    <w:rsid w:val="00792FF6"/>
    <w:rsid w:val="00793543"/>
    <w:rsid w:val="0079666C"/>
    <w:rsid w:val="007A4DCB"/>
    <w:rsid w:val="007A6AA8"/>
    <w:rsid w:val="007B3868"/>
    <w:rsid w:val="007C4EAB"/>
    <w:rsid w:val="007C6C25"/>
    <w:rsid w:val="007F03E0"/>
    <w:rsid w:val="00814080"/>
    <w:rsid w:val="008233F0"/>
    <w:rsid w:val="00835719"/>
    <w:rsid w:val="00844F71"/>
    <w:rsid w:val="00850315"/>
    <w:rsid w:val="0085539B"/>
    <w:rsid w:val="00857D23"/>
    <w:rsid w:val="00873F7B"/>
    <w:rsid w:val="00890F7D"/>
    <w:rsid w:val="008B6CCC"/>
    <w:rsid w:val="008C0C84"/>
    <w:rsid w:val="008C5AE2"/>
    <w:rsid w:val="008C62EC"/>
    <w:rsid w:val="008C7A5E"/>
    <w:rsid w:val="008D215C"/>
    <w:rsid w:val="008E08E8"/>
    <w:rsid w:val="008E5BF1"/>
    <w:rsid w:val="008F0619"/>
    <w:rsid w:val="009000C5"/>
    <w:rsid w:val="0094246C"/>
    <w:rsid w:val="00945941"/>
    <w:rsid w:val="00945B1C"/>
    <w:rsid w:val="00956F78"/>
    <w:rsid w:val="00957564"/>
    <w:rsid w:val="009702FB"/>
    <w:rsid w:val="00977C51"/>
    <w:rsid w:val="009829D3"/>
    <w:rsid w:val="0099365D"/>
    <w:rsid w:val="009B0ADA"/>
    <w:rsid w:val="009B65C3"/>
    <w:rsid w:val="009D0A6D"/>
    <w:rsid w:val="009E780C"/>
    <w:rsid w:val="009F35D3"/>
    <w:rsid w:val="009F5022"/>
    <w:rsid w:val="00A010E9"/>
    <w:rsid w:val="00A03349"/>
    <w:rsid w:val="00A03D30"/>
    <w:rsid w:val="00A108A9"/>
    <w:rsid w:val="00A12A5A"/>
    <w:rsid w:val="00A15C80"/>
    <w:rsid w:val="00A17019"/>
    <w:rsid w:val="00A1701E"/>
    <w:rsid w:val="00A17A97"/>
    <w:rsid w:val="00A20A8B"/>
    <w:rsid w:val="00A2622E"/>
    <w:rsid w:val="00A61DF6"/>
    <w:rsid w:val="00A62D38"/>
    <w:rsid w:val="00A71743"/>
    <w:rsid w:val="00A87DBC"/>
    <w:rsid w:val="00A87DC6"/>
    <w:rsid w:val="00A91D45"/>
    <w:rsid w:val="00AA266B"/>
    <w:rsid w:val="00AA3FD5"/>
    <w:rsid w:val="00AA5325"/>
    <w:rsid w:val="00AA5B54"/>
    <w:rsid w:val="00AA66E1"/>
    <w:rsid w:val="00AB26C7"/>
    <w:rsid w:val="00AC2CD1"/>
    <w:rsid w:val="00AD1518"/>
    <w:rsid w:val="00AE31EE"/>
    <w:rsid w:val="00AE7D4C"/>
    <w:rsid w:val="00AF2F2F"/>
    <w:rsid w:val="00B0039D"/>
    <w:rsid w:val="00B0394F"/>
    <w:rsid w:val="00B04F87"/>
    <w:rsid w:val="00B06BB7"/>
    <w:rsid w:val="00B14BE5"/>
    <w:rsid w:val="00B231C5"/>
    <w:rsid w:val="00B27F90"/>
    <w:rsid w:val="00B40CEE"/>
    <w:rsid w:val="00B6241A"/>
    <w:rsid w:val="00B87336"/>
    <w:rsid w:val="00B94C1B"/>
    <w:rsid w:val="00BA24FA"/>
    <w:rsid w:val="00BB1737"/>
    <w:rsid w:val="00BB1A98"/>
    <w:rsid w:val="00BB6B01"/>
    <w:rsid w:val="00BD41C1"/>
    <w:rsid w:val="00BD53F8"/>
    <w:rsid w:val="00BE0B00"/>
    <w:rsid w:val="00BE18B2"/>
    <w:rsid w:val="00BE2D0E"/>
    <w:rsid w:val="00BE4A36"/>
    <w:rsid w:val="00BF4DFC"/>
    <w:rsid w:val="00C04C1F"/>
    <w:rsid w:val="00C11E78"/>
    <w:rsid w:val="00C12C4E"/>
    <w:rsid w:val="00C13AB6"/>
    <w:rsid w:val="00C25964"/>
    <w:rsid w:val="00C351BA"/>
    <w:rsid w:val="00C50D99"/>
    <w:rsid w:val="00C52FE3"/>
    <w:rsid w:val="00C56068"/>
    <w:rsid w:val="00C5770B"/>
    <w:rsid w:val="00C57F80"/>
    <w:rsid w:val="00C672CC"/>
    <w:rsid w:val="00C7171F"/>
    <w:rsid w:val="00C74F9A"/>
    <w:rsid w:val="00C75BE9"/>
    <w:rsid w:val="00C85BA4"/>
    <w:rsid w:val="00C8676F"/>
    <w:rsid w:val="00C9392D"/>
    <w:rsid w:val="00C94398"/>
    <w:rsid w:val="00CD129C"/>
    <w:rsid w:val="00CD309E"/>
    <w:rsid w:val="00CE4486"/>
    <w:rsid w:val="00CE67B0"/>
    <w:rsid w:val="00CF1A6D"/>
    <w:rsid w:val="00CF1F4E"/>
    <w:rsid w:val="00D00065"/>
    <w:rsid w:val="00D124BE"/>
    <w:rsid w:val="00D3223E"/>
    <w:rsid w:val="00D34079"/>
    <w:rsid w:val="00D4106C"/>
    <w:rsid w:val="00D528FC"/>
    <w:rsid w:val="00D52FC6"/>
    <w:rsid w:val="00D55F5B"/>
    <w:rsid w:val="00D571A1"/>
    <w:rsid w:val="00D63C72"/>
    <w:rsid w:val="00D646D3"/>
    <w:rsid w:val="00D849D4"/>
    <w:rsid w:val="00D86F82"/>
    <w:rsid w:val="00D9179E"/>
    <w:rsid w:val="00D96783"/>
    <w:rsid w:val="00DA2E50"/>
    <w:rsid w:val="00DB161C"/>
    <w:rsid w:val="00DB724A"/>
    <w:rsid w:val="00DD0F66"/>
    <w:rsid w:val="00DD1A81"/>
    <w:rsid w:val="00DD2BA3"/>
    <w:rsid w:val="00DD2C8B"/>
    <w:rsid w:val="00DD6113"/>
    <w:rsid w:val="00DD7FCD"/>
    <w:rsid w:val="00DE05A1"/>
    <w:rsid w:val="00DE1CB9"/>
    <w:rsid w:val="00DE479A"/>
    <w:rsid w:val="00DE5289"/>
    <w:rsid w:val="00DE74C9"/>
    <w:rsid w:val="00DF1639"/>
    <w:rsid w:val="00DF1C70"/>
    <w:rsid w:val="00DF28ED"/>
    <w:rsid w:val="00DF70B4"/>
    <w:rsid w:val="00E028E9"/>
    <w:rsid w:val="00E32A30"/>
    <w:rsid w:val="00E40CDF"/>
    <w:rsid w:val="00E43755"/>
    <w:rsid w:val="00E51307"/>
    <w:rsid w:val="00E6452E"/>
    <w:rsid w:val="00E7009B"/>
    <w:rsid w:val="00E774DB"/>
    <w:rsid w:val="00E820A8"/>
    <w:rsid w:val="00E8524B"/>
    <w:rsid w:val="00E9724A"/>
    <w:rsid w:val="00EA384B"/>
    <w:rsid w:val="00EA6BF8"/>
    <w:rsid w:val="00EB6BB7"/>
    <w:rsid w:val="00EC6788"/>
    <w:rsid w:val="00EC7A98"/>
    <w:rsid w:val="00ED2349"/>
    <w:rsid w:val="00ED372C"/>
    <w:rsid w:val="00EF0CC6"/>
    <w:rsid w:val="00EF4742"/>
    <w:rsid w:val="00EF55B6"/>
    <w:rsid w:val="00EF65DB"/>
    <w:rsid w:val="00EF671C"/>
    <w:rsid w:val="00F02740"/>
    <w:rsid w:val="00F101EB"/>
    <w:rsid w:val="00F16F55"/>
    <w:rsid w:val="00F2347E"/>
    <w:rsid w:val="00F260E6"/>
    <w:rsid w:val="00F26222"/>
    <w:rsid w:val="00F406CD"/>
    <w:rsid w:val="00F62807"/>
    <w:rsid w:val="00F70F35"/>
    <w:rsid w:val="00F8719B"/>
    <w:rsid w:val="00F9587F"/>
    <w:rsid w:val="00F9731A"/>
    <w:rsid w:val="00FA6781"/>
    <w:rsid w:val="00FB5E94"/>
    <w:rsid w:val="00FC079E"/>
    <w:rsid w:val="00FC1B3A"/>
    <w:rsid w:val="00FC4D52"/>
    <w:rsid w:val="00FC6895"/>
    <w:rsid w:val="00FC7196"/>
    <w:rsid w:val="00FD19FD"/>
    <w:rsid w:val="00FD2379"/>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10531">
      <w:bodyDiv w:val="1"/>
      <w:marLeft w:val="0"/>
      <w:marRight w:val="0"/>
      <w:marTop w:val="0"/>
      <w:marBottom w:val="0"/>
      <w:divBdr>
        <w:top w:val="none" w:sz="0" w:space="0" w:color="auto"/>
        <w:left w:val="none" w:sz="0" w:space="0" w:color="auto"/>
        <w:bottom w:val="none" w:sz="0" w:space="0" w:color="auto"/>
        <w:right w:val="none" w:sz="0" w:space="0" w:color="auto"/>
      </w:divBdr>
    </w:div>
    <w:div w:id="1521966238">
      <w:bodyDiv w:val="1"/>
      <w:marLeft w:val="0"/>
      <w:marRight w:val="0"/>
      <w:marTop w:val="0"/>
      <w:marBottom w:val="0"/>
      <w:divBdr>
        <w:top w:val="none" w:sz="0" w:space="0" w:color="auto"/>
        <w:left w:val="none" w:sz="0" w:space="0" w:color="auto"/>
        <w:bottom w:val="none" w:sz="0" w:space="0" w:color="auto"/>
        <w:right w:val="none" w:sz="0" w:space="0" w:color="auto"/>
      </w:divBdr>
    </w:div>
    <w:div w:id="18013360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2444</Words>
  <Characters>13937</Characters>
  <Application>Microsoft Macintosh Word</Application>
  <DocSecurity>0</DocSecurity>
  <Lines>116</Lines>
  <Paragraphs>32</Paragraphs>
  <ScaleCrop>false</ScaleCrop>
  <Company>youthministry360</Company>
  <LinksUpToDate>false</LinksUpToDate>
  <CharactersWithSpaces>16349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144</cp:revision>
  <dcterms:created xsi:type="dcterms:W3CDTF">2017-04-21T17:08:00Z</dcterms:created>
  <dcterms:modified xsi:type="dcterms:W3CDTF">2017-08-09T10:47:00Z</dcterms:modified>
</cp:coreProperties>
</file>