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4B547" w14:textId="77777777" w:rsidR="004D0AAA" w:rsidRPr="003E133D" w:rsidRDefault="004D0AAA" w:rsidP="004D0AAA">
      <w:pPr>
        <w:pStyle w:val="NoSpacing"/>
        <w:jc w:val="center"/>
        <w:rPr>
          <w:rFonts w:ascii="Arial" w:hAnsi="Arial" w:cs="Arial"/>
          <w:b/>
          <w:sz w:val="48"/>
          <w:szCs w:val="48"/>
        </w:rPr>
      </w:pPr>
      <w:r w:rsidRPr="003E133D">
        <w:rPr>
          <w:rFonts w:ascii="Arial" w:hAnsi="Arial" w:cs="Arial"/>
          <w:b/>
          <w:sz w:val="48"/>
          <w:szCs w:val="48"/>
        </w:rPr>
        <w:t>Closing Checklist</w:t>
      </w:r>
    </w:p>
    <w:p w14:paraId="67EB5BA1" w14:textId="138B0C54" w:rsidR="004D0AAA" w:rsidRDefault="004D0AAA" w:rsidP="004D0AAA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Revised </w:t>
      </w:r>
      <w:r w:rsidR="002264AF">
        <w:rPr>
          <w:rFonts w:ascii="Arial" w:hAnsi="Arial" w:cs="Arial"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>/</w:t>
      </w:r>
      <w:r w:rsidR="002264AF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/20</w:t>
      </w:r>
      <w:r w:rsidR="00703A0E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 xml:space="preserve"> (S. McNabb)</w:t>
      </w:r>
    </w:p>
    <w:p w14:paraId="4B270CA0" w14:textId="77777777" w:rsidR="004D0AAA" w:rsidRDefault="004D0AAA" w:rsidP="004D0AAA">
      <w:pPr>
        <w:pStyle w:val="NoSpacing"/>
        <w:rPr>
          <w:rFonts w:ascii="Arial" w:hAnsi="Arial" w:cs="Arial"/>
          <w:b/>
          <w:sz w:val="28"/>
          <w:szCs w:val="28"/>
        </w:rPr>
      </w:pPr>
    </w:p>
    <w:p w14:paraId="2317628D" w14:textId="77777777" w:rsidR="00703A0E" w:rsidRPr="00A126EF" w:rsidRDefault="00703A0E" w:rsidP="00703A0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(Reference Locations – Attachment 1 at the end of this checklist)</w:t>
      </w:r>
    </w:p>
    <w:p w14:paraId="37241704" w14:textId="77777777" w:rsidR="004D0AAA" w:rsidRDefault="004D0AAA" w:rsidP="004D0AAA">
      <w:pPr>
        <w:pStyle w:val="NoSpacing"/>
        <w:rPr>
          <w:rFonts w:ascii="Arial" w:hAnsi="Arial" w:cs="Arial"/>
          <w:b/>
          <w:sz w:val="28"/>
          <w:szCs w:val="28"/>
        </w:rPr>
      </w:pPr>
    </w:p>
    <w:p w14:paraId="6655ABE8" w14:textId="6C21DEB0" w:rsidR="00897C80" w:rsidRDefault="00F45ABA" w:rsidP="004D0AAA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Empty the trash</w:t>
      </w:r>
    </w:p>
    <w:p w14:paraId="401F437E" w14:textId="77777777" w:rsidR="00897C80" w:rsidRDefault="00897C80" w:rsidP="00897C80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14:paraId="59611D14" w14:textId="513DA31A" w:rsidR="004210E1" w:rsidRDefault="004D0AAA" w:rsidP="004210E1">
      <w:pPr>
        <w:pStyle w:val="NoSpacing"/>
        <w:numPr>
          <w:ilvl w:val="1"/>
          <w:numId w:val="32"/>
        </w:numPr>
        <w:rPr>
          <w:rFonts w:ascii="Arial" w:hAnsi="Arial" w:cs="Arial"/>
          <w:sz w:val="24"/>
          <w:szCs w:val="24"/>
        </w:rPr>
      </w:pPr>
      <w:r w:rsidRPr="004210E1">
        <w:rPr>
          <w:rFonts w:ascii="Arial" w:hAnsi="Arial" w:cs="Arial"/>
          <w:sz w:val="24"/>
          <w:szCs w:val="24"/>
        </w:rPr>
        <w:t>There are trash cans in</w:t>
      </w:r>
      <w:r w:rsidR="004210E1" w:rsidRPr="004210E1">
        <w:rPr>
          <w:rFonts w:ascii="Arial" w:hAnsi="Arial" w:cs="Arial"/>
          <w:sz w:val="24"/>
          <w:szCs w:val="24"/>
        </w:rPr>
        <w:t xml:space="preserve"> most all rooms in the church. See Locations </w:t>
      </w:r>
      <w:r w:rsidR="004210E1">
        <w:rPr>
          <w:rFonts w:ascii="Arial" w:hAnsi="Arial" w:cs="Arial"/>
          <w:sz w:val="24"/>
          <w:szCs w:val="24"/>
        </w:rPr>
        <w:t>–</w:t>
      </w:r>
      <w:r w:rsidR="004210E1" w:rsidRPr="004210E1">
        <w:rPr>
          <w:rFonts w:ascii="Arial" w:hAnsi="Arial" w:cs="Arial"/>
          <w:sz w:val="24"/>
          <w:szCs w:val="24"/>
        </w:rPr>
        <w:t xml:space="preserve"> Attachment</w:t>
      </w:r>
    </w:p>
    <w:p w14:paraId="3061B01D" w14:textId="0F358F33" w:rsidR="00BE50B7" w:rsidRPr="00D509FE" w:rsidRDefault="004D0AAA" w:rsidP="00BE50B7">
      <w:pPr>
        <w:pStyle w:val="NoSpacing"/>
        <w:numPr>
          <w:ilvl w:val="1"/>
          <w:numId w:val="32"/>
        </w:numPr>
        <w:rPr>
          <w:rFonts w:ascii="Arial" w:hAnsi="Arial" w:cs="Arial"/>
          <w:sz w:val="24"/>
          <w:szCs w:val="24"/>
        </w:rPr>
      </w:pPr>
      <w:r w:rsidRPr="00D509FE">
        <w:rPr>
          <w:rFonts w:ascii="Arial" w:hAnsi="Arial" w:cs="Arial"/>
          <w:sz w:val="24"/>
          <w:szCs w:val="24"/>
        </w:rPr>
        <w:t xml:space="preserve">New trash bags are </w:t>
      </w:r>
      <w:r w:rsidR="004210E1" w:rsidRPr="00D509FE">
        <w:rPr>
          <w:rFonts w:ascii="Arial" w:hAnsi="Arial" w:cs="Arial"/>
          <w:sz w:val="24"/>
          <w:szCs w:val="24"/>
        </w:rPr>
        <w:t>in the janitor’s closet</w:t>
      </w:r>
    </w:p>
    <w:p w14:paraId="65E2F727" w14:textId="77777777" w:rsidR="00BE50B7" w:rsidRDefault="00BE50B7" w:rsidP="00BE50B7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13F487CF" w14:textId="42B55313" w:rsidR="00BE50B7" w:rsidRDefault="00BE50B7" w:rsidP="00BE50B7">
      <w:pPr>
        <w:pStyle w:val="NoSpacing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BC10E5" wp14:editId="3FEE8F8B">
            <wp:extent cx="2278380" cy="2023851"/>
            <wp:effectExtent l="0" t="0" r="0" b="0"/>
            <wp:docPr id="905451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51108" name="Picture 90545110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959" cy="203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40D805" wp14:editId="2E1D951F">
            <wp:extent cx="2276831" cy="2022475"/>
            <wp:effectExtent l="0" t="0" r="0" b="0"/>
            <wp:docPr id="4269943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994376" name="Picture 4269943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47" cy="204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23741" w14:textId="77777777" w:rsidR="00BE50B7" w:rsidRDefault="00BE50B7" w:rsidP="00BE50B7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74515AEF" w14:textId="77777777" w:rsidR="00BE50B7" w:rsidRDefault="00BE50B7" w:rsidP="00BE50B7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34A47AD1" w14:textId="77777777" w:rsidR="00F45ABA" w:rsidRDefault="00F45ABA" w:rsidP="00F45ABA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550A1F47" w14:textId="4FCB7EAC" w:rsidR="00F45ABA" w:rsidRDefault="00BE50B7" w:rsidP="00F45ABA">
      <w:pPr>
        <w:pStyle w:val="NoSpacing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4FF90675" w14:textId="51F09E02" w:rsidR="008531AE" w:rsidRDefault="008531AE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B5CE3FF" w14:textId="77777777" w:rsidR="00F45ABA" w:rsidRDefault="00F45ABA" w:rsidP="00F45ABA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Take the trash to the dumpster at the South parking lot or the outside trash can at the end of the sanctuary hallway.</w:t>
      </w:r>
      <w:r w:rsidRPr="00897C80">
        <w:rPr>
          <w:rFonts w:ascii="Arial" w:hAnsi="Arial" w:cs="Arial"/>
          <w:noProof/>
          <w:sz w:val="24"/>
          <w:szCs w:val="24"/>
        </w:rPr>
        <w:t xml:space="preserve"> </w:t>
      </w:r>
    </w:p>
    <w:p w14:paraId="25A37831" w14:textId="77777777" w:rsidR="00F45ABA" w:rsidRDefault="00F45ABA" w:rsidP="00F45ABA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14:paraId="0B46BF61" w14:textId="77777777" w:rsidR="00F45ABA" w:rsidRDefault="00F45ABA" w:rsidP="00F45ABA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F45AB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CB743CD" wp14:editId="5DB0E3D7">
            <wp:extent cx="5254625" cy="292664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2438" cy="294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89BF8" w14:textId="77777777" w:rsidR="00F45ABA" w:rsidRDefault="00F45ABA" w:rsidP="00F45ABA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14:paraId="14F4479F" w14:textId="77777777" w:rsidR="00F45ABA" w:rsidRPr="008531AE" w:rsidRDefault="00F45ABA" w:rsidP="00F45ABA">
      <w:pPr>
        <w:pStyle w:val="NoSpacing"/>
        <w:ind w:left="720"/>
        <w:jc w:val="center"/>
        <w:rPr>
          <w:rFonts w:ascii="Arial" w:hAnsi="Arial" w:cs="Arial"/>
          <w:b/>
          <w:bCs/>
          <w:sz w:val="32"/>
          <w:szCs w:val="32"/>
        </w:rPr>
      </w:pPr>
      <w:r w:rsidRPr="008531AE">
        <w:rPr>
          <w:rFonts w:ascii="Arial" w:hAnsi="Arial" w:cs="Arial"/>
          <w:b/>
          <w:bCs/>
          <w:sz w:val="32"/>
          <w:szCs w:val="32"/>
        </w:rPr>
        <w:t>OR</w:t>
      </w:r>
    </w:p>
    <w:p w14:paraId="7A6C6005" w14:textId="77777777" w:rsidR="00F45ABA" w:rsidRDefault="00F45ABA" w:rsidP="00F45ABA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14:paraId="2AACA80A" w14:textId="77777777" w:rsidR="00F45ABA" w:rsidRDefault="00F45ABA" w:rsidP="00F45ABA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6219D2C" wp14:editId="32979AAB">
            <wp:extent cx="5254752" cy="2168146"/>
            <wp:effectExtent l="0" t="0" r="317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tras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102" cy="217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0BDE6" w14:textId="6862AF3F" w:rsidR="004D0AAA" w:rsidRDefault="004D0AAA" w:rsidP="004D0AAA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5601ED0E" w14:textId="77777777" w:rsidR="004D0AAA" w:rsidRDefault="004D0AAA" w:rsidP="004D0AAA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22F01D63" w14:textId="77777777" w:rsidR="004D0AAA" w:rsidRDefault="004D0AAA" w:rsidP="004D0AAA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 w:rsidRPr="00DF7C46">
        <w:rPr>
          <w:rFonts w:ascii="Arial" w:hAnsi="Arial" w:cs="Arial"/>
          <w:sz w:val="24"/>
          <w:szCs w:val="24"/>
        </w:rPr>
        <w:t>Close the inside doors (3) from the foyer to the sanctuary</w:t>
      </w:r>
    </w:p>
    <w:p w14:paraId="21A0085E" w14:textId="77777777" w:rsidR="00D509FE" w:rsidRDefault="00D509FE" w:rsidP="00D509FE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14:paraId="70A416A2" w14:textId="65660786" w:rsidR="008531AE" w:rsidRDefault="004D0AAA" w:rsidP="004D0AAA">
      <w:pPr>
        <w:pStyle w:val="NoSpacing"/>
        <w:numPr>
          <w:ilvl w:val="0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1B215C">
        <w:rPr>
          <w:rFonts w:ascii="Arial" w:hAnsi="Arial" w:cs="Arial"/>
          <w:color w:val="000000" w:themeColor="text1"/>
          <w:sz w:val="24"/>
          <w:szCs w:val="24"/>
        </w:rPr>
        <w:t xml:space="preserve">Confirm all the </w:t>
      </w:r>
      <w:r w:rsidR="008531AE">
        <w:rPr>
          <w:rFonts w:ascii="Arial" w:hAnsi="Arial" w:cs="Arial"/>
          <w:color w:val="000000" w:themeColor="text1"/>
          <w:sz w:val="24"/>
          <w:szCs w:val="24"/>
        </w:rPr>
        <w:t xml:space="preserve">exterior </w:t>
      </w:r>
      <w:r w:rsidRPr="001B215C">
        <w:rPr>
          <w:rFonts w:ascii="Arial" w:hAnsi="Arial" w:cs="Arial"/>
          <w:color w:val="000000" w:themeColor="text1"/>
          <w:sz w:val="24"/>
          <w:szCs w:val="24"/>
        </w:rPr>
        <w:t xml:space="preserve">doors are </w:t>
      </w:r>
      <w:r w:rsidR="008531AE">
        <w:rPr>
          <w:rFonts w:ascii="Arial" w:hAnsi="Arial" w:cs="Arial"/>
          <w:color w:val="000000" w:themeColor="text1"/>
          <w:sz w:val="24"/>
          <w:szCs w:val="24"/>
        </w:rPr>
        <w:t xml:space="preserve">closed and </w:t>
      </w:r>
      <w:r w:rsidRPr="001B215C">
        <w:rPr>
          <w:rFonts w:ascii="Arial" w:hAnsi="Arial" w:cs="Arial"/>
          <w:color w:val="000000" w:themeColor="text1"/>
          <w:sz w:val="24"/>
          <w:szCs w:val="24"/>
        </w:rPr>
        <w:t>locked</w:t>
      </w:r>
    </w:p>
    <w:p w14:paraId="163B9984" w14:textId="77777777" w:rsidR="008531AE" w:rsidRDefault="008531AE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2F6643CD" w14:textId="26E4DA0E" w:rsidR="008531AE" w:rsidRDefault="008531AE" w:rsidP="004D0AAA">
      <w:pPr>
        <w:pStyle w:val="NoSpacing"/>
        <w:numPr>
          <w:ilvl w:val="0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Lock entry doors on the South side and North side</w:t>
      </w:r>
    </w:p>
    <w:p w14:paraId="71E51051" w14:textId="0927C8DC" w:rsidR="004D0AAA" w:rsidRDefault="004D0AAA" w:rsidP="008531AE">
      <w:pPr>
        <w:pStyle w:val="NoSpacing"/>
        <w:numPr>
          <w:ilvl w:val="1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8531AE">
        <w:rPr>
          <w:rFonts w:ascii="Arial" w:hAnsi="Arial" w:cs="Arial"/>
          <w:color w:val="000000" w:themeColor="text1"/>
          <w:sz w:val="24"/>
          <w:szCs w:val="24"/>
        </w:rPr>
        <w:t xml:space="preserve">The red handled </w:t>
      </w:r>
      <w:proofErr w:type="spellStart"/>
      <w:r w:rsidRPr="008531AE">
        <w:rPr>
          <w:rFonts w:ascii="Arial" w:hAnsi="Arial" w:cs="Arial"/>
          <w:color w:val="000000" w:themeColor="text1"/>
          <w:sz w:val="24"/>
          <w:szCs w:val="24"/>
        </w:rPr>
        <w:t>allen</w:t>
      </w:r>
      <w:proofErr w:type="spellEnd"/>
      <w:r w:rsidRPr="008531AE">
        <w:rPr>
          <w:rFonts w:ascii="Arial" w:hAnsi="Arial" w:cs="Arial"/>
          <w:color w:val="000000" w:themeColor="text1"/>
          <w:sz w:val="24"/>
          <w:szCs w:val="24"/>
        </w:rPr>
        <w:t xml:space="preserve"> wrench to lock the door is on the shelf next to the</w:t>
      </w:r>
      <w:r w:rsidR="006E5A28">
        <w:rPr>
          <w:rFonts w:ascii="Arial" w:hAnsi="Arial" w:cs="Arial"/>
          <w:color w:val="000000" w:themeColor="text1"/>
          <w:sz w:val="24"/>
          <w:szCs w:val="24"/>
        </w:rPr>
        <w:t xml:space="preserve"> North</w:t>
      </w:r>
      <w:r w:rsidRPr="008531AE">
        <w:rPr>
          <w:rFonts w:ascii="Arial" w:hAnsi="Arial" w:cs="Arial"/>
          <w:color w:val="000000" w:themeColor="text1"/>
          <w:sz w:val="24"/>
          <w:szCs w:val="24"/>
        </w:rPr>
        <w:t xml:space="preserve"> door</w:t>
      </w:r>
    </w:p>
    <w:p w14:paraId="228D99AB" w14:textId="77777777" w:rsidR="006E5A28" w:rsidRDefault="004D0AAA" w:rsidP="008531AE">
      <w:pPr>
        <w:pStyle w:val="NoSpacing"/>
        <w:numPr>
          <w:ilvl w:val="1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8531AE">
        <w:rPr>
          <w:rFonts w:ascii="Arial" w:hAnsi="Arial" w:cs="Arial"/>
          <w:color w:val="000000" w:themeColor="text1"/>
          <w:sz w:val="24"/>
          <w:szCs w:val="24"/>
        </w:rPr>
        <w:t>Insert the key in a small hole on the handle and turn. The handle will pop out.</w:t>
      </w:r>
      <w:r w:rsidR="006E5A28" w:rsidRPr="006E5A28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</w:p>
    <w:p w14:paraId="58199CC9" w14:textId="77777777" w:rsidR="006E5A28" w:rsidRDefault="006E5A28" w:rsidP="006E5A28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14:paraId="7E557248" w14:textId="3F009C0F" w:rsidR="006E5A28" w:rsidRDefault="006E5A28" w:rsidP="006E5A28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156FCDFC" wp14:editId="409EFB5A">
            <wp:extent cx="5099050" cy="18821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k door - Closi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482" cy="189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FF37A" w14:textId="1DBB43CB" w:rsidR="004D0AAA" w:rsidRDefault="004D0AAA" w:rsidP="006E5A28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14:paraId="06D15A90" w14:textId="03CF1691" w:rsidR="006E5A28" w:rsidRPr="008531AE" w:rsidRDefault="006E5A28" w:rsidP="008531AE">
      <w:pPr>
        <w:pStyle w:val="NoSpacing"/>
        <w:numPr>
          <w:ilvl w:val="1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The South entry door key is next to the controller.</w:t>
      </w:r>
      <w:r w:rsidRPr="006E5A28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</w:p>
    <w:p w14:paraId="676DBF72" w14:textId="54F4D22A" w:rsidR="004D0AAA" w:rsidRDefault="004D0AAA" w:rsidP="004D0AA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4822296" w14:textId="77777777" w:rsidR="008531AE" w:rsidRDefault="008531AE" w:rsidP="004D0AA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7F2C66F" w14:textId="786D93D4" w:rsidR="004D0AAA" w:rsidRDefault="004D0AAA" w:rsidP="004D0AAA">
      <w:pPr>
        <w:pStyle w:val="NoSpacing"/>
        <w:numPr>
          <w:ilvl w:val="0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1B215C">
        <w:rPr>
          <w:rFonts w:ascii="Arial" w:hAnsi="Arial" w:cs="Arial"/>
          <w:color w:val="000000" w:themeColor="text1"/>
          <w:sz w:val="24"/>
          <w:szCs w:val="24"/>
        </w:rPr>
        <w:t xml:space="preserve">Turn off </w:t>
      </w:r>
      <w:r w:rsidR="00BE50B7" w:rsidRPr="00BE50B7">
        <w:rPr>
          <w:rFonts w:ascii="Arial" w:hAnsi="Arial" w:cs="Arial"/>
          <w:b/>
          <w:bCs/>
          <w:color w:val="000000" w:themeColor="text1"/>
          <w:sz w:val="24"/>
          <w:szCs w:val="24"/>
        </w:rPr>
        <w:t>ALL</w:t>
      </w:r>
      <w:r w:rsidR="00BE50B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B215C">
        <w:rPr>
          <w:rFonts w:ascii="Arial" w:hAnsi="Arial" w:cs="Arial"/>
          <w:color w:val="000000" w:themeColor="text1"/>
          <w:sz w:val="24"/>
          <w:szCs w:val="24"/>
        </w:rPr>
        <w:t>lights (please do not turn off lights while people are still in areas)</w:t>
      </w:r>
      <w:r w:rsidR="008531AE">
        <w:rPr>
          <w:rFonts w:ascii="Arial" w:hAnsi="Arial" w:cs="Arial"/>
          <w:color w:val="000000" w:themeColor="text1"/>
          <w:sz w:val="24"/>
          <w:szCs w:val="24"/>
        </w:rPr>
        <w:t xml:space="preserve">. The lights in the </w:t>
      </w:r>
      <w:r w:rsidR="00BE50B7">
        <w:rPr>
          <w:rFonts w:ascii="Arial" w:hAnsi="Arial" w:cs="Arial"/>
          <w:color w:val="000000" w:themeColor="text1"/>
          <w:sz w:val="24"/>
          <w:szCs w:val="24"/>
        </w:rPr>
        <w:t>new building</w:t>
      </w:r>
      <w:r w:rsidR="008531AE">
        <w:rPr>
          <w:rFonts w:ascii="Arial" w:hAnsi="Arial" w:cs="Arial"/>
          <w:color w:val="000000" w:themeColor="text1"/>
          <w:sz w:val="24"/>
          <w:szCs w:val="24"/>
        </w:rPr>
        <w:t xml:space="preserve"> turn off automatically</w:t>
      </w:r>
      <w:r w:rsidR="00BE50B7">
        <w:rPr>
          <w:rFonts w:ascii="Arial" w:hAnsi="Arial" w:cs="Arial"/>
          <w:color w:val="000000" w:themeColor="text1"/>
          <w:sz w:val="24"/>
          <w:szCs w:val="24"/>
        </w:rPr>
        <w:t xml:space="preserve"> except those in the Hall. Push the lower button on the Master Switch.</w:t>
      </w:r>
    </w:p>
    <w:p w14:paraId="55D4E363" w14:textId="77777777" w:rsidR="008531AE" w:rsidRPr="001B215C" w:rsidRDefault="008531AE" w:rsidP="008531AE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</w:p>
    <w:p w14:paraId="7F26C377" w14:textId="5B7AA3A1" w:rsidR="004D0AAA" w:rsidRPr="004D0AAA" w:rsidRDefault="004D0AAA" w:rsidP="004D0AAA">
      <w:pPr>
        <w:pStyle w:val="NoSpacing"/>
        <w:numPr>
          <w:ilvl w:val="1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D0AAA">
        <w:rPr>
          <w:rFonts w:ascii="Arial" w:hAnsi="Arial" w:cs="Arial"/>
          <w:color w:val="000000" w:themeColor="text1"/>
          <w:sz w:val="24"/>
          <w:szCs w:val="24"/>
        </w:rPr>
        <w:t xml:space="preserve">Foyer </w:t>
      </w:r>
    </w:p>
    <w:p w14:paraId="0D25ABE9" w14:textId="77777777" w:rsidR="004D0AAA" w:rsidRDefault="004D0AAA" w:rsidP="004D0AAA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550AF5DC" wp14:editId="2086EA5E">
            <wp:extent cx="2923364" cy="2113817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yer lights OF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009" cy="211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0D0E6" w14:textId="6F75B8E5" w:rsidR="008531AE" w:rsidRDefault="008531AE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2431252" w14:textId="77777777" w:rsidR="004D0AAA" w:rsidRPr="001B215C" w:rsidRDefault="004D0AAA" w:rsidP="004D0AA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3072080" w14:textId="038D2F83" w:rsidR="004D0AAA" w:rsidRDefault="004D0AAA" w:rsidP="004D0AAA">
      <w:pPr>
        <w:pStyle w:val="NoSpacing"/>
        <w:numPr>
          <w:ilvl w:val="1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D0AAA">
        <w:rPr>
          <w:rFonts w:ascii="Arial" w:hAnsi="Arial" w:cs="Arial"/>
          <w:color w:val="000000" w:themeColor="text1"/>
          <w:sz w:val="24"/>
          <w:szCs w:val="24"/>
        </w:rPr>
        <w:t>Sanctuary</w:t>
      </w:r>
    </w:p>
    <w:p w14:paraId="70C617B8" w14:textId="77777777" w:rsidR="008531AE" w:rsidRPr="004D0AAA" w:rsidRDefault="008531AE" w:rsidP="008531AE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14:paraId="03769A7B" w14:textId="77777777" w:rsidR="004D0AAA" w:rsidRDefault="004D0AAA" w:rsidP="004D0AA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2D9CBC5" wp14:editId="286B4A8A">
            <wp:extent cx="5943600" cy="21323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ctuary Lighti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D6E69" w14:textId="77777777" w:rsidR="004D0AAA" w:rsidRPr="001B215C" w:rsidRDefault="004D0AAA" w:rsidP="004D0AA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6131B76" w14:textId="7FBF382D" w:rsidR="004D0AAA" w:rsidRPr="004D0AAA" w:rsidRDefault="004D0AAA" w:rsidP="004D0AAA">
      <w:pPr>
        <w:pStyle w:val="NoSpacing"/>
        <w:numPr>
          <w:ilvl w:val="1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D0AAA">
        <w:rPr>
          <w:rFonts w:ascii="Arial" w:hAnsi="Arial" w:cs="Arial"/>
          <w:color w:val="000000" w:themeColor="text1"/>
          <w:sz w:val="24"/>
          <w:szCs w:val="24"/>
        </w:rPr>
        <w:t xml:space="preserve">Hall </w:t>
      </w:r>
      <w:r w:rsidR="004210E1">
        <w:rPr>
          <w:rFonts w:ascii="Arial" w:hAnsi="Arial" w:cs="Arial"/>
          <w:color w:val="000000" w:themeColor="text1"/>
          <w:sz w:val="24"/>
          <w:szCs w:val="24"/>
        </w:rPr>
        <w:t>a</w:t>
      </w:r>
      <w:r w:rsidR="00897C80">
        <w:rPr>
          <w:rFonts w:ascii="Arial" w:hAnsi="Arial" w:cs="Arial"/>
          <w:color w:val="000000" w:themeColor="text1"/>
          <w:sz w:val="24"/>
          <w:szCs w:val="24"/>
        </w:rPr>
        <w:t>r</w:t>
      </w:r>
      <w:r w:rsidRPr="004D0AAA">
        <w:rPr>
          <w:rFonts w:ascii="Arial" w:hAnsi="Arial" w:cs="Arial"/>
          <w:color w:val="000000" w:themeColor="text1"/>
          <w:sz w:val="24"/>
          <w:szCs w:val="24"/>
        </w:rPr>
        <w:t>ea</w:t>
      </w:r>
    </w:p>
    <w:p w14:paraId="661157DB" w14:textId="77777777" w:rsidR="004D0AAA" w:rsidRDefault="004D0AAA" w:rsidP="004D0AAA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37176148" wp14:editId="16FBD622">
            <wp:extent cx="2589274" cy="196215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 light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539" cy="19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44C2B" w14:textId="77777777" w:rsidR="004D0AAA" w:rsidRDefault="004D0AAA" w:rsidP="004D0AA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DD0FA8B" w14:textId="77777777" w:rsidR="004D0AAA" w:rsidRDefault="004D0AAA" w:rsidP="004D0AA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10C941B" w14:textId="0C5F6E07" w:rsidR="004D0AAA" w:rsidRDefault="008531AE" w:rsidP="004D0AAA">
      <w:pPr>
        <w:pStyle w:val="NoSpacing"/>
        <w:numPr>
          <w:ilvl w:val="1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Don’t forget the </w:t>
      </w:r>
      <w:r w:rsidR="004D0AAA" w:rsidRPr="001B215C">
        <w:rPr>
          <w:rFonts w:ascii="Arial" w:hAnsi="Arial" w:cs="Arial"/>
          <w:color w:val="000000" w:themeColor="text1"/>
          <w:sz w:val="24"/>
          <w:szCs w:val="24"/>
        </w:rPr>
        <w:t>Restrooms</w:t>
      </w:r>
      <w:r w:rsidR="00BE50B7">
        <w:rPr>
          <w:rFonts w:ascii="Arial" w:hAnsi="Arial" w:cs="Arial"/>
          <w:color w:val="000000" w:themeColor="text1"/>
          <w:sz w:val="24"/>
          <w:szCs w:val="24"/>
        </w:rPr>
        <w:t>, Emergency Teams Room, Coffee Bar, Coffee Bar Lobby, and Hallway.</w:t>
      </w:r>
    </w:p>
    <w:p w14:paraId="5A9A7100" w14:textId="77777777" w:rsidR="004D0AAA" w:rsidRDefault="004D0AAA" w:rsidP="004D0AA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1EDF8BF" w14:textId="77777777" w:rsidR="004D0AAA" w:rsidRDefault="004D0AAA" w:rsidP="004D0AAA">
      <w:pPr>
        <w:pStyle w:val="NoSpacing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18D36B2F" wp14:editId="70B0905C">
            <wp:extent cx="3966210" cy="1525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troom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042" cy="155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1E70" w14:textId="2FD71359" w:rsidR="00BE50B7" w:rsidRDefault="00BE50B7" w:rsidP="004D0AAA">
      <w:pPr>
        <w:pStyle w:val="NoSpacing"/>
        <w:numPr>
          <w:ilvl w:val="0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BE50B7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Welcome Wagon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(Golf Cart) Pull the Welcome Wagon into the Foyer. Place the keys in the top drawer of the Emergency Teams Desk.</w:t>
      </w:r>
    </w:p>
    <w:p w14:paraId="22B0B8DC" w14:textId="77777777" w:rsidR="00BE50B7" w:rsidRDefault="00BE50B7" w:rsidP="00BE50B7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</w:p>
    <w:p w14:paraId="17FB7460" w14:textId="20A76D21" w:rsidR="00BE50B7" w:rsidRDefault="00BE50B7" w:rsidP="004D0AAA">
      <w:pPr>
        <w:pStyle w:val="NoSpacing"/>
        <w:numPr>
          <w:ilvl w:val="0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In general, look around and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tiddy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up the church before leaving.</w:t>
      </w:r>
    </w:p>
    <w:p w14:paraId="5809D94A" w14:textId="77777777" w:rsidR="00BE50B7" w:rsidRDefault="00BE50B7" w:rsidP="00BE50B7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</w:p>
    <w:p w14:paraId="6F4DF0A6" w14:textId="34B34E0D" w:rsidR="004D0AAA" w:rsidRPr="001B215C" w:rsidRDefault="004D0AAA" w:rsidP="004D0AAA">
      <w:pPr>
        <w:pStyle w:val="NoSpacing"/>
        <w:numPr>
          <w:ilvl w:val="0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BE50B7">
        <w:rPr>
          <w:rFonts w:ascii="Arial" w:hAnsi="Arial" w:cs="Arial"/>
          <w:b/>
          <w:bCs/>
          <w:color w:val="000000" w:themeColor="text1"/>
          <w:sz w:val="24"/>
          <w:szCs w:val="24"/>
        </w:rPr>
        <w:t>Arm the security</w:t>
      </w:r>
      <w:r w:rsidR="008531AE" w:rsidRPr="00BE50B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8531AE" w:rsidRPr="00BE50B7">
        <w:rPr>
          <w:rFonts w:ascii="Arial" w:hAnsi="Arial" w:cs="Arial"/>
          <w:b/>
          <w:bCs/>
          <w:color w:val="000000" w:themeColor="text1"/>
          <w:sz w:val="24"/>
          <w:szCs w:val="24"/>
        </w:rPr>
        <w:t>sytstem</w:t>
      </w:r>
      <w:proofErr w:type="spellEnd"/>
      <w:r w:rsidRPr="001B215C">
        <w:rPr>
          <w:rFonts w:ascii="Arial" w:hAnsi="Arial" w:cs="Arial"/>
          <w:color w:val="000000" w:themeColor="text1"/>
          <w:sz w:val="24"/>
          <w:szCs w:val="24"/>
        </w:rPr>
        <w:t xml:space="preserve"> – </w:t>
      </w:r>
      <w:r w:rsidRPr="008531AE">
        <w:rPr>
          <w:rFonts w:ascii="Arial" w:hAnsi="Arial" w:cs="Arial"/>
          <w:b/>
          <w:bCs/>
          <w:color w:val="000000" w:themeColor="text1"/>
          <w:sz w:val="24"/>
          <w:szCs w:val="24"/>
        </w:rPr>
        <w:t>Make sure</w:t>
      </w:r>
      <w:r w:rsidRPr="001B215C">
        <w:rPr>
          <w:rFonts w:ascii="Arial" w:hAnsi="Arial" w:cs="Arial"/>
          <w:color w:val="000000" w:themeColor="text1"/>
          <w:sz w:val="24"/>
          <w:szCs w:val="24"/>
        </w:rPr>
        <w:t xml:space="preserve"> you are the last person in the building. </w:t>
      </w:r>
      <w:r w:rsidR="006E5A28">
        <w:rPr>
          <w:rFonts w:ascii="Arial" w:hAnsi="Arial" w:cs="Arial"/>
          <w:color w:val="000000" w:themeColor="text1"/>
          <w:sz w:val="24"/>
          <w:szCs w:val="24"/>
        </w:rPr>
        <w:t>The system can be armed at the panel at the North door or South door.</w:t>
      </w:r>
    </w:p>
    <w:p w14:paraId="5C0752F6" w14:textId="56A61238" w:rsidR="000031DB" w:rsidRDefault="000031DB" w:rsidP="004D0AAA">
      <w:pPr>
        <w:pStyle w:val="NoSpacing"/>
        <w:numPr>
          <w:ilvl w:val="1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Important: First check for a little green</w:t>
      </w:r>
      <w:r w:rsidR="00F34824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lighted checkmark at the top, right corner of the controller. If it is not ON, then the system has an open circuit (door </w:t>
      </w:r>
      <w:r w:rsidR="00F34824">
        <w:rPr>
          <w:rFonts w:ascii="Arial" w:hAnsi="Arial" w:cs="Arial"/>
          <w:color w:val="000000" w:themeColor="text1"/>
          <w:sz w:val="24"/>
          <w:szCs w:val="24"/>
        </w:rPr>
        <w:t>ajar</w:t>
      </w:r>
      <w:r>
        <w:rPr>
          <w:rFonts w:ascii="Arial" w:hAnsi="Arial" w:cs="Arial"/>
          <w:color w:val="000000" w:themeColor="text1"/>
          <w:sz w:val="24"/>
          <w:szCs w:val="24"/>
        </w:rPr>
        <w:t>) and it is not ready to be armed. You must discover the issue and resolve it before proceeding.</w:t>
      </w:r>
    </w:p>
    <w:p w14:paraId="1C15F1B7" w14:textId="76586F4A" w:rsidR="004D0AAA" w:rsidRPr="001B215C" w:rsidRDefault="004D0AAA" w:rsidP="004D0AAA">
      <w:pPr>
        <w:pStyle w:val="NoSpacing"/>
        <w:numPr>
          <w:ilvl w:val="1"/>
          <w:numId w:val="3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1B215C">
        <w:rPr>
          <w:rFonts w:ascii="Arial" w:hAnsi="Arial" w:cs="Arial"/>
          <w:color w:val="000000" w:themeColor="text1"/>
          <w:sz w:val="24"/>
          <w:szCs w:val="24"/>
        </w:rPr>
        <w:t>Enter your code</w:t>
      </w:r>
      <w:r w:rsidR="000031DB">
        <w:rPr>
          <w:rFonts w:ascii="Arial" w:hAnsi="Arial" w:cs="Arial"/>
          <w:color w:val="000000" w:themeColor="text1"/>
          <w:sz w:val="24"/>
          <w:szCs w:val="24"/>
        </w:rPr>
        <w:t>.</w:t>
      </w:r>
      <w:r w:rsidR="008531A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031DB">
        <w:rPr>
          <w:rFonts w:ascii="Arial" w:hAnsi="Arial" w:cs="Arial"/>
          <w:color w:val="000000" w:themeColor="text1"/>
          <w:sz w:val="24"/>
          <w:szCs w:val="24"/>
        </w:rPr>
        <w:t>There will be a series of beeps indicating that the system will be armed.</w:t>
      </w:r>
    </w:p>
    <w:p w14:paraId="07225ACE" w14:textId="60D4A7C4" w:rsidR="004D0AAA" w:rsidRDefault="004D0AAA" w:rsidP="004D0AAA">
      <w:pPr>
        <w:pStyle w:val="NoSpacing"/>
        <w:numPr>
          <w:ilvl w:val="1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Exit the building – You’ve got </w:t>
      </w:r>
      <w:r w:rsidR="000031DB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>0 seconds</w:t>
      </w:r>
    </w:p>
    <w:p w14:paraId="146EDF1D" w14:textId="77777777" w:rsidR="00834C62" w:rsidRDefault="004D0AAA" w:rsidP="00834C62">
      <w:pPr>
        <w:pStyle w:val="NoSpacing"/>
        <w:numPr>
          <w:ilvl w:val="1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have problems call </w:t>
      </w:r>
      <w:r w:rsidR="00834C62">
        <w:rPr>
          <w:rFonts w:ascii="Arial" w:hAnsi="Arial" w:cs="Arial"/>
          <w:sz w:val="24"/>
          <w:szCs w:val="24"/>
        </w:rPr>
        <w:t xml:space="preserve">Ivan </w:t>
      </w:r>
      <w:bdo w:val="ltr">
        <w:r w:rsidR="00834C62" w:rsidRPr="00716617">
          <w:rPr>
            <w:rFonts w:ascii="Arial" w:hAnsi="Arial" w:cs="Arial"/>
            <w:sz w:val="24"/>
            <w:szCs w:val="24"/>
          </w:rPr>
          <w:t>(936) 203-5458</w:t>
        </w:r>
        <w:r w:rsidR="00834C62" w:rsidRPr="00716617">
          <w:rPr>
            <w:rFonts w:ascii="Arial" w:hAnsi="Arial" w:cs="Arial"/>
            <w:sz w:val="24"/>
            <w:szCs w:val="24"/>
          </w:rPr>
          <w:t>‬</w:t>
        </w:r>
        <w:r w:rsidR="00834C62">
          <w:rPr>
            <w:rFonts w:ascii="Arial" w:hAnsi="Arial" w:cs="Arial"/>
            <w:sz w:val="24"/>
            <w:szCs w:val="24"/>
          </w:rPr>
          <w:t xml:space="preserve"> or Mike Penny </w:t>
        </w:r>
        <w:bdo w:val="ltr">
          <w:r w:rsidR="00834C62" w:rsidRPr="00716617">
            <w:rPr>
              <w:rFonts w:ascii="Arial" w:hAnsi="Arial" w:cs="Arial"/>
              <w:sz w:val="24"/>
              <w:szCs w:val="24"/>
            </w:rPr>
            <w:t>(281) 744-2967</w:t>
          </w:r>
          <w:r w:rsidR="00834C62" w:rsidRPr="00716617">
            <w:rPr>
              <w:rFonts w:ascii="Arial" w:hAnsi="Arial" w:cs="Arial"/>
              <w:sz w:val="24"/>
              <w:szCs w:val="24"/>
            </w:rPr>
            <w:t>‬</w:t>
          </w:r>
          <w:r w:rsidR="00834C62">
            <w:rPr>
              <w:rFonts w:ascii="Arial" w:hAnsi="Arial" w:cs="Arial"/>
              <w:sz w:val="24"/>
              <w:szCs w:val="24"/>
            </w:rPr>
            <w:t>.</w:t>
          </w:r>
          <w:r w:rsidR="00000000">
            <w:t>‬</w:t>
          </w:r>
          <w:r w:rsidR="00000000">
            <w:t>‬</w:t>
          </w:r>
        </w:bdo>
      </w:bdo>
    </w:p>
    <w:p w14:paraId="41405A89" w14:textId="77777777" w:rsidR="00834C62" w:rsidRDefault="00834C62" w:rsidP="00834C62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3898DFA0" w14:textId="42D8F19E" w:rsidR="00834C62" w:rsidRDefault="000031DB" w:rsidP="00834C62">
      <w:pPr>
        <w:pStyle w:val="NoSpacing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7BA18A9" wp14:editId="01C96747">
            <wp:extent cx="5556250" cy="2119383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596" cy="214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42F59" w14:textId="4A744347" w:rsidR="004D0AAA" w:rsidRPr="00634D61" w:rsidRDefault="00834C62" w:rsidP="00834C62">
      <w:pPr>
        <w:pStyle w:val="NoSpacing"/>
        <w:ind w:left="1440"/>
        <w:rPr>
          <w:rFonts w:ascii="Arial" w:hAnsi="Arial" w:cs="Arial"/>
          <w:sz w:val="24"/>
          <w:szCs w:val="24"/>
        </w:rPr>
      </w:pPr>
      <w:r>
        <w:t>‬</w:t>
      </w:r>
      <w:r>
        <w:t>‬</w:t>
      </w:r>
    </w:p>
    <w:p w14:paraId="0AF956E1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1A86BEA5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3E4C8FAA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44AC433A" w14:textId="77777777" w:rsidR="00834C62" w:rsidRDefault="00834C62" w:rsidP="004D0AAA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3D02391D" w14:textId="77777777" w:rsidR="00834C62" w:rsidRDefault="00834C62" w:rsidP="004D0AAA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10FBAFA5" w14:textId="77777777" w:rsidR="00834C62" w:rsidRDefault="00834C62" w:rsidP="004D0AAA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4A981BAA" w14:textId="1955F098" w:rsidR="004D0AAA" w:rsidRDefault="004D0AAA" w:rsidP="004D0AAA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r w:rsidRPr="00862664">
        <w:rPr>
          <w:rFonts w:ascii="Arial" w:hAnsi="Arial" w:cs="Arial"/>
          <w:b/>
          <w:sz w:val="32"/>
          <w:szCs w:val="32"/>
        </w:rPr>
        <w:t>Thank you for taking care of our church.</w:t>
      </w:r>
    </w:p>
    <w:p w14:paraId="486A3122" w14:textId="77777777" w:rsidR="004D0AAA" w:rsidRDefault="004D0AAA" w:rsidP="004D0AAA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2CEBC02B" w14:textId="77777777" w:rsidR="004D0AAA" w:rsidRDefault="004D0AAA" w:rsidP="004D0AAA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5B3737EC" w14:textId="1D1E4CF0" w:rsidR="00834C62" w:rsidRDefault="00834C62">
      <w:pPr>
        <w:spacing w:after="160" w:line="259" w:lineRule="auto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br w:type="page"/>
      </w:r>
    </w:p>
    <w:p w14:paraId="2E7A5E58" w14:textId="3079D0C1" w:rsidR="004D0AAA" w:rsidRPr="00862664" w:rsidRDefault="00834C62" w:rsidP="004D0AAA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w:drawing>
          <wp:inline distT="0" distB="0" distL="0" distR="0" wp14:anchorId="4C4A49BD" wp14:editId="62C33D03">
            <wp:extent cx="6309360" cy="4594407"/>
            <wp:effectExtent l="0" t="6033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09360" cy="459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95257" w14:textId="77777777" w:rsidR="004D0AAA" w:rsidRDefault="004D0AAA" w:rsidP="004D0AAA">
      <w:r>
        <w:br w:type="page"/>
      </w:r>
    </w:p>
    <w:p w14:paraId="1388CC3E" w14:textId="77777777" w:rsidR="004D0AAA" w:rsidRDefault="004D0AAA" w:rsidP="004D0AAA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Corrections/Additions/Edits for the</w:t>
      </w:r>
    </w:p>
    <w:p w14:paraId="02102B16" w14:textId="77777777" w:rsidR="004D0AAA" w:rsidRDefault="004D0AAA" w:rsidP="004D0AAA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Closing Checklist</w:t>
      </w:r>
    </w:p>
    <w:p w14:paraId="4151A630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746145F2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</w:p>
    <w:p w14:paraId="52C542D5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74A1D133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7EE379F9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77CB4DC0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</w:p>
    <w:p w14:paraId="4D72A82C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42AA8FB4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2457BF90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555CC29D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</w:p>
    <w:p w14:paraId="62A2EFED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1FDB50B5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3BB40207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03BE8AF5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</w:t>
      </w:r>
    </w:p>
    <w:p w14:paraId="3FE58643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635C8716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6FB75385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670C112C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</w:t>
      </w:r>
    </w:p>
    <w:p w14:paraId="54FBA890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557E8583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71D4CD53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0BD5E816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</w:t>
      </w:r>
    </w:p>
    <w:p w14:paraId="28353C15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1D4EABED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6E2662B6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51A5C21F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</w:t>
      </w:r>
    </w:p>
    <w:p w14:paraId="5F150F94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46038552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101E6B7D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</w:p>
    <w:p w14:paraId="7A0E65EF" w14:textId="77777777" w:rsidR="004D0AAA" w:rsidRDefault="004D0AAA" w:rsidP="004D0AA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</w:t>
      </w:r>
    </w:p>
    <w:p w14:paraId="3B965E3F" w14:textId="5BB0E026" w:rsidR="00A43FF8" w:rsidRDefault="00A43FF8" w:rsidP="004D0AAA"/>
    <w:p w14:paraId="65762298" w14:textId="77777777" w:rsidR="00B870B7" w:rsidRDefault="00B870B7" w:rsidP="00B870B7">
      <w:pPr>
        <w:pStyle w:val="NoSpacing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addendum is approved.</w:t>
      </w:r>
    </w:p>
    <w:p w14:paraId="001A07A6" w14:textId="77777777" w:rsidR="00B870B7" w:rsidRDefault="00B870B7" w:rsidP="00B870B7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01A42A66" w14:textId="77777777" w:rsidR="00B870B7" w:rsidRDefault="00B870B7" w:rsidP="00B870B7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11FB3C4A" w14:textId="77777777" w:rsidR="00B870B7" w:rsidRDefault="00B870B7" w:rsidP="00B870B7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6E448B54" w14:textId="49EF256D" w:rsidR="00B870B7" w:rsidRDefault="008531AE" w:rsidP="00B870B7">
      <w:pPr>
        <w:pStyle w:val="NoSpacing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Phil </w:t>
      </w:r>
      <w:proofErr w:type="spellStart"/>
      <w:r>
        <w:rPr>
          <w:rFonts w:ascii="Arial" w:hAnsi="Arial" w:cs="Arial"/>
          <w:sz w:val="24"/>
          <w:szCs w:val="24"/>
        </w:rPr>
        <w:t>Gerbino</w:t>
      </w:r>
      <w:proofErr w:type="spellEnd"/>
    </w:p>
    <w:p w14:paraId="56A20DA0" w14:textId="77777777" w:rsidR="00B870B7" w:rsidRDefault="00B870B7" w:rsidP="00B870B7">
      <w:pPr>
        <w:pStyle w:val="NoSpacing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Deacon Chairman</w:t>
      </w:r>
    </w:p>
    <w:p w14:paraId="2B93F04A" w14:textId="77777777" w:rsidR="00B870B7" w:rsidRPr="004D0AAA" w:rsidRDefault="00B870B7" w:rsidP="004D0AAA"/>
    <w:sectPr w:rsidR="00B870B7" w:rsidRPr="004D0AAA" w:rsidSect="00703A0E">
      <w:headerReference w:type="default" r:id="rId18"/>
      <w:footerReference w:type="default" r:id="rId19"/>
      <w:pgSz w:w="12240" w:h="15840"/>
      <w:pgMar w:top="84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1A472" w14:textId="77777777" w:rsidR="00366451" w:rsidRDefault="00366451" w:rsidP="00143A41">
      <w:pPr>
        <w:spacing w:after="0" w:line="240" w:lineRule="auto"/>
      </w:pPr>
      <w:r>
        <w:separator/>
      </w:r>
    </w:p>
  </w:endnote>
  <w:endnote w:type="continuationSeparator" w:id="0">
    <w:p w14:paraId="09132770" w14:textId="77777777" w:rsidR="00366451" w:rsidRDefault="00366451" w:rsidP="00143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32D16" w14:textId="77777777" w:rsidR="00143A41" w:rsidRDefault="00143A41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1B61BE9F" w14:textId="77777777" w:rsidR="00143A41" w:rsidRDefault="00143A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F2FCE" w14:textId="77777777" w:rsidR="00366451" w:rsidRDefault="00366451" w:rsidP="00143A41">
      <w:pPr>
        <w:spacing w:after="0" w:line="240" w:lineRule="auto"/>
      </w:pPr>
      <w:r>
        <w:separator/>
      </w:r>
    </w:p>
  </w:footnote>
  <w:footnote w:type="continuationSeparator" w:id="0">
    <w:p w14:paraId="0D90639A" w14:textId="77777777" w:rsidR="00366451" w:rsidRDefault="00366451" w:rsidP="00143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66153" w14:textId="62C5BE37" w:rsidR="00143A41" w:rsidRDefault="00143A41">
    <w:pPr>
      <w:pStyle w:val="Header"/>
    </w:pPr>
  </w:p>
  <w:tbl>
    <w:tblPr>
      <w:tblStyle w:val="TableGrid"/>
      <w:tblW w:w="9970" w:type="dxa"/>
      <w:tblLook w:val="04A0" w:firstRow="1" w:lastRow="0" w:firstColumn="1" w:lastColumn="0" w:noHBand="0" w:noVBand="1"/>
    </w:tblPr>
    <w:tblGrid>
      <w:gridCol w:w="2695"/>
      <w:gridCol w:w="2290"/>
      <w:gridCol w:w="2030"/>
      <w:gridCol w:w="2955"/>
    </w:tblGrid>
    <w:tr w:rsidR="00143A41" w14:paraId="10AF8C73" w14:textId="77777777" w:rsidTr="00AA61BA">
      <w:trPr>
        <w:trHeight w:val="578"/>
      </w:trPr>
      <w:tc>
        <w:tcPr>
          <w:tcW w:w="4985" w:type="dxa"/>
          <w:gridSpan w:val="2"/>
        </w:tcPr>
        <w:p w14:paraId="15907430" w14:textId="59F77F2A" w:rsidR="00143A41" w:rsidRDefault="00143A41" w:rsidP="00143A41">
          <w:pPr>
            <w:pStyle w:val="NoSpacing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NSC </w:t>
          </w:r>
          <w:r w:rsidR="00D200A8">
            <w:rPr>
              <w:rFonts w:ascii="Arial" w:hAnsi="Arial" w:cs="Arial"/>
              <w:sz w:val="24"/>
              <w:szCs w:val="24"/>
            </w:rPr>
            <w:t>DEACONS</w:t>
          </w:r>
        </w:p>
        <w:p w14:paraId="61C61068" w14:textId="49EFB3E6" w:rsidR="00143A41" w:rsidRDefault="00D200A8" w:rsidP="00143A41">
          <w:pPr>
            <w:pStyle w:val="NoSpacing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PROCEDURES</w:t>
          </w:r>
        </w:p>
      </w:tc>
      <w:tc>
        <w:tcPr>
          <w:tcW w:w="4985" w:type="dxa"/>
          <w:gridSpan w:val="2"/>
        </w:tcPr>
        <w:p w14:paraId="06703DC0" w14:textId="77777777" w:rsidR="00143A41" w:rsidRDefault="00143A41" w:rsidP="00143A41">
          <w:pPr>
            <w:pStyle w:val="NoSpacing"/>
            <w:rPr>
              <w:rFonts w:ascii="Arial" w:hAnsi="Arial" w:cs="Arial"/>
              <w:sz w:val="12"/>
              <w:szCs w:val="12"/>
            </w:rPr>
          </w:pPr>
          <w:r w:rsidRPr="00593078">
            <w:rPr>
              <w:rFonts w:ascii="Arial" w:hAnsi="Arial" w:cs="Arial"/>
              <w:sz w:val="12"/>
              <w:szCs w:val="12"/>
            </w:rPr>
            <w:t>TITLE:</w:t>
          </w:r>
        </w:p>
        <w:p w14:paraId="1AFDABAB" w14:textId="5A7CB423" w:rsidR="00143A41" w:rsidRPr="00593078" w:rsidRDefault="00143A41" w:rsidP="00143A41">
          <w:pPr>
            <w:pStyle w:val="NoSpacing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DEACONS</w:t>
          </w:r>
          <w:r w:rsidR="00D200A8">
            <w:rPr>
              <w:rFonts w:ascii="Arial" w:hAnsi="Arial" w:cs="Arial"/>
              <w:sz w:val="24"/>
              <w:szCs w:val="24"/>
            </w:rPr>
            <w:t xml:space="preserve"> OPERATING MANUAL</w:t>
          </w:r>
          <w:r w:rsidR="004D0641">
            <w:rPr>
              <w:rFonts w:ascii="Arial" w:hAnsi="Arial" w:cs="Arial"/>
              <w:sz w:val="24"/>
              <w:szCs w:val="24"/>
            </w:rPr>
            <w:t xml:space="preserve"> - ADDENDUM </w:t>
          </w:r>
          <w:r w:rsidR="009452BF">
            <w:rPr>
              <w:rFonts w:ascii="Arial" w:hAnsi="Arial" w:cs="Arial"/>
              <w:sz w:val="24"/>
              <w:szCs w:val="24"/>
            </w:rPr>
            <w:t>3</w:t>
          </w:r>
          <w:r w:rsidR="00080EA1">
            <w:rPr>
              <w:rFonts w:ascii="Arial" w:hAnsi="Arial" w:cs="Arial"/>
              <w:sz w:val="24"/>
              <w:szCs w:val="24"/>
            </w:rPr>
            <w:t xml:space="preserve"> - </w:t>
          </w:r>
          <w:r w:rsidR="007A14F8">
            <w:rPr>
              <w:rFonts w:ascii="Arial" w:hAnsi="Arial" w:cs="Arial"/>
              <w:sz w:val="24"/>
              <w:szCs w:val="24"/>
            </w:rPr>
            <w:t>Closing Checklists</w:t>
          </w:r>
        </w:p>
      </w:tc>
    </w:tr>
    <w:tr w:rsidR="00703A0E" w14:paraId="5251D594" w14:textId="77777777" w:rsidTr="00703A0E">
      <w:trPr>
        <w:trHeight w:val="458"/>
      </w:trPr>
      <w:tc>
        <w:tcPr>
          <w:tcW w:w="2695" w:type="dxa"/>
        </w:tcPr>
        <w:p w14:paraId="173CD3BD" w14:textId="77777777" w:rsidR="00703A0E" w:rsidRPr="00593078" w:rsidRDefault="00703A0E" w:rsidP="00703A0E">
          <w:pPr>
            <w:pStyle w:val="NoSpacing"/>
            <w:rPr>
              <w:rFonts w:ascii="Arial" w:hAnsi="Arial" w:cs="Arial"/>
              <w:sz w:val="12"/>
              <w:szCs w:val="12"/>
            </w:rPr>
          </w:pPr>
          <w:r w:rsidRPr="00593078">
            <w:rPr>
              <w:rFonts w:ascii="Arial" w:hAnsi="Arial" w:cs="Arial"/>
              <w:sz w:val="12"/>
              <w:szCs w:val="12"/>
            </w:rPr>
            <w:t>EFFECTIVE DATE:</w:t>
          </w:r>
        </w:p>
        <w:p w14:paraId="113C3049" w14:textId="1393BC80" w:rsidR="00703A0E" w:rsidRDefault="00703A0E" w:rsidP="00703A0E">
          <w:pPr>
            <w:pStyle w:val="NoSpacing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5/20/2018</w:t>
          </w:r>
        </w:p>
      </w:tc>
      <w:tc>
        <w:tcPr>
          <w:tcW w:w="4320" w:type="dxa"/>
          <w:gridSpan w:val="2"/>
        </w:tcPr>
        <w:p w14:paraId="3D0EAAE9" w14:textId="4A3FAA24" w:rsidR="00703A0E" w:rsidRDefault="00703A0E" w:rsidP="00703A0E">
          <w:pPr>
            <w:rPr>
              <w:rFonts w:ascii="Arial" w:hAnsi="Arial" w:cs="Arial"/>
              <w:sz w:val="24"/>
              <w:szCs w:val="24"/>
            </w:rPr>
          </w:pPr>
          <w:r w:rsidRPr="00593078">
            <w:rPr>
              <w:rFonts w:ascii="Arial" w:hAnsi="Arial" w:cs="Arial"/>
              <w:sz w:val="12"/>
              <w:szCs w:val="12"/>
            </w:rPr>
            <w:t>SUPERCEDES:</w:t>
          </w:r>
          <w:r>
            <w:rPr>
              <w:rFonts w:ascii="Arial" w:hAnsi="Arial" w:cs="Arial"/>
              <w:sz w:val="12"/>
              <w:szCs w:val="12"/>
            </w:rPr>
            <w:t xml:space="preserve">                                                                  </w:t>
          </w:r>
          <w:r>
            <w:rPr>
              <w:rFonts w:ascii="Arial" w:hAnsi="Arial" w:cs="Arial"/>
              <w:sz w:val="24"/>
              <w:szCs w:val="24"/>
            </w:rPr>
            <w:t>Procedures dated 5/</w:t>
          </w:r>
          <w:r w:rsidR="002264AF">
            <w:rPr>
              <w:rFonts w:ascii="Arial" w:hAnsi="Arial" w:cs="Arial"/>
              <w:sz w:val="24"/>
              <w:szCs w:val="24"/>
            </w:rPr>
            <w:t>3</w:t>
          </w:r>
          <w:r>
            <w:rPr>
              <w:rFonts w:ascii="Arial" w:hAnsi="Arial" w:cs="Arial"/>
              <w:sz w:val="24"/>
              <w:szCs w:val="24"/>
            </w:rPr>
            <w:t>/20</w:t>
          </w:r>
          <w:r w:rsidR="002264AF">
            <w:rPr>
              <w:rFonts w:ascii="Arial" w:hAnsi="Arial" w:cs="Arial"/>
              <w:sz w:val="24"/>
              <w:szCs w:val="24"/>
            </w:rPr>
            <w:t>23</w:t>
          </w:r>
        </w:p>
      </w:tc>
      <w:tc>
        <w:tcPr>
          <w:tcW w:w="2955" w:type="dxa"/>
        </w:tcPr>
        <w:p w14:paraId="2E857E7A" w14:textId="1C988508" w:rsidR="00703A0E" w:rsidRDefault="00703A0E" w:rsidP="00703A0E">
          <w:pPr>
            <w:rPr>
              <w:rFonts w:ascii="Arial" w:hAnsi="Arial" w:cs="Arial"/>
              <w:sz w:val="24"/>
              <w:szCs w:val="24"/>
            </w:rPr>
          </w:pPr>
          <w:r w:rsidRPr="00593078">
            <w:rPr>
              <w:rFonts w:ascii="Arial" w:hAnsi="Arial" w:cs="Arial"/>
              <w:sz w:val="12"/>
              <w:szCs w:val="12"/>
            </w:rPr>
            <w:t>APPROVED BY:</w:t>
          </w:r>
          <w:r>
            <w:rPr>
              <w:rFonts w:ascii="Arial" w:hAnsi="Arial" w:cs="Arial"/>
              <w:sz w:val="12"/>
              <w:szCs w:val="12"/>
            </w:rPr>
            <w:t xml:space="preserve">                                   </w:t>
          </w:r>
          <w:r>
            <w:rPr>
              <w:rFonts w:ascii="Arial" w:hAnsi="Arial" w:cs="Arial"/>
              <w:sz w:val="24"/>
              <w:szCs w:val="24"/>
            </w:rPr>
            <w:t>Deacon Chairman</w:t>
          </w:r>
        </w:p>
      </w:tc>
    </w:tr>
  </w:tbl>
  <w:p w14:paraId="5587C592" w14:textId="28BFD7C7" w:rsidR="00143A41" w:rsidRDefault="00143A41">
    <w:pPr>
      <w:pStyle w:val="Header"/>
    </w:pPr>
  </w:p>
  <w:p w14:paraId="04590BFE" w14:textId="77777777" w:rsidR="00143A41" w:rsidRDefault="00143A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71BFD"/>
    <w:multiLevelType w:val="hybridMultilevel"/>
    <w:tmpl w:val="B6D6C2C2"/>
    <w:lvl w:ilvl="0" w:tplc="6E9AAD5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B136C"/>
    <w:multiLevelType w:val="hybridMultilevel"/>
    <w:tmpl w:val="6A42D72E"/>
    <w:lvl w:ilvl="0" w:tplc="6E9AAD50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7116E"/>
    <w:multiLevelType w:val="hybridMultilevel"/>
    <w:tmpl w:val="C3F2C960"/>
    <w:lvl w:ilvl="0" w:tplc="6E9AAD5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66AA2"/>
    <w:multiLevelType w:val="hybridMultilevel"/>
    <w:tmpl w:val="491063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526CE"/>
    <w:multiLevelType w:val="hybridMultilevel"/>
    <w:tmpl w:val="E98AEB2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0AA06AC"/>
    <w:multiLevelType w:val="hybridMultilevel"/>
    <w:tmpl w:val="6BDC37AC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8202D1F"/>
    <w:multiLevelType w:val="hybridMultilevel"/>
    <w:tmpl w:val="5CC20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348C9"/>
    <w:multiLevelType w:val="hybridMultilevel"/>
    <w:tmpl w:val="FF0882A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602DE2"/>
    <w:multiLevelType w:val="hybridMultilevel"/>
    <w:tmpl w:val="E13421E0"/>
    <w:lvl w:ilvl="0" w:tplc="76A4EBEC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593D84"/>
    <w:multiLevelType w:val="hybridMultilevel"/>
    <w:tmpl w:val="D4961ECC"/>
    <w:lvl w:ilvl="0" w:tplc="0EDA2E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12C76"/>
    <w:multiLevelType w:val="hybridMultilevel"/>
    <w:tmpl w:val="B8CE28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61EC7"/>
    <w:multiLevelType w:val="hybridMultilevel"/>
    <w:tmpl w:val="BA000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DA5363"/>
    <w:multiLevelType w:val="hybridMultilevel"/>
    <w:tmpl w:val="817848E4"/>
    <w:lvl w:ilvl="0" w:tplc="A8BEF026">
      <w:start w:val="7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43001A"/>
    <w:multiLevelType w:val="hybridMultilevel"/>
    <w:tmpl w:val="30A0C108"/>
    <w:lvl w:ilvl="0" w:tplc="1C36C0C2">
      <w:start w:val="6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365A6"/>
    <w:multiLevelType w:val="hybridMultilevel"/>
    <w:tmpl w:val="19AE841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64F0F77"/>
    <w:multiLevelType w:val="hybridMultilevel"/>
    <w:tmpl w:val="E0EC82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F93159"/>
    <w:multiLevelType w:val="hybridMultilevel"/>
    <w:tmpl w:val="42D42D7A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80E82B2">
      <w:start w:val="1223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A648940">
      <w:start w:val="1223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610EAF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7C2C3F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3D82AC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E7CEAA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70C177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3AC861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 w15:restartNumberingAfterBreak="0">
    <w:nsid w:val="4BDA2E81"/>
    <w:multiLevelType w:val="hybridMultilevel"/>
    <w:tmpl w:val="A1EA21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47FD7"/>
    <w:multiLevelType w:val="hybridMultilevel"/>
    <w:tmpl w:val="CDFAAD76"/>
    <w:lvl w:ilvl="0" w:tplc="6E9AAD5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C5033D"/>
    <w:multiLevelType w:val="hybridMultilevel"/>
    <w:tmpl w:val="D6DE81C6"/>
    <w:lvl w:ilvl="0" w:tplc="6E9AAD5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CE36FE"/>
    <w:multiLevelType w:val="hybridMultilevel"/>
    <w:tmpl w:val="F7F89C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AB739C"/>
    <w:multiLevelType w:val="hybridMultilevel"/>
    <w:tmpl w:val="DCB230B2"/>
    <w:lvl w:ilvl="0" w:tplc="6E9AAD5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66BB704F"/>
    <w:multiLevelType w:val="hybridMultilevel"/>
    <w:tmpl w:val="D0749184"/>
    <w:lvl w:ilvl="0" w:tplc="0AFA68E6">
      <w:start w:val="5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F6443C"/>
    <w:multiLevelType w:val="hybridMultilevel"/>
    <w:tmpl w:val="DC068E22"/>
    <w:lvl w:ilvl="0" w:tplc="8FE25316">
      <w:start w:val="6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71545A"/>
    <w:multiLevelType w:val="hybridMultilevel"/>
    <w:tmpl w:val="9CB660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1F5A7F"/>
    <w:multiLevelType w:val="hybridMultilevel"/>
    <w:tmpl w:val="03F886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8D19A4"/>
    <w:multiLevelType w:val="hybridMultilevel"/>
    <w:tmpl w:val="01161D5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CEC72B4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DC083C"/>
    <w:multiLevelType w:val="hybridMultilevel"/>
    <w:tmpl w:val="1466D216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72822B79"/>
    <w:multiLevelType w:val="hybridMultilevel"/>
    <w:tmpl w:val="1B3AE24A"/>
    <w:lvl w:ilvl="0" w:tplc="04090011">
      <w:start w:val="1"/>
      <w:numFmt w:val="decimal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9" w15:restartNumberingAfterBreak="0">
    <w:nsid w:val="741C2952"/>
    <w:multiLevelType w:val="hybridMultilevel"/>
    <w:tmpl w:val="B620587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7143A9"/>
    <w:multiLevelType w:val="hybridMultilevel"/>
    <w:tmpl w:val="66AEBBCC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1" w15:restartNumberingAfterBreak="0">
    <w:nsid w:val="79795D4B"/>
    <w:multiLevelType w:val="hybridMultilevel"/>
    <w:tmpl w:val="847022F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29270472">
    <w:abstractNumId w:val="15"/>
  </w:num>
  <w:num w:numId="2" w16cid:durableId="1743411510">
    <w:abstractNumId w:val="1"/>
  </w:num>
  <w:num w:numId="3" w16cid:durableId="448820769">
    <w:abstractNumId w:val="3"/>
  </w:num>
  <w:num w:numId="4" w16cid:durableId="800614904">
    <w:abstractNumId w:val="2"/>
  </w:num>
  <w:num w:numId="5" w16cid:durableId="1967852323">
    <w:abstractNumId w:val="0"/>
  </w:num>
  <w:num w:numId="6" w16cid:durableId="67121881">
    <w:abstractNumId w:val="19"/>
  </w:num>
  <w:num w:numId="7" w16cid:durableId="232741271">
    <w:abstractNumId w:val="9"/>
  </w:num>
  <w:num w:numId="8" w16cid:durableId="381365314">
    <w:abstractNumId w:val="18"/>
  </w:num>
  <w:num w:numId="9" w16cid:durableId="874390421">
    <w:abstractNumId w:val="21"/>
  </w:num>
  <w:num w:numId="10" w16cid:durableId="495194213">
    <w:abstractNumId w:val="30"/>
  </w:num>
  <w:num w:numId="11" w16cid:durableId="1733962032">
    <w:abstractNumId w:val="4"/>
  </w:num>
  <w:num w:numId="12" w16cid:durableId="453988840">
    <w:abstractNumId w:val="5"/>
  </w:num>
  <w:num w:numId="13" w16cid:durableId="593319720">
    <w:abstractNumId w:val="28"/>
  </w:num>
  <w:num w:numId="14" w16cid:durableId="2057121308">
    <w:abstractNumId w:val="14"/>
  </w:num>
  <w:num w:numId="15" w16cid:durableId="1212572895">
    <w:abstractNumId w:val="11"/>
  </w:num>
  <w:num w:numId="16" w16cid:durableId="411319332">
    <w:abstractNumId w:val="16"/>
  </w:num>
  <w:num w:numId="17" w16cid:durableId="208884917">
    <w:abstractNumId w:val="24"/>
  </w:num>
  <w:num w:numId="18" w16cid:durableId="1229654630">
    <w:abstractNumId w:val="26"/>
  </w:num>
  <w:num w:numId="19" w16cid:durableId="1121530882">
    <w:abstractNumId w:val="8"/>
  </w:num>
  <w:num w:numId="20" w16cid:durableId="339545373">
    <w:abstractNumId w:val="22"/>
  </w:num>
  <w:num w:numId="21" w16cid:durableId="1585721299">
    <w:abstractNumId w:val="17"/>
  </w:num>
  <w:num w:numId="22" w16cid:durableId="954362781">
    <w:abstractNumId w:val="31"/>
  </w:num>
  <w:num w:numId="23" w16cid:durableId="1787383997">
    <w:abstractNumId w:val="20"/>
  </w:num>
  <w:num w:numId="24" w16cid:durableId="367149974">
    <w:abstractNumId w:val="23"/>
  </w:num>
  <w:num w:numId="25" w16cid:durableId="1858732554">
    <w:abstractNumId w:val="7"/>
  </w:num>
  <w:num w:numId="26" w16cid:durableId="1352026757">
    <w:abstractNumId w:val="27"/>
  </w:num>
  <w:num w:numId="27" w16cid:durableId="456798139">
    <w:abstractNumId w:val="13"/>
  </w:num>
  <w:num w:numId="28" w16cid:durableId="455297627">
    <w:abstractNumId w:val="29"/>
  </w:num>
  <w:num w:numId="29" w16cid:durableId="496270345">
    <w:abstractNumId w:val="25"/>
  </w:num>
  <w:num w:numId="30" w16cid:durableId="1800300182">
    <w:abstractNumId w:val="12"/>
  </w:num>
  <w:num w:numId="31" w16cid:durableId="1600261842">
    <w:abstractNumId w:val="10"/>
  </w:num>
  <w:num w:numId="32" w16cid:durableId="16068895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33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078"/>
    <w:rsid w:val="000031DB"/>
    <w:rsid w:val="00080EA1"/>
    <w:rsid w:val="0012618E"/>
    <w:rsid w:val="00135AC2"/>
    <w:rsid w:val="00143A41"/>
    <w:rsid w:val="00145782"/>
    <w:rsid w:val="00153C02"/>
    <w:rsid w:val="001A63BC"/>
    <w:rsid w:val="001E214D"/>
    <w:rsid w:val="002264AF"/>
    <w:rsid w:val="002966A9"/>
    <w:rsid w:val="002C2E31"/>
    <w:rsid w:val="00317948"/>
    <w:rsid w:val="00366451"/>
    <w:rsid w:val="003C06BF"/>
    <w:rsid w:val="004210E1"/>
    <w:rsid w:val="00427420"/>
    <w:rsid w:val="004450E2"/>
    <w:rsid w:val="004828E7"/>
    <w:rsid w:val="004A5CE2"/>
    <w:rsid w:val="004D0641"/>
    <w:rsid w:val="004D0AAA"/>
    <w:rsid w:val="004E2399"/>
    <w:rsid w:val="005335B8"/>
    <w:rsid w:val="00584C00"/>
    <w:rsid w:val="00593078"/>
    <w:rsid w:val="00630E3C"/>
    <w:rsid w:val="00670524"/>
    <w:rsid w:val="00691952"/>
    <w:rsid w:val="006A611D"/>
    <w:rsid w:val="006A702F"/>
    <w:rsid w:val="006E5A28"/>
    <w:rsid w:val="00703A0E"/>
    <w:rsid w:val="00735E70"/>
    <w:rsid w:val="007463C9"/>
    <w:rsid w:val="00775780"/>
    <w:rsid w:val="00784C85"/>
    <w:rsid w:val="007A14F8"/>
    <w:rsid w:val="007C53D7"/>
    <w:rsid w:val="00806779"/>
    <w:rsid w:val="00817C7D"/>
    <w:rsid w:val="00834C62"/>
    <w:rsid w:val="008531AE"/>
    <w:rsid w:val="00897C80"/>
    <w:rsid w:val="009452BF"/>
    <w:rsid w:val="009D401B"/>
    <w:rsid w:val="009F1AE2"/>
    <w:rsid w:val="009F58D2"/>
    <w:rsid w:val="00A07FC8"/>
    <w:rsid w:val="00A43FF8"/>
    <w:rsid w:val="00A91F4D"/>
    <w:rsid w:val="00B870B7"/>
    <w:rsid w:val="00B95620"/>
    <w:rsid w:val="00BE50B7"/>
    <w:rsid w:val="00BF3E6C"/>
    <w:rsid w:val="00D200A8"/>
    <w:rsid w:val="00D20B1D"/>
    <w:rsid w:val="00D509FE"/>
    <w:rsid w:val="00D95AD0"/>
    <w:rsid w:val="00DB348B"/>
    <w:rsid w:val="00E06DF4"/>
    <w:rsid w:val="00E17C35"/>
    <w:rsid w:val="00E65024"/>
    <w:rsid w:val="00E66A06"/>
    <w:rsid w:val="00E847ED"/>
    <w:rsid w:val="00F13A96"/>
    <w:rsid w:val="00F34824"/>
    <w:rsid w:val="00F45ABA"/>
    <w:rsid w:val="00FC0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955A80"/>
  <w15:chartTrackingRefBased/>
  <w15:docId w15:val="{EF1B6B6E-A66B-4E7C-8521-566C6F8EB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AA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93078"/>
    <w:pPr>
      <w:spacing w:after="0" w:line="240" w:lineRule="auto"/>
    </w:pPr>
  </w:style>
  <w:style w:type="table" w:styleId="TableGrid">
    <w:name w:val="Table Grid"/>
    <w:basedOn w:val="TableNormal"/>
    <w:uiPriority w:val="39"/>
    <w:rsid w:val="00593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43A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A41"/>
  </w:style>
  <w:style w:type="paragraph" w:styleId="Footer">
    <w:name w:val="footer"/>
    <w:basedOn w:val="Normal"/>
    <w:link w:val="FooterChar"/>
    <w:uiPriority w:val="99"/>
    <w:unhideWhenUsed/>
    <w:rsid w:val="00143A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A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7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McNabb</dc:creator>
  <cp:keywords/>
  <dc:description/>
  <cp:lastModifiedBy>Sandy McNabb</cp:lastModifiedBy>
  <cp:revision>15</cp:revision>
  <cp:lastPrinted>2023-11-20T02:21:00Z</cp:lastPrinted>
  <dcterms:created xsi:type="dcterms:W3CDTF">2019-01-17T02:58:00Z</dcterms:created>
  <dcterms:modified xsi:type="dcterms:W3CDTF">2023-11-20T02:22:00Z</dcterms:modified>
</cp:coreProperties>
</file>