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56750"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STILL A PEOPLE</w:t>
      </w:r>
      <w:r>
        <w:rPr>
          <w:rFonts w:ascii="MS Gothic" w:eastAsia="MS Gothic" w:hAnsi="MS Gothic" w:cs="MS Gothic" w:hint="eastAsia"/>
          <w:kern w:val="0"/>
          <w:sz w:val="26"/>
          <w:szCs w:val="26"/>
        </w:rPr>
        <w:t> </w:t>
      </w:r>
      <w:r>
        <w:rPr>
          <w:rFonts w:ascii="AppleSystemUIFont" w:hAnsi="AppleSystemUIFont" w:cs="AppleSystemUIFont"/>
          <w:b/>
          <w:bCs/>
          <w:kern w:val="0"/>
          <w:sz w:val="26"/>
          <w:szCs w:val="26"/>
        </w:rPr>
        <w:t>"Learning to Walk Like Him"</w:t>
      </w:r>
      <w:r>
        <w:rPr>
          <w:rFonts w:ascii="MS Gothic" w:eastAsia="MS Gothic" w:hAnsi="MS Gothic" w:cs="MS Gothic" w:hint="eastAsia"/>
          <w:kern w:val="0"/>
          <w:sz w:val="26"/>
          <w:szCs w:val="26"/>
        </w:rPr>
        <w:t> </w:t>
      </w:r>
      <w:r>
        <w:rPr>
          <w:rFonts w:ascii="AppleSystemUIFont" w:hAnsi="AppleSystemUIFont" w:cs="AppleSystemUIFont"/>
          <w:kern w:val="0"/>
          <w:sz w:val="26"/>
          <w:szCs w:val="26"/>
        </w:rPr>
        <w:t>Ephesians 4:1–6</w:t>
      </w:r>
      <w:r>
        <w:rPr>
          <w:rFonts w:ascii="MS Gothic" w:eastAsia="MS Gothic" w:hAnsi="MS Gothic" w:cs="MS Gothic" w:hint="eastAsia"/>
          <w:kern w:val="0"/>
          <w:sz w:val="26"/>
          <w:szCs w:val="26"/>
        </w:rPr>
        <w:t> </w:t>
      </w:r>
      <w:r>
        <w:rPr>
          <w:rFonts w:ascii="Apple Color Emoji" w:hAnsi="Apple Color Emoji" w:cs="Apple Color Emoji"/>
          <w:kern w:val="0"/>
          <w:sz w:val="26"/>
          <w:szCs w:val="26"/>
        </w:rPr>
        <w:t>📖</w:t>
      </w:r>
      <w:r>
        <w:rPr>
          <w:rFonts w:ascii="AppleSystemUIFont" w:hAnsi="AppleSystemUIFont" w:cs="AppleSystemUIFont"/>
          <w:kern w:val="0"/>
          <w:sz w:val="26"/>
          <w:szCs w:val="26"/>
        </w:rPr>
        <w:t xml:space="preserve"> READ ALOUD: Ephesians 4:1–6 (ESV)</w:t>
      </w:r>
    </w:p>
    <w:p w14:paraId="2BA9273B"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4</w:t>
      </w:r>
      <w:r>
        <w:rPr>
          <w:rFonts w:ascii="AppleSystemUIFont" w:hAnsi="AppleSystemUIFont" w:cs="AppleSystemUIFont"/>
          <w:kern w:val="0"/>
          <w:sz w:val="26"/>
          <w:szCs w:val="26"/>
        </w:rPr>
        <w:t xml:space="preserve"> I therefore, a prisoner for the Lord, urge you to walk in a manner worthy of the calling to which you have been called, </w:t>
      </w:r>
      <w:r>
        <w:rPr>
          <w:rFonts w:ascii="AppleSystemUIFont" w:hAnsi="AppleSystemUIFont" w:cs="AppleSystemUIFont"/>
          <w:b/>
          <w:bCs/>
          <w:kern w:val="0"/>
          <w:sz w:val="26"/>
          <w:szCs w:val="26"/>
        </w:rPr>
        <w:t>2</w:t>
      </w:r>
      <w:r>
        <w:rPr>
          <w:rFonts w:ascii="AppleSystemUIFont" w:hAnsi="AppleSystemUIFont" w:cs="AppleSystemUIFont"/>
          <w:kern w:val="0"/>
          <w:sz w:val="26"/>
          <w:szCs w:val="26"/>
        </w:rPr>
        <w:t xml:space="preserve">with all humility and gentleness, with patience, bearing with one another in love, </w:t>
      </w:r>
      <w:r>
        <w:rPr>
          <w:rFonts w:ascii="AppleSystemUIFont" w:hAnsi="AppleSystemUIFont" w:cs="AppleSystemUIFont"/>
          <w:b/>
          <w:bCs/>
          <w:kern w:val="0"/>
          <w:sz w:val="26"/>
          <w:szCs w:val="26"/>
        </w:rPr>
        <w:t>3</w:t>
      </w:r>
      <w:r>
        <w:rPr>
          <w:rFonts w:ascii="AppleSystemUIFont" w:hAnsi="AppleSystemUIFont" w:cs="AppleSystemUIFont"/>
          <w:kern w:val="0"/>
          <w:sz w:val="26"/>
          <w:szCs w:val="26"/>
        </w:rPr>
        <w:t xml:space="preserve"> eager to maintain the unity of the Spirit in the bond of peace. </w:t>
      </w:r>
      <w:r>
        <w:rPr>
          <w:rFonts w:ascii="AppleSystemUIFont" w:hAnsi="AppleSystemUIFont" w:cs="AppleSystemUIFont"/>
          <w:b/>
          <w:bCs/>
          <w:kern w:val="0"/>
          <w:sz w:val="26"/>
          <w:szCs w:val="26"/>
        </w:rPr>
        <w:t>4</w:t>
      </w:r>
      <w:r>
        <w:rPr>
          <w:rFonts w:ascii="AppleSystemUIFont" w:hAnsi="AppleSystemUIFont" w:cs="AppleSystemUIFont"/>
          <w:kern w:val="0"/>
          <w:sz w:val="26"/>
          <w:szCs w:val="26"/>
        </w:rPr>
        <w:t xml:space="preserve"> There is one body and one Spirit, just as you were called to the one hope that belongs to your call, </w:t>
      </w:r>
      <w:r>
        <w:rPr>
          <w:rFonts w:ascii="AppleSystemUIFont" w:hAnsi="AppleSystemUIFont" w:cs="AppleSystemUIFont"/>
          <w:b/>
          <w:bCs/>
          <w:kern w:val="0"/>
          <w:sz w:val="26"/>
          <w:szCs w:val="26"/>
        </w:rPr>
        <w:t>5</w:t>
      </w:r>
      <w:r>
        <w:rPr>
          <w:rFonts w:ascii="AppleSystemUIFont" w:hAnsi="AppleSystemUIFont" w:cs="AppleSystemUIFont"/>
          <w:kern w:val="0"/>
          <w:sz w:val="26"/>
          <w:szCs w:val="26"/>
        </w:rPr>
        <w:t xml:space="preserve"> one Lord, one faith, one baptism, </w:t>
      </w:r>
      <w:r>
        <w:rPr>
          <w:rFonts w:ascii="AppleSystemUIFont" w:hAnsi="AppleSystemUIFont" w:cs="AppleSystemUIFont"/>
          <w:b/>
          <w:bCs/>
          <w:kern w:val="0"/>
          <w:sz w:val="26"/>
          <w:szCs w:val="26"/>
        </w:rPr>
        <w:t>6</w:t>
      </w:r>
      <w:r>
        <w:rPr>
          <w:rFonts w:ascii="AppleSystemUIFont" w:hAnsi="AppleSystemUIFont" w:cs="AppleSystemUIFont"/>
          <w:kern w:val="0"/>
          <w:sz w:val="26"/>
          <w:szCs w:val="26"/>
        </w:rPr>
        <w:t xml:space="preserve"> one God and Father of all, who is over all and through all and in all.</w:t>
      </w:r>
    </w:p>
    <w:p w14:paraId="1352BAA2"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i/>
          <w:iCs/>
          <w:kern w:val="0"/>
          <w:sz w:val="26"/>
          <w:szCs w:val="26"/>
        </w:rPr>
        <w:t>What does it look like to walk like Jesus, out of the security He's already given you?</w:t>
      </w:r>
    </w:p>
    <w:p w14:paraId="67CE952B"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7B3D74EC"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I. OPENING</w:t>
      </w:r>
      <w:r>
        <w:rPr>
          <w:rFonts w:ascii="MS Gothic" w:eastAsia="MS Gothic" w:hAnsi="MS Gothic" w:cs="MS Gothic" w:hint="eastAsia"/>
          <w:kern w:val="0"/>
          <w:sz w:val="26"/>
          <w:szCs w:val="26"/>
        </w:rPr>
        <w:t> </w:t>
      </w:r>
      <w:r>
        <w:rPr>
          <w:rFonts w:ascii="AppleSystemUIFont" w:hAnsi="AppleSystemUIFont" w:cs="AppleSystemUIFont"/>
          <w:kern w:val="0"/>
          <w:sz w:val="26"/>
          <w:szCs w:val="26"/>
        </w:rPr>
        <w:t>Theme: Being alive and being coordinated are two different things.</w:t>
      </w:r>
    </w:p>
    <w:p w14:paraId="7FBB8DEC"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Personal story: My son was born at 24 weeks. Seven surgeries. Eight months in the hospital. Coded more than once. He came out needing a tracheostomy, connected to a breathing machine, tubes laying across the right side of his body for years, so that side barely moved.</w:t>
      </w:r>
    </w:p>
    <w:p w14:paraId="5940913E"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He survived all of it. He was alive. That was never in question anymore.</w:t>
      </w:r>
    </w:p>
    <w:p w14:paraId="1D10D0C4"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But around 4 years old, off the machine, we were in a parking lot and he started to run, and it came out diagonal. Sideways. I remember thinking, this isn't normal.</w:t>
      </w:r>
    </w:p>
    <w:p w14:paraId="2925AF7E"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His body had healed. It just never learned how to move like it healed.</w:t>
      </w:r>
    </w:p>
    <w:p w14:paraId="25CA48C5"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He's 6 now. Still learning coordination. Wrestling practice has done more for his gait than almost anything else, and it's not easy. Sometimes he cries. But it's doing wonders.</w:t>
      </w:r>
    </w:p>
    <w:p w14:paraId="5C5678CB"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Here's what I believe as his father, watching this: My son has no idea how many victories he's going to experience, because I'm confident in the </w:t>
      </w:r>
      <w:proofErr w:type="gramStart"/>
      <w:r>
        <w:rPr>
          <w:rFonts w:ascii="AppleSystemUIFont" w:hAnsi="AppleSystemUIFont" w:cs="AppleSystemUIFont"/>
          <w:kern w:val="0"/>
          <w:sz w:val="26"/>
          <w:szCs w:val="26"/>
        </w:rPr>
        <w:t>training</w:t>
      </w:r>
      <w:proofErr w:type="gramEnd"/>
      <w:r>
        <w:rPr>
          <w:rFonts w:ascii="AppleSystemUIFont" w:hAnsi="AppleSystemUIFont" w:cs="AppleSystemUIFont"/>
          <w:kern w:val="0"/>
          <w:sz w:val="26"/>
          <w:szCs w:val="26"/>
        </w:rPr>
        <w:t xml:space="preserve"> I'm putting him through, and in the DNA already inside him. He can't see it yet. I already can.</w:t>
      </w:r>
    </w:p>
    <w:p w14:paraId="7C64EBAB"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How much more is that true of how our Father in heaven sees us? He's not anxious about your progress. He already knows the victories. He put His own Spirit inside you, and He's confident in the training.</w:t>
      </w:r>
    </w:p>
    <w:p w14:paraId="46B1FCDA"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That's not just his story. That's ours. You can be fully alive, fully secure, fully sealed, and still be walking sideways, because we are all being trained and some in earlier stages than others. But the </w:t>
      </w:r>
      <w:proofErr w:type="gramStart"/>
      <w:r>
        <w:rPr>
          <w:rFonts w:ascii="AppleSystemUIFont" w:hAnsi="AppleSystemUIFont" w:cs="AppleSystemUIFont"/>
          <w:kern w:val="0"/>
          <w:sz w:val="26"/>
          <w:szCs w:val="26"/>
        </w:rPr>
        <w:t>Father</w:t>
      </w:r>
      <w:proofErr w:type="gramEnd"/>
      <w:r>
        <w:rPr>
          <w:rFonts w:ascii="AppleSystemUIFont" w:hAnsi="AppleSystemUIFont" w:cs="AppleSystemUIFont"/>
          <w:kern w:val="0"/>
          <w:sz w:val="26"/>
          <w:szCs w:val="26"/>
        </w:rPr>
        <w:t xml:space="preserve"> training you isn't worried.</w:t>
      </w:r>
    </w:p>
    <w:p w14:paraId="353E0918" w14:textId="77777777" w:rsidR="007C41B4" w:rsidRDefault="007C41B4" w:rsidP="007C41B4">
      <w:pPr>
        <w:numPr>
          <w:ilvl w:val="0"/>
          <w:numId w:val="1"/>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That's exactly where Ephesians 4 picks up. </w:t>
      </w:r>
      <w:proofErr w:type="gramStart"/>
      <w:r>
        <w:rPr>
          <w:rFonts w:ascii="AppleSystemUIFont" w:hAnsi="AppleSystemUIFont" w:cs="AppleSystemUIFont"/>
          <w:kern w:val="0"/>
          <w:sz w:val="26"/>
          <w:szCs w:val="26"/>
        </w:rPr>
        <w:t>Paul's</w:t>
      </w:r>
      <w:proofErr w:type="gramEnd"/>
      <w:r>
        <w:rPr>
          <w:rFonts w:ascii="AppleSystemUIFont" w:hAnsi="AppleSystemUIFont" w:cs="AppleSystemUIFont"/>
          <w:kern w:val="0"/>
          <w:sz w:val="26"/>
          <w:szCs w:val="26"/>
        </w:rPr>
        <w:t xml:space="preserve"> spent three chapters proving you're alive in Christ, adopted as a son. Now, v.1: "I therefore... urge you to walk in a manner worthy of the calling to which you have been called."</w:t>
      </w:r>
    </w:p>
    <w:p w14:paraId="27EFA5A7"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TITLE DROP:</w:t>
      </w:r>
      <w:r>
        <w:rPr>
          <w:rFonts w:ascii="AppleSystemUIFont" w:hAnsi="AppleSystemUIFont" w:cs="AppleSystemUIFont"/>
          <w:kern w:val="0"/>
          <w:sz w:val="26"/>
          <w:szCs w:val="26"/>
        </w:rPr>
        <w:t xml:space="preserve"> Being sealed didn't teach you to walk. It's the reason you get to start learning, not just to walk, but to walk like Him.</w:t>
      </w:r>
    </w:p>
    <w:p w14:paraId="2FB2B98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7684634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II. THE HINGE, "THEREFORE" (v.1)</w:t>
      </w:r>
      <w:r>
        <w:rPr>
          <w:rFonts w:ascii="MS Gothic" w:eastAsia="MS Gothic" w:hAnsi="MS Gothic" w:cs="MS Gothic" w:hint="eastAsia"/>
          <w:kern w:val="0"/>
          <w:sz w:val="26"/>
          <w:szCs w:val="26"/>
        </w:rPr>
        <w:t> </w:t>
      </w:r>
      <w:r>
        <w:rPr>
          <w:rFonts w:ascii="AppleSystemUIFont" w:hAnsi="AppleSystemUIFont" w:cs="AppleSystemUIFont"/>
          <w:kern w:val="0"/>
          <w:sz w:val="26"/>
          <w:szCs w:val="26"/>
        </w:rPr>
        <w:t>Theme: Identity always comes before instruction, never the other way around</w:t>
      </w:r>
    </w:p>
    <w:p w14:paraId="4FE1A8EE"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lastRenderedPageBreak/>
        <w:t>1</w:t>
      </w:r>
      <w:r>
        <w:rPr>
          <w:rFonts w:ascii="AppleSystemUIFont" w:hAnsi="AppleSystemUIFont" w:cs="AppleSystemUIFont"/>
          <w:kern w:val="0"/>
          <w:sz w:val="26"/>
          <w:szCs w:val="26"/>
        </w:rPr>
        <w:t xml:space="preserve"> I therefore, a prisoner for the Lord, urge you to walk in a manner worthy of the calling to which you have been called,</w:t>
      </w:r>
    </w:p>
    <w:p w14:paraId="1F1AA255"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"Therefore" is a hinge word. It always points backward before it points forward. Paul isn't starting a new thought in chapter 4. He's building on everything he just said in chapters 1–3.</w:t>
      </w:r>
    </w:p>
    <w:p w14:paraId="5BD2519F"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Prior: Three chapters of who you are in Christ, chosen, redeemed, sealed, raised up, seated with Him, given access to the Father by one Spirit.</w:t>
      </w:r>
      <w:r>
        <w:rPr>
          <w:rFonts w:ascii="MS Gothic" w:eastAsia="MS Gothic" w:hAnsi="MS Gothic" w:cs="MS Gothic" w:hint="eastAsia"/>
          <w:kern w:val="0"/>
          <w:sz w:val="26"/>
          <w:szCs w:val="26"/>
        </w:rPr>
        <w:t> </w:t>
      </w:r>
      <w:r>
        <w:rPr>
          <w:rFonts w:ascii="AppleSystemUIFont" w:hAnsi="AppleSystemUIFont" w:cs="AppleSystemUIFont"/>
          <w:kern w:val="0"/>
          <w:sz w:val="26"/>
          <w:szCs w:val="26"/>
        </w:rPr>
        <w:t>Now before us: "walk in a manner worthy of the calling to which you have been called."</w:t>
      </w:r>
      <w:r>
        <w:rPr>
          <w:rFonts w:ascii="MS Gothic" w:eastAsia="MS Gothic" w:hAnsi="MS Gothic" w:cs="MS Gothic" w:hint="eastAsia"/>
          <w:kern w:val="0"/>
          <w:sz w:val="26"/>
          <w:szCs w:val="26"/>
        </w:rPr>
        <w:t> </w:t>
      </w:r>
      <w:r>
        <w:rPr>
          <w:rFonts w:ascii="AppleSystemUIFont" w:hAnsi="AppleSystemUIFont" w:cs="AppleSystemUIFont"/>
          <w:kern w:val="0"/>
          <w:sz w:val="26"/>
          <w:szCs w:val="26"/>
        </w:rPr>
        <w:t xml:space="preserve">Paul never tells them to walk worthy </w:t>
      </w:r>
      <w:proofErr w:type="gramStart"/>
      <w:r>
        <w:rPr>
          <w:rFonts w:ascii="AppleSystemUIFont" w:hAnsi="AppleSystemUIFont" w:cs="AppleSystemUIFont"/>
          <w:kern w:val="0"/>
          <w:sz w:val="26"/>
          <w:szCs w:val="26"/>
        </w:rPr>
        <w:t>in order to</w:t>
      </w:r>
      <w:proofErr w:type="gramEnd"/>
      <w:r>
        <w:rPr>
          <w:rFonts w:ascii="AppleSystemUIFont" w:hAnsi="AppleSystemUIFont" w:cs="AppleSystemUIFont"/>
          <w:kern w:val="0"/>
          <w:sz w:val="26"/>
          <w:szCs w:val="26"/>
        </w:rPr>
        <w:t xml:space="preserve"> become something. He tells them to walk worthy because they already are something. "Therefore" is the bridge from fact to practice, not from effort to reward.</w:t>
      </w:r>
    </w:p>
    <w:p w14:paraId="2E922A30"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Simple way to say it out loud: "Therefore" means everything you're about to be told to do only makes sense because of everything you were just told is already true. Skip the first three chapters, and chapter 4 becomes a to-do list. Read it after chapters 1–3, and it becomes a response.</w:t>
      </w:r>
    </w:p>
    <w:p w14:paraId="38693CB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Word study, "urge" (v.1): the Greek is </w:t>
      </w:r>
      <w:proofErr w:type="spellStart"/>
      <w:r>
        <w:rPr>
          <w:rFonts w:ascii="AppleSystemUIFont" w:hAnsi="AppleSystemUIFont" w:cs="AppleSystemUIFont"/>
          <w:i/>
          <w:iCs/>
          <w:kern w:val="0"/>
          <w:sz w:val="26"/>
          <w:szCs w:val="26"/>
        </w:rPr>
        <w:t>parakaleō</w:t>
      </w:r>
      <w:proofErr w:type="spellEnd"/>
      <w:r>
        <w:rPr>
          <w:rFonts w:ascii="AppleSystemUIFont" w:hAnsi="AppleSystemUIFont" w:cs="AppleSystemUIFont"/>
          <w:kern w:val="0"/>
          <w:sz w:val="26"/>
          <w:szCs w:val="26"/>
        </w:rPr>
        <w:t xml:space="preserve">, literally "to call alongside." Same root as </w:t>
      </w:r>
      <w:proofErr w:type="spellStart"/>
      <w:r>
        <w:rPr>
          <w:rFonts w:ascii="AppleSystemUIFont" w:hAnsi="AppleSystemUIFont" w:cs="AppleSystemUIFont"/>
          <w:i/>
          <w:iCs/>
          <w:kern w:val="0"/>
          <w:sz w:val="26"/>
          <w:szCs w:val="26"/>
        </w:rPr>
        <w:t>paraklētos</w:t>
      </w:r>
      <w:proofErr w:type="spellEnd"/>
      <w:r>
        <w:rPr>
          <w:rFonts w:ascii="AppleSystemUIFont" w:hAnsi="AppleSystemUIFont" w:cs="AppleSystemUIFont"/>
          <w:kern w:val="0"/>
          <w:sz w:val="26"/>
          <w:szCs w:val="26"/>
        </w:rPr>
        <w:t>, the word John uses for the Holy Spirit, the Comforter, the One called alongside (John 14:16, 26).</w:t>
      </w:r>
    </w:p>
    <w:p w14:paraId="384B2B0C"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Depending on context, </w:t>
      </w:r>
      <w:proofErr w:type="spellStart"/>
      <w:r>
        <w:rPr>
          <w:rFonts w:ascii="AppleSystemUIFont" w:hAnsi="AppleSystemUIFont" w:cs="AppleSystemUIFont"/>
          <w:i/>
          <w:iCs/>
          <w:kern w:val="0"/>
          <w:sz w:val="26"/>
          <w:szCs w:val="26"/>
        </w:rPr>
        <w:t>parakaleō</w:t>
      </w:r>
      <w:proofErr w:type="spellEnd"/>
      <w:r>
        <w:rPr>
          <w:rFonts w:ascii="AppleSystemUIFont" w:hAnsi="AppleSystemUIFont" w:cs="AppleSystemUIFont"/>
          <w:kern w:val="0"/>
          <w:sz w:val="26"/>
          <w:szCs w:val="26"/>
        </w:rPr>
        <w:t xml:space="preserve"> can mean:</w:t>
      </w:r>
    </w:p>
    <w:p w14:paraId="36BF3AC9" w14:textId="77777777" w:rsidR="007C41B4" w:rsidRDefault="007C41B4" w:rsidP="007C41B4">
      <w:pPr>
        <w:numPr>
          <w:ilvl w:val="0"/>
          <w:numId w:val="2"/>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to appeal or beseech (a heartfelt request, not an order)</w:t>
      </w:r>
    </w:p>
    <w:p w14:paraId="613EF92C" w14:textId="77777777" w:rsidR="007C41B4" w:rsidRDefault="007C41B4" w:rsidP="007C41B4">
      <w:pPr>
        <w:numPr>
          <w:ilvl w:val="0"/>
          <w:numId w:val="2"/>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to comfort or encourage</w:t>
      </w:r>
    </w:p>
    <w:p w14:paraId="47EA0A1D" w14:textId="77777777" w:rsidR="007C41B4" w:rsidRDefault="007C41B4" w:rsidP="007C41B4">
      <w:pPr>
        <w:numPr>
          <w:ilvl w:val="0"/>
          <w:numId w:val="2"/>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to exhort (urge someone toward action, but from relationship, not rank)</w:t>
      </w:r>
    </w:p>
    <w:p w14:paraId="7892E169"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Paul is doing all three at once here. He's not </w:t>
      </w:r>
      <w:proofErr w:type="gramStart"/>
      <w:r>
        <w:rPr>
          <w:rFonts w:ascii="AppleSystemUIFont" w:hAnsi="AppleSystemUIFont" w:cs="AppleSystemUIFont"/>
          <w:kern w:val="0"/>
          <w:sz w:val="26"/>
          <w:szCs w:val="26"/>
        </w:rPr>
        <w:t>saying</w:t>
      </w:r>
      <w:proofErr w:type="gramEnd"/>
      <w:r>
        <w:rPr>
          <w:rFonts w:ascii="AppleSystemUIFont" w:hAnsi="AppleSystemUIFont" w:cs="AppleSystemUIFont"/>
          <w:kern w:val="0"/>
          <w:sz w:val="26"/>
          <w:szCs w:val="26"/>
        </w:rPr>
        <w:t xml:space="preserve"> "I command you." He's saying something closer to "I'm right here beside you, and I'm asking you, out of love, to walk worthy."</w:t>
      </w:r>
    </w:p>
    <w:p w14:paraId="35DE620C"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And remember, he's writing this as a prisoner. A man in chains isn't positioned to throw around authority, and he doesn't try to. He appeals.</w:t>
      </w:r>
    </w:p>
    <w:p w14:paraId="2F64253A"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Paul isn't writing this from comfort, and this isn't the first hardship he's known. By the time he pens "walk worthy," he's already survived three shipwrecks, repeated beatings, stoning, hunger, sleepless nights, constant danger (2 Cor. 11:23–27), all after he was already secure in Christ.</w:t>
      </w:r>
    </w:p>
    <w:p w14:paraId="2FF4E4C2" w14:textId="77777777" w:rsidR="007C41B4" w:rsidRDefault="007C41B4" w:rsidP="007C41B4">
      <w:pPr>
        <w:numPr>
          <w:ilvl w:val="0"/>
          <w:numId w:val="3"/>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training wasn't punishment for something lacking. It was his walk being formed under real weight.</w:t>
      </w:r>
    </w:p>
    <w:p w14:paraId="60F8B347"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roofErr w:type="gramStart"/>
      <w:r>
        <w:rPr>
          <w:rFonts w:ascii="AppleSystemUIFont" w:hAnsi="AppleSystemUIFont" w:cs="AppleSystemUIFont"/>
          <w:kern w:val="0"/>
          <w:sz w:val="26"/>
          <w:szCs w:val="26"/>
        </w:rPr>
        <w:t>So</w:t>
      </w:r>
      <w:proofErr w:type="gramEnd"/>
      <w:r>
        <w:rPr>
          <w:rFonts w:ascii="AppleSystemUIFont" w:hAnsi="AppleSystemUIFont" w:cs="AppleSystemUIFont"/>
          <w:kern w:val="0"/>
          <w:sz w:val="26"/>
          <w:szCs w:val="26"/>
        </w:rPr>
        <w:t xml:space="preserve"> when this man appeals to you instead of commanding you, that appeal carries earned weight. He's not asking you to walk a road he hasn't already limped down himself.</w:t>
      </w:r>
    </w:p>
    <w:p w14:paraId="4350CA4C" w14:textId="77777777" w:rsidR="007C41B4" w:rsidRDefault="007C41B4" w:rsidP="007C41B4">
      <w:pPr>
        <w:autoSpaceDE w:val="0"/>
        <w:autoSpaceDN w:val="0"/>
        <w:adjustRightInd w:val="0"/>
        <w:spacing w:after="0" w:line="240" w:lineRule="auto"/>
        <w:rPr>
          <w:rFonts w:ascii="Apple Color Emoji" w:hAnsi="Apple Color Emoji" w:cs="Apple Color Emoji"/>
          <w:kern w:val="0"/>
          <w:sz w:val="26"/>
          <w:szCs w:val="26"/>
        </w:rPr>
      </w:pPr>
    </w:p>
    <w:p w14:paraId="40028B9A" w14:textId="57F73FA0"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 "O </w:t>
      </w:r>
      <w:proofErr w:type="spellStart"/>
      <w:r>
        <w:rPr>
          <w:rFonts w:ascii="AppleSystemUIFont" w:hAnsi="AppleSystemUIFont" w:cs="AppleSystemUIFont"/>
          <w:kern w:val="0"/>
          <w:sz w:val="26"/>
          <w:szCs w:val="26"/>
        </w:rPr>
        <w:t>Sapientia</w:t>
      </w:r>
      <w:proofErr w:type="spellEnd"/>
      <w:r>
        <w:rPr>
          <w:rFonts w:ascii="AppleSystemUIFont" w:hAnsi="AppleSystemUIFont" w:cs="AppleSystemUIFont"/>
          <w:kern w:val="0"/>
          <w:sz w:val="26"/>
          <w:szCs w:val="26"/>
        </w:rPr>
        <w:t xml:space="preserve">" by Malcolm Guite (give full attribution before reading, poet, priest, and Cambridge scholar, from his Advent sonnet sequence in </w:t>
      </w:r>
      <w:r>
        <w:rPr>
          <w:rFonts w:ascii="AppleSystemUIFont" w:hAnsi="AppleSystemUIFont" w:cs="AppleSystemUIFont"/>
          <w:i/>
          <w:iCs/>
          <w:kern w:val="0"/>
          <w:sz w:val="26"/>
          <w:szCs w:val="26"/>
        </w:rPr>
        <w:t>Waiting on the Word</w:t>
      </w:r>
      <w:r>
        <w:rPr>
          <w:rFonts w:ascii="AppleSystemUIFont" w:hAnsi="AppleSystemUIFont" w:cs="AppleSystemUIFont"/>
          <w:kern w:val="0"/>
          <w:sz w:val="26"/>
          <w:szCs w:val="26"/>
        </w:rPr>
        <w:t>)</w:t>
      </w:r>
    </w:p>
    <w:p w14:paraId="3CB2607F" w14:textId="77777777" w:rsidR="007C41B4" w:rsidRDefault="007C41B4" w:rsidP="007C41B4">
      <w:pPr>
        <w:numPr>
          <w:ilvl w:val="0"/>
          <w:numId w:val="4"/>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 xml:space="preserve">Framing line before you read it: "Everything Paul is </w:t>
      </w:r>
      <w:proofErr w:type="gramStart"/>
      <w:r>
        <w:rPr>
          <w:rFonts w:ascii="AppleSystemUIFont" w:hAnsi="AppleSystemUIFont" w:cs="AppleSystemUIFont"/>
          <w:kern w:val="0"/>
          <w:sz w:val="26"/>
          <w:szCs w:val="26"/>
        </w:rPr>
        <w:t>describing,</w:t>
      </w:r>
      <w:proofErr w:type="gramEnd"/>
      <w:r>
        <w:rPr>
          <w:rFonts w:ascii="AppleSystemUIFont" w:hAnsi="AppleSystemUIFont" w:cs="AppleSystemUIFont"/>
          <w:kern w:val="0"/>
          <w:sz w:val="26"/>
          <w:szCs w:val="26"/>
        </w:rPr>
        <w:t xml:space="preserve"> that you don't generate your own worthiness, your own gait, your own calling, a poet named Malcolm Guite put into a sonnet. Listen to how he opens it."</w:t>
      </w:r>
    </w:p>
    <w:p w14:paraId="3F884799"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222CC1E7"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"I cannot think unless I have been thought,</w:t>
      </w:r>
      <w:r>
        <w:rPr>
          <w:rFonts w:ascii="MS Gothic" w:eastAsia="MS Gothic" w:hAnsi="MS Gothic" w:cs="MS Gothic" w:hint="eastAsia"/>
          <w:kern w:val="0"/>
          <w:sz w:val="26"/>
          <w:szCs w:val="26"/>
        </w:rPr>
        <w:t> </w:t>
      </w:r>
      <w:r>
        <w:rPr>
          <w:rFonts w:ascii="AppleSystemUIFont" w:hAnsi="AppleSystemUIFont" w:cs="AppleSystemUIFont"/>
          <w:kern w:val="0"/>
          <w:sz w:val="26"/>
          <w:szCs w:val="26"/>
        </w:rPr>
        <w:t>Nor can I speak unless I have been spoken.</w:t>
      </w:r>
      <w:r>
        <w:rPr>
          <w:rFonts w:ascii="MS Gothic" w:eastAsia="MS Gothic" w:hAnsi="MS Gothic" w:cs="MS Gothic" w:hint="eastAsia"/>
          <w:kern w:val="0"/>
          <w:sz w:val="26"/>
          <w:szCs w:val="26"/>
        </w:rPr>
        <w:t> </w:t>
      </w:r>
      <w:r>
        <w:rPr>
          <w:rFonts w:ascii="AppleSystemUIFont" w:hAnsi="AppleSystemUIFont" w:cs="AppleSystemUIFont"/>
          <w:kern w:val="0"/>
          <w:sz w:val="26"/>
          <w:szCs w:val="26"/>
        </w:rPr>
        <w:t>I cannot teach except as I am taught,</w:t>
      </w:r>
      <w:r>
        <w:rPr>
          <w:rFonts w:ascii="MS Gothic" w:eastAsia="MS Gothic" w:hAnsi="MS Gothic" w:cs="MS Gothic" w:hint="eastAsia"/>
          <w:kern w:val="0"/>
          <w:sz w:val="26"/>
          <w:szCs w:val="26"/>
        </w:rPr>
        <w:t> </w:t>
      </w:r>
      <w:r>
        <w:rPr>
          <w:rFonts w:ascii="AppleSystemUIFont" w:hAnsi="AppleSystemUIFont" w:cs="AppleSystemUIFont"/>
          <w:kern w:val="0"/>
          <w:sz w:val="26"/>
          <w:szCs w:val="26"/>
        </w:rPr>
        <w:t>Or break the bread except as I am broken.</w:t>
      </w:r>
      <w:r>
        <w:rPr>
          <w:rFonts w:ascii="MS Gothic" w:eastAsia="MS Gothic" w:hAnsi="MS Gothic" w:cs="MS Gothic" w:hint="eastAsia"/>
          <w:kern w:val="0"/>
          <w:sz w:val="26"/>
          <w:szCs w:val="26"/>
        </w:rPr>
        <w:t> </w:t>
      </w:r>
      <w:r>
        <w:rPr>
          <w:rFonts w:ascii="AppleSystemUIFont" w:hAnsi="AppleSystemUIFont" w:cs="AppleSystemUIFont"/>
          <w:kern w:val="0"/>
          <w:sz w:val="26"/>
          <w:szCs w:val="26"/>
        </w:rPr>
        <w:t>O Mind behind the mind through which I seek,</w:t>
      </w:r>
      <w:r>
        <w:rPr>
          <w:rFonts w:ascii="MS Gothic" w:eastAsia="MS Gothic" w:hAnsi="MS Gothic" w:cs="MS Gothic" w:hint="eastAsia"/>
          <w:kern w:val="0"/>
          <w:sz w:val="26"/>
          <w:szCs w:val="26"/>
        </w:rPr>
        <w:t> </w:t>
      </w:r>
      <w:r>
        <w:rPr>
          <w:rFonts w:ascii="AppleSystemUIFont" w:hAnsi="AppleSystemUIFont" w:cs="AppleSystemUIFont"/>
          <w:kern w:val="0"/>
          <w:sz w:val="26"/>
          <w:szCs w:val="26"/>
        </w:rPr>
        <w:t>O Light within the light by which I see,</w:t>
      </w:r>
      <w:r>
        <w:rPr>
          <w:rFonts w:ascii="MS Gothic" w:eastAsia="MS Gothic" w:hAnsi="MS Gothic" w:cs="MS Gothic" w:hint="eastAsia"/>
          <w:kern w:val="0"/>
          <w:sz w:val="26"/>
          <w:szCs w:val="26"/>
        </w:rPr>
        <w:t> </w:t>
      </w:r>
      <w:r>
        <w:rPr>
          <w:rFonts w:ascii="AppleSystemUIFont" w:hAnsi="AppleSystemUIFont" w:cs="AppleSystemUIFont"/>
          <w:kern w:val="0"/>
          <w:sz w:val="26"/>
          <w:szCs w:val="26"/>
        </w:rPr>
        <w:t>O Word beneath the words with which I speak,</w:t>
      </w:r>
      <w:r>
        <w:rPr>
          <w:rFonts w:ascii="MS Gothic" w:eastAsia="MS Gothic" w:hAnsi="MS Gothic" w:cs="MS Gothic" w:hint="eastAsia"/>
          <w:kern w:val="0"/>
          <w:sz w:val="26"/>
          <w:szCs w:val="26"/>
        </w:rPr>
        <w:t> </w:t>
      </w:r>
      <w:r>
        <w:rPr>
          <w:rFonts w:ascii="AppleSystemUIFont" w:hAnsi="AppleSystemUIFont" w:cs="AppleSystemUIFont"/>
          <w:kern w:val="0"/>
          <w:sz w:val="26"/>
          <w:szCs w:val="26"/>
        </w:rPr>
        <w:t>O founding, unfound Wisdom, finding me,"</w:t>
      </w:r>
    </w:p>
    <w:p w14:paraId="409A3E3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2A1785A0"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You can't think unless you've first been thought. You can't walk worthy unless you've first been called. Nothing here originates with </w:t>
      </w:r>
      <w:proofErr w:type="gramStart"/>
      <w:r>
        <w:rPr>
          <w:rFonts w:ascii="AppleSystemUIFont" w:hAnsi="AppleSystemUIFont" w:cs="AppleSystemUIFont"/>
          <w:kern w:val="0"/>
          <w:sz w:val="26"/>
          <w:szCs w:val="26"/>
        </w:rPr>
        <w:t>you</w:t>
      </w:r>
      <w:proofErr w:type="gramEnd"/>
      <w:r>
        <w:rPr>
          <w:rFonts w:ascii="AppleSystemUIFont" w:hAnsi="AppleSystemUIFont" w:cs="AppleSystemUIFont"/>
          <w:kern w:val="0"/>
          <w:sz w:val="26"/>
          <w:szCs w:val="26"/>
        </w:rPr>
        <w:t xml:space="preserve"> and this is not bad news. That's the whole reason you get to walk at all.</w:t>
      </w:r>
    </w:p>
    <w:p w14:paraId="636E0245"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Hurdle: Doesn't this just become another performance track, prove you're worthy of the calling?</w:t>
      </w:r>
      <w:r>
        <w:rPr>
          <w:rFonts w:ascii="MS Gothic" w:eastAsia="MS Gothic" w:hAnsi="MS Gothic" w:cs="MS Gothic" w:hint="eastAsia"/>
          <w:kern w:val="0"/>
          <w:sz w:val="26"/>
          <w:szCs w:val="26"/>
        </w:rPr>
        <w:t> </w:t>
      </w:r>
      <w:r>
        <w:rPr>
          <w:rFonts w:ascii="AppleSystemUIFont" w:hAnsi="AppleSystemUIFont" w:cs="AppleSystemUIFont"/>
          <w:kern w:val="0"/>
          <w:sz w:val="26"/>
          <w:szCs w:val="26"/>
        </w:rPr>
        <w:t>Answer: "Worthy of" isn't a bar to clear. It's a fit, a life that matches the shape of what's already been given. Not earning the calling. Walking in step with it. And it's not being demanded from above, it's being urged alongside, like a father walking next to a son learning to move.</w:t>
      </w:r>
    </w:p>
    <w:p w14:paraId="0E5A0549"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You're not walking to get somewhere. You're walking because you already arrived, and someone who loves you is walking right beside you while you learn.</w:t>
      </w:r>
    </w:p>
    <w:p w14:paraId="2E896A6F"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68C4DE8B"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III. THE GAIT OF THE SEALED (v.2–3)</w:t>
      </w:r>
      <w:r>
        <w:rPr>
          <w:rFonts w:ascii="MS Gothic" w:eastAsia="MS Gothic" w:hAnsi="MS Gothic" w:cs="MS Gothic" w:hint="eastAsia"/>
          <w:kern w:val="0"/>
          <w:sz w:val="26"/>
          <w:szCs w:val="26"/>
        </w:rPr>
        <w:t> </w:t>
      </w:r>
      <w:r>
        <w:rPr>
          <w:rFonts w:ascii="AppleSystemUIFont" w:hAnsi="AppleSystemUIFont" w:cs="AppleSystemUIFont"/>
          <w:kern w:val="0"/>
          <w:sz w:val="26"/>
          <w:szCs w:val="26"/>
        </w:rPr>
        <w:t>Theme: Four things that make up Jesus' own gait, and what it costs to relearn them</w:t>
      </w:r>
    </w:p>
    <w:p w14:paraId="639A5981"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2</w:t>
      </w:r>
      <w:r>
        <w:rPr>
          <w:rFonts w:ascii="AppleSystemUIFont" w:hAnsi="AppleSystemUIFont" w:cs="AppleSystemUIFont"/>
          <w:kern w:val="0"/>
          <w:sz w:val="26"/>
          <w:szCs w:val="26"/>
        </w:rPr>
        <w:t xml:space="preserve"> with all humility and gentleness, with patience, bearing with one another in love,</w:t>
      </w:r>
      <w:r>
        <w:rPr>
          <w:rFonts w:ascii="MS Gothic" w:eastAsia="MS Gothic" w:hAnsi="MS Gothic" w:cs="MS Gothic" w:hint="eastAsia"/>
          <w:kern w:val="0"/>
          <w:sz w:val="26"/>
          <w:szCs w:val="26"/>
        </w:rPr>
        <w:t> </w:t>
      </w:r>
      <w:r>
        <w:rPr>
          <w:rFonts w:ascii="AppleSystemUIFont" w:hAnsi="AppleSystemUIFont" w:cs="AppleSystemUIFont"/>
          <w:b/>
          <w:bCs/>
          <w:kern w:val="0"/>
          <w:sz w:val="26"/>
          <w:szCs w:val="26"/>
        </w:rPr>
        <w:t>3</w:t>
      </w:r>
      <w:r>
        <w:rPr>
          <w:rFonts w:ascii="AppleSystemUIFont" w:hAnsi="AppleSystemUIFont" w:cs="AppleSystemUIFont"/>
          <w:kern w:val="0"/>
          <w:sz w:val="26"/>
          <w:szCs w:val="26"/>
        </w:rPr>
        <w:t xml:space="preserve"> eager to maintain the unity of the Spirit in the bond of peace.</w:t>
      </w:r>
    </w:p>
    <w:p w14:paraId="33688FFE"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Quick definition: Gait just means the way someone walks, their stride, their rhythm, their pattern of movement. It's the word used when someone watches a person move after an injury and says, "the </w:t>
      </w:r>
      <w:proofErr w:type="spellStart"/>
      <w:r>
        <w:rPr>
          <w:rFonts w:ascii="AppleSystemUIFont" w:hAnsi="AppleSystemUIFont" w:cs="AppleSystemUIFont"/>
          <w:kern w:val="0"/>
          <w:sz w:val="26"/>
          <w:szCs w:val="26"/>
        </w:rPr>
        <w:t>gait's</w:t>
      </w:r>
      <w:proofErr w:type="spellEnd"/>
      <w:r>
        <w:rPr>
          <w:rFonts w:ascii="AppleSystemUIFont" w:hAnsi="AppleSystemUIFont" w:cs="AppleSystemUIFont"/>
          <w:kern w:val="0"/>
          <w:sz w:val="26"/>
          <w:szCs w:val="26"/>
        </w:rPr>
        <w:t xml:space="preserve"> off." Not just whether someone is walking. How.</w:t>
      </w:r>
    </w:p>
    <w:p w14:paraId="4D68CCDA"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That's my son's story. That's the coordination he's still building, one wrestling practice at a time.</w:t>
      </w:r>
    </w:p>
    <w:p w14:paraId="4887AF45"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Before the list: Every virtue in v.2 isn't arbitrary. Trace them and you're tracing Christ Himself, gentle and lowly in heart (Matt. 11:29), the One who humbled himself (Phil. 2:5–8), the patience of a Savior who bore with failing disciples for three years. You're not being told to invent a new way to move. You're being told to move the way you've already watched Him move.</w:t>
      </w:r>
    </w:p>
    <w:p w14:paraId="185BCF5F"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Four things every person relearning their gait </w:t>
      </w:r>
      <w:proofErr w:type="gramStart"/>
      <w:r>
        <w:rPr>
          <w:rFonts w:ascii="AppleSystemUIFont" w:hAnsi="AppleSystemUIFont" w:cs="AppleSystemUIFont"/>
          <w:kern w:val="0"/>
          <w:sz w:val="26"/>
          <w:szCs w:val="26"/>
        </w:rPr>
        <w:t>has to</w:t>
      </w:r>
      <w:proofErr w:type="gramEnd"/>
      <w:r>
        <w:rPr>
          <w:rFonts w:ascii="AppleSystemUIFont" w:hAnsi="AppleSystemUIFont" w:cs="AppleSystemUIFont"/>
          <w:kern w:val="0"/>
          <w:sz w:val="26"/>
          <w:szCs w:val="26"/>
        </w:rPr>
        <w:t xml:space="preserve"> build, mapped to v.2–3:</w:t>
      </w:r>
    </w:p>
    <w:p w14:paraId="152F392B" w14:textId="77777777" w:rsidR="007C41B4" w:rsidRDefault="007C41B4" w:rsidP="007C41B4">
      <w:pPr>
        <w:numPr>
          <w:ilvl w:val="0"/>
          <w:numId w:val="5"/>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Humility, admit you don't move right yet, even though you're healed.</w:t>
      </w:r>
    </w:p>
    <w:p w14:paraId="4FB0EF4D" w14:textId="77777777" w:rsidR="007C41B4" w:rsidRDefault="007C41B4" w:rsidP="007C41B4">
      <w:pPr>
        <w:numPr>
          <w:ilvl w:val="0"/>
          <w:numId w:val="5"/>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Gentleness, controlled strength, not collapsed weakness. Collapsed weakness is what people mistake gentleness for, no boundary, no ability to push back, passivity born </w:t>
      </w:r>
      <w:r>
        <w:rPr>
          <w:rFonts w:ascii="AppleSystemUIFont" w:hAnsi="AppleSystemUIFont" w:cs="AppleSystemUIFont"/>
          <w:kern w:val="0"/>
          <w:sz w:val="26"/>
          <w:szCs w:val="26"/>
        </w:rPr>
        <w:lastRenderedPageBreak/>
        <w:t>of fear rather than security. Real gentleness is the opposite: strength fully present, deliberately restrained.</w:t>
      </w:r>
    </w:p>
    <w:p w14:paraId="51D93E27" w14:textId="77777777" w:rsidR="007C41B4" w:rsidRDefault="007C41B4" w:rsidP="007C41B4">
      <w:pPr>
        <w:numPr>
          <w:ilvl w:val="0"/>
          <w:numId w:val="5"/>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Example: A surgeon's hands are capable of real harm, trained for precision, yet every motion is controlled on purpose. Jesus had legions of angels at His disposal at His arrest (Matt. 26:53) and didn't call them. That's not weakness, that's the most powerful being in existence choosing restraint. Gentleness is what strength looks like when it's mastered, not when it's absent.</w:t>
      </w:r>
    </w:p>
    <w:p w14:paraId="16324E90" w14:textId="77777777" w:rsidR="007C41B4" w:rsidRDefault="007C41B4" w:rsidP="007C41B4">
      <w:pPr>
        <w:numPr>
          <w:ilvl w:val="0"/>
          <w:numId w:val="5"/>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Patience, </w:t>
      </w:r>
      <w:proofErr w:type="spellStart"/>
      <w:r>
        <w:rPr>
          <w:rFonts w:ascii="AppleSystemUIFont" w:hAnsi="AppleSystemUIFont" w:cs="AppleSystemUIFont"/>
          <w:i/>
          <w:iCs/>
          <w:kern w:val="0"/>
          <w:sz w:val="26"/>
          <w:szCs w:val="26"/>
        </w:rPr>
        <w:t>makrothumia</w:t>
      </w:r>
      <w:proofErr w:type="spellEnd"/>
      <w:r>
        <w:rPr>
          <w:rFonts w:ascii="AppleSystemUIFont" w:hAnsi="AppleSystemUIFont" w:cs="AppleSystemUIFont"/>
          <w:kern w:val="0"/>
          <w:sz w:val="26"/>
          <w:szCs w:val="26"/>
        </w:rPr>
        <w:t>, the long game. My son doesn't get his gait back in one practice. Neither do we.</w:t>
      </w:r>
    </w:p>
    <w:p w14:paraId="22FCAF79" w14:textId="77777777" w:rsidR="007C41B4" w:rsidRDefault="007C41B4" w:rsidP="007C41B4">
      <w:pPr>
        <w:numPr>
          <w:ilvl w:val="0"/>
          <w:numId w:val="5"/>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Bearing with one another in love, nobody retrains a gait alone. Someone's in the room coaching, spotting, catching the fall. That's the church's job for each other.</w:t>
      </w:r>
    </w:p>
    <w:p w14:paraId="52E4818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"Eager to maintain" (v.3), not create, not manufacture. The unity already exists (it's the Spirit's). Our job is protecting it, not producing it. And "eager" here isn't casual upkeep, it's urgent, active defense.</w:t>
      </w:r>
    </w:p>
    <w:p w14:paraId="4093FE29"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234A30AD" w14:textId="4B38D542"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Illustration, the shield wall: In the film </w:t>
      </w:r>
      <w:r>
        <w:rPr>
          <w:rFonts w:ascii="AppleSystemUIFont" w:hAnsi="AppleSystemUIFont" w:cs="AppleSystemUIFont"/>
          <w:i/>
          <w:iCs/>
          <w:kern w:val="0"/>
          <w:sz w:val="26"/>
          <w:szCs w:val="26"/>
        </w:rPr>
        <w:t>300</w:t>
      </w:r>
      <w:r>
        <w:rPr>
          <w:rFonts w:ascii="AppleSystemUIFont" w:hAnsi="AppleSystemUIFont" w:cs="AppleSystemUIFont"/>
          <w:kern w:val="0"/>
          <w:sz w:val="26"/>
          <w:szCs w:val="26"/>
        </w:rPr>
        <w:t xml:space="preserve">, the Spartans hold a narrow mountain pass against an army that outnumbers them completely, because a phalanx only works locked shield to shield. The moment one man steps out of formation, a gap opens, and the whole line is exposed. Their leader doesn't say hold the line if it's convenient, he draws it and </w:t>
      </w:r>
      <w:proofErr w:type="gramStart"/>
      <w:r>
        <w:rPr>
          <w:rFonts w:ascii="AppleSystemUIFont" w:hAnsi="AppleSystemUIFont" w:cs="AppleSystemUIFont"/>
          <w:kern w:val="0"/>
          <w:sz w:val="26"/>
          <w:szCs w:val="26"/>
        </w:rPr>
        <w:t>says</w:t>
      </w:r>
      <w:proofErr w:type="gramEnd"/>
      <w:r>
        <w:rPr>
          <w:rFonts w:ascii="AppleSystemUIFont" w:hAnsi="AppleSystemUIFont" w:cs="AppleSystemUIFont"/>
          <w:kern w:val="0"/>
          <w:sz w:val="26"/>
          <w:szCs w:val="26"/>
        </w:rPr>
        <w:t xml:space="preserve"> "this is where we hold them." There's no version of the fight where holding formation is optional.</w:t>
      </w:r>
    </w:p>
    <w:p w14:paraId="703A1065"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That's Ephesians 6:12 language before Paul even gets there, we don't wrestle against flesh and blood, but against the spiritual forces of evil. Unity in the church isn't a nice to have. It's formation against an actual enemy.</w:t>
      </w:r>
    </w:p>
    <w:p w14:paraId="7E93F1B1"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Bearing with one another (v.2) is what holding the line looks like from the inside. Eager to maintain (v.3) is what holding the line looks like against what's coming for the gaps.</w:t>
      </w:r>
    </w:p>
    <w:p w14:paraId="0CAC0F03"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 xml:space="preserve">Bearing with people is costly. Paul doesn't say "if it's easy." He says eager, the urgency of people who are </w:t>
      </w:r>
      <w:proofErr w:type="gramStart"/>
      <w:r>
        <w:rPr>
          <w:rFonts w:ascii="AppleSystemUIFont" w:hAnsi="AppleSystemUIFont" w:cs="AppleSystemUIFont"/>
          <w:kern w:val="0"/>
          <w:sz w:val="26"/>
          <w:szCs w:val="26"/>
        </w:rPr>
        <w:t>actually thirsty</w:t>
      </w:r>
      <w:proofErr w:type="gramEnd"/>
      <w:r>
        <w:rPr>
          <w:rFonts w:ascii="AppleSystemUIFont" w:hAnsi="AppleSystemUIFont" w:cs="AppleSystemUIFont"/>
          <w:kern w:val="0"/>
          <w:sz w:val="26"/>
          <w:szCs w:val="26"/>
        </w:rPr>
        <w:t>. Real thirst never produces passivity, it produces eagerness. Sometimes it costs tears, like it does for my son. It's still doing wonders.</w:t>
      </w:r>
    </w:p>
    <w:p w14:paraId="3FC8955F"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0D17289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IV. THE ANATOMY OF ONE (v.4–6)</w:t>
      </w:r>
      <w:r>
        <w:rPr>
          <w:rFonts w:ascii="MS Gothic" w:eastAsia="MS Gothic" w:hAnsi="MS Gothic" w:cs="MS Gothic" w:hint="eastAsia"/>
          <w:kern w:val="0"/>
          <w:sz w:val="26"/>
          <w:szCs w:val="26"/>
        </w:rPr>
        <w:t> </w:t>
      </w:r>
      <w:r>
        <w:rPr>
          <w:rFonts w:ascii="AppleSystemUIFont" w:hAnsi="AppleSystemUIFont" w:cs="AppleSystemUIFont"/>
          <w:kern w:val="0"/>
          <w:sz w:val="26"/>
          <w:szCs w:val="26"/>
        </w:rPr>
        <w:t xml:space="preserve">Theme: What you're </w:t>
      </w:r>
      <w:proofErr w:type="gramStart"/>
      <w:r>
        <w:rPr>
          <w:rFonts w:ascii="AppleSystemUIFont" w:hAnsi="AppleSystemUIFont" w:cs="AppleSystemUIFont"/>
          <w:kern w:val="0"/>
          <w:sz w:val="26"/>
          <w:szCs w:val="26"/>
        </w:rPr>
        <w:t>actually walking</w:t>
      </w:r>
      <w:proofErr w:type="gramEnd"/>
      <w:r>
        <w:rPr>
          <w:rFonts w:ascii="AppleSystemUIFont" w:hAnsi="AppleSystemUIFont" w:cs="AppleSystemUIFont"/>
          <w:kern w:val="0"/>
          <w:sz w:val="26"/>
          <w:szCs w:val="26"/>
        </w:rPr>
        <w:t xml:space="preserve"> toward isn't a feeling of unity, it's a structure that's already there</w:t>
      </w:r>
    </w:p>
    <w:p w14:paraId="4C7D02D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4</w:t>
      </w:r>
      <w:r>
        <w:rPr>
          <w:rFonts w:ascii="AppleSystemUIFont" w:hAnsi="AppleSystemUIFont" w:cs="AppleSystemUIFont"/>
          <w:kern w:val="0"/>
          <w:sz w:val="26"/>
          <w:szCs w:val="26"/>
        </w:rPr>
        <w:t xml:space="preserve"> There is one body and one Spirit, just as you were called to the one hope that belongs to your call, </w:t>
      </w:r>
      <w:r>
        <w:rPr>
          <w:rFonts w:ascii="AppleSystemUIFont" w:hAnsi="AppleSystemUIFont" w:cs="AppleSystemUIFont"/>
          <w:b/>
          <w:bCs/>
          <w:kern w:val="0"/>
          <w:sz w:val="26"/>
          <w:szCs w:val="26"/>
        </w:rPr>
        <w:t>5</w:t>
      </w:r>
      <w:r>
        <w:rPr>
          <w:rFonts w:ascii="AppleSystemUIFont" w:hAnsi="AppleSystemUIFont" w:cs="AppleSystemUIFont"/>
          <w:kern w:val="0"/>
          <w:sz w:val="26"/>
          <w:szCs w:val="26"/>
        </w:rPr>
        <w:t xml:space="preserve"> one Lord, one faith, one baptism,</w:t>
      </w:r>
      <w:r>
        <w:rPr>
          <w:rFonts w:ascii="MS Gothic" w:eastAsia="MS Gothic" w:hAnsi="MS Gothic" w:cs="MS Gothic" w:hint="eastAsia"/>
          <w:kern w:val="0"/>
          <w:sz w:val="26"/>
          <w:szCs w:val="26"/>
        </w:rPr>
        <w:t> </w:t>
      </w:r>
      <w:r>
        <w:rPr>
          <w:rFonts w:ascii="AppleSystemUIFont" w:hAnsi="AppleSystemUIFont" w:cs="AppleSystemUIFont"/>
          <w:b/>
          <w:bCs/>
          <w:kern w:val="0"/>
          <w:sz w:val="26"/>
          <w:szCs w:val="26"/>
        </w:rPr>
        <w:t>6</w:t>
      </w:r>
      <w:r>
        <w:rPr>
          <w:rFonts w:ascii="AppleSystemUIFont" w:hAnsi="AppleSystemUIFont" w:cs="AppleSystemUIFont"/>
          <w:kern w:val="0"/>
          <w:sz w:val="26"/>
          <w:szCs w:val="26"/>
        </w:rPr>
        <w:t xml:space="preserve"> one God and Father of all, who is over all and through all and in all.</w:t>
      </w:r>
    </w:p>
    <w:p w14:paraId="72E2F813"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Sevenfold "one": one body, one Spirit, one hope, one Lord, one faith, one baptism, one God and Father of all.</w:t>
      </w:r>
    </w:p>
    <w:p w14:paraId="0853E86B" w14:textId="77777777" w:rsidR="007C41B4" w:rsidRDefault="007C41B4" w:rsidP="007C41B4">
      <w:pPr>
        <w:numPr>
          <w:ilvl w:val="0"/>
          <w:numId w:val="6"/>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This isn't decoration, it's the skeleton underneath everything in v.1–3. You're not maintaining a mood. You're maintaining an actual structure God already built.</w:t>
      </w:r>
    </w:p>
    <w:p w14:paraId="1607F98F" w14:textId="77777777" w:rsidR="007C41B4" w:rsidRDefault="007C41B4" w:rsidP="007C41B4">
      <w:pPr>
        <w:numPr>
          <w:ilvl w:val="0"/>
          <w:numId w:val="6"/>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Physical parallel: A body doesn't negotiate with its joints about whether to stay connected. Connection isn't optional for something to function as one body.</w:t>
      </w:r>
    </w:p>
    <w:p w14:paraId="4AFDAEA0" w14:textId="77777777" w:rsidR="007C41B4" w:rsidRDefault="007C41B4" w:rsidP="007C41B4">
      <w:pPr>
        <w:numPr>
          <w:ilvl w:val="0"/>
          <w:numId w:val="6"/>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Of the sevenfold "one," one Lord is the one doing the holding. Colossians 1:17, in Him all things hold together.</w:t>
      </w:r>
    </w:p>
    <w:p w14:paraId="01211B80"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The body isn't unified by shared feeling. It's unified because every joint is set toward the same Person.</w:t>
      </w:r>
    </w:p>
    <w:p w14:paraId="6E28BC23" w14:textId="77777777" w:rsidR="007C41B4" w:rsidRDefault="007C41B4" w:rsidP="007C41B4">
      <w:pPr>
        <w:numPr>
          <w:ilvl w:val="0"/>
          <w:numId w:val="7"/>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Here's what makes this urgent, not just beautiful: the flesh has a "one" of its own. One aim, do what it wants. One direction, away from the heart of God, after carnal desire. </w:t>
      </w:r>
      <w:proofErr w:type="gramStart"/>
      <w:r>
        <w:rPr>
          <w:rFonts w:ascii="AppleSystemUIFont" w:hAnsi="AppleSystemUIFont" w:cs="AppleSystemUIFont"/>
          <w:kern w:val="0"/>
          <w:sz w:val="26"/>
          <w:szCs w:val="26"/>
        </w:rPr>
        <w:t>Every "one"</w:t>
      </w:r>
      <w:proofErr w:type="gramEnd"/>
      <w:r>
        <w:rPr>
          <w:rFonts w:ascii="AppleSystemUIFont" w:hAnsi="AppleSystemUIFont" w:cs="AppleSystemUIFont"/>
          <w:kern w:val="0"/>
          <w:sz w:val="26"/>
          <w:szCs w:val="26"/>
        </w:rPr>
        <w:t xml:space="preserve"> in verse 4–6 has a rival: one body pulled against by the flesh's appetites, one Spirit resisted by the flesh's cravings, one Lord contested by the flesh's </w:t>
      </w:r>
      <w:proofErr w:type="spellStart"/>
      <w:r>
        <w:rPr>
          <w:rFonts w:ascii="AppleSystemUIFont" w:hAnsi="AppleSystemUIFont" w:cs="AppleSystemUIFont"/>
          <w:kern w:val="0"/>
          <w:sz w:val="26"/>
          <w:szCs w:val="26"/>
        </w:rPr>
        <w:t>self rule</w:t>
      </w:r>
      <w:proofErr w:type="spellEnd"/>
      <w:r>
        <w:rPr>
          <w:rFonts w:ascii="AppleSystemUIFont" w:hAnsi="AppleSystemUIFont" w:cs="AppleSystemUIFont"/>
          <w:kern w:val="0"/>
          <w:sz w:val="26"/>
          <w:szCs w:val="26"/>
        </w:rPr>
        <w:t>.</w:t>
      </w:r>
    </w:p>
    <w:p w14:paraId="2BC6853A" w14:textId="77777777" w:rsidR="007C41B4" w:rsidRDefault="007C41B4" w:rsidP="007C41B4">
      <w:pPr>
        <w:numPr>
          <w:ilvl w:val="0"/>
          <w:numId w:val="7"/>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Paul knew this better than anyone he was writing to. That's why 1 Corinthians 9:27 isn't a side note, it's a man who understood exactly what he was fighting. He disciplines his body, brings it under control, so that after preaching to others he isn't himself disqualified. Not a boxer swinging wildly, a man training with a single aim, because he knew his flesh had one too.</w:t>
      </w:r>
    </w:p>
    <w:p w14:paraId="79F1C055"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kern w:val="0"/>
          <w:sz w:val="26"/>
          <w:szCs w:val="26"/>
        </w:rPr>
        <w:t>You're not just learning a gait. You're learning His, because the only other gait available is the one your flesh already knows by heart.</w:t>
      </w:r>
    </w:p>
    <w:p w14:paraId="4A6C7AE8"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3EB4040D"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V. KINGDOM IMAGINATION</w:t>
      </w:r>
      <w:r>
        <w:rPr>
          <w:rFonts w:ascii="MS Gothic" w:eastAsia="MS Gothic" w:hAnsi="MS Gothic" w:cs="MS Gothic" w:hint="eastAsia"/>
          <w:kern w:val="0"/>
          <w:sz w:val="26"/>
          <w:szCs w:val="26"/>
        </w:rPr>
        <w:t> </w:t>
      </w:r>
      <w:r>
        <w:rPr>
          <w:rFonts w:ascii="AppleSystemUIFont" w:hAnsi="AppleSystemUIFont" w:cs="AppleSystemUIFont"/>
          <w:i/>
          <w:iCs/>
          <w:kern w:val="0"/>
          <w:sz w:val="26"/>
          <w:szCs w:val="26"/>
        </w:rPr>
        <w:t>What does this look like Monday, in Miami, at the kitchen table?</w:t>
      </w:r>
    </w:p>
    <w:p w14:paraId="1B0C4489" w14:textId="77777777" w:rsidR="007C41B4" w:rsidRDefault="007C41B4" w:rsidP="007C41B4">
      <w:pPr>
        <w:numPr>
          <w:ilvl w:val="0"/>
          <w:numId w:val="8"/>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husband who's right in the argument but chooses the gentleness of the One who could win and doesn't.</w:t>
      </w:r>
    </w:p>
    <w:p w14:paraId="40ADFF21" w14:textId="77777777" w:rsidR="007C41B4" w:rsidRDefault="007C41B4" w:rsidP="007C41B4">
      <w:pPr>
        <w:numPr>
          <w:ilvl w:val="0"/>
          <w:numId w:val="8"/>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coworker who's owed an apology and extends the patience of a Savior who bore with failing people for years.</w:t>
      </w:r>
    </w:p>
    <w:p w14:paraId="6E217A24" w14:textId="77777777" w:rsidR="007C41B4" w:rsidRDefault="007C41B4" w:rsidP="007C41B4">
      <w:pPr>
        <w:numPr>
          <w:ilvl w:val="0"/>
          <w:numId w:val="8"/>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small group member still learning to walk with a limp, still triggering people, and the room bears with them the way Christ bears with all of us.</w:t>
      </w:r>
    </w:p>
    <w:p w14:paraId="1557992A" w14:textId="77777777" w:rsidR="007C41B4" w:rsidRDefault="007C41B4" w:rsidP="007C41B4">
      <w:pPr>
        <w:numPr>
          <w:ilvl w:val="0"/>
          <w:numId w:val="8"/>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business owner under real financial pressure who leads with the humility of the One who emptied Himself instead of gripping control.</w:t>
      </w:r>
    </w:p>
    <w:p w14:paraId="5C9B8AE4"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562C343A"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VI. PRACTICAL APPLICATION</w:t>
      </w:r>
    </w:p>
    <w:p w14:paraId="78DC8862" w14:textId="22A806E4" w:rsidR="007C41B4" w:rsidRDefault="007C41B4" w:rsidP="007C41B4">
      <w:pPr>
        <w:numPr>
          <w:ilvl w:val="0"/>
          <w:numId w:val="9"/>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Home: Practice one specific act of "bearing with" this week, something you'd normally keep score on.</w:t>
      </w:r>
    </w:p>
    <w:p w14:paraId="3F690659" w14:textId="2E1D0A9C" w:rsidR="007C41B4" w:rsidRDefault="007C41B4" w:rsidP="007C41B4">
      <w:pPr>
        <w:numPr>
          <w:ilvl w:val="0"/>
          <w:numId w:val="9"/>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Work: Lead from healed security, not from needing to prove competence.</w:t>
      </w:r>
    </w:p>
    <w:p w14:paraId="3B2549A4" w14:textId="725C6789" w:rsidR="007C41B4" w:rsidRDefault="007C41B4" w:rsidP="007C41B4">
      <w:pPr>
        <w:numPr>
          <w:ilvl w:val="0"/>
          <w:numId w:val="9"/>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Church body: Where are you tempted to walk away from unity instead of guarding it?</w:t>
      </w:r>
    </w:p>
    <w:p w14:paraId="2086F318" w14:textId="77777777" w:rsidR="007C41B4" w:rsidRDefault="007C41B4" w:rsidP="007C41B4">
      <w:pPr>
        <w:numPr>
          <w:ilvl w:val="0"/>
          <w:numId w:val="9"/>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Train yourselves, this is rehab, not a </w:t>
      </w:r>
      <w:proofErr w:type="spellStart"/>
      <w:proofErr w:type="gramStart"/>
      <w:r>
        <w:rPr>
          <w:rFonts w:ascii="AppleSystemUIFont" w:hAnsi="AppleSystemUIFont" w:cs="AppleSystemUIFont"/>
          <w:kern w:val="0"/>
          <w:sz w:val="26"/>
          <w:szCs w:val="26"/>
        </w:rPr>
        <w:t>one time</w:t>
      </w:r>
      <w:proofErr w:type="spellEnd"/>
      <w:proofErr w:type="gramEnd"/>
      <w:r>
        <w:rPr>
          <w:rFonts w:ascii="AppleSystemUIFont" w:hAnsi="AppleSystemUIFont" w:cs="AppleSystemUIFont"/>
          <w:kern w:val="0"/>
          <w:sz w:val="26"/>
          <w:szCs w:val="26"/>
        </w:rPr>
        <w:t xml:space="preserve"> decision. Show up to the work daily, even when it costs something.</w:t>
      </w:r>
    </w:p>
    <w:p w14:paraId="7428A360"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p>
    <w:p w14:paraId="56109AE7" w14:textId="77777777" w:rsidR="007C41B4" w:rsidRDefault="007C41B4" w:rsidP="007C41B4">
      <w:pPr>
        <w:autoSpaceDE w:val="0"/>
        <w:autoSpaceDN w:val="0"/>
        <w:adjustRightInd w:val="0"/>
        <w:spacing w:after="0" w:line="240" w:lineRule="auto"/>
        <w:rPr>
          <w:rFonts w:ascii="AppleSystemUIFont" w:hAnsi="AppleSystemUIFont" w:cs="AppleSystemUIFont"/>
          <w:kern w:val="0"/>
          <w:sz w:val="26"/>
          <w:szCs w:val="26"/>
        </w:rPr>
      </w:pPr>
      <w:r>
        <w:rPr>
          <w:rFonts w:ascii="AppleSystemUIFont" w:hAnsi="AppleSystemUIFont" w:cs="AppleSystemUIFont"/>
          <w:b/>
          <w:bCs/>
          <w:kern w:val="0"/>
          <w:sz w:val="26"/>
          <w:szCs w:val="26"/>
        </w:rPr>
        <w:t>VII. INVITATION</w:t>
      </w:r>
    </w:p>
    <w:p w14:paraId="56136184" w14:textId="77777777" w:rsidR="007C41B4" w:rsidRDefault="007C41B4" w:rsidP="007C41B4">
      <w:pPr>
        <w:numPr>
          <w:ilvl w:val="0"/>
          <w:numId w:val="10"/>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You are already sealed. Already chosen. Already redeemed. That was never in question.</w:t>
      </w:r>
    </w:p>
    <w:p w14:paraId="4090D760" w14:textId="77777777" w:rsidR="007C41B4" w:rsidRDefault="007C41B4" w:rsidP="007C41B4">
      <w:pPr>
        <w:numPr>
          <w:ilvl w:val="0"/>
          <w:numId w:val="10"/>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The only question left is: will you walk this week with His gait?</w:t>
      </w:r>
    </w:p>
    <w:p w14:paraId="0FA35039" w14:textId="77777777" w:rsidR="007C41B4" w:rsidRDefault="007C41B4" w:rsidP="007C41B4">
      <w:pPr>
        <w:numPr>
          <w:ilvl w:val="0"/>
          <w:numId w:val="10"/>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 xml:space="preserve">Your Father isn't anxious about how far along you are. He already sees the victories. He's confident in His Spirit that walks alongside you, and in the </w:t>
      </w:r>
      <w:proofErr w:type="gramStart"/>
      <w:r>
        <w:rPr>
          <w:rFonts w:ascii="AppleSystemUIFont" w:hAnsi="AppleSystemUIFont" w:cs="AppleSystemUIFont"/>
          <w:kern w:val="0"/>
          <w:sz w:val="26"/>
          <w:szCs w:val="26"/>
        </w:rPr>
        <w:t>training</w:t>
      </w:r>
      <w:proofErr w:type="gramEnd"/>
      <w:r>
        <w:rPr>
          <w:rFonts w:ascii="AppleSystemUIFont" w:hAnsi="AppleSystemUIFont" w:cs="AppleSystemUIFont"/>
          <w:kern w:val="0"/>
          <w:sz w:val="26"/>
          <w:szCs w:val="26"/>
        </w:rPr>
        <w:t xml:space="preserve"> He's put you through.</w:t>
      </w:r>
    </w:p>
    <w:p w14:paraId="07496617" w14:textId="77777777" w:rsidR="007C41B4" w:rsidRDefault="007C41B4" w:rsidP="007C41B4">
      <w:pPr>
        <w:numPr>
          <w:ilvl w:val="0"/>
          <w:numId w:val="10"/>
        </w:numPr>
        <w:autoSpaceDE w:val="0"/>
        <w:autoSpaceDN w:val="0"/>
        <w:adjustRightInd w:val="0"/>
        <w:spacing w:after="0" w:line="240" w:lineRule="auto"/>
        <w:ind w:left="0" w:firstLine="0"/>
        <w:rPr>
          <w:rFonts w:ascii="AppleSystemUIFont" w:hAnsi="AppleSystemUIFont" w:cs="AppleSystemUIFont"/>
          <w:kern w:val="0"/>
          <w:sz w:val="26"/>
          <w:szCs w:val="26"/>
        </w:rPr>
      </w:pPr>
      <w:r>
        <w:rPr>
          <w:rFonts w:ascii="AppleSystemUIFont" w:hAnsi="AppleSystemUIFont" w:cs="AppleSystemUIFont"/>
          <w:kern w:val="0"/>
          <w:sz w:val="26"/>
          <w:szCs w:val="26"/>
        </w:rPr>
        <w:t>Come to Jesus. Drink deeply. Then get up and walk like Him.</w:t>
      </w:r>
    </w:p>
    <w:p w14:paraId="66B765C4" w14:textId="77777777" w:rsidR="007C41B4" w:rsidRDefault="007C41B4"/>
    <w:sectPr w:rsidR="007C41B4" w:rsidSect="007C41B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77166633">
    <w:abstractNumId w:val="0"/>
  </w:num>
  <w:num w:numId="2" w16cid:durableId="720590048">
    <w:abstractNumId w:val="1"/>
  </w:num>
  <w:num w:numId="3" w16cid:durableId="1354846697">
    <w:abstractNumId w:val="2"/>
  </w:num>
  <w:num w:numId="4" w16cid:durableId="344749458">
    <w:abstractNumId w:val="3"/>
  </w:num>
  <w:num w:numId="5" w16cid:durableId="1169295023">
    <w:abstractNumId w:val="4"/>
  </w:num>
  <w:num w:numId="6" w16cid:durableId="185607445">
    <w:abstractNumId w:val="5"/>
  </w:num>
  <w:num w:numId="7" w16cid:durableId="1260409629">
    <w:abstractNumId w:val="6"/>
  </w:num>
  <w:num w:numId="8" w16cid:durableId="1128234990">
    <w:abstractNumId w:val="7"/>
  </w:num>
  <w:num w:numId="9" w16cid:durableId="763110116">
    <w:abstractNumId w:val="8"/>
  </w:num>
  <w:num w:numId="10" w16cid:durableId="971208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B4"/>
    <w:rsid w:val="007C41B4"/>
    <w:rsid w:val="00B3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B4CF25"/>
  <w15:chartTrackingRefBased/>
  <w15:docId w15:val="{723071C9-4F12-CF49-8AC1-EBB3908E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1B4"/>
    <w:rPr>
      <w:rFonts w:eastAsiaTheme="majorEastAsia" w:cstheme="majorBidi"/>
      <w:color w:val="272727" w:themeColor="text1" w:themeTint="D8"/>
    </w:rPr>
  </w:style>
  <w:style w:type="paragraph" w:styleId="Title">
    <w:name w:val="Title"/>
    <w:basedOn w:val="Normal"/>
    <w:next w:val="Normal"/>
    <w:link w:val="TitleChar"/>
    <w:uiPriority w:val="10"/>
    <w:qFormat/>
    <w:rsid w:val="007C4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1B4"/>
    <w:pPr>
      <w:spacing w:before="160"/>
      <w:jc w:val="center"/>
    </w:pPr>
    <w:rPr>
      <w:i/>
      <w:iCs/>
      <w:color w:val="404040" w:themeColor="text1" w:themeTint="BF"/>
    </w:rPr>
  </w:style>
  <w:style w:type="character" w:customStyle="1" w:styleId="QuoteChar">
    <w:name w:val="Quote Char"/>
    <w:basedOn w:val="DefaultParagraphFont"/>
    <w:link w:val="Quote"/>
    <w:uiPriority w:val="29"/>
    <w:rsid w:val="007C41B4"/>
    <w:rPr>
      <w:i/>
      <w:iCs/>
      <w:color w:val="404040" w:themeColor="text1" w:themeTint="BF"/>
    </w:rPr>
  </w:style>
  <w:style w:type="paragraph" w:styleId="ListParagraph">
    <w:name w:val="List Paragraph"/>
    <w:basedOn w:val="Normal"/>
    <w:uiPriority w:val="34"/>
    <w:qFormat/>
    <w:rsid w:val="007C41B4"/>
    <w:pPr>
      <w:ind w:left="720"/>
      <w:contextualSpacing/>
    </w:pPr>
  </w:style>
  <w:style w:type="character" w:styleId="IntenseEmphasis">
    <w:name w:val="Intense Emphasis"/>
    <w:basedOn w:val="DefaultParagraphFont"/>
    <w:uiPriority w:val="21"/>
    <w:qFormat/>
    <w:rsid w:val="007C41B4"/>
    <w:rPr>
      <w:i/>
      <w:iCs/>
      <w:color w:val="0F4761" w:themeColor="accent1" w:themeShade="BF"/>
    </w:rPr>
  </w:style>
  <w:style w:type="paragraph" w:styleId="IntenseQuote">
    <w:name w:val="Intense Quote"/>
    <w:basedOn w:val="Normal"/>
    <w:next w:val="Normal"/>
    <w:link w:val="IntenseQuoteChar"/>
    <w:uiPriority w:val="30"/>
    <w:qFormat/>
    <w:rsid w:val="007C4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1B4"/>
    <w:rPr>
      <w:i/>
      <w:iCs/>
      <w:color w:val="0F4761" w:themeColor="accent1" w:themeShade="BF"/>
    </w:rPr>
  </w:style>
  <w:style w:type="character" w:styleId="IntenseReference">
    <w:name w:val="Intense Reference"/>
    <w:basedOn w:val="DefaultParagraphFont"/>
    <w:uiPriority w:val="32"/>
    <w:qFormat/>
    <w:rsid w:val="007C41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2309</Words>
  <Characters>10834</Characters>
  <Application>Microsoft Office Word</Application>
  <DocSecurity>0</DocSecurity>
  <Lines>200</Lines>
  <Paragraphs>91</Paragraphs>
  <ScaleCrop>false</ScaleCrop>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harris</dc:creator>
  <cp:keywords/>
  <dc:description/>
  <cp:lastModifiedBy>giovanni harris</cp:lastModifiedBy>
  <cp:revision>1</cp:revision>
  <dcterms:created xsi:type="dcterms:W3CDTF">2026-08-08T16:04:00Z</dcterms:created>
  <dcterms:modified xsi:type="dcterms:W3CDTF">2026-08-08T16:06:00Z</dcterms:modified>
</cp:coreProperties>
</file>