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Sermon Title: </w:t>
      </w:r>
      <w:r w:rsidDel="00000000" w:rsidR="00000000" w:rsidRPr="00000000">
        <w:rPr>
          <w:rFonts w:ascii="Times New Roman" w:cs="Times New Roman" w:eastAsia="Times New Roman" w:hAnsi="Times New Roman"/>
          <w:rtl w:val="0"/>
        </w:rPr>
        <w:t xml:space="preserve">The Scars We Keep: Healing &amp; Repairing</w:t>
      </w:r>
      <w:r w:rsidDel="00000000" w:rsidR="00000000" w:rsidRPr="00000000">
        <w:rPr>
          <w:rtl w:val="0"/>
        </w:rPr>
      </w:r>
    </w:p>
    <w:p w:rsidR="00000000" w:rsidDel="00000000" w:rsidP="00000000" w:rsidRDefault="00000000" w:rsidRPr="00000000" w14:paraId="00000002">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rtl w:val="0"/>
        </w:rPr>
        <w:t xml:space="preserve">Scripture Reading: </w:t>
      </w:r>
      <w:r w:rsidDel="00000000" w:rsidR="00000000" w:rsidRPr="00000000">
        <w:rPr>
          <w:rFonts w:ascii="Times New Roman" w:cs="Times New Roman" w:eastAsia="Times New Roman" w:hAnsi="Times New Roman"/>
          <w:color w:val="000000"/>
          <w:rtl w:val="0"/>
        </w:rPr>
        <w:t xml:space="preserve">Luke 17:3-6</w:t>
      </w:r>
    </w:p>
    <w:p w:rsidR="00000000" w:rsidDel="00000000" w:rsidP="00000000" w:rsidRDefault="00000000" w:rsidRPr="00000000" w14:paraId="00000003">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Growing in </w:t>
      </w:r>
      <w:r w:rsidDel="00000000" w:rsidR="00000000" w:rsidRPr="00000000">
        <w:rPr>
          <w:rFonts w:ascii="Times New Roman" w:cs="Times New Roman" w:eastAsia="Times New Roman" w:hAnsi="Times New Roman"/>
          <w:b w:val="1"/>
          <w:bCs w:val="1"/>
          <w:color w:val="bf4f14"/>
          <w:rtl w:val="0"/>
        </w:rPr>
        <w:t xml:space="preserve">forgiveness</w:t>
      </w:r>
      <w:r w:rsidDel="00000000" w:rsidR="00000000" w:rsidRPr="00000000">
        <w:rPr>
          <w:rFonts w:ascii="Times New Roman" w:cs="Times New Roman" w:eastAsia="Times New Roman" w:hAnsi="Times New Roman"/>
          <w:b w:val="1"/>
          <w:bCs w:val="1"/>
          <w:rtl w:val="0"/>
        </w:rPr>
        <w:t xml:space="preserve">—giving, receiving, &amp; walking in it.</w:t>
      </w:r>
    </w:p>
    <w:p w:rsidR="00000000" w:rsidDel="00000000" w:rsidP="00000000" w:rsidRDefault="00000000" w:rsidRPr="00000000" w14:paraId="00000005">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i w:val="1"/>
          <w:iCs w:val="1"/>
          <w:color w:val="000000"/>
          <w:rtl w:val="0"/>
        </w:rPr>
        <w:t xml:space="preserve">Conceptual </w:t>
      </w:r>
      <w:r w:rsidDel="00000000" w:rsidR="00000000" w:rsidRPr="00000000">
        <w:rPr>
          <w:rFonts w:ascii="Times New Roman" w:cs="Times New Roman" w:eastAsia="Times New Roman" w:hAnsi="Times New Roman"/>
          <w:b w:val="1"/>
          <w:bCs w:val="1"/>
          <w:i w:val="1"/>
          <w:iCs w:val="1"/>
          <w:color w:val="bf4f14"/>
          <w:rtl w:val="0"/>
        </w:rPr>
        <w:t xml:space="preserve">Ideas</w:t>
      </w:r>
      <w:r w:rsidDel="00000000" w:rsidR="00000000" w:rsidRPr="00000000">
        <w:rPr>
          <w:rFonts w:ascii="Times New Roman" w:cs="Times New Roman" w:eastAsia="Times New Roman" w:hAnsi="Times New Roman"/>
          <w:i w:val="1"/>
          <w:iCs w:val="1"/>
          <w:color w:val="000000"/>
          <w:rtl w:val="0"/>
        </w:rPr>
        <w:t xml:space="preserve">:</w:t>
      </w:r>
    </w:p>
    <w:p w:rsidR="00000000" w:rsidDel="00000000" w:rsidP="00000000" w:rsidRDefault="00000000" w:rsidRPr="00000000" w14:paraId="00000007">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So watch yourselves. “If your brother or sister sins against you, rebuke them; and if they repent, forgive them. </w:t>
      </w:r>
      <w:r w:rsidDel="00000000" w:rsidR="00000000" w:rsidRPr="00000000">
        <w:rPr>
          <w:rFonts w:ascii="Times New Roman" w:cs="Times New Roman" w:eastAsia="Times New Roman" w:hAnsi="Times New Roman"/>
          <w:b w:val="1"/>
          <w:bCs w:val="1"/>
          <w:color w:val="000000"/>
          <w:vertAlign w:val="superscript"/>
          <w:rtl w:val="0"/>
        </w:rPr>
        <w:t xml:space="preserve">4 </w:t>
      </w:r>
      <w:r w:rsidDel="00000000" w:rsidR="00000000" w:rsidRPr="00000000">
        <w:rPr>
          <w:rFonts w:ascii="Times New Roman" w:cs="Times New Roman" w:eastAsia="Times New Roman" w:hAnsi="Times New Roman"/>
          <w:color w:val="000000"/>
          <w:rtl w:val="0"/>
        </w:rPr>
        <w:t xml:space="preserve">Even if they sin against you seven times in a day and seven times come back to you saying ‘I repent,’ you must forgive them.” </w:t>
      </w:r>
    </w:p>
    <w:p w:rsidR="00000000" w:rsidDel="00000000" w:rsidP="00000000" w:rsidRDefault="00000000" w:rsidRPr="00000000" w14:paraId="00000008">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Luke 17:3-4</w:t>
      </w:r>
    </w:p>
    <w:p w:rsidR="00000000" w:rsidDel="00000000" w:rsidP="00000000" w:rsidRDefault="00000000" w:rsidRPr="00000000" w14:paraId="0000000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Whether we have been done wrong or have done wrong, </w:t>
      </w:r>
      <w:r w:rsidDel="00000000" w:rsidR="00000000" w:rsidRPr="00000000">
        <w:rPr>
          <w:rFonts w:ascii="Times New Roman" w:cs="Times New Roman" w:eastAsia="Times New Roman" w:hAnsi="Times New Roman"/>
          <w:b w:val="1"/>
          <w:bCs w:val="1"/>
          <w:color w:val="bf4f14"/>
          <w:rtl w:val="0"/>
        </w:rPr>
        <w:t xml:space="preserve">it’s our responsibility to take initiative</w:t>
      </w:r>
      <w:r w:rsidDel="00000000" w:rsidR="00000000" w:rsidRPr="00000000">
        <w:rPr>
          <w:rFonts w:ascii="Times New Roman" w:cs="Times New Roman" w:eastAsia="Times New Roman" w:hAnsi="Times New Roman"/>
          <w:b w:val="1"/>
          <w:bCs w:val="1"/>
          <w:rtl w:val="0"/>
        </w:rPr>
        <w:t xml:space="preserve">. </w:t>
      </w:r>
    </w:p>
    <w:p w:rsidR="00000000" w:rsidDel="00000000" w:rsidP="00000000" w:rsidRDefault="00000000" w:rsidRPr="00000000" w14:paraId="0000000B">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If it is possible, as far as it depends on you, </w:t>
      </w:r>
      <w:r w:rsidDel="00000000" w:rsidR="00000000" w:rsidRPr="00000000">
        <w:rPr>
          <w:rFonts w:ascii="Times New Roman" w:cs="Times New Roman" w:eastAsia="Times New Roman" w:hAnsi="Times New Roman"/>
          <w:b w:val="1"/>
          <w:bCs w:val="1"/>
          <w:color w:val="000000"/>
          <w:u w:val="single"/>
          <w:rtl w:val="0"/>
        </w:rPr>
        <w:t xml:space="preserve">live at peace with everyone</w:t>
      </w: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00D">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Romans 12:18</w:t>
      </w:r>
    </w:p>
    <w:p w:rsidR="00000000" w:rsidDel="00000000" w:rsidP="00000000" w:rsidRDefault="00000000" w:rsidRPr="00000000" w14:paraId="0000000E">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Pursuing relational health is the </w:t>
      </w:r>
      <w:r w:rsidDel="00000000" w:rsidR="00000000" w:rsidRPr="00000000">
        <w:rPr>
          <w:rFonts w:ascii="Times New Roman" w:cs="Times New Roman" w:eastAsia="Times New Roman" w:hAnsi="Times New Roman"/>
          <w:b w:val="1"/>
          <w:bCs w:val="1"/>
          <w:color w:val="bf4f14"/>
          <w:rtl w:val="0"/>
        </w:rPr>
        <w:t xml:space="preserve">ongoing practice </w:t>
      </w:r>
      <w:r w:rsidDel="00000000" w:rsidR="00000000" w:rsidRPr="00000000">
        <w:rPr>
          <w:rFonts w:ascii="Times New Roman" w:cs="Times New Roman" w:eastAsia="Times New Roman" w:hAnsi="Times New Roman"/>
          <w:b w:val="1"/>
          <w:bCs w:val="1"/>
          <w:rtl w:val="0"/>
        </w:rPr>
        <w:t xml:space="preserve">of healthy &amp; growing people.</w:t>
      </w:r>
    </w:p>
    <w:p w:rsidR="00000000" w:rsidDel="00000000" w:rsidP="00000000" w:rsidRDefault="00000000" w:rsidRPr="00000000" w14:paraId="0000001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So watch yourselves.</w:t>
      </w:r>
    </w:p>
    <w:p w:rsidR="00000000" w:rsidDel="00000000" w:rsidP="00000000" w:rsidRDefault="00000000" w:rsidRPr="00000000" w14:paraId="00000012">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v3a</w:t>
      </w:r>
    </w:p>
    <w:p w:rsidR="00000000" w:rsidDel="00000000" w:rsidP="00000000" w:rsidRDefault="00000000" w:rsidRPr="00000000" w14:paraId="0000001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b w:val="1"/>
          <w:bCs w:val="1"/>
          <w:color w:val="000000"/>
          <w:u w:val="single"/>
        </w:rPr>
      </w:pPr>
      <w:r w:rsidDel="00000000" w:rsidR="00000000" w:rsidRPr="00000000">
        <w:rPr>
          <w:rFonts w:ascii="Times New Roman" w:cs="Times New Roman" w:eastAsia="Times New Roman" w:hAnsi="Times New Roman"/>
          <w:color w:val="000000"/>
          <w:rtl w:val="0"/>
        </w:rPr>
        <w:t xml:space="preserve">“‘Do not hate a fellow Israelite in your heart. Rebuke your neighbor frankly </w:t>
      </w:r>
      <w:r w:rsidDel="00000000" w:rsidR="00000000" w:rsidRPr="00000000">
        <w:rPr>
          <w:rFonts w:ascii="Times New Roman" w:cs="Times New Roman" w:eastAsia="Times New Roman" w:hAnsi="Times New Roman"/>
          <w:b w:val="1"/>
          <w:bCs w:val="1"/>
          <w:color w:val="000000"/>
          <w:u w:val="single"/>
          <w:rtl w:val="0"/>
        </w:rPr>
        <w:t xml:space="preserve">so you will not share in their guilt.</w:t>
      </w:r>
    </w:p>
    <w:p w:rsidR="00000000" w:rsidDel="00000000" w:rsidP="00000000" w:rsidRDefault="00000000" w:rsidRPr="00000000" w14:paraId="00000015">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Leviticus 19:17</w:t>
      </w:r>
    </w:p>
    <w:p w:rsidR="00000000" w:rsidDel="00000000" w:rsidP="00000000" w:rsidRDefault="00000000" w:rsidRPr="00000000" w14:paraId="0000001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Giving forgiveness is a profound act of </w:t>
      </w:r>
      <w:r w:rsidDel="00000000" w:rsidR="00000000" w:rsidRPr="00000000">
        <w:rPr>
          <w:rFonts w:ascii="Times New Roman" w:cs="Times New Roman" w:eastAsia="Times New Roman" w:hAnsi="Times New Roman"/>
          <w:b w:val="1"/>
          <w:bCs w:val="1"/>
          <w:color w:val="bf4f14"/>
          <w:rtl w:val="0"/>
        </w:rPr>
        <w:t xml:space="preserve">self-care</w:t>
      </w:r>
      <w:r w:rsidDel="00000000" w:rsidR="00000000" w:rsidRPr="00000000">
        <w:rPr>
          <w:rFonts w:ascii="Times New Roman" w:cs="Times New Roman" w:eastAsia="Times New Roman" w:hAnsi="Times New Roman"/>
          <w:b w:val="1"/>
          <w:bCs w:val="1"/>
          <w:rtl w:val="0"/>
        </w:rPr>
        <w:t xml:space="preserve">. </w:t>
      </w:r>
    </w:p>
    <w:p w:rsidR="00000000" w:rsidDel="00000000" w:rsidP="00000000" w:rsidRDefault="00000000" w:rsidRPr="00000000" w14:paraId="00000018">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color w:val="bf4f14"/>
          <w:rtl w:val="0"/>
        </w:rPr>
        <w:t xml:space="preserve">Humbling</w:t>
      </w:r>
      <w:r w:rsidDel="00000000" w:rsidR="00000000" w:rsidRPr="00000000">
        <w:rPr>
          <w:rFonts w:ascii="Times New Roman" w:cs="Times New Roman" w:eastAsia="Times New Roman" w:hAnsi="Times New Roman"/>
          <w:i w:val="1"/>
          <w:iCs w:val="1"/>
          <w:rtl w:val="0"/>
        </w:rPr>
        <w:t xml:space="preserve">:</w:t>
      </w:r>
    </w:p>
    <w:p w:rsidR="00000000" w:rsidDel="00000000" w:rsidP="00000000" w:rsidRDefault="00000000" w:rsidRPr="00000000" w14:paraId="0000001A">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“If your brother or sister </w:t>
      </w:r>
      <w:r w:rsidDel="00000000" w:rsidR="00000000" w:rsidRPr="00000000">
        <w:rPr>
          <w:rFonts w:ascii="Times New Roman" w:cs="Times New Roman" w:eastAsia="Times New Roman" w:hAnsi="Times New Roman"/>
          <w:b w:val="1"/>
          <w:bCs w:val="1"/>
          <w:color w:val="000000"/>
          <w:u w:val="single"/>
          <w:rtl w:val="0"/>
        </w:rPr>
        <w:t xml:space="preserve">sins against you</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bCs w:val="1"/>
          <w:color w:val="000000"/>
          <w:u w:val="single"/>
          <w:rtl w:val="0"/>
        </w:rPr>
        <w:t xml:space="preserve">rebuke them</w:t>
      </w:r>
      <w:r w:rsidDel="00000000" w:rsidR="00000000" w:rsidRPr="00000000">
        <w:rPr>
          <w:rFonts w:ascii="Times New Roman" w:cs="Times New Roman" w:eastAsia="Times New Roman" w:hAnsi="Times New Roman"/>
          <w:color w:val="000000"/>
          <w:rtl w:val="0"/>
        </w:rPr>
        <w:t xml:space="preserve">; and if they repent, forgive them. </w:t>
      </w:r>
      <w:r w:rsidDel="00000000" w:rsidR="00000000" w:rsidRPr="00000000">
        <w:rPr>
          <w:rFonts w:ascii="Times New Roman" w:cs="Times New Roman" w:eastAsia="Times New Roman" w:hAnsi="Times New Roman"/>
          <w:b w:val="1"/>
          <w:bCs w:val="1"/>
          <w:color w:val="000000"/>
          <w:vertAlign w:val="superscript"/>
          <w:rtl w:val="0"/>
        </w:rPr>
        <w:t xml:space="preserve">4 </w:t>
      </w:r>
      <w:r w:rsidDel="00000000" w:rsidR="00000000" w:rsidRPr="00000000">
        <w:rPr>
          <w:rFonts w:ascii="Times New Roman" w:cs="Times New Roman" w:eastAsia="Times New Roman" w:hAnsi="Times New Roman"/>
          <w:color w:val="000000"/>
          <w:rtl w:val="0"/>
        </w:rPr>
        <w:t xml:space="preserve">Even if they sin against you seven times in a day and seven times come back to you saying ‘I repent,’ </w:t>
      </w:r>
      <w:r w:rsidDel="00000000" w:rsidR="00000000" w:rsidRPr="00000000">
        <w:rPr>
          <w:rFonts w:ascii="Times New Roman" w:cs="Times New Roman" w:eastAsia="Times New Roman" w:hAnsi="Times New Roman"/>
          <w:b w:val="1"/>
          <w:bCs w:val="1"/>
          <w:color w:val="000000"/>
          <w:u w:val="single"/>
          <w:rtl w:val="0"/>
        </w:rPr>
        <w:t xml:space="preserve">you must forgive them</w:t>
      </w:r>
      <w:r w:rsidDel="00000000" w:rsidR="00000000" w:rsidRPr="00000000">
        <w:rPr>
          <w:rFonts w:ascii="Times New Roman" w:cs="Times New Roman" w:eastAsia="Times New Roman" w:hAnsi="Times New Roman"/>
          <w:color w:val="000000"/>
          <w:rtl w:val="0"/>
        </w:rPr>
        <w:t xml:space="preserve">.”</w:t>
      </w:r>
    </w:p>
    <w:p w:rsidR="00000000" w:rsidDel="00000000" w:rsidP="00000000" w:rsidRDefault="00000000" w:rsidRPr="00000000" w14:paraId="0000001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v3-4</w:t>
      </w:r>
    </w:p>
    <w:p w:rsidR="00000000" w:rsidDel="00000000" w:rsidP="00000000" w:rsidRDefault="00000000" w:rsidRPr="00000000" w14:paraId="0000001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color w:val="bf4f14"/>
          <w:rtl w:val="0"/>
        </w:rPr>
        <w:t xml:space="preserve">Hard</w:t>
      </w:r>
      <w:r w:rsidDel="00000000" w:rsidR="00000000" w:rsidRPr="00000000">
        <w:rPr>
          <w:rFonts w:ascii="Times New Roman" w:cs="Times New Roman" w:eastAsia="Times New Roman" w:hAnsi="Times New Roman"/>
          <w:i w:val="1"/>
          <w:iCs w:val="1"/>
          <w:rtl w:val="0"/>
        </w:rPr>
        <w:t xml:space="preserve">:</w:t>
      </w:r>
    </w:p>
    <w:p w:rsidR="00000000" w:rsidDel="00000000" w:rsidP="00000000" w:rsidRDefault="00000000" w:rsidRPr="00000000" w14:paraId="0000001E">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Even if they sin against you </w:t>
      </w:r>
      <w:r w:rsidDel="00000000" w:rsidR="00000000" w:rsidRPr="00000000">
        <w:rPr>
          <w:rFonts w:ascii="Times New Roman" w:cs="Times New Roman" w:eastAsia="Times New Roman" w:hAnsi="Times New Roman"/>
          <w:b w:val="1"/>
          <w:bCs w:val="1"/>
          <w:color w:val="000000"/>
          <w:u w:val="single"/>
          <w:rtl w:val="0"/>
        </w:rPr>
        <w:t xml:space="preserve">seven times in a day and seven times</w:t>
      </w:r>
      <w:r w:rsidDel="00000000" w:rsidR="00000000" w:rsidRPr="00000000">
        <w:rPr>
          <w:rFonts w:ascii="Times New Roman" w:cs="Times New Roman" w:eastAsia="Times New Roman" w:hAnsi="Times New Roman"/>
          <w:color w:val="000000"/>
          <w:rtl w:val="0"/>
        </w:rPr>
        <w:t xml:space="preserve"> come back to you saying ‘I repent,’ you must forgive them.” </w:t>
      </w:r>
      <w:r w:rsidDel="00000000" w:rsidR="00000000" w:rsidRPr="00000000">
        <w:rPr>
          <w:rFonts w:ascii="Times New Roman" w:cs="Times New Roman" w:eastAsia="Times New Roman" w:hAnsi="Times New Roman"/>
          <w:b w:val="1"/>
          <w:bCs w:val="1"/>
          <w:color w:val="000000"/>
          <w:vertAlign w:val="superscript"/>
          <w:rtl w:val="0"/>
        </w:rPr>
        <w:t xml:space="preserve">5 </w:t>
      </w:r>
      <w:r w:rsidDel="00000000" w:rsidR="00000000" w:rsidRPr="00000000">
        <w:rPr>
          <w:rFonts w:ascii="Times New Roman" w:cs="Times New Roman" w:eastAsia="Times New Roman" w:hAnsi="Times New Roman"/>
          <w:color w:val="000000"/>
          <w:rtl w:val="0"/>
        </w:rPr>
        <w:t xml:space="preserve">The apostles said to the Lord, </w:t>
      </w:r>
      <w:r w:rsidDel="00000000" w:rsidR="00000000" w:rsidRPr="00000000">
        <w:rPr>
          <w:rFonts w:ascii="Times New Roman" w:cs="Times New Roman" w:eastAsia="Times New Roman" w:hAnsi="Times New Roman"/>
          <w:b w:val="1"/>
          <w:bCs w:val="1"/>
          <w:color w:val="000000"/>
          <w:u w:val="single"/>
          <w:rtl w:val="0"/>
        </w:rPr>
        <w:t xml:space="preserve">“Increase our faith!”</w:t>
      </w: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01F">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v4-5</w:t>
      </w:r>
    </w:p>
    <w:p w:rsidR="00000000" w:rsidDel="00000000" w:rsidP="00000000" w:rsidRDefault="00000000" w:rsidRPr="00000000" w14:paraId="00000020">
      <w:pPr>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21">
      <w:pPr>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High </w:t>
      </w:r>
      <w:r w:rsidDel="00000000" w:rsidR="00000000" w:rsidRPr="00000000">
        <w:rPr>
          <w:rFonts w:ascii="Times New Roman" w:cs="Times New Roman" w:eastAsia="Times New Roman" w:hAnsi="Times New Roman"/>
          <w:i w:val="1"/>
          <w:iCs w:val="1"/>
          <w:color w:val="bf4f14"/>
          <w:rtl w:val="0"/>
        </w:rPr>
        <w:t xml:space="preserve">call</w:t>
      </w:r>
      <w:r w:rsidDel="00000000" w:rsidR="00000000" w:rsidRPr="00000000">
        <w:rPr>
          <w:rFonts w:ascii="Times New Roman" w:cs="Times New Roman" w:eastAsia="Times New Roman" w:hAnsi="Times New Roman"/>
          <w:i w:val="1"/>
          <w:iCs w:val="1"/>
          <w:rtl w:val="0"/>
        </w:rPr>
        <w:t xml:space="preserve">:</w:t>
      </w:r>
    </w:p>
    <w:p w:rsidR="00000000" w:rsidDel="00000000" w:rsidP="00000000" w:rsidRDefault="00000000" w:rsidRPr="00000000" w14:paraId="00000022">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“If your brother or sister </w:t>
      </w:r>
    </w:p>
    <w:p w:rsidR="00000000" w:rsidDel="00000000" w:rsidP="00000000" w:rsidRDefault="00000000" w:rsidRPr="00000000" w14:paraId="00000023">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v3</w:t>
      </w:r>
    </w:p>
    <w:p w:rsidR="00000000" w:rsidDel="00000000" w:rsidP="00000000" w:rsidRDefault="00000000" w:rsidRPr="00000000" w14:paraId="00000024">
      <w:pPr>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2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Blessed are the peacemakers, for they will be called children of God.</w:t>
      </w:r>
    </w:p>
    <w:p w:rsidR="00000000" w:rsidDel="00000000" w:rsidP="00000000" w:rsidRDefault="00000000" w:rsidRPr="00000000" w14:paraId="0000002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Matthew 5:9</w:t>
      </w:r>
    </w:p>
    <w:p w:rsidR="00000000" w:rsidDel="00000000" w:rsidP="00000000" w:rsidRDefault="00000000" w:rsidRPr="00000000" w14:paraId="0000002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But I tell you, love your enemies and pray for those who persecute you, </w:t>
      </w:r>
      <w:r w:rsidDel="00000000" w:rsidR="00000000" w:rsidRPr="00000000">
        <w:rPr>
          <w:rFonts w:ascii="Times New Roman" w:cs="Times New Roman" w:eastAsia="Times New Roman" w:hAnsi="Times New Roman"/>
          <w:b w:val="1"/>
          <w:bCs w:val="1"/>
          <w:vertAlign w:val="superscript"/>
          <w:rtl w:val="0"/>
        </w:rPr>
        <w:t xml:space="preserve">45 </w:t>
      </w:r>
      <w:r w:rsidDel="00000000" w:rsidR="00000000" w:rsidRPr="00000000">
        <w:rPr>
          <w:rFonts w:ascii="Times New Roman" w:cs="Times New Roman" w:eastAsia="Times New Roman" w:hAnsi="Times New Roman"/>
          <w:rtl w:val="0"/>
        </w:rPr>
        <w:t xml:space="preserve">that you may be children of your Father in heaven.</w:t>
      </w:r>
    </w:p>
    <w:p w:rsidR="00000000" w:rsidDel="00000000" w:rsidP="00000000" w:rsidRDefault="00000000" w:rsidRPr="00000000" w14:paraId="0000002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Matthew 5:44-45</w:t>
      </w:r>
    </w:p>
    <w:p w:rsidR="00000000" w:rsidDel="00000000" w:rsidP="00000000" w:rsidRDefault="00000000" w:rsidRPr="00000000" w14:paraId="0000002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B">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Every </w:t>
      </w:r>
      <w:r w:rsidDel="00000000" w:rsidR="00000000" w:rsidRPr="00000000">
        <w:rPr>
          <w:rFonts w:ascii="Times New Roman" w:cs="Times New Roman" w:eastAsia="Times New Roman" w:hAnsi="Times New Roman"/>
          <w:b w:val="1"/>
          <w:bCs w:val="1"/>
          <w:color w:val="bf4f14"/>
          <w:rtl w:val="0"/>
        </w:rPr>
        <w:t xml:space="preserve">“I forgive you” </w:t>
      </w:r>
      <w:r w:rsidDel="00000000" w:rsidR="00000000" w:rsidRPr="00000000">
        <w:rPr>
          <w:rFonts w:ascii="Times New Roman" w:cs="Times New Roman" w:eastAsia="Times New Roman" w:hAnsi="Times New Roman"/>
          <w:b w:val="1"/>
          <w:bCs w:val="1"/>
          <w:rtl w:val="0"/>
        </w:rPr>
        <w:t xml:space="preserve">or </w:t>
      </w:r>
      <w:r w:rsidDel="00000000" w:rsidR="00000000" w:rsidRPr="00000000">
        <w:rPr>
          <w:rFonts w:ascii="Times New Roman" w:cs="Times New Roman" w:eastAsia="Times New Roman" w:hAnsi="Times New Roman"/>
          <w:b w:val="1"/>
          <w:bCs w:val="1"/>
          <w:color w:val="bf4f14"/>
          <w:rtl w:val="0"/>
        </w:rPr>
        <w:t xml:space="preserve">“I repent” </w:t>
      </w:r>
      <w:r w:rsidDel="00000000" w:rsidR="00000000" w:rsidRPr="00000000">
        <w:rPr>
          <w:rFonts w:ascii="Times New Roman" w:cs="Times New Roman" w:eastAsia="Times New Roman" w:hAnsi="Times New Roman"/>
          <w:b w:val="1"/>
          <w:bCs w:val="1"/>
          <w:rtl w:val="0"/>
        </w:rPr>
        <w:t xml:space="preserve">is a statement of Jesus’s love &amp; invitation to receive it.</w:t>
      </w:r>
    </w:p>
    <w:p w:rsidR="00000000" w:rsidDel="00000000" w:rsidP="00000000" w:rsidRDefault="00000000" w:rsidRPr="00000000" w14:paraId="0000002C">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2D">
      <w:pPr>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i w:val="1"/>
          <w:iCs w:val="1"/>
          <w:color w:val="000000"/>
          <w:rtl w:val="0"/>
        </w:rPr>
        <w:t xml:space="preserve">Concrete </w:t>
      </w:r>
      <w:r w:rsidDel="00000000" w:rsidR="00000000" w:rsidRPr="00000000">
        <w:rPr>
          <w:rFonts w:ascii="Times New Roman" w:cs="Times New Roman" w:eastAsia="Times New Roman" w:hAnsi="Times New Roman"/>
          <w:b w:val="1"/>
          <w:bCs w:val="1"/>
          <w:i w:val="1"/>
          <w:iCs w:val="1"/>
          <w:color w:val="bf4f14"/>
          <w:rtl w:val="0"/>
        </w:rPr>
        <w:t xml:space="preserve">Tactics</w:t>
      </w:r>
      <w:r w:rsidDel="00000000" w:rsidR="00000000" w:rsidRPr="00000000">
        <w:rPr>
          <w:rFonts w:ascii="Times New Roman" w:cs="Times New Roman" w:eastAsia="Times New Roman" w:hAnsi="Times New Roman"/>
          <w:i w:val="1"/>
          <w:iCs w:val="1"/>
          <w:color w:val="000000"/>
          <w:rtl w:val="0"/>
        </w:rPr>
        <w:t xml:space="preserve">:</w:t>
      </w:r>
    </w:p>
    <w:p w:rsidR="00000000" w:rsidDel="00000000" w:rsidP="00000000" w:rsidRDefault="00000000" w:rsidRPr="00000000" w14:paraId="0000002E">
      <w:pPr>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For the person </w:t>
      </w:r>
      <w:r w:rsidDel="00000000" w:rsidR="00000000" w:rsidRPr="00000000">
        <w:rPr>
          <w:rFonts w:ascii="Times New Roman" w:cs="Times New Roman" w:eastAsia="Times New Roman" w:hAnsi="Times New Roman"/>
          <w:i w:val="1"/>
          <w:iCs w:val="1"/>
          <w:color w:val="bf4f14"/>
          <w:rtl w:val="0"/>
        </w:rPr>
        <w:t xml:space="preserve">giving forgiveness</w:t>
      </w:r>
      <w:r w:rsidDel="00000000" w:rsidR="00000000" w:rsidRPr="00000000">
        <w:rPr>
          <w:rFonts w:ascii="Times New Roman" w:cs="Times New Roman" w:eastAsia="Times New Roman" w:hAnsi="Times New Roman"/>
          <w:i w:val="1"/>
          <w:iCs w:val="1"/>
          <w:rtl w:val="0"/>
        </w:rPr>
        <w:t xml:space="preserve">:</w:t>
      </w:r>
    </w:p>
    <w:p w:rsidR="00000000" w:rsidDel="00000000" w:rsidP="00000000" w:rsidRDefault="00000000" w:rsidRPr="00000000" w14:paraId="0000002F">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“If your brother or sister sins against you, rebuke them; and if they repent, forgive them. </w:t>
      </w:r>
      <w:r w:rsidDel="00000000" w:rsidR="00000000" w:rsidRPr="00000000">
        <w:rPr>
          <w:rFonts w:ascii="Times New Roman" w:cs="Times New Roman" w:eastAsia="Times New Roman" w:hAnsi="Times New Roman"/>
          <w:b w:val="1"/>
          <w:bCs w:val="1"/>
          <w:color w:val="000000"/>
          <w:vertAlign w:val="superscript"/>
          <w:rtl w:val="0"/>
        </w:rPr>
        <w:t xml:space="preserve">4 </w:t>
      </w:r>
      <w:r w:rsidDel="00000000" w:rsidR="00000000" w:rsidRPr="00000000">
        <w:rPr>
          <w:rFonts w:ascii="Times New Roman" w:cs="Times New Roman" w:eastAsia="Times New Roman" w:hAnsi="Times New Roman"/>
          <w:color w:val="000000"/>
          <w:rtl w:val="0"/>
        </w:rPr>
        <w:t xml:space="preserve">Even if they sin against you seven times in a day and seven times come back to you saying ‘I repent,’ you must forgive them.”</w:t>
      </w:r>
    </w:p>
    <w:p w:rsidR="00000000" w:rsidDel="00000000" w:rsidP="00000000" w:rsidRDefault="00000000" w:rsidRPr="00000000" w14:paraId="00000030">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v3-4</w:t>
      </w:r>
      <w:r w:rsidDel="00000000" w:rsidR="00000000" w:rsidRPr="00000000">
        <w:rPr>
          <w:rtl w:val="0"/>
        </w:rPr>
      </w:r>
    </w:p>
    <w:p w:rsidR="00000000" w:rsidDel="00000000" w:rsidP="00000000" w:rsidRDefault="00000000" w:rsidRPr="00000000" w14:paraId="00000031">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32">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Prepare your heart </w:t>
      </w:r>
      <w:r w:rsidDel="00000000" w:rsidR="00000000" w:rsidRPr="00000000">
        <w:rPr>
          <w:rFonts w:ascii="Times New Roman" w:cs="Times New Roman" w:eastAsia="Times New Roman" w:hAnsi="Times New Roman"/>
          <w:b w:val="1"/>
          <w:bCs w:val="1"/>
          <w:color w:val="000000"/>
          <w:rtl w:val="0"/>
        </w:rPr>
        <w:t xml:space="preserve">to </w:t>
      </w:r>
      <w:r w:rsidDel="00000000" w:rsidR="00000000" w:rsidRPr="00000000">
        <w:rPr>
          <w:rFonts w:ascii="Times New Roman" w:cs="Times New Roman" w:eastAsia="Times New Roman" w:hAnsi="Times New Roman"/>
          <w:b w:val="1"/>
          <w:bCs w:val="1"/>
          <w:color w:val="bf4f14"/>
          <w:rtl w:val="0"/>
        </w:rPr>
        <w:t xml:space="preserve">give forgiveness</w:t>
      </w:r>
      <w:r w:rsidDel="00000000" w:rsidR="00000000" w:rsidRPr="00000000">
        <w:rPr>
          <w:rFonts w:ascii="Times New Roman" w:cs="Times New Roman" w:eastAsia="Times New Roman" w:hAnsi="Times New Roman"/>
          <w:b w:val="1"/>
          <w:bCs w:val="1"/>
          <w:rtl w:val="0"/>
        </w:rPr>
        <w:t xml:space="preserve">—</w:t>
      </w:r>
      <w:r w:rsidDel="00000000" w:rsidR="00000000" w:rsidRPr="00000000">
        <w:rPr>
          <w:rFonts w:ascii="Times New Roman" w:cs="Times New Roman" w:eastAsia="Times New Roman" w:hAnsi="Times New Roman"/>
          <w:b w:val="1"/>
          <w:bCs w:val="1"/>
          <w:color w:val="000000"/>
          <w:rtl w:val="0"/>
        </w:rPr>
        <w:t xml:space="preserve">remembering God’s mercy &amp; </w:t>
      </w:r>
      <w:r w:rsidDel="00000000" w:rsidR="00000000" w:rsidRPr="00000000">
        <w:rPr>
          <w:rFonts w:ascii="Times New Roman" w:cs="Times New Roman" w:eastAsia="Times New Roman" w:hAnsi="Times New Roman"/>
          <w:b w:val="1"/>
          <w:bCs w:val="1"/>
          <w:rtl w:val="0"/>
        </w:rPr>
        <w:t xml:space="preserve">your blind spots.</w:t>
      </w:r>
    </w:p>
    <w:p w:rsidR="00000000" w:rsidDel="00000000" w:rsidP="00000000" w:rsidRDefault="00000000" w:rsidRPr="00000000" w14:paraId="00000033">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3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5">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Preparing our hearts to forgive is </w:t>
      </w:r>
      <w:r w:rsidDel="00000000" w:rsidR="00000000" w:rsidRPr="00000000">
        <w:rPr>
          <w:rFonts w:ascii="Times New Roman" w:cs="Times New Roman" w:eastAsia="Times New Roman" w:hAnsi="Times New Roman"/>
          <w:b w:val="1"/>
          <w:bCs w:val="1"/>
          <w:color w:val="bf4f14"/>
          <w:rtl w:val="0"/>
        </w:rPr>
        <w:t xml:space="preserve">more advantageous </w:t>
      </w:r>
      <w:r w:rsidDel="00000000" w:rsidR="00000000" w:rsidRPr="00000000">
        <w:rPr>
          <w:rFonts w:ascii="Times New Roman" w:cs="Times New Roman" w:eastAsia="Times New Roman" w:hAnsi="Times New Roman"/>
          <w:b w:val="1"/>
          <w:bCs w:val="1"/>
          <w:rtl w:val="0"/>
        </w:rPr>
        <w:t xml:space="preserve">than waiting for an apology. </w:t>
      </w:r>
    </w:p>
    <w:p w:rsidR="00000000" w:rsidDel="00000000" w:rsidP="00000000" w:rsidRDefault="00000000" w:rsidRPr="00000000" w14:paraId="00000036">
      <w:pPr>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37">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“If your brother or sister sins against you, rebuke them; and if they repent, forgive them. </w:t>
      </w:r>
      <w:r w:rsidDel="00000000" w:rsidR="00000000" w:rsidRPr="00000000">
        <w:rPr>
          <w:rFonts w:ascii="Times New Roman" w:cs="Times New Roman" w:eastAsia="Times New Roman" w:hAnsi="Times New Roman"/>
          <w:b w:val="1"/>
          <w:bCs w:val="1"/>
          <w:color w:val="000000"/>
          <w:vertAlign w:val="superscript"/>
          <w:rtl w:val="0"/>
        </w:rPr>
        <w:t xml:space="preserve">4 </w:t>
      </w:r>
      <w:r w:rsidDel="00000000" w:rsidR="00000000" w:rsidRPr="00000000">
        <w:rPr>
          <w:rFonts w:ascii="Times New Roman" w:cs="Times New Roman" w:eastAsia="Times New Roman" w:hAnsi="Times New Roman"/>
          <w:color w:val="000000"/>
          <w:rtl w:val="0"/>
        </w:rPr>
        <w:t xml:space="preserve">Even if they sin against you seven times </w:t>
      </w:r>
      <w:r w:rsidDel="00000000" w:rsidR="00000000" w:rsidRPr="00000000">
        <w:rPr>
          <w:rFonts w:ascii="Times New Roman" w:cs="Times New Roman" w:eastAsia="Times New Roman" w:hAnsi="Times New Roman"/>
          <w:b w:val="1"/>
          <w:bCs w:val="1"/>
          <w:color w:val="000000"/>
          <w:u w:val="single"/>
          <w:rtl w:val="0"/>
        </w:rPr>
        <w:t xml:space="preserve">in a day</w:t>
      </w:r>
      <w:r w:rsidDel="00000000" w:rsidR="00000000" w:rsidRPr="00000000">
        <w:rPr>
          <w:rFonts w:ascii="Times New Roman" w:cs="Times New Roman" w:eastAsia="Times New Roman" w:hAnsi="Times New Roman"/>
          <w:color w:val="000000"/>
          <w:rtl w:val="0"/>
        </w:rPr>
        <w:t xml:space="preserve"> and seven times come back to you saying ‘I repent,’ you must forgive them.”</w:t>
      </w:r>
    </w:p>
    <w:p w:rsidR="00000000" w:rsidDel="00000000" w:rsidP="00000000" w:rsidRDefault="00000000" w:rsidRPr="00000000" w14:paraId="00000038">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v3-4</w:t>
      </w:r>
      <w:r w:rsidDel="00000000" w:rsidR="00000000" w:rsidRPr="00000000">
        <w:rPr>
          <w:rtl w:val="0"/>
        </w:rPr>
      </w:r>
    </w:p>
    <w:p w:rsidR="00000000" w:rsidDel="00000000" w:rsidP="00000000" w:rsidRDefault="00000000" w:rsidRPr="00000000" w14:paraId="00000039">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3A">
      <w:pP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Prepare yourself to be </w:t>
      </w:r>
      <w:r w:rsidDel="00000000" w:rsidR="00000000" w:rsidRPr="00000000">
        <w:rPr>
          <w:rFonts w:ascii="Times New Roman" w:cs="Times New Roman" w:eastAsia="Times New Roman" w:hAnsi="Times New Roman"/>
          <w:b w:val="1"/>
          <w:bCs w:val="1"/>
          <w:color w:val="bf4f14"/>
          <w:rtl w:val="0"/>
        </w:rPr>
        <w:t xml:space="preserve">a wounded healer</w:t>
      </w:r>
      <w:r w:rsidDel="00000000" w:rsidR="00000000" w:rsidRPr="00000000">
        <w:rPr>
          <w:rFonts w:ascii="Times New Roman" w:cs="Times New Roman" w:eastAsia="Times New Roman" w:hAnsi="Times New Roman"/>
          <w:b w:val="1"/>
          <w:bCs w:val="1"/>
          <w:color w:val="000000"/>
          <w:rtl w:val="0"/>
        </w:rPr>
        <w:t xml:space="preserve">.</w:t>
      </w:r>
    </w:p>
    <w:p w:rsidR="00000000" w:rsidDel="00000000" w:rsidP="00000000" w:rsidRDefault="00000000" w:rsidRPr="00000000" w14:paraId="0000003B">
      <w:pPr>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3C">
      <w:pPr>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i w:val="1"/>
          <w:iCs w:val="1"/>
          <w:color w:val="000000"/>
          <w:rtl w:val="0"/>
        </w:rPr>
        <w:t xml:space="preserve">“Through compassion it is possible to recognize that the craving for love that people feel resides also in our own hearts, that the cruelty the world knows all too well is also rooted in our own impulses. Through compassion we also sense our hope for forgiveness in our friends' eyes and our hatred in their bitter mouths. When they kill, we know that we could have done it; when they give life, we know that we can do the same. For a compassionate person nothing human is alien: no joy and no sorrow, no way of living and no way of dying.”</w:t>
      </w:r>
    </w:p>
    <w:p w:rsidR="00000000" w:rsidDel="00000000" w:rsidP="00000000" w:rsidRDefault="00000000" w:rsidRPr="00000000" w14:paraId="0000003D">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Henri J.M. Nouwen, The Wounded Healer</w:t>
      </w:r>
    </w:p>
    <w:p w:rsidR="00000000" w:rsidDel="00000000" w:rsidP="00000000" w:rsidRDefault="00000000" w:rsidRPr="00000000" w14:paraId="0000003E">
      <w:pPr>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3F">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“If your brother or sister sins against you, </w:t>
      </w:r>
      <w:r w:rsidDel="00000000" w:rsidR="00000000" w:rsidRPr="00000000">
        <w:rPr>
          <w:rFonts w:ascii="Times New Roman" w:cs="Times New Roman" w:eastAsia="Times New Roman" w:hAnsi="Times New Roman"/>
          <w:b w:val="1"/>
          <w:bCs w:val="1"/>
          <w:color w:val="000000"/>
          <w:u w:val="single"/>
          <w:rtl w:val="0"/>
        </w:rPr>
        <w:t xml:space="preserve">rebuke them</w:t>
      </w: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040">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v3</w:t>
      </w:r>
    </w:p>
    <w:p w:rsidR="00000000" w:rsidDel="00000000" w:rsidP="00000000" w:rsidRDefault="00000000" w:rsidRPr="00000000" w14:paraId="00000041">
      <w:pPr>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42">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Create the space &amp; set a time </w:t>
      </w:r>
      <w:r w:rsidDel="00000000" w:rsidR="00000000" w:rsidRPr="00000000">
        <w:rPr>
          <w:rFonts w:ascii="Times New Roman" w:cs="Times New Roman" w:eastAsia="Times New Roman" w:hAnsi="Times New Roman"/>
          <w:b w:val="1"/>
          <w:bCs w:val="1"/>
          <w:color w:val="bf4f14"/>
          <w:rtl w:val="0"/>
        </w:rPr>
        <w:t xml:space="preserve">for a conversation</w:t>
      </w:r>
      <w:r w:rsidDel="00000000" w:rsidR="00000000" w:rsidRPr="00000000">
        <w:rPr>
          <w:rFonts w:ascii="Times New Roman" w:cs="Times New Roman" w:eastAsia="Times New Roman" w:hAnsi="Times New Roman"/>
          <w:b w:val="1"/>
          <w:bCs w:val="1"/>
          <w:rtl w:val="0"/>
        </w:rPr>
        <w:t xml:space="preserve">.</w:t>
      </w:r>
    </w:p>
    <w:p w:rsidR="00000000" w:rsidDel="00000000" w:rsidP="00000000" w:rsidRDefault="00000000" w:rsidRPr="00000000" w14:paraId="00000043">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44">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“If your brother or sister sins, go and point out their fault, just between the two of you. If they listen to you, you have won them over. </w:t>
      </w:r>
      <w:r w:rsidDel="00000000" w:rsidR="00000000" w:rsidRPr="00000000">
        <w:rPr>
          <w:rFonts w:ascii="Times New Roman" w:cs="Times New Roman" w:eastAsia="Times New Roman" w:hAnsi="Times New Roman"/>
          <w:b w:val="1"/>
          <w:bCs w:val="1"/>
          <w:color w:val="000000"/>
          <w:vertAlign w:val="superscript"/>
          <w:rtl w:val="0"/>
        </w:rPr>
        <w:t xml:space="preserve">16 </w:t>
      </w:r>
      <w:r w:rsidDel="00000000" w:rsidR="00000000" w:rsidRPr="00000000">
        <w:rPr>
          <w:rFonts w:ascii="Times New Roman" w:cs="Times New Roman" w:eastAsia="Times New Roman" w:hAnsi="Times New Roman"/>
          <w:color w:val="000000"/>
          <w:rtl w:val="0"/>
        </w:rPr>
        <w:t xml:space="preserve">But if they will not listen, take one or two others along, so that ‘every matter may be established by the testimony of two or three witnesses.’ </w:t>
      </w:r>
      <w:r w:rsidDel="00000000" w:rsidR="00000000" w:rsidRPr="00000000">
        <w:rPr>
          <w:rFonts w:ascii="Times New Roman" w:cs="Times New Roman" w:eastAsia="Times New Roman" w:hAnsi="Times New Roman"/>
          <w:b w:val="1"/>
          <w:bCs w:val="1"/>
          <w:color w:val="000000"/>
          <w:vertAlign w:val="superscript"/>
          <w:rtl w:val="0"/>
        </w:rPr>
        <w:t xml:space="preserve">17 </w:t>
      </w:r>
      <w:r w:rsidDel="00000000" w:rsidR="00000000" w:rsidRPr="00000000">
        <w:rPr>
          <w:rFonts w:ascii="Times New Roman" w:cs="Times New Roman" w:eastAsia="Times New Roman" w:hAnsi="Times New Roman"/>
          <w:color w:val="000000"/>
          <w:rtl w:val="0"/>
        </w:rPr>
        <w:t xml:space="preserve">If they still refuse to listen, tell it to the church; and if they refuse to listen even to the church, treat them as you would a pagan or a tax collector. </w:t>
      </w:r>
      <w:r w:rsidDel="00000000" w:rsidR="00000000" w:rsidRPr="00000000">
        <w:rPr>
          <w:rFonts w:ascii="Times New Roman" w:cs="Times New Roman" w:eastAsia="Times New Roman" w:hAnsi="Times New Roman"/>
          <w:b w:val="1"/>
          <w:bCs w:val="1"/>
          <w:color w:val="000000"/>
          <w:vertAlign w:val="superscript"/>
          <w:rtl w:val="0"/>
        </w:rPr>
        <w:t xml:space="preserve">18 </w:t>
      </w:r>
      <w:r w:rsidDel="00000000" w:rsidR="00000000" w:rsidRPr="00000000">
        <w:rPr>
          <w:rFonts w:ascii="Times New Roman" w:cs="Times New Roman" w:eastAsia="Times New Roman" w:hAnsi="Times New Roman"/>
          <w:color w:val="000000"/>
          <w:rtl w:val="0"/>
        </w:rPr>
        <w:t xml:space="preserve">“Truly I tell you, whatever you bind on earth will be bound in heaven, and whatever you loose on earth will be loosed in heaven.</w:t>
      </w:r>
      <w:r w:rsidDel="00000000" w:rsidR="00000000" w:rsidRPr="00000000">
        <w:rPr>
          <w:rFonts w:ascii="Times New Roman" w:cs="Times New Roman" w:eastAsia="Times New Roman" w:hAnsi="Times New Roman"/>
          <w:b w:val="1"/>
          <w:bCs w:val="1"/>
          <w:color w:val="000000"/>
          <w:vertAlign w:val="superscript"/>
          <w:rtl w:val="0"/>
        </w:rPr>
        <w:t xml:space="preserve">19 </w:t>
      </w:r>
      <w:r w:rsidDel="00000000" w:rsidR="00000000" w:rsidRPr="00000000">
        <w:rPr>
          <w:rFonts w:ascii="Times New Roman" w:cs="Times New Roman" w:eastAsia="Times New Roman" w:hAnsi="Times New Roman"/>
          <w:color w:val="000000"/>
          <w:rtl w:val="0"/>
        </w:rPr>
        <w:t xml:space="preserve">“Again, truly I tell you that if two of you on earth agree about anything they ask for, it will be done for them by my Father in heaven. </w:t>
      </w:r>
      <w:r w:rsidDel="00000000" w:rsidR="00000000" w:rsidRPr="00000000">
        <w:rPr>
          <w:rFonts w:ascii="Times New Roman" w:cs="Times New Roman" w:eastAsia="Times New Roman" w:hAnsi="Times New Roman"/>
          <w:b w:val="1"/>
          <w:bCs w:val="1"/>
          <w:color w:val="000000"/>
          <w:vertAlign w:val="superscript"/>
          <w:rtl w:val="0"/>
        </w:rPr>
        <w:t xml:space="preserve">20 </w:t>
      </w:r>
      <w:r w:rsidDel="00000000" w:rsidR="00000000" w:rsidRPr="00000000">
        <w:rPr>
          <w:rFonts w:ascii="Times New Roman" w:cs="Times New Roman" w:eastAsia="Times New Roman" w:hAnsi="Times New Roman"/>
          <w:color w:val="000000"/>
          <w:rtl w:val="0"/>
        </w:rPr>
        <w:t xml:space="preserve">For where two or three gather in my name, there am I with them.”</w:t>
      </w:r>
    </w:p>
    <w:p w:rsidR="00000000" w:rsidDel="00000000" w:rsidP="00000000" w:rsidRDefault="00000000" w:rsidRPr="00000000" w14:paraId="00000045">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Matthew 18:15-20</w:t>
      </w:r>
    </w:p>
    <w:p w:rsidR="00000000" w:rsidDel="00000000" w:rsidP="00000000" w:rsidRDefault="00000000" w:rsidRPr="00000000" w14:paraId="00000046">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47">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“If your brother or sister sins, go and point out their fault, just between the two of you. If they listen to you, you have won them over. </w:t>
      </w:r>
    </w:p>
    <w:p w:rsidR="00000000" w:rsidDel="00000000" w:rsidP="00000000" w:rsidRDefault="00000000" w:rsidRPr="00000000" w14:paraId="00000048">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v15</w:t>
      </w:r>
    </w:p>
    <w:p w:rsidR="00000000" w:rsidDel="00000000" w:rsidP="00000000" w:rsidRDefault="00000000" w:rsidRPr="00000000" w14:paraId="00000049">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4A">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Approach people &amp; the issue </w:t>
      </w:r>
      <w:r w:rsidDel="00000000" w:rsidR="00000000" w:rsidRPr="00000000">
        <w:rPr>
          <w:rFonts w:ascii="Times New Roman" w:cs="Times New Roman" w:eastAsia="Times New Roman" w:hAnsi="Times New Roman"/>
          <w:b w:val="1"/>
          <w:bCs w:val="1"/>
          <w:color w:val="bf4f14"/>
          <w:rtl w:val="0"/>
        </w:rPr>
        <w:t xml:space="preserve">personally</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b w:val="1"/>
          <w:bCs w:val="1"/>
          <w:color w:val="bf4f14"/>
          <w:rtl w:val="0"/>
        </w:rPr>
        <w:t xml:space="preserve">privately</w:t>
      </w:r>
      <w:r w:rsidDel="00000000" w:rsidR="00000000" w:rsidRPr="00000000">
        <w:rPr>
          <w:rFonts w:ascii="Times New Roman" w:cs="Times New Roman" w:eastAsia="Times New Roman" w:hAnsi="Times New Roman"/>
          <w:b w:val="1"/>
          <w:bCs w:val="1"/>
          <w:rtl w:val="0"/>
        </w:rPr>
        <w:t xml:space="preserve">, &amp; </w:t>
      </w:r>
      <w:r w:rsidDel="00000000" w:rsidR="00000000" w:rsidRPr="00000000">
        <w:rPr>
          <w:rFonts w:ascii="Times New Roman" w:cs="Times New Roman" w:eastAsia="Times New Roman" w:hAnsi="Times New Roman"/>
          <w:b w:val="1"/>
          <w:bCs w:val="1"/>
          <w:color w:val="bf4f14"/>
          <w:rtl w:val="0"/>
        </w:rPr>
        <w:t xml:space="preserve">tactfully</w:t>
      </w:r>
      <w:r w:rsidDel="00000000" w:rsidR="00000000" w:rsidRPr="00000000">
        <w:rPr>
          <w:rFonts w:ascii="Times New Roman" w:cs="Times New Roman" w:eastAsia="Times New Roman" w:hAnsi="Times New Roman"/>
          <w:b w:val="1"/>
          <w:bCs w:val="1"/>
          <w:rtl w:val="0"/>
        </w:rPr>
        <w:t xml:space="preserve">. </w:t>
      </w:r>
    </w:p>
    <w:p w:rsidR="00000000" w:rsidDel="00000000" w:rsidP="00000000" w:rsidRDefault="00000000" w:rsidRPr="00000000" w14:paraId="0000004B">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4C">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But if they will not listen, take one or two others along, so that ‘every matter may be established by the testimony of two or three witnesses.’</w:t>
      </w:r>
    </w:p>
    <w:p w:rsidR="00000000" w:rsidDel="00000000" w:rsidP="00000000" w:rsidRDefault="00000000" w:rsidRPr="00000000" w14:paraId="0000004D">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v16</w:t>
      </w:r>
    </w:p>
    <w:p w:rsidR="00000000" w:rsidDel="00000000" w:rsidP="00000000" w:rsidRDefault="00000000" w:rsidRPr="00000000" w14:paraId="0000004E">
      <w:pPr>
        <w:rPr>
          <w:rFonts w:ascii="Times New Roman" w:cs="Times New Roman" w:eastAsia="Times New Roman" w:hAnsi="Times New Roman"/>
          <w:i w:val="1"/>
          <w:iCs w:val="1"/>
          <w:color w:val="000000"/>
        </w:rPr>
      </w:pPr>
      <w:r w:rsidDel="00000000" w:rsidR="00000000" w:rsidRPr="00000000">
        <w:rPr>
          <w:rtl w:val="0"/>
        </w:rPr>
      </w:r>
    </w:p>
    <w:p w:rsidR="00000000" w:rsidDel="00000000" w:rsidP="00000000" w:rsidRDefault="00000000" w:rsidRPr="00000000" w14:paraId="0000004F">
      <w:pP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A witness is not someone who sees it as I see it; </w:t>
      </w:r>
      <w:r w:rsidDel="00000000" w:rsidR="00000000" w:rsidRPr="00000000">
        <w:rPr>
          <w:rFonts w:ascii="Times New Roman" w:cs="Times New Roman" w:eastAsia="Times New Roman" w:hAnsi="Times New Roman"/>
          <w:b w:val="1"/>
          <w:bCs w:val="1"/>
          <w:color w:val="bf4f14"/>
          <w:rtl w:val="0"/>
        </w:rPr>
        <w:t xml:space="preserve">a witness is willing to see it from all sides </w:t>
      </w:r>
      <w:r w:rsidDel="00000000" w:rsidR="00000000" w:rsidRPr="00000000">
        <w:rPr>
          <w:rFonts w:ascii="Times New Roman" w:cs="Times New Roman" w:eastAsia="Times New Roman" w:hAnsi="Times New Roman"/>
          <w:b w:val="1"/>
          <w:bCs w:val="1"/>
          <w:color w:val="000000"/>
          <w:rtl w:val="0"/>
        </w:rPr>
        <w:t xml:space="preserve">&amp; as it is.</w:t>
      </w:r>
    </w:p>
    <w:p w:rsidR="00000000" w:rsidDel="00000000" w:rsidP="00000000" w:rsidRDefault="00000000" w:rsidRPr="00000000" w14:paraId="00000050">
      <w:pP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51">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If they still refuse to listen, tell it to the church; and if they refuse to listen even to the church, treat them as you would a pagan or a tax collector.</w:t>
      </w:r>
    </w:p>
    <w:p w:rsidR="00000000" w:rsidDel="00000000" w:rsidP="00000000" w:rsidRDefault="00000000" w:rsidRPr="00000000" w14:paraId="00000052">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53">
      <w:pP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The end doesn’t change, but </w:t>
      </w:r>
      <w:r w:rsidDel="00000000" w:rsidR="00000000" w:rsidRPr="00000000">
        <w:rPr>
          <w:rFonts w:ascii="Times New Roman" w:cs="Times New Roman" w:eastAsia="Times New Roman" w:hAnsi="Times New Roman"/>
          <w:b w:val="1"/>
          <w:bCs w:val="1"/>
          <w:color w:val="bf4f14"/>
          <w:rtl w:val="0"/>
        </w:rPr>
        <w:t xml:space="preserve">the means do</w:t>
      </w:r>
      <w:r w:rsidDel="00000000" w:rsidR="00000000" w:rsidRPr="00000000">
        <w:rPr>
          <w:rFonts w:ascii="Times New Roman" w:cs="Times New Roman" w:eastAsia="Times New Roman" w:hAnsi="Times New Roman"/>
          <w:b w:val="1"/>
          <w:bCs w:val="1"/>
          <w:color w:val="000000"/>
          <w:rtl w:val="0"/>
        </w:rPr>
        <w:t xml:space="preserve">.</w:t>
      </w:r>
    </w:p>
    <w:p w:rsidR="00000000" w:rsidDel="00000000" w:rsidP="00000000" w:rsidRDefault="00000000" w:rsidRPr="00000000" w14:paraId="00000054">
      <w:pP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55">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“Truly I tell you, whatever you bind on earth will be bound in heaven, and whatever you loose on earth will be loosed in heaven.</w:t>
      </w:r>
      <w:r w:rsidDel="00000000" w:rsidR="00000000" w:rsidRPr="00000000">
        <w:rPr>
          <w:rFonts w:ascii="Times New Roman" w:cs="Times New Roman" w:eastAsia="Times New Roman" w:hAnsi="Times New Roman"/>
          <w:b w:val="1"/>
          <w:bCs w:val="1"/>
          <w:color w:val="000000"/>
          <w:vertAlign w:val="superscript"/>
          <w:rtl w:val="0"/>
        </w:rPr>
        <w:t xml:space="preserve">19 </w:t>
      </w:r>
      <w:r w:rsidDel="00000000" w:rsidR="00000000" w:rsidRPr="00000000">
        <w:rPr>
          <w:rFonts w:ascii="Times New Roman" w:cs="Times New Roman" w:eastAsia="Times New Roman" w:hAnsi="Times New Roman"/>
          <w:color w:val="000000"/>
          <w:rtl w:val="0"/>
        </w:rPr>
        <w:t xml:space="preserve">“Again, truly I tell you that if two of you on earth agree about anything they ask for, it will be done for them by my Father in heaven. </w:t>
      </w:r>
      <w:r w:rsidDel="00000000" w:rsidR="00000000" w:rsidRPr="00000000">
        <w:rPr>
          <w:rFonts w:ascii="Times New Roman" w:cs="Times New Roman" w:eastAsia="Times New Roman" w:hAnsi="Times New Roman"/>
          <w:b w:val="1"/>
          <w:bCs w:val="1"/>
          <w:color w:val="000000"/>
          <w:vertAlign w:val="superscript"/>
          <w:rtl w:val="0"/>
        </w:rPr>
        <w:t xml:space="preserve">20 </w:t>
      </w:r>
      <w:r w:rsidDel="00000000" w:rsidR="00000000" w:rsidRPr="00000000">
        <w:rPr>
          <w:rFonts w:ascii="Times New Roman" w:cs="Times New Roman" w:eastAsia="Times New Roman" w:hAnsi="Times New Roman"/>
          <w:color w:val="000000"/>
          <w:rtl w:val="0"/>
        </w:rPr>
        <w:t xml:space="preserve">For where two or three gather in my name, there am I with them.”</w:t>
      </w:r>
    </w:p>
    <w:p w:rsidR="00000000" w:rsidDel="00000000" w:rsidP="00000000" w:rsidRDefault="00000000" w:rsidRPr="00000000" w14:paraId="00000056">
      <w:pP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57">
      <w:pP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There’s </w:t>
      </w:r>
      <w:r w:rsidDel="00000000" w:rsidR="00000000" w:rsidRPr="00000000">
        <w:rPr>
          <w:rFonts w:ascii="Times New Roman" w:cs="Times New Roman" w:eastAsia="Times New Roman" w:hAnsi="Times New Roman"/>
          <w:b w:val="1"/>
          <w:bCs w:val="1"/>
          <w:color w:val="bf4f14"/>
          <w:rtl w:val="0"/>
        </w:rPr>
        <w:t xml:space="preserve">power in agreement </w:t>
      </w:r>
      <w:r w:rsidDel="00000000" w:rsidR="00000000" w:rsidRPr="00000000">
        <w:rPr>
          <w:rFonts w:ascii="Times New Roman" w:cs="Times New Roman" w:eastAsia="Times New Roman" w:hAnsi="Times New Roman"/>
          <w:b w:val="1"/>
          <w:bCs w:val="1"/>
          <w:color w:val="000000"/>
          <w:rtl w:val="0"/>
        </w:rPr>
        <w:t xml:space="preserve">&amp; </w:t>
      </w:r>
      <w:r w:rsidDel="00000000" w:rsidR="00000000" w:rsidRPr="00000000">
        <w:rPr>
          <w:rFonts w:ascii="Times New Roman" w:cs="Times New Roman" w:eastAsia="Times New Roman" w:hAnsi="Times New Roman"/>
          <w:b w:val="1"/>
          <w:bCs w:val="1"/>
          <w:color w:val="bf4f14"/>
          <w:rtl w:val="0"/>
        </w:rPr>
        <w:t xml:space="preserve">presence among the people of God </w:t>
      </w:r>
      <w:r w:rsidDel="00000000" w:rsidR="00000000" w:rsidRPr="00000000">
        <w:rPr>
          <w:rFonts w:ascii="Times New Roman" w:cs="Times New Roman" w:eastAsia="Times New Roman" w:hAnsi="Times New Roman"/>
          <w:b w:val="1"/>
          <w:bCs w:val="1"/>
          <w:color w:val="000000"/>
          <w:rtl w:val="0"/>
        </w:rPr>
        <w:t xml:space="preserve">in fulfilling the purposes of God.</w:t>
      </w:r>
    </w:p>
    <w:p w:rsidR="00000000" w:rsidDel="00000000" w:rsidP="00000000" w:rsidRDefault="00000000" w:rsidRPr="00000000" w14:paraId="00000058">
      <w:pPr>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59">
      <w:pPr>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For the person </w:t>
      </w:r>
      <w:r w:rsidDel="00000000" w:rsidR="00000000" w:rsidRPr="00000000">
        <w:rPr>
          <w:rFonts w:ascii="Times New Roman" w:cs="Times New Roman" w:eastAsia="Times New Roman" w:hAnsi="Times New Roman"/>
          <w:i w:val="1"/>
          <w:iCs w:val="1"/>
          <w:color w:val="bf4f14"/>
          <w:rtl w:val="0"/>
        </w:rPr>
        <w:t xml:space="preserve">receiving forgiveness</w:t>
      </w:r>
      <w:r w:rsidDel="00000000" w:rsidR="00000000" w:rsidRPr="00000000">
        <w:rPr>
          <w:rFonts w:ascii="Times New Roman" w:cs="Times New Roman" w:eastAsia="Times New Roman" w:hAnsi="Times New Roman"/>
          <w:i w:val="1"/>
          <w:iCs w:val="1"/>
          <w:rtl w:val="0"/>
        </w:rPr>
        <w:t xml:space="preserve">:</w:t>
      </w:r>
    </w:p>
    <w:p w:rsidR="00000000" w:rsidDel="00000000" w:rsidP="00000000" w:rsidRDefault="00000000" w:rsidRPr="00000000" w14:paraId="0000005A">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Prepare your heart </w:t>
      </w:r>
      <w:r w:rsidDel="00000000" w:rsidR="00000000" w:rsidRPr="00000000">
        <w:rPr>
          <w:rFonts w:ascii="Times New Roman" w:cs="Times New Roman" w:eastAsia="Times New Roman" w:hAnsi="Times New Roman"/>
          <w:b w:val="1"/>
          <w:bCs w:val="1"/>
          <w:color w:val="000000"/>
          <w:rtl w:val="0"/>
        </w:rPr>
        <w:t xml:space="preserve">to </w:t>
      </w:r>
      <w:r w:rsidDel="00000000" w:rsidR="00000000" w:rsidRPr="00000000">
        <w:rPr>
          <w:rFonts w:ascii="Times New Roman" w:cs="Times New Roman" w:eastAsia="Times New Roman" w:hAnsi="Times New Roman"/>
          <w:b w:val="1"/>
          <w:bCs w:val="1"/>
          <w:color w:val="bf4f14"/>
          <w:rtl w:val="0"/>
        </w:rPr>
        <w:t xml:space="preserve">receive forgiveness</w:t>
      </w:r>
      <w:r w:rsidDel="00000000" w:rsidR="00000000" w:rsidRPr="00000000">
        <w:rPr>
          <w:rFonts w:ascii="Times New Roman" w:cs="Times New Roman" w:eastAsia="Times New Roman" w:hAnsi="Times New Roman"/>
          <w:b w:val="1"/>
          <w:bCs w:val="1"/>
          <w:rtl w:val="0"/>
        </w:rPr>
        <w:t xml:space="preserve">—</w:t>
      </w:r>
      <w:r w:rsidDel="00000000" w:rsidR="00000000" w:rsidRPr="00000000">
        <w:rPr>
          <w:rFonts w:ascii="Times New Roman" w:cs="Times New Roman" w:eastAsia="Times New Roman" w:hAnsi="Times New Roman"/>
          <w:b w:val="1"/>
          <w:bCs w:val="1"/>
          <w:color w:val="000000"/>
          <w:rtl w:val="0"/>
        </w:rPr>
        <w:t xml:space="preserve">remembering God’s mercy &amp; </w:t>
      </w:r>
      <w:r w:rsidDel="00000000" w:rsidR="00000000" w:rsidRPr="00000000">
        <w:rPr>
          <w:rFonts w:ascii="Times New Roman" w:cs="Times New Roman" w:eastAsia="Times New Roman" w:hAnsi="Times New Roman"/>
          <w:b w:val="1"/>
          <w:bCs w:val="1"/>
          <w:rtl w:val="0"/>
        </w:rPr>
        <w:t xml:space="preserve">your blind spots. </w:t>
      </w:r>
    </w:p>
    <w:p w:rsidR="00000000" w:rsidDel="00000000" w:rsidP="00000000" w:rsidRDefault="00000000" w:rsidRPr="00000000" w14:paraId="0000005B">
      <w:pPr>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5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Therefore, there is now </w:t>
      </w:r>
      <w:r w:rsidDel="00000000" w:rsidR="00000000" w:rsidRPr="00000000">
        <w:rPr>
          <w:rFonts w:ascii="Times New Roman" w:cs="Times New Roman" w:eastAsia="Times New Roman" w:hAnsi="Times New Roman"/>
          <w:b w:val="1"/>
          <w:bCs w:val="1"/>
          <w:u w:val="single"/>
          <w:rtl w:val="0"/>
        </w:rPr>
        <w:t xml:space="preserve">no condemnation</w:t>
      </w:r>
      <w:r w:rsidDel="00000000" w:rsidR="00000000" w:rsidRPr="00000000">
        <w:rPr>
          <w:rFonts w:ascii="Times New Roman" w:cs="Times New Roman" w:eastAsia="Times New Roman" w:hAnsi="Times New Roman"/>
          <w:rtl w:val="0"/>
        </w:rPr>
        <w:t xml:space="preserve"> for those who are in Christ Jesus,</w:t>
      </w:r>
    </w:p>
    <w:p w:rsidR="00000000" w:rsidDel="00000000" w:rsidP="00000000" w:rsidRDefault="00000000" w:rsidRPr="00000000" w14:paraId="0000005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Romans 8:1</w:t>
      </w:r>
    </w:p>
    <w:p w:rsidR="00000000" w:rsidDel="00000000" w:rsidP="00000000" w:rsidRDefault="00000000" w:rsidRPr="00000000" w14:paraId="0000005E">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5F">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Create the space &amp; set a time </w:t>
      </w:r>
      <w:r w:rsidDel="00000000" w:rsidR="00000000" w:rsidRPr="00000000">
        <w:rPr>
          <w:rFonts w:ascii="Times New Roman" w:cs="Times New Roman" w:eastAsia="Times New Roman" w:hAnsi="Times New Roman"/>
          <w:b w:val="1"/>
          <w:bCs w:val="1"/>
          <w:color w:val="bf4f14"/>
          <w:rtl w:val="0"/>
        </w:rPr>
        <w:t xml:space="preserve">for a conversation</w:t>
      </w:r>
      <w:r w:rsidDel="00000000" w:rsidR="00000000" w:rsidRPr="00000000">
        <w:rPr>
          <w:rFonts w:ascii="Times New Roman" w:cs="Times New Roman" w:eastAsia="Times New Roman" w:hAnsi="Times New Roman"/>
          <w:b w:val="1"/>
          <w:bCs w:val="1"/>
          <w:rtl w:val="0"/>
        </w:rPr>
        <w:t xml:space="preserve">.</w:t>
      </w:r>
    </w:p>
    <w:p w:rsidR="00000000" w:rsidDel="00000000" w:rsidP="00000000" w:rsidRDefault="00000000" w:rsidRPr="00000000" w14:paraId="00000060">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61">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“If your brother or sister sins against you, rebuke them; and </w:t>
      </w:r>
      <w:r w:rsidDel="00000000" w:rsidR="00000000" w:rsidRPr="00000000">
        <w:rPr>
          <w:rFonts w:ascii="Times New Roman" w:cs="Times New Roman" w:eastAsia="Times New Roman" w:hAnsi="Times New Roman"/>
          <w:b w:val="1"/>
          <w:bCs w:val="1"/>
          <w:color w:val="000000"/>
          <w:u w:val="single"/>
          <w:rtl w:val="0"/>
        </w:rPr>
        <w:t xml:space="preserve">if they repent</w:t>
      </w:r>
      <w:r w:rsidDel="00000000" w:rsidR="00000000" w:rsidRPr="00000000">
        <w:rPr>
          <w:rFonts w:ascii="Times New Roman" w:cs="Times New Roman" w:eastAsia="Times New Roman" w:hAnsi="Times New Roman"/>
          <w:color w:val="000000"/>
          <w:rtl w:val="0"/>
        </w:rPr>
        <w:t xml:space="preserve">, forgive them. </w:t>
      </w:r>
      <w:r w:rsidDel="00000000" w:rsidR="00000000" w:rsidRPr="00000000">
        <w:rPr>
          <w:rFonts w:ascii="Times New Roman" w:cs="Times New Roman" w:eastAsia="Times New Roman" w:hAnsi="Times New Roman"/>
          <w:b w:val="1"/>
          <w:bCs w:val="1"/>
          <w:color w:val="000000"/>
          <w:vertAlign w:val="superscript"/>
          <w:rtl w:val="0"/>
        </w:rPr>
        <w:t xml:space="preserve">4 </w:t>
      </w:r>
      <w:r w:rsidDel="00000000" w:rsidR="00000000" w:rsidRPr="00000000">
        <w:rPr>
          <w:rFonts w:ascii="Times New Roman" w:cs="Times New Roman" w:eastAsia="Times New Roman" w:hAnsi="Times New Roman"/>
          <w:color w:val="000000"/>
          <w:rtl w:val="0"/>
        </w:rPr>
        <w:t xml:space="preserve">Even if they sin against you seven times in a day and seven times come back to you saying ‘</w:t>
      </w:r>
      <w:r w:rsidDel="00000000" w:rsidR="00000000" w:rsidRPr="00000000">
        <w:rPr>
          <w:rFonts w:ascii="Times New Roman" w:cs="Times New Roman" w:eastAsia="Times New Roman" w:hAnsi="Times New Roman"/>
          <w:b w:val="1"/>
          <w:bCs w:val="1"/>
          <w:color w:val="000000"/>
          <w:u w:val="single"/>
          <w:rtl w:val="0"/>
        </w:rPr>
        <w:t xml:space="preserve">I repent</w:t>
      </w:r>
      <w:r w:rsidDel="00000000" w:rsidR="00000000" w:rsidRPr="00000000">
        <w:rPr>
          <w:rFonts w:ascii="Times New Roman" w:cs="Times New Roman" w:eastAsia="Times New Roman" w:hAnsi="Times New Roman"/>
          <w:color w:val="000000"/>
          <w:rtl w:val="0"/>
        </w:rPr>
        <w:t xml:space="preserve">,’ you must forgive them.”</w:t>
      </w:r>
    </w:p>
    <w:p w:rsidR="00000000" w:rsidDel="00000000" w:rsidP="00000000" w:rsidRDefault="00000000" w:rsidRPr="00000000" w14:paraId="00000062">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v3-4</w:t>
      </w:r>
      <w:r w:rsidDel="00000000" w:rsidR="00000000" w:rsidRPr="00000000">
        <w:rPr>
          <w:rtl w:val="0"/>
        </w:rPr>
      </w:r>
    </w:p>
    <w:p w:rsidR="00000000" w:rsidDel="00000000" w:rsidP="00000000" w:rsidRDefault="00000000" w:rsidRPr="00000000" w14:paraId="00000063">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64">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Repentance involves </w:t>
      </w:r>
      <w:r w:rsidDel="00000000" w:rsidR="00000000" w:rsidRPr="00000000">
        <w:rPr>
          <w:rFonts w:ascii="Times New Roman" w:cs="Times New Roman" w:eastAsia="Times New Roman" w:hAnsi="Times New Roman"/>
          <w:b w:val="1"/>
          <w:bCs w:val="1"/>
          <w:color w:val="bf4f14"/>
          <w:rtl w:val="0"/>
        </w:rPr>
        <w:t xml:space="preserve">acknowledgement </w:t>
      </w:r>
      <w:r w:rsidDel="00000000" w:rsidR="00000000" w:rsidRPr="00000000">
        <w:rPr>
          <w:rFonts w:ascii="Times New Roman" w:cs="Times New Roman" w:eastAsia="Times New Roman" w:hAnsi="Times New Roman"/>
          <w:b w:val="1"/>
          <w:bCs w:val="1"/>
          <w:rtl w:val="0"/>
        </w:rPr>
        <w:t xml:space="preserve">&amp; </w:t>
      </w:r>
      <w:r w:rsidDel="00000000" w:rsidR="00000000" w:rsidRPr="00000000">
        <w:rPr>
          <w:rFonts w:ascii="Times New Roman" w:cs="Times New Roman" w:eastAsia="Times New Roman" w:hAnsi="Times New Roman"/>
          <w:b w:val="1"/>
          <w:bCs w:val="1"/>
          <w:color w:val="bf4f14"/>
          <w:rtl w:val="0"/>
        </w:rPr>
        <w:t xml:space="preserve">ownership</w:t>
      </w:r>
      <w:r w:rsidDel="00000000" w:rsidR="00000000" w:rsidRPr="00000000">
        <w:rPr>
          <w:rFonts w:ascii="Times New Roman" w:cs="Times New Roman" w:eastAsia="Times New Roman" w:hAnsi="Times New Roman"/>
          <w:b w:val="1"/>
          <w:bCs w:val="1"/>
          <w:rtl w:val="0"/>
        </w:rPr>
        <w:t xml:space="preserve">: “You’re right—I did it.”</w:t>
      </w:r>
    </w:p>
    <w:p w:rsidR="00000000" w:rsidDel="00000000" w:rsidP="00000000" w:rsidRDefault="00000000" w:rsidRPr="00000000" w14:paraId="00000065">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66">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Repentance involves </w:t>
      </w:r>
      <w:r w:rsidDel="00000000" w:rsidR="00000000" w:rsidRPr="00000000">
        <w:rPr>
          <w:rFonts w:ascii="Times New Roman" w:cs="Times New Roman" w:eastAsia="Times New Roman" w:hAnsi="Times New Roman"/>
          <w:b w:val="1"/>
          <w:bCs w:val="1"/>
          <w:color w:val="bf4f14"/>
          <w:rtl w:val="0"/>
        </w:rPr>
        <w:t xml:space="preserve">contrition </w:t>
      </w:r>
      <w:r w:rsidDel="00000000" w:rsidR="00000000" w:rsidRPr="00000000">
        <w:rPr>
          <w:rFonts w:ascii="Times New Roman" w:cs="Times New Roman" w:eastAsia="Times New Roman" w:hAnsi="Times New Roman"/>
          <w:b w:val="1"/>
          <w:bCs w:val="1"/>
          <w:rtl w:val="0"/>
        </w:rPr>
        <w:t xml:space="preserve">&amp; </w:t>
      </w:r>
      <w:r w:rsidDel="00000000" w:rsidR="00000000" w:rsidRPr="00000000">
        <w:rPr>
          <w:rFonts w:ascii="Times New Roman" w:cs="Times New Roman" w:eastAsia="Times New Roman" w:hAnsi="Times New Roman"/>
          <w:b w:val="1"/>
          <w:bCs w:val="1"/>
          <w:color w:val="bf4f14"/>
          <w:rtl w:val="0"/>
        </w:rPr>
        <w:t xml:space="preserve">confession</w:t>
      </w:r>
      <w:r w:rsidDel="00000000" w:rsidR="00000000" w:rsidRPr="00000000">
        <w:rPr>
          <w:rFonts w:ascii="Times New Roman" w:cs="Times New Roman" w:eastAsia="Times New Roman" w:hAnsi="Times New Roman"/>
          <w:b w:val="1"/>
          <w:bCs w:val="1"/>
          <w:rtl w:val="0"/>
        </w:rPr>
        <w:t xml:space="preserve">: “I’m sad it happened—I’m sorry I did it.”</w:t>
      </w:r>
    </w:p>
    <w:p w:rsidR="00000000" w:rsidDel="00000000" w:rsidP="00000000" w:rsidRDefault="00000000" w:rsidRPr="00000000" w14:paraId="00000067">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68">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Repentance involves </w:t>
      </w:r>
      <w:r w:rsidDel="00000000" w:rsidR="00000000" w:rsidRPr="00000000">
        <w:rPr>
          <w:rFonts w:ascii="Times New Roman" w:cs="Times New Roman" w:eastAsia="Times New Roman" w:hAnsi="Times New Roman"/>
          <w:b w:val="1"/>
          <w:bCs w:val="1"/>
          <w:color w:val="bf4f14"/>
          <w:rtl w:val="0"/>
        </w:rPr>
        <w:t xml:space="preserve">turning from </w:t>
      </w:r>
      <w:r w:rsidDel="00000000" w:rsidR="00000000" w:rsidRPr="00000000">
        <w:rPr>
          <w:rFonts w:ascii="Times New Roman" w:cs="Times New Roman" w:eastAsia="Times New Roman" w:hAnsi="Times New Roman"/>
          <w:b w:val="1"/>
          <w:bCs w:val="1"/>
          <w:rtl w:val="0"/>
        </w:rPr>
        <w:t xml:space="preserve">&amp; </w:t>
      </w:r>
      <w:r w:rsidDel="00000000" w:rsidR="00000000" w:rsidRPr="00000000">
        <w:rPr>
          <w:rFonts w:ascii="Times New Roman" w:cs="Times New Roman" w:eastAsia="Times New Roman" w:hAnsi="Times New Roman"/>
          <w:b w:val="1"/>
          <w:bCs w:val="1"/>
          <w:color w:val="bf4f14"/>
          <w:rtl w:val="0"/>
        </w:rPr>
        <w:t xml:space="preserve">turning towards</w:t>
      </w:r>
      <w:r w:rsidDel="00000000" w:rsidR="00000000" w:rsidRPr="00000000">
        <w:rPr>
          <w:rFonts w:ascii="Times New Roman" w:cs="Times New Roman" w:eastAsia="Times New Roman" w:hAnsi="Times New Roman"/>
          <w:b w:val="1"/>
          <w:bCs w:val="1"/>
          <w:rtl w:val="0"/>
        </w:rPr>
        <w:t xml:space="preserve">: “I know this is what I did—Here’s what I’m doing now and moving forward.”</w:t>
      </w:r>
    </w:p>
    <w:p w:rsidR="00000000" w:rsidDel="00000000" w:rsidP="00000000" w:rsidRDefault="00000000" w:rsidRPr="00000000" w14:paraId="00000069">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6A">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Repentance is an </w:t>
      </w:r>
      <w:r w:rsidDel="00000000" w:rsidR="00000000" w:rsidRPr="00000000">
        <w:rPr>
          <w:rFonts w:ascii="Times New Roman" w:cs="Times New Roman" w:eastAsia="Times New Roman" w:hAnsi="Times New Roman"/>
          <w:b w:val="1"/>
          <w:bCs w:val="1"/>
          <w:color w:val="bf4f14"/>
          <w:rtl w:val="0"/>
        </w:rPr>
        <w:t xml:space="preserve">act of faith </w:t>
      </w:r>
      <w:r w:rsidDel="00000000" w:rsidR="00000000" w:rsidRPr="00000000">
        <w:rPr>
          <w:rFonts w:ascii="Times New Roman" w:cs="Times New Roman" w:eastAsia="Times New Roman" w:hAnsi="Times New Roman"/>
          <w:b w:val="1"/>
          <w:bCs w:val="1"/>
          <w:rtl w:val="0"/>
        </w:rPr>
        <w:t xml:space="preserve">&amp; </w:t>
      </w:r>
      <w:r w:rsidDel="00000000" w:rsidR="00000000" w:rsidRPr="00000000">
        <w:rPr>
          <w:rFonts w:ascii="Times New Roman" w:cs="Times New Roman" w:eastAsia="Times New Roman" w:hAnsi="Times New Roman"/>
          <w:b w:val="1"/>
          <w:bCs w:val="1"/>
          <w:color w:val="bf4f14"/>
          <w:rtl w:val="0"/>
        </w:rPr>
        <w:t xml:space="preserve">the first step of freedom</w:t>
      </w:r>
      <w:r w:rsidDel="00000000" w:rsidR="00000000" w:rsidRPr="00000000">
        <w:rPr>
          <w:rFonts w:ascii="Times New Roman" w:cs="Times New Roman" w:eastAsia="Times New Roman" w:hAnsi="Times New Roman"/>
          <w:b w:val="1"/>
          <w:bCs w:val="1"/>
          <w:rtl w:val="0"/>
        </w:rPr>
        <w:t xml:space="preserve">: “I’m taking certain steps even with uncertainty—controlling what I can and open handed with what I can’t.”</w:t>
      </w:r>
    </w:p>
    <w:p w:rsidR="00000000" w:rsidDel="00000000" w:rsidP="00000000" w:rsidRDefault="00000000" w:rsidRPr="00000000" w14:paraId="0000006B">
      <w:pPr>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6C">
      <w:pPr>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For everyone </w:t>
      </w:r>
      <w:r w:rsidDel="00000000" w:rsidR="00000000" w:rsidRPr="00000000">
        <w:rPr>
          <w:rFonts w:ascii="Times New Roman" w:cs="Times New Roman" w:eastAsia="Times New Roman" w:hAnsi="Times New Roman"/>
          <w:i w:val="1"/>
          <w:iCs w:val="1"/>
          <w:color w:val="bf4f14"/>
          <w:rtl w:val="0"/>
        </w:rPr>
        <w:t xml:space="preserve">walking in forgiveness</w:t>
      </w:r>
      <w:r w:rsidDel="00000000" w:rsidR="00000000" w:rsidRPr="00000000">
        <w:rPr>
          <w:rFonts w:ascii="Times New Roman" w:cs="Times New Roman" w:eastAsia="Times New Roman" w:hAnsi="Times New Roman"/>
          <w:i w:val="1"/>
          <w:iCs w:val="1"/>
          <w:rtl w:val="0"/>
        </w:rPr>
        <w:t xml:space="preserve">:</w:t>
      </w:r>
    </w:p>
    <w:p w:rsidR="00000000" w:rsidDel="00000000" w:rsidP="00000000" w:rsidRDefault="00000000" w:rsidRPr="00000000" w14:paraId="0000006D">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“If your brother or sister sins against you, rebuke them; and if they repent, forgive them. </w:t>
      </w:r>
      <w:r w:rsidDel="00000000" w:rsidR="00000000" w:rsidRPr="00000000">
        <w:rPr>
          <w:rFonts w:ascii="Times New Roman" w:cs="Times New Roman" w:eastAsia="Times New Roman" w:hAnsi="Times New Roman"/>
          <w:b w:val="1"/>
          <w:bCs w:val="1"/>
          <w:color w:val="000000"/>
          <w:vertAlign w:val="superscript"/>
          <w:rtl w:val="0"/>
        </w:rPr>
        <w:t xml:space="preserve">4 </w:t>
      </w:r>
      <w:r w:rsidDel="00000000" w:rsidR="00000000" w:rsidRPr="00000000">
        <w:rPr>
          <w:rFonts w:ascii="Times New Roman" w:cs="Times New Roman" w:eastAsia="Times New Roman" w:hAnsi="Times New Roman"/>
          <w:color w:val="000000"/>
          <w:rtl w:val="0"/>
        </w:rPr>
        <w:t xml:space="preserve">Even if they sin against </w:t>
      </w:r>
      <w:r w:rsidDel="00000000" w:rsidR="00000000" w:rsidRPr="00000000">
        <w:rPr>
          <w:rFonts w:ascii="Times New Roman" w:cs="Times New Roman" w:eastAsia="Times New Roman" w:hAnsi="Times New Roman"/>
          <w:b w:val="1"/>
          <w:bCs w:val="1"/>
          <w:color w:val="000000"/>
          <w:u w:val="single"/>
          <w:rtl w:val="0"/>
        </w:rPr>
        <w:t xml:space="preserve">you seven times in a day and seven times</w:t>
      </w:r>
      <w:r w:rsidDel="00000000" w:rsidR="00000000" w:rsidRPr="00000000">
        <w:rPr>
          <w:rFonts w:ascii="Times New Roman" w:cs="Times New Roman" w:eastAsia="Times New Roman" w:hAnsi="Times New Roman"/>
          <w:color w:val="000000"/>
          <w:rtl w:val="0"/>
        </w:rPr>
        <w:t xml:space="preserve"> come back to you saying ‘I repent,’ you must forgive them.”</w:t>
      </w:r>
    </w:p>
    <w:p w:rsidR="00000000" w:rsidDel="00000000" w:rsidP="00000000" w:rsidRDefault="00000000" w:rsidRPr="00000000" w14:paraId="0000006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v3-4</w:t>
      </w:r>
    </w:p>
    <w:p w:rsidR="00000000" w:rsidDel="00000000" w:rsidP="00000000" w:rsidRDefault="00000000" w:rsidRPr="00000000" w14:paraId="0000006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0">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Fight the false choice between </w:t>
      </w:r>
      <w:r w:rsidDel="00000000" w:rsidR="00000000" w:rsidRPr="00000000">
        <w:rPr>
          <w:rFonts w:ascii="Times New Roman" w:cs="Times New Roman" w:eastAsia="Times New Roman" w:hAnsi="Times New Roman"/>
          <w:b w:val="1"/>
          <w:bCs w:val="1"/>
          <w:color w:val="bf4f14"/>
          <w:rtl w:val="0"/>
        </w:rPr>
        <w:t xml:space="preserve">forgiving </w:t>
      </w:r>
      <w:r w:rsidDel="00000000" w:rsidR="00000000" w:rsidRPr="00000000">
        <w:rPr>
          <w:rFonts w:ascii="Times New Roman" w:cs="Times New Roman" w:eastAsia="Times New Roman" w:hAnsi="Times New Roman"/>
          <w:b w:val="1"/>
          <w:bCs w:val="1"/>
          <w:rtl w:val="0"/>
        </w:rPr>
        <w:t xml:space="preserve">&amp; </w:t>
      </w:r>
      <w:r w:rsidDel="00000000" w:rsidR="00000000" w:rsidRPr="00000000">
        <w:rPr>
          <w:rFonts w:ascii="Times New Roman" w:cs="Times New Roman" w:eastAsia="Times New Roman" w:hAnsi="Times New Roman"/>
          <w:b w:val="1"/>
          <w:bCs w:val="1"/>
          <w:color w:val="bf4f14"/>
          <w:rtl w:val="0"/>
        </w:rPr>
        <w:t xml:space="preserve">trusting</w:t>
      </w:r>
      <w:r w:rsidDel="00000000" w:rsidR="00000000" w:rsidRPr="00000000">
        <w:rPr>
          <w:rFonts w:ascii="Times New Roman" w:cs="Times New Roman" w:eastAsia="Times New Roman" w:hAnsi="Times New Roman"/>
          <w:b w:val="1"/>
          <w:bCs w:val="1"/>
          <w:rtl w:val="0"/>
        </w:rPr>
        <w:t xml:space="preserve">.</w:t>
      </w:r>
    </w:p>
    <w:p w:rsidR="00000000" w:rsidDel="00000000" w:rsidP="00000000" w:rsidRDefault="00000000" w:rsidRPr="00000000" w14:paraId="00000071">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72">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Stay in </w:t>
      </w:r>
      <w:r w:rsidDel="00000000" w:rsidR="00000000" w:rsidRPr="00000000">
        <w:rPr>
          <w:rFonts w:ascii="Times New Roman" w:cs="Times New Roman" w:eastAsia="Times New Roman" w:hAnsi="Times New Roman"/>
          <w:b w:val="1"/>
          <w:bCs w:val="1"/>
          <w:color w:val="bf4f14"/>
          <w:rtl w:val="0"/>
        </w:rPr>
        <w:t xml:space="preserve">the love of God</w:t>
      </w:r>
      <w:r w:rsidDel="00000000" w:rsidR="00000000" w:rsidRPr="00000000">
        <w:rPr>
          <w:rFonts w:ascii="Times New Roman" w:cs="Times New Roman" w:eastAsia="Times New Roman" w:hAnsi="Times New Roman"/>
          <w:b w:val="1"/>
          <w:bCs w:val="1"/>
          <w:rtl w:val="0"/>
        </w:rPr>
        <w:t xml:space="preserve">.</w:t>
      </w:r>
    </w:p>
    <w:p w:rsidR="00000000" w:rsidDel="00000000" w:rsidP="00000000" w:rsidRDefault="00000000" w:rsidRPr="00000000" w14:paraId="0000007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have loved you with an everlasting love; I have drawn you with unfailing kindness.</w:t>
      </w:r>
    </w:p>
    <w:p w:rsidR="00000000" w:rsidDel="00000000" w:rsidP="00000000" w:rsidRDefault="00000000" w:rsidRPr="00000000" w14:paraId="0000007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Jeremiah 31:3</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iCs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9thNk5qkRGGTupkIxxI0q1qeOhQ==">CgMxLjA4AHIhMWs2Y2FnLWwtUjVUai1zTUJfQmJueWtxWFFobGhETkc4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