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2B32BE01"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C3F1E">
        <w:rPr>
          <w:rFonts w:ascii="Times New Roman" w:hAnsi="Times New Roman"/>
          <w:b/>
          <w:bCs/>
          <w:sz w:val="24"/>
          <w:szCs w:val="24"/>
        </w:rPr>
        <w:t>September 6</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0FBB9CBA"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2D8A2F98" w14:textId="77777777" w:rsid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sz w:val="28"/>
          <w:szCs w:val="28"/>
        </w:rPr>
      </w:pPr>
      <w:r>
        <w:rPr>
          <w:rFonts w:ascii="Times New Roman" w:eastAsia="Times New Roman" w:hAnsi="Times New Roman"/>
          <w:b/>
          <w:sz w:val="28"/>
          <w:szCs w:val="28"/>
        </w:rPr>
        <w:t>~ Order of Worship Experience ~</w:t>
      </w:r>
    </w:p>
    <w:p w14:paraId="2950B6AF" w14:textId="77777777" w:rsidR="001C3F1E" w:rsidRDefault="001C3F1E" w:rsidP="001C3F1E">
      <w:pPr>
        <w:rPr>
          <w:rFonts w:ascii="Times New Roman Bold" w:eastAsia="Times New Roman" w:hAnsi="Times New Roman Bold"/>
          <w:b/>
          <w:sz w:val="6"/>
          <w:szCs w:val="6"/>
        </w:rPr>
      </w:pPr>
    </w:p>
    <w:p w14:paraId="187D1099" w14:textId="77777777" w:rsidR="001C3F1E" w:rsidRDefault="001C3F1E" w:rsidP="001C3F1E">
      <w:pPr>
        <w:rPr>
          <w:rFonts w:ascii="Times New Roman Bold" w:eastAsia="Times New Roman" w:hAnsi="Times New Roman Bold"/>
          <w:b/>
          <w:sz w:val="20"/>
          <w:szCs w:val="20"/>
        </w:rPr>
      </w:pPr>
      <w:r>
        <w:rPr>
          <w:rFonts w:ascii="Times New Roman Bold" w:eastAsia="Times New Roman" w:hAnsi="Times New Roman Bold"/>
          <w:b/>
          <w:sz w:val="20"/>
          <w:szCs w:val="20"/>
        </w:rPr>
        <w:t>Warning: This order of worship is subject to change without warning or prior notice --- everything is governed by the Sovereignty of the Holy Spirit</w:t>
      </w:r>
    </w:p>
    <w:p w14:paraId="10F279D4" w14:textId="77777777" w:rsidR="001C3F1E" w:rsidRDefault="001C3F1E" w:rsidP="001C3F1E">
      <w:pPr>
        <w:rPr>
          <w:rFonts w:ascii="Times New Roman Bold" w:eastAsia="Times New Roman" w:hAnsi="Times New Roman Bold"/>
          <w:b/>
          <w:sz w:val="16"/>
          <w:szCs w:val="16"/>
        </w:rPr>
      </w:pPr>
    </w:p>
    <w:p w14:paraId="41386EFD" w14:textId="77777777" w:rsidR="001C3F1E" w:rsidRDefault="001C3F1E" w:rsidP="001C3F1E">
      <w:pPr>
        <w:rPr>
          <w:rFonts w:ascii="Times New Roman Bold" w:eastAsia="Times New Roman" w:hAnsi="Times New Roman Bold"/>
          <w:b/>
          <w:sz w:val="6"/>
          <w:szCs w:val="6"/>
        </w:rPr>
      </w:pPr>
    </w:p>
    <w:p w14:paraId="2D06C9DC" w14:textId="13764E0C" w:rsidR="001C3F1E" w:rsidRDefault="001C3F1E" w:rsidP="001C3F1E">
      <w:pPr>
        <w:jc w:val="center"/>
        <w:rPr>
          <w:rFonts w:ascii="Times New Roman Bold" w:eastAsia="Times New Roman" w:hAnsi="Times New Roman Bold"/>
          <w:b/>
          <w:sz w:val="6"/>
          <w:szCs w:val="6"/>
        </w:rPr>
      </w:pPr>
      <w:r>
        <w:rPr>
          <w:noProof/>
        </w:rPr>
        <w:drawing>
          <wp:inline distT="0" distB="0" distL="0" distR="0" wp14:anchorId="1E333523" wp14:editId="12AD0A71">
            <wp:extent cx="5715000" cy="1264920"/>
            <wp:effectExtent l="0" t="0" r="0" b="0"/>
            <wp:docPr id="1891641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264920"/>
                    </a:xfrm>
                    <a:prstGeom prst="rect">
                      <a:avLst/>
                    </a:prstGeom>
                    <a:noFill/>
                    <a:ln>
                      <a:noFill/>
                    </a:ln>
                  </pic:spPr>
                </pic:pic>
              </a:graphicData>
            </a:graphic>
          </wp:inline>
        </w:drawing>
      </w:r>
    </w:p>
    <w:p w14:paraId="787AD09D" w14:textId="77777777" w:rsidR="001C3F1E" w:rsidRDefault="001C3F1E" w:rsidP="001C3F1E">
      <w:pPr>
        <w:jc w:val="center"/>
        <w:rPr>
          <w:rFonts w:ascii="Aptos Black" w:eastAsia="Times New Roman" w:hAnsi="Aptos Black"/>
          <w:b/>
          <w:sz w:val="6"/>
          <w:szCs w:val="6"/>
        </w:rPr>
      </w:pPr>
    </w:p>
    <w:p w14:paraId="1AA2131E" w14:textId="77777777" w:rsidR="001C3F1E" w:rsidRDefault="001C3F1E" w:rsidP="001C3F1E">
      <w:pPr>
        <w:jc w:val="center"/>
        <w:rPr>
          <w:rFonts w:ascii="Aptos Black" w:eastAsia="Times New Roman" w:hAnsi="Aptos Black"/>
          <w:b/>
          <w:sz w:val="16"/>
          <w:szCs w:val="16"/>
        </w:rPr>
      </w:pPr>
    </w:p>
    <w:p w14:paraId="56C437F2" w14:textId="77777777" w:rsidR="001C3F1E" w:rsidRDefault="001C3F1E" w:rsidP="001C3F1E">
      <w:pPr>
        <w:jc w:val="center"/>
        <w:rPr>
          <w:rFonts w:ascii="Vijaya" w:eastAsia="Times New Roman" w:hAnsi="Vijaya" w:cs="Vijaya"/>
          <w:b/>
          <w:bCs/>
          <w:color w:val="000000" w:themeColor="text1"/>
          <w:sz w:val="28"/>
          <w:szCs w:val="28"/>
        </w:rPr>
      </w:pPr>
      <w:r>
        <w:rPr>
          <w:rFonts w:ascii="Amasis MT Pro Black" w:eastAsia="Times New Roman" w:hAnsi="Amasis MT Pro Black" w:cs="Vijaya"/>
          <w:b/>
          <w:bCs/>
          <w:color w:val="000000" w:themeColor="text1"/>
          <w:sz w:val="28"/>
          <w:szCs w:val="28"/>
        </w:rPr>
        <w:t>+++ The Altar Call +++</w:t>
      </w:r>
    </w:p>
    <w:p w14:paraId="40A314C8" w14:textId="77777777" w:rsidR="001C3F1E" w:rsidRDefault="001C3F1E" w:rsidP="001C3F1E">
      <w:pPr>
        <w:rPr>
          <w:rFonts w:ascii="Times New Roman Bold" w:eastAsia="Times New Roman" w:hAnsi="Times New Roman Bold"/>
          <w:color w:val="7030A0"/>
          <w:sz w:val="24"/>
          <w:szCs w:val="24"/>
        </w:rPr>
      </w:pPr>
      <w:r>
        <w:rPr>
          <w:rFonts w:ascii="Times New Roman Bold" w:eastAsia="Times New Roman" w:hAnsi="Times New Roman Bold"/>
          <w:color w:val="7030A0"/>
          <w:sz w:val="24"/>
          <w:szCs w:val="24"/>
        </w:rPr>
        <w:t xml:space="preserve">Praise &amp; Worship     </w:t>
      </w:r>
    </w:p>
    <w:p w14:paraId="4B611CA4" w14:textId="77777777" w:rsidR="001C3F1E" w:rsidRDefault="001C3F1E" w:rsidP="001C3F1E">
      <w:pPr>
        <w:rPr>
          <w:rFonts w:ascii="Times New Roman Bold" w:eastAsia="Times New Roman" w:hAnsi="Times New Roman Bold"/>
          <w:color w:val="7030A0"/>
          <w:sz w:val="12"/>
          <w:szCs w:val="12"/>
        </w:rPr>
      </w:pPr>
      <w:r>
        <w:rPr>
          <w:rFonts w:ascii="Times New Roman Bold" w:eastAsia="Times New Roman" w:hAnsi="Times New Roman Bold"/>
          <w:color w:val="7030A0"/>
          <w:sz w:val="12"/>
          <w:szCs w:val="12"/>
        </w:rPr>
        <w:t xml:space="preserve">                 </w:t>
      </w:r>
    </w:p>
    <w:p w14:paraId="67948D34" w14:textId="77777777" w:rsidR="001C3F1E" w:rsidRDefault="001C3F1E" w:rsidP="001C3F1E">
      <w:pPr>
        <w:jc w:val="center"/>
        <w:rPr>
          <w:rFonts w:ascii="Times New Roman Bold" w:eastAsia="Times New Roman" w:hAnsi="Times New Roman Bold"/>
          <w:color w:val="7030A0"/>
          <w:sz w:val="24"/>
          <w:szCs w:val="24"/>
        </w:rPr>
      </w:pPr>
      <w:r>
        <w:rPr>
          <w:rFonts w:ascii="Times New Roman Bold" w:eastAsia="Times New Roman" w:hAnsi="Times New Roman Bold"/>
          <w:color w:val="7030A0"/>
          <w:sz w:val="24"/>
          <w:szCs w:val="24"/>
        </w:rPr>
        <w:t xml:space="preserve">Doxology: “Praise God </w:t>
      </w:r>
      <w:proofErr w:type="gramStart"/>
      <w:r>
        <w:rPr>
          <w:rFonts w:ascii="Times New Roman Bold" w:eastAsia="Times New Roman" w:hAnsi="Times New Roman Bold"/>
          <w:color w:val="7030A0"/>
          <w:sz w:val="24"/>
          <w:szCs w:val="24"/>
        </w:rPr>
        <w:t>From</w:t>
      </w:r>
      <w:proofErr w:type="gramEnd"/>
      <w:r>
        <w:rPr>
          <w:rFonts w:ascii="Times New Roman Bold" w:eastAsia="Times New Roman" w:hAnsi="Times New Roman Bold"/>
          <w:color w:val="7030A0"/>
          <w:sz w:val="24"/>
          <w:szCs w:val="24"/>
        </w:rPr>
        <w:t xml:space="preserve"> Whom All Blessings Flow”</w:t>
      </w:r>
    </w:p>
    <w:p w14:paraId="48F9E49F" w14:textId="77777777" w:rsidR="001C3F1E" w:rsidRDefault="001C3F1E" w:rsidP="001C3F1E">
      <w:pPr>
        <w:jc w:val="center"/>
        <w:rPr>
          <w:rFonts w:ascii="Times New Roman Bold" w:eastAsia="Times New Roman" w:hAnsi="Times New Roman Bold"/>
          <w:color w:val="7030A0"/>
          <w:sz w:val="12"/>
          <w:szCs w:val="12"/>
        </w:rPr>
      </w:pPr>
    </w:p>
    <w:p w14:paraId="35C494B5" w14:textId="77777777" w:rsidR="001C3F1E" w:rsidRDefault="001C3F1E" w:rsidP="001C3F1E">
      <w:pPr>
        <w:rPr>
          <w:rFonts w:ascii="Times New Roman" w:eastAsia="Times New Roman" w:hAnsi="Times New Roman"/>
          <w:b/>
          <w:color w:val="7030A0"/>
          <w:sz w:val="2"/>
          <w:szCs w:val="2"/>
        </w:rPr>
      </w:pPr>
      <w:r>
        <w:rPr>
          <w:rFonts w:ascii="Times New Roman" w:eastAsia="Times New Roman" w:hAnsi="Times New Roman"/>
          <w:b/>
          <w:color w:val="7030A0"/>
          <w:sz w:val="24"/>
          <w:szCs w:val="24"/>
        </w:rPr>
        <w:t>The Call to Worship</w:t>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r>
      <w:r>
        <w:rPr>
          <w:rFonts w:ascii="Times New Roman" w:eastAsia="Times New Roman" w:hAnsi="Times New Roman"/>
          <w:b/>
          <w:color w:val="7030A0"/>
          <w:sz w:val="24"/>
          <w:szCs w:val="24"/>
        </w:rPr>
        <w:tab/>
        <w:t xml:space="preserve">                    Pastor Larry E. Campbell</w:t>
      </w:r>
    </w:p>
    <w:p w14:paraId="5189C1A3" w14:textId="77777777" w:rsidR="001C3F1E" w:rsidRDefault="001C3F1E" w:rsidP="001C3F1E">
      <w:pPr>
        <w:rPr>
          <w:rFonts w:ascii="Times New Roman" w:eastAsia="Times New Roman" w:hAnsi="Times New Roman"/>
          <w:b/>
          <w:color w:val="7030A0"/>
          <w:sz w:val="2"/>
          <w:szCs w:val="2"/>
        </w:rPr>
      </w:pPr>
      <w:r>
        <w:rPr>
          <w:rFonts w:ascii="Times New Roman" w:eastAsia="Times New Roman" w:hAnsi="Times New Roman"/>
          <w:b/>
          <w:color w:val="7030A0"/>
          <w:sz w:val="2"/>
          <w:szCs w:val="2"/>
        </w:rPr>
        <w:t xml:space="preserve"> </w:t>
      </w:r>
    </w:p>
    <w:p w14:paraId="2CD67AE9"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Leader:</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 xml:space="preserve">I was glad when they said unto me, let us go into the house of the Lord, our feet shall stand within Thy gates O Jerusalem!    </w:t>
      </w:r>
      <w:r>
        <w:rPr>
          <w:rFonts w:ascii="Times New Roman" w:eastAsia="Times New Roman" w:hAnsi="Times New Roman"/>
          <w:b/>
          <w:bCs/>
          <w:color w:val="7030A0"/>
          <w:sz w:val="24"/>
          <w:szCs w:val="24"/>
        </w:rPr>
        <w:t>(Psalm 122:1)</w:t>
      </w:r>
    </w:p>
    <w:p w14:paraId="3B35F750"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6"/>
          <w:szCs w:val="16"/>
        </w:rPr>
      </w:pPr>
      <w:r>
        <w:rPr>
          <w:rFonts w:ascii="Times New Roman" w:eastAsia="Times New Roman" w:hAnsi="Times New Roman"/>
          <w:color w:val="7030A0"/>
          <w:sz w:val="16"/>
          <w:szCs w:val="16"/>
        </w:rPr>
        <w:tab/>
      </w:r>
      <w:r>
        <w:rPr>
          <w:rFonts w:ascii="Times New Roman" w:eastAsia="Times New Roman" w:hAnsi="Times New Roman"/>
          <w:color w:val="7030A0"/>
          <w:sz w:val="16"/>
          <w:szCs w:val="16"/>
        </w:rPr>
        <w:tab/>
      </w:r>
    </w:p>
    <w:p w14:paraId="205D9A85"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b/>
          <w:color w:val="7030A0"/>
          <w:sz w:val="24"/>
          <w:szCs w:val="24"/>
        </w:rPr>
      </w:pPr>
      <w:r>
        <w:rPr>
          <w:rFonts w:ascii="Times New Roman" w:eastAsia="Times New Roman" w:hAnsi="Times New Roman"/>
          <w:b/>
          <w:color w:val="7030A0"/>
          <w:sz w:val="24"/>
          <w:szCs w:val="24"/>
        </w:rPr>
        <w:t>People</w:t>
      </w:r>
      <w:proofErr w:type="gramStart"/>
      <w:r>
        <w:rPr>
          <w:rFonts w:ascii="Times New Roman" w:eastAsia="Times New Roman" w:hAnsi="Times New Roman"/>
          <w:b/>
          <w:color w:val="7030A0"/>
          <w:sz w:val="24"/>
          <w:szCs w:val="24"/>
        </w:rPr>
        <w:t xml:space="preserve">:       </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For</w:t>
      </w:r>
      <w:proofErr w:type="gramEnd"/>
      <w:r>
        <w:rPr>
          <w:rFonts w:ascii="Times New Roman" w:eastAsia="Times New Roman" w:hAnsi="Times New Roman"/>
          <w:color w:val="7030A0"/>
          <w:sz w:val="24"/>
          <w:szCs w:val="24"/>
        </w:rPr>
        <w:t xml:space="preserve"> a day in Thy courts is better than a thousand.  I had rather be a doorkeeper in the house of my God than to dwell in the tents of wickedness.   </w:t>
      </w:r>
      <w:r>
        <w:rPr>
          <w:rFonts w:ascii="Times New Roman" w:eastAsia="Times New Roman" w:hAnsi="Times New Roman"/>
          <w:b/>
          <w:color w:val="7030A0"/>
          <w:sz w:val="24"/>
          <w:szCs w:val="24"/>
        </w:rPr>
        <w:t>(Psalm 84:10)</w:t>
      </w:r>
    </w:p>
    <w:p w14:paraId="41FDADB8"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12"/>
          <w:szCs w:val="12"/>
        </w:rPr>
      </w:pPr>
      <w:r>
        <w:rPr>
          <w:rFonts w:ascii="Times New Roman" w:eastAsia="Times New Roman" w:hAnsi="Times New Roman"/>
          <w:color w:val="7030A0"/>
          <w:sz w:val="12"/>
          <w:szCs w:val="12"/>
        </w:rPr>
        <w:tab/>
      </w:r>
      <w:r>
        <w:rPr>
          <w:rFonts w:ascii="Times New Roman" w:eastAsia="Times New Roman" w:hAnsi="Times New Roman"/>
          <w:color w:val="7030A0"/>
          <w:sz w:val="12"/>
          <w:szCs w:val="12"/>
        </w:rPr>
        <w:tab/>
        <w:t xml:space="preserve">  </w:t>
      </w:r>
    </w:p>
    <w:p w14:paraId="3BFE37AC"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rPr>
          <w:rFonts w:ascii="Times New Roman" w:eastAsia="Times New Roman" w:hAnsi="Times New Roman"/>
          <w:color w:val="7030A0"/>
          <w:sz w:val="24"/>
          <w:szCs w:val="24"/>
        </w:rPr>
      </w:pPr>
      <w:r>
        <w:rPr>
          <w:rFonts w:ascii="Times New Roman" w:eastAsia="Times New Roman" w:hAnsi="Times New Roman"/>
          <w:b/>
          <w:color w:val="7030A0"/>
          <w:sz w:val="24"/>
          <w:szCs w:val="24"/>
        </w:rPr>
        <w:t xml:space="preserve">Leader:   </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Because of the house of</w:t>
      </w:r>
      <w:r>
        <w:rPr>
          <w:rFonts w:ascii="Times New Roman" w:eastAsia="Times New Roman" w:hAnsi="Times New Roman"/>
          <w:b/>
          <w:color w:val="7030A0"/>
          <w:sz w:val="24"/>
          <w:szCs w:val="24"/>
        </w:rPr>
        <w:t xml:space="preserve"> </w:t>
      </w:r>
      <w:r>
        <w:rPr>
          <w:rFonts w:ascii="Times New Roman" w:eastAsia="Times New Roman" w:hAnsi="Times New Roman"/>
          <w:color w:val="7030A0"/>
          <w:sz w:val="24"/>
          <w:szCs w:val="24"/>
        </w:rPr>
        <w:t xml:space="preserve">the Lord our God, I will seek Thy good.   </w:t>
      </w:r>
    </w:p>
    <w:p w14:paraId="22AA946F"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rPr>
          <w:rFonts w:ascii="Times New Roman" w:eastAsia="Times New Roman" w:hAnsi="Times New Roman"/>
          <w:b/>
          <w:color w:val="7030A0"/>
          <w:sz w:val="24"/>
          <w:szCs w:val="24"/>
        </w:rPr>
      </w:pPr>
      <w:r>
        <w:rPr>
          <w:rFonts w:ascii="Times New Roman" w:eastAsia="Times New Roman" w:hAnsi="Times New Roman"/>
          <w:color w:val="7030A0"/>
          <w:sz w:val="24"/>
          <w:szCs w:val="24"/>
        </w:rPr>
        <w:tab/>
      </w:r>
      <w:r>
        <w:rPr>
          <w:rFonts w:ascii="Times New Roman" w:eastAsia="Times New Roman" w:hAnsi="Times New Roman"/>
          <w:b/>
          <w:color w:val="7030A0"/>
          <w:sz w:val="24"/>
          <w:szCs w:val="24"/>
        </w:rPr>
        <w:t xml:space="preserve">(Psalm 122:9)              </w:t>
      </w:r>
    </w:p>
    <w:p w14:paraId="050D1CBA"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bCs/>
          <w:color w:val="7030A0"/>
          <w:sz w:val="12"/>
          <w:szCs w:val="12"/>
        </w:rPr>
      </w:pPr>
      <w:r>
        <w:rPr>
          <w:rFonts w:ascii="Times New Roman" w:eastAsia="Times New Roman" w:hAnsi="Times New Roman"/>
          <w:color w:val="7030A0"/>
          <w:sz w:val="12"/>
          <w:szCs w:val="12"/>
        </w:rPr>
        <w:t xml:space="preserve">                      </w:t>
      </w:r>
    </w:p>
    <w:p w14:paraId="6313BA19"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People:</w:t>
      </w:r>
      <w:r>
        <w:rPr>
          <w:rFonts w:ascii="Times New Roman" w:eastAsia="Times New Roman" w:hAnsi="Times New Roman"/>
          <w:color w:val="7030A0"/>
          <w:sz w:val="24"/>
          <w:szCs w:val="24"/>
        </w:rPr>
        <w:t xml:space="preserve">  </w:t>
      </w:r>
      <w:r>
        <w:rPr>
          <w:rFonts w:ascii="Times New Roman" w:eastAsia="Times New Roman" w:hAnsi="Times New Roman"/>
          <w:color w:val="7030A0"/>
          <w:sz w:val="24"/>
          <w:szCs w:val="24"/>
        </w:rPr>
        <w:tab/>
        <w:t xml:space="preserve">Those that be planted in the house of the Lord, shall flourish in the courts of our God.  </w:t>
      </w:r>
      <w:r>
        <w:rPr>
          <w:rFonts w:ascii="Times New Roman" w:eastAsia="Times New Roman" w:hAnsi="Times New Roman"/>
          <w:b/>
          <w:bCs/>
          <w:color w:val="7030A0"/>
          <w:sz w:val="24"/>
          <w:szCs w:val="24"/>
        </w:rPr>
        <w:t>(Psalm 92:13)</w:t>
      </w:r>
    </w:p>
    <w:p w14:paraId="06D74992"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2"/>
          <w:szCs w:val="12"/>
        </w:rPr>
      </w:pPr>
      <w:r>
        <w:rPr>
          <w:rFonts w:ascii="Times New Roman" w:eastAsia="Times New Roman" w:hAnsi="Times New Roman"/>
          <w:color w:val="7030A0"/>
          <w:sz w:val="12"/>
          <w:szCs w:val="12"/>
        </w:rPr>
        <w:tab/>
      </w:r>
    </w:p>
    <w:p w14:paraId="0C2E1C84"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Leader:</w:t>
      </w:r>
      <w:r>
        <w:rPr>
          <w:rFonts w:ascii="Times New Roman" w:eastAsia="Times New Roman" w:hAnsi="Times New Roman"/>
          <w:color w:val="7030A0"/>
          <w:sz w:val="24"/>
          <w:szCs w:val="24"/>
        </w:rPr>
        <w:tab/>
        <w:t xml:space="preserve">Blessed are they that dwell in Thy house.  Lord, I have loved Thy habitation, the place where Thy honor dwelleth.  </w:t>
      </w:r>
      <w:r>
        <w:rPr>
          <w:rFonts w:ascii="Times New Roman" w:eastAsia="Times New Roman" w:hAnsi="Times New Roman"/>
          <w:b/>
          <w:bCs/>
          <w:color w:val="7030A0"/>
          <w:sz w:val="24"/>
          <w:szCs w:val="24"/>
        </w:rPr>
        <w:t>(Psalm 26:8)</w:t>
      </w:r>
    </w:p>
    <w:p w14:paraId="6008A973"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2"/>
          <w:szCs w:val="12"/>
        </w:rPr>
      </w:pPr>
      <w:r>
        <w:rPr>
          <w:rFonts w:ascii="Times New Roman" w:eastAsia="Times New Roman" w:hAnsi="Times New Roman"/>
          <w:color w:val="7030A0"/>
          <w:sz w:val="12"/>
          <w:szCs w:val="12"/>
        </w:rPr>
        <w:tab/>
      </w:r>
    </w:p>
    <w:p w14:paraId="47599524"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People:</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For the Lord is in His holy temple; let all the earth keep silence before Him.</w:t>
      </w:r>
    </w:p>
    <w:p w14:paraId="52BB634A"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bCs/>
          <w:color w:val="7030A0"/>
          <w:sz w:val="24"/>
          <w:szCs w:val="24"/>
        </w:rPr>
      </w:pPr>
      <w:r>
        <w:rPr>
          <w:rFonts w:ascii="Times New Roman" w:eastAsia="Times New Roman" w:hAnsi="Times New Roman"/>
          <w:color w:val="7030A0"/>
          <w:sz w:val="24"/>
          <w:szCs w:val="24"/>
        </w:rPr>
        <w:tab/>
      </w:r>
      <w:r>
        <w:rPr>
          <w:rFonts w:ascii="Times New Roman" w:eastAsia="Times New Roman" w:hAnsi="Times New Roman"/>
          <w:b/>
          <w:bCs/>
          <w:color w:val="7030A0"/>
          <w:sz w:val="24"/>
          <w:szCs w:val="24"/>
        </w:rPr>
        <w:t>(Habakkuk 2:20).</w:t>
      </w:r>
    </w:p>
    <w:p w14:paraId="79DCE638"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12"/>
          <w:szCs w:val="12"/>
        </w:rPr>
      </w:pPr>
    </w:p>
    <w:p w14:paraId="2A78F878"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rPr>
          <w:rFonts w:ascii="Times New Roman" w:eastAsia="Times New Roman" w:hAnsi="Times New Roman"/>
          <w:b/>
          <w:bCs/>
          <w:color w:val="7030A0"/>
          <w:sz w:val="24"/>
          <w:szCs w:val="24"/>
        </w:rPr>
      </w:pPr>
      <w:r>
        <w:rPr>
          <w:rFonts w:ascii="Times New Roman" w:eastAsia="Times New Roman" w:hAnsi="Times New Roman"/>
          <w:b/>
          <w:color w:val="7030A0"/>
          <w:sz w:val="24"/>
          <w:szCs w:val="24"/>
        </w:rPr>
        <w:t>Leader:</w:t>
      </w:r>
      <w:r>
        <w:rPr>
          <w:rFonts w:ascii="Times New Roman" w:eastAsia="Times New Roman" w:hAnsi="Times New Roman"/>
          <w:b/>
          <w:color w:val="7030A0"/>
          <w:sz w:val="24"/>
          <w:szCs w:val="24"/>
        </w:rPr>
        <w:tab/>
      </w:r>
      <w:r>
        <w:rPr>
          <w:rFonts w:ascii="Times New Roman" w:eastAsia="Times New Roman" w:hAnsi="Times New Roman"/>
          <w:color w:val="7030A0"/>
          <w:sz w:val="24"/>
          <w:szCs w:val="24"/>
        </w:rPr>
        <w:t xml:space="preserve">Let the words of my mouth and the meditation of my </w:t>
      </w:r>
      <w:proofErr w:type="gramStart"/>
      <w:r>
        <w:rPr>
          <w:rFonts w:ascii="Times New Roman" w:eastAsia="Times New Roman" w:hAnsi="Times New Roman"/>
          <w:color w:val="7030A0"/>
          <w:sz w:val="24"/>
          <w:szCs w:val="24"/>
        </w:rPr>
        <w:t>heart,</w:t>
      </w:r>
      <w:proofErr w:type="gramEnd"/>
      <w:r>
        <w:rPr>
          <w:rFonts w:ascii="Times New Roman" w:eastAsia="Times New Roman" w:hAnsi="Times New Roman"/>
          <w:color w:val="7030A0"/>
          <w:sz w:val="24"/>
          <w:szCs w:val="24"/>
        </w:rPr>
        <w:t xml:space="preserve"> be acceptable in Thy sight, O Lord my strength and my redeemer.</w:t>
      </w:r>
      <w:r>
        <w:rPr>
          <w:rFonts w:ascii="Times New Roman" w:eastAsia="Times New Roman" w:hAnsi="Times New Roman"/>
          <w:b/>
          <w:bCs/>
          <w:color w:val="7030A0"/>
          <w:sz w:val="24"/>
          <w:szCs w:val="24"/>
        </w:rPr>
        <w:t xml:space="preserve">  (Psalm 19:14)</w:t>
      </w:r>
    </w:p>
    <w:p w14:paraId="7DE0CC76"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ind w:left="1260" w:hanging="1260"/>
        <w:rPr>
          <w:rFonts w:ascii="Times New Roman Bold" w:eastAsia="Times New Roman" w:hAnsi="Times New Roman Bold"/>
          <w:b/>
          <w:bCs/>
          <w:color w:val="7030A0"/>
          <w:sz w:val="12"/>
          <w:szCs w:val="12"/>
        </w:rPr>
      </w:pPr>
    </w:p>
    <w:p w14:paraId="3410C5E7"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color w:val="7030A0"/>
          <w:sz w:val="24"/>
          <w:szCs w:val="24"/>
        </w:rPr>
      </w:pPr>
      <w:r>
        <w:rPr>
          <w:rFonts w:ascii="Times New Roman" w:eastAsia="Times New Roman" w:hAnsi="Times New Roman"/>
          <w:b/>
          <w:color w:val="7030A0"/>
          <w:sz w:val="24"/>
          <w:szCs w:val="24"/>
        </w:rPr>
        <w:t>Unison</w:t>
      </w:r>
      <w:proofErr w:type="gramStart"/>
      <w:r>
        <w:rPr>
          <w:rFonts w:ascii="Times New Roman" w:eastAsia="Times New Roman" w:hAnsi="Times New Roman"/>
          <w:b/>
          <w:color w:val="7030A0"/>
          <w:sz w:val="24"/>
          <w:szCs w:val="24"/>
        </w:rPr>
        <w:t xml:space="preserve">:  </w:t>
      </w:r>
      <w:r>
        <w:rPr>
          <w:rFonts w:ascii="Times New Roman" w:eastAsia="Times New Roman" w:hAnsi="Times New Roman"/>
          <w:color w:val="7030A0"/>
          <w:sz w:val="24"/>
          <w:szCs w:val="24"/>
        </w:rPr>
        <w:tab/>
      </w:r>
      <w:proofErr w:type="gramEnd"/>
      <w:r>
        <w:rPr>
          <w:rFonts w:ascii="Times New Roman" w:eastAsia="Times New Roman" w:hAnsi="Times New Roman"/>
          <w:color w:val="7030A0"/>
          <w:sz w:val="24"/>
          <w:szCs w:val="24"/>
        </w:rPr>
        <w:t>O Sing unto the Lord a new song, for He has done marvelous things.  Make a</w:t>
      </w:r>
    </w:p>
    <w:p w14:paraId="0284EC4A" w14:textId="77777777" w:rsidR="001C3F1E" w:rsidRDefault="001C3F1E" w:rsidP="001C3F1E">
      <w:pPr>
        <w:pBdr>
          <w:top w:val="single" w:sz="4" w:space="1" w:color="auto"/>
          <w:left w:val="single" w:sz="4" w:space="4" w:color="auto"/>
          <w:bottom w:val="single" w:sz="4" w:space="1" w:color="auto"/>
          <w:right w:val="single" w:sz="4" w:space="4" w:color="auto"/>
        </w:pBdr>
        <w:tabs>
          <w:tab w:val="left" w:pos="1260"/>
          <w:tab w:val="left" w:pos="8280"/>
        </w:tabs>
        <w:jc w:val="both"/>
        <w:rPr>
          <w:rFonts w:ascii="Times New Roman" w:eastAsia="Times New Roman" w:hAnsi="Times New Roman"/>
          <w:b/>
          <w:color w:val="7030A0"/>
          <w:sz w:val="23"/>
          <w:szCs w:val="23"/>
        </w:rPr>
      </w:pPr>
      <w:r>
        <w:rPr>
          <w:rFonts w:ascii="Times New Roman" w:eastAsia="Times New Roman" w:hAnsi="Times New Roman"/>
          <w:color w:val="7030A0"/>
          <w:sz w:val="24"/>
          <w:szCs w:val="24"/>
        </w:rPr>
        <w:tab/>
        <w:t xml:space="preserve">joyful noise unto the Lord, all the earth, sing His praises.  </w:t>
      </w:r>
      <w:r>
        <w:rPr>
          <w:rFonts w:ascii="Times New Roman" w:eastAsia="Times New Roman" w:hAnsi="Times New Roman"/>
          <w:b/>
          <w:color w:val="7030A0"/>
          <w:sz w:val="24"/>
          <w:szCs w:val="24"/>
        </w:rPr>
        <w:t>(Psalm 98:1, 4)</w:t>
      </w:r>
    </w:p>
    <w:p w14:paraId="40697D4B" w14:textId="77777777" w:rsidR="001C3F1E" w:rsidRDefault="001C3F1E" w:rsidP="001C3F1E">
      <w:pPr>
        <w:jc w:val="center"/>
        <w:rPr>
          <w:rFonts w:ascii="Times New Roman" w:hAnsi="Times New Roman"/>
          <w:b/>
          <w:color w:val="7030A0"/>
          <w:sz w:val="24"/>
          <w:szCs w:val="24"/>
        </w:rPr>
      </w:pPr>
    </w:p>
    <w:p w14:paraId="29F878BF" w14:textId="77777777" w:rsidR="001C3F1E" w:rsidRDefault="001C3F1E" w:rsidP="001C3F1E">
      <w:pPr>
        <w:jc w:val="center"/>
        <w:rPr>
          <w:rFonts w:ascii="Times New Roman" w:hAnsi="Times New Roman"/>
          <w:b/>
          <w:color w:val="7030A0"/>
          <w:sz w:val="24"/>
          <w:szCs w:val="24"/>
        </w:rPr>
      </w:pPr>
    </w:p>
    <w:p w14:paraId="6A620647" w14:textId="77777777" w:rsidR="001C3F1E" w:rsidRDefault="001C3F1E" w:rsidP="001C3F1E">
      <w:pPr>
        <w:jc w:val="center"/>
        <w:rPr>
          <w:rFonts w:ascii="Times New Roman" w:hAnsi="Times New Roman"/>
          <w:b/>
          <w:color w:val="7030A0"/>
          <w:sz w:val="24"/>
          <w:szCs w:val="24"/>
        </w:rPr>
      </w:pPr>
    </w:p>
    <w:p w14:paraId="54239806" w14:textId="77777777" w:rsidR="001C3F1E" w:rsidRDefault="001C3F1E" w:rsidP="001C3F1E">
      <w:pPr>
        <w:jc w:val="center"/>
        <w:rPr>
          <w:rFonts w:ascii="Times New Roman" w:hAnsi="Times New Roman"/>
          <w:b/>
          <w:color w:val="7030A0"/>
          <w:sz w:val="24"/>
          <w:szCs w:val="24"/>
        </w:rPr>
      </w:pPr>
    </w:p>
    <w:p w14:paraId="3A1DF953" w14:textId="77777777" w:rsidR="001C3F1E" w:rsidRDefault="001C3F1E" w:rsidP="001C3F1E">
      <w:pPr>
        <w:jc w:val="center"/>
        <w:rPr>
          <w:rFonts w:ascii="Times New Roman" w:hAnsi="Times New Roman"/>
          <w:b/>
          <w:color w:val="7030A0"/>
          <w:sz w:val="24"/>
          <w:szCs w:val="24"/>
        </w:rPr>
      </w:pPr>
    </w:p>
    <w:p w14:paraId="3B1204EA" w14:textId="77777777" w:rsidR="001C3F1E" w:rsidRDefault="001C3F1E" w:rsidP="001C3F1E">
      <w:pPr>
        <w:jc w:val="center"/>
        <w:rPr>
          <w:rFonts w:ascii="Times New Roman" w:hAnsi="Times New Roman"/>
          <w:b/>
          <w:color w:val="7030A0"/>
          <w:sz w:val="24"/>
          <w:szCs w:val="24"/>
        </w:rPr>
      </w:pPr>
    </w:p>
    <w:p w14:paraId="42B53924" w14:textId="77777777" w:rsidR="001C3F1E" w:rsidRDefault="001C3F1E" w:rsidP="001C3F1E">
      <w:pPr>
        <w:jc w:val="center"/>
        <w:rPr>
          <w:rFonts w:ascii="Times New Roman" w:hAnsi="Times New Roman"/>
          <w:b/>
          <w:color w:val="7030A0"/>
          <w:sz w:val="24"/>
          <w:szCs w:val="24"/>
        </w:rPr>
      </w:pPr>
    </w:p>
    <w:p w14:paraId="5982C31C" w14:textId="77777777" w:rsidR="001C3F1E" w:rsidRDefault="001C3F1E" w:rsidP="001C3F1E">
      <w:pPr>
        <w:jc w:val="center"/>
        <w:rPr>
          <w:rFonts w:ascii="Times New Roman" w:hAnsi="Times New Roman"/>
          <w:b/>
          <w:color w:val="7030A0"/>
          <w:sz w:val="24"/>
          <w:szCs w:val="24"/>
        </w:rPr>
      </w:pPr>
    </w:p>
    <w:p w14:paraId="4812EB77" w14:textId="77777777" w:rsidR="001C3F1E" w:rsidRDefault="001C3F1E" w:rsidP="001C3F1E">
      <w:pPr>
        <w:jc w:val="center"/>
        <w:rPr>
          <w:rFonts w:ascii="Times New Roman" w:hAnsi="Times New Roman"/>
          <w:b/>
          <w:color w:val="7030A0"/>
          <w:sz w:val="24"/>
          <w:szCs w:val="24"/>
        </w:rPr>
      </w:pPr>
    </w:p>
    <w:p w14:paraId="69237C35" w14:textId="77777777" w:rsidR="001C3F1E" w:rsidRDefault="001C3F1E" w:rsidP="001C3F1E">
      <w:pPr>
        <w:jc w:val="center"/>
        <w:rPr>
          <w:rFonts w:ascii="Times New Roman" w:hAnsi="Times New Roman"/>
          <w:b/>
          <w:color w:val="7030A0"/>
          <w:sz w:val="24"/>
          <w:szCs w:val="24"/>
        </w:rPr>
      </w:pPr>
    </w:p>
    <w:p w14:paraId="4B8A40FE" w14:textId="77777777" w:rsidR="001C3F1E" w:rsidRDefault="001C3F1E" w:rsidP="001C3F1E">
      <w:pPr>
        <w:jc w:val="center"/>
        <w:rPr>
          <w:rFonts w:ascii="Times New Roman" w:hAnsi="Times New Roman"/>
          <w:b/>
          <w:color w:val="7030A0"/>
          <w:sz w:val="24"/>
          <w:szCs w:val="24"/>
        </w:rPr>
      </w:pPr>
    </w:p>
    <w:p w14:paraId="2E06D5F7" w14:textId="77777777" w:rsidR="001C3F1E" w:rsidRDefault="001C3F1E" w:rsidP="001C3F1E">
      <w:pPr>
        <w:jc w:val="center"/>
        <w:rPr>
          <w:rFonts w:ascii="Times New Roman" w:hAnsi="Times New Roman"/>
          <w:b/>
          <w:color w:val="7030A0"/>
          <w:sz w:val="24"/>
          <w:szCs w:val="24"/>
        </w:rPr>
      </w:pPr>
    </w:p>
    <w:p w14:paraId="79DD990A" w14:textId="77777777" w:rsidR="001C3F1E" w:rsidRDefault="001C3F1E" w:rsidP="001C3F1E">
      <w:pPr>
        <w:jc w:val="center"/>
        <w:rPr>
          <w:rFonts w:ascii="Times New Roman" w:hAnsi="Times New Roman"/>
          <w:b/>
          <w:color w:val="7030A0"/>
          <w:sz w:val="24"/>
          <w:szCs w:val="24"/>
        </w:rPr>
      </w:pPr>
    </w:p>
    <w:p w14:paraId="055731D7" w14:textId="77777777" w:rsidR="001C3F1E" w:rsidRDefault="001C3F1E" w:rsidP="001C3F1E">
      <w:pPr>
        <w:jc w:val="center"/>
        <w:rPr>
          <w:rFonts w:ascii="Times New Roman" w:hAnsi="Times New Roman"/>
          <w:b/>
          <w:color w:val="7030A0"/>
          <w:sz w:val="24"/>
          <w:szCs w:val="24"/>
        </w:rPr>
      </w:pPr>
    </w:p>
    <w:p w14:paraId="3C3D0157" w14:textId="7D1FAF83" w:rsidR="001C3F1E" w:rsidRDefault="001C3F1E" w:rsidP="001C3F1E">
      <w:pPr>
        <w:jc w:val="center"/>
        <w:rPr>
          <w:rFonts w:ascii="Times New Roman" w:hAnsi="Times New Roman"/>
          <w:b/>
          <w:color w:val="7030A0"/>
          <w:sz w:val="24"/>
          <w:szCs w:val="24"/>
        </w:rPr>
      </w:pPr>
      <w:r>
        <w:rPr>
          <w:rFonts w:ascii="Times New Roman" w:hAnsi="Times New Roman"/>
          <w:b/>
          <w:color w:val="7030A0"/>
          <w:sz w:val="24"/>
          <w:szCs w:val="24"/>
        </w:rPr>
        <w:t>-4-</w:t>
      </w:r>
    </w:p>
    <w:p w14:paraId="5BB5FDF5"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7C31D77C"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5DF1D457"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76EE303C"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DDA06D2" w14:textId="77777777" w:rsidR="001C3F1E" w:rsidRDefault="001C3F1E" w:rsidP="001C3F1E">
      <w:pPr>
        <w:rPr>
          <w:rFonts w:ascii="Times New Roman" w:hAnsi="Times New Roman"/>
          <w:b/>
          <w:sz w:val="24"/>
          <w:szCs w:val="24"/>
        </w:rPr>
      </w:pPr>
      <w:r>
        <w:rPr>
          <w:rFonts w:ascii="Times New Roman" w:hAnsi="Times New Roman"/>
          <w:b/>
          <w:sz w:val="24"/>
          <w:szCs w:val="24"/>
        </w:rPr>
        <w:t>The Hymn of Praise</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A.M.E. Hymnal of #405</w:t>
      </w:r>
    </w:p>
    <w:p w14:paraId="10448142" w14:textId="77777777" w:rsidR="001C3F1E" w:rsidRDefault="001C3F1E" w:rsidP="001C3F1E">
      <w:pPr>
        <w:rPr>
          <w:rFonts w:ascii="Times New Roman" w:hAnsi="Times New Roman"/>
          <w:b/>
          <w:sz w:val="24"/>
          <w:szCs w:val="24"/>
        </w:rPr>
      </w:pPr>
    </w:p>
    <w:p w14:paraId="2F1F701C"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What Can Wash Away My Sins</w:t>
      </w:r>
    </w:p>
    <w:p w14:paraId="641C9F50"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i/>
          <w:iCs/>
          <w:sz w:val="24"/>
          <w:szCs w:val="24"/>
        </w:rPr>
      </w:pPr>
      <w:r>
        <w:rPr>
          <w:rFonts w:ascii="Times New Roman" w:hAnsi="Times New Roman"/>
          <w:b/>
          <w:i/>
          <w:iCs/>
          <w:sz w:val="24"/>
          <w:szCs w:val="24"/>
        </w:rPr>
        <w:t xml:space="preserve">Nothing but </w:t>
      </w:r>
      <w:proofErr w:type="gramStart"/>
      <w:r>
        <w:rPr>
          <w:rFonts w:ascii="Times New Roman" w:hAnsi="Times New Roman"/>
          <w:b/>
          <w:i/>
          <w:iCs/>
          <w:sz w:val="24"/>
          <w:szCs w:val="24"/>
        </w:rPr>
        <w:t>the Blood</w:t>
      </w:r>
      <w:proofErr w:type="gramEnd"/>
    </w:p>
    <w:p w14:paraId="3918A24B"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24"/>
          <w:szCs w:val="24"/>
        </w:rPr>
      </w:pPr>
    </w:p>
    <w:p w14:paraId="0116F61C"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24"/>
          <w:szCs w:val="24"/>
        </w:rPr>
      </w:pPr>
      <w:r>
        <w:rPr>
          <w:rFonts w:ascii="Times New Roman" w:hAnsi="Times New Roman"/>
          <w:b/>
          <w:sz w:val="16"/>
          <w:szCs w:val="16"/>
        </w:rPr>
        <w:t xml:space="preserve">1 </w:t>
      </w:r>
      <w:r>
        <w:rPr>
          <w:rFonts w:ascii="Times New Roman" w:hAnsi="Times New Roman"/>
          <w:bCs/>
          <w:sz w:val="24"/>
          <w:szCs w:val="24"/>
        </w:rPr>
        <w:t>What can wash away my sin?</w:t>
      </w:r>
      <w:r>
        <w:rPr>
          <w:rFonts w:ascii="Times New Roman" w:hAnsi="Times New Roman"/>
          <w:bCs/>
          <w:sz w:val="24"/>
          <w:szCs w:val="24"/>
        </w:rPr>
        <w:br/>
        <w:t>Nothing but the blood of Jesus.</w:t>
      </w:r>
      <w:r>
        <w:rPr>
          <w:rFonts w:ascii="Times New Roman" w:hAnsi="Times New Roman"/>
          <w:bCs/>
          <w:sz w:val="24"/>
          <w:szCs w:val="24"/>
        </w:rPr>
        <w:br/>
        <w:t>What can make me whole again?</w:t>
      </w:r>
      <w:r>
        <w:rPr>
          <w:rFonts w:ascii="Times New Roman" w:hAnsi="Times New Roman"/>
          <w:bCs/>
          <w:sz w:val="24"/>
          <w:szCs w:val="24"/>
        </w:rPr>
        <w:br/>
        <w:t>Nothing but the blood of Jesus.</w:t>
      </w:r>
    </w:p>
    <w:p w14:paraId="68EC41FF"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24"/>
          <w:szCs w:val="24"/>
        </w:rPr>
      </w:pPr>
    </w:p>
    <w:p w14:paraId="4AACCBD3"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Refrain:</w:t>
      </w:r>
      <w:r>
        <w:rPr>
          <w:rFonts w:ascii="Times New Roman" w:hAnsi="Times New Roman"/>
          <w:b/>
          <w:sz w:val="24"/>
          <w:szCs w:val="24"/>
        </w:rPr>
        <w:br/>
        <w:t>O precious is the flow</w:t>
      </w:r>
      <w:r>
        <w:rPr>
          <w:rFonts w:ascii="Times New Roman" w:hAnsi="Times New Roman"/>
          <w:b/>
          <w:sz w:val="24"/>
          <w:szCs w:val="24"/>
        </w:rPr>
        <w:br/>
        <w:t>that makes me white as snow;</w:t>
      </w:r>
      <w:r>
        <w:rPr>
          <w:rFonts w:ascii="Times New Roman" w:hAnsi="Times New Roman"/>
          <w:b/>
          <w:sz w:val="24"/>
          <w:szCs w:val="24"/>
        </w:rPr>
        <w:br/>
        <w:t>no other fount I know;</w:t>
      </w:r>
      <w:r>
        <w:rPr>
          <w:rFonts w:ascii="Times New Roman" w:hAnsi="Times New Roman"/>
          <w:b/>
          <w:sz w:val="24"/>
          <w:szCs w:val="24"/>
        </w:rPr>
        <w:br/>
        <w:t>nothing but the blood of Jesus.</w:t>
      </w:r>
    </w:p>
    <w:p w14:paraId="62142A14"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3A9F2598"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24"/>
          <w:szCs w:val="24"/>
        </w:rPr>
      </w:pPr>
      <w:r>
        <w:rPr>
          <w:rFonts w:ascii="Times New Roman" w:hAnsi="Times New Roman"/>
          <w:b/>
          <w:sz w:val="16"/>
          <w:szCs w:val="16"/>
        </w:rPr>
        <w:t xml:space="preserve">2 </w:t>
      </w:r>
      <w:r>
        <w:rPr>
          <w:rFonts w:ascii="Times New Roman" w:hAnsi="Times New Roman"/>
          <w:bCs/>
          <w:sz w:val="24"/>
          <w:szCs w:val="24"/>
        </w:rPr>
        <w:t>For my pardon this I see:</w:t>
      </w:r>
      <w:r>
        <w:rPr>
          <w:rFonts w:ascii="Times New Roman" w:hAnsi="Times New Roman"/>
          <w:bCs/>
          <w:sz w:val="24"/>
          <w:szCs w:val="24"/>
        </w:rPr>
        <w:br/>
        <w:t>nothing but the blood of Jesus.</w:t>
      </w:r>
      <w:r>
        <w:rPr>
          <w:rFonts w:ascii="Times New Roman" w:hAnsi="Times New Roman"/>
          <w:bCs/>
          <w:sz w:val="24"/>
          <w:szCs w:val="24"/>
        </w:rPr>
        <w:br/>
        <w:t>For my cleansing this my plea:</w:t>
      </w:r>
      <w:r>
        <w:rPr>
          <w:rFonts w:ascii="Times New Roman" w:hAnsi="Times New Roman"/>
          <w:bCs/>
          <w:sz w:val="24"/>
          <w:szCs w:val="24"/>
        </w:rPr>
        <w:br/>
        <w:t xml:space="preserve">nothing but the blood of Jesus. </w:t>
      </w:r>
    </w:p>
    <w:p w14:paraId="06721A61"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[Refrain]</w:t>
      </w:r>
    </w:p>
    <w:p w14:paraId="626AACC4"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16"/>
          <w:szCs w:val="16"/>
        </w:rPr>
      </w:pPr>
    </w:p>
    <w:p w14:paraId="3172B784"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24"/>
          <w:szCs w:val="24"/>
        </w:rPr>
      </w:pPr>
      <w:r>
        <w:rPr>
          <w:rFonts w:ascii="Times New Roman" w:hAnsi="Times New Roman"/>
          <w:b/>
          <w:sz w:val="16"/>
          <w:szCs w:val="16"/>
        </w:rPr>
        <w:t>3</w:t>
      </w:r>
      <w:r>
        <w:rPr>
          <w:rFonts w:ascii="Times New Roman" w:hAnsi="Times New Roman"/>
          <w:bCs/>
          <w:sz w:val="24"/>
          <w:szCs w:val="24"/>
        </w:rPr>
        <w:t xml:space="preserve"> Nothing can for sin atone:</w:t>
      </w:r>
      <w:r>
        <w:rPr>
          <w:rFonts w:ascii="Times New Roman" w:hAnsi="Times New Roman"/>
          <w:bCs/>
          <w:sz w:val="24"/>
          <w:szCs w:val="24"/>
        </w:rPr>
        <w:br/>
        <w:t>nothing but the blood of Jesus.</w:t>
      </w:r>
      <w:r>
        <w:rPr>
          <w:rFonts w:ascii="Times New Roman" w:hAnsi="Times New Roman"/>
          <w:bCs/>
          <w:sz w:val="24"/>
          <w:szCs w:val="24"/>
        </w:rPr>
        <w:br/>
        <w:t>Naught of good that I have done:</w:t>
      </w:r>
      <w:r>
        <w:rPr>
          <w:rFonts w:ascii="Times New Roman" w:hAnsi="Times New Roman"/>
          <w:bCs/>
          <w:sz w:val="24"/>
          <w:szCs w:val="24"/>
        </w:rPr>
        <w:br/>
        <w:t xml:space="preserve">nothing but the blood of Jesus. </w:t>
      </w:r>
    </w:p>
    <w:p w14:paraId="18F71467"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[Refrain]</w:t>
      </w:r>
    </w:p>
    <w:p w14:paraId="59D677E7"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16"/>
          <w:szCs w:val="16"/>
        </w:rPr>
      </w:pPr>
    </w:p>
    <w:p w14:paraId="13C2B382"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Cs/>
          <w:sz w:val="24"/>
          <w:szCs w:val="24"/>
        </w:rPr>
      </w:pPr>
      <w:r>
        <w:rPr>
          <w:rFonts w:ascii="Times New Roman" w:hAnsi="Times New Roman"/>
          <w:b/>
          <w:sz w:val="16"/>
          <w:szCs w:val="16"/>
        </w:rPr>
        <w:t xml:space="preserve">4 </w:t>
      </w:r>
      <w:r>
        <w:rPr>
          <w:rFonts w:ascii="Times New Roman" w:hAnsi="Times New Roman"/>
          <w:bCs/>
          <w:sz w:val="24"/>
          <w:szCs w:val="24"/>
        </w:rPr>
        <w:t>This is all my hope and peace:</w:t>
      </w:r>
      <w:r>
        <w:rPr>
          <w:rFonts w:ascii="Times New Roman" w:hAnsi="Times New Roman"/>
          <w:bCs/>
          <w:sz w:val="24"/>
          <w:szCs w:val="24"/>
        </w:rPr>
        <w:br/>
        <w:t>nothing but the blood of Jesus.</w:t>
      </w:r>
      <w:r>
        <w:rPr>
          <w:rFonts w:ascii="Times New Roman" w:hAnsi="Times New Roman"/>
          <w:bCs/>
          <w:sz w:val="24"/>
          <w:szCs w:val="24"/>
        </w:rPr>
        <w:br/>
        <w:t>This is all my righteousness:</w:t>
      </w:r>
      <w:r>
        <w:rPr>
          <w:rFonts w:ascii="Times New Roman" w:hAnsi="Times New Roman"/>
          <w:bCs/>
          <w:sz w:val="24"/>
          <w:szCs w:val="24"/>
        </w:rPr>
        <w:br/>
        <w:t xml:space="preserve">nothing but the blood of Jesus. </w:t>
      </w:r>
    </w:p>
    <w:p w14:paraId="2F6D4CDB" w14:textId="77777777" w:rsidR="001C3F1E" w:rsidRDefault="001C3F1E" w:rsidP="001C3F1E">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[Refrain]</w:t>
      </w:r>
    </w:p>
    <w:p w14:paraId="0F2A441B" w14:textId="77777777" w:rsidR="001C3F1E" w:rsidRDefault="001C3F1E" w:rsidP="001C3F1E">
      <w:pPr>
        <w:pStyle w:val="NoSpacing"/>
        <w:jc w:val="center"/>
        <w:rPr>
          <w:rFonts w:ascii="Times New Roman" w:eastAsia="Times New Roman" w:hAnsi="Times New Roman"/>
          <w:b/>
          <w:sz w:val="24"/>
          <w:szCs w:val="24"/>
          <w:lang w:eastAsia="x-none"/>
        </w:rPr>
      </w:pPr>
    </w:p>
    <w:p w14:paraId="63836B6A" w14:textId="77777777" w:rsidR="001C3F1E" w:rsidRDefault="001C3F1E" w:rsidP="001C3F1E">
      <w:pPr>
        <w:pStyle w:val="NoSpacing"/>
        <w:rPr>
          <w:rFonts w:ascii="Times New Roman" w:hAnsi="Times New Roman"/>
          <w:b/>
          <w:sz w:val="16"/>
          <w:szCs w:val="16"/>
        </w:rPr>
      </w:pPr>
      <w:r>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Rev. Dr. Nikia Smith Robert</w:t>
      </w:r>
    </w:p>
    <w:p w14:paraId="43BCB6C5" w14:textId="77777777" w:rsidR="001C3F1E" w:rsidRDefault="001C3F1E" w:rsidP="001C3F1E">
      <w:pPr>
        <w:pStyle w:val="NoSpacing"/>
        <w:rPr>
          <w:rFonts w:ascii="Times New Roman" w:hAnsi="Times New Roman"/>
          <w:b/>
          <w:sz w:val="24"/>
          <w:szCs w:val="24"/>
        </w:rPr>
      </w:pPr>
    </w:p>
    <w:p w14:paraId="39BC87AC" w14:textId="77777777" w:rsidR="001C3F1E" w:rsidRDefault="001C3F1E" w:rsidP="001C3F1E">
      <w:pPr>
        <w:pStyle w:val="NoSpacing"/>
        <w:rPr>
          <w:rFonts w:ascii="Times New Roman" w:hAnsi="Times New Roman"/>
          <w:b/>
          <w:sz w:val="16"/>
          <w:szCs w:val="16"/>
        </w:rPr>
      </w:pPr>
    </w:p>
    <w:p w14:paraId="10AD9EBD" w14:textId="77777777" w:rsidR="001C3F1E" w:rsidRDefault="001C3F1E" w:rsidP="001C3F1E">
      <w:pPr>
        <w:pStyle w:val="NoSpacing"/>
        <w:rPr>
          <w:rFonts w:ascii="Times New Roman" w:hAnsi="Times New Roman"/>
          <w:b/>
          <w:sz w:val="24"/>
          <w:szCs w:val="24"/>
        </w:rPr>
      </w:pPr>
      <w:r>
        <w:rPr>
          <w:rFonts w:ascii="Times New Roman" w:hAnsi="Times New Roman"/>
          <w:b/>
          <w:sz w:val="24"/>
          <w:szCs w:val="24"/>
        </w:rPr>
        <w:t xml:space="preserve">Ministry of Music                                    </w:t>
      </w:r>
      <w:r>
        <w:rPr>
          <w:rFonts w:ascii="Times New Roman" w:hAnsi="Times New Roman"/>
          <w:b/>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Mass Choir </w:t>
      </w:r>
    </w:p>
    <w:p w14:paraId="6FAF768C" w14:textId="77777777" w:rsidR="001C3F1E" w:rsidRDefault="001C3F1E" w:rsidP="001C3F1E">
      <w:pPr>
        <w:pStyle w:val="NoSpacing"/>
        <w:jc w:val="center"/>
        <w:rPr>
          <w:rFonts w:ascii="Times New Roman" w:eastAsia="Times New Roman" w:hAnsi="Times New Roman"/>
          <w:b/>
          <w:sz w:val="24"/>
          <w:szCs w:val="24"/>
          <w:lang w:eastAsia="x-none"/>
        </w:rPr>
      </w:pPr>
    </w:p>
    <w:p w14:paraId="2F5FFE96" w14:textId="77777777" w:rsidR="001C3F1E" w:rsidRDefault="001C3F1E" w:rsidP="001C3F1E">
      <w:pPr>
        <w:pStyle w:val="NoSpacing"/>
        <w:jc w:val="center"/>
        <w:rPr>
          <w:rFonts w:ascii="Times New Roman" w:eastAsia="Times New Roman" w:hAnsi="Times New Roman"/>
          <w:b/>
          <w:sz w:val="24"/>
          <w:szCs w:val="24"/>
          <w:lang w:eastAsia="x-none"/>
        </w:rPr>
      </w:pPr>
    </w:p>
    <w:p w14:paraId="440FD14F" w14:textId="77777777" w:rsidR="001C3F1E" w:rsidRDefault="001C3F1E" w:rsidP="001C3F1E">
      <w:pPr>
        <w:pStyle w:val="NoSpacing"/>
        <w:jc w:val="center"/>
        <w:rPr>
          <w:rFonts w:ascii="Times New Roman" w:eastAsia="Times New Roman" w:hAnsi="Times New Roman"/>
          <w:b/>
          <w:sz w:val="24"/>
          <w:szCs w:val="24"/>
          <w:lang w:eastAsia="x-none"/>
        </w:rPr>
      </w:pPr>
    </w:p>
    <w:p w14:paraId="26FD8AD2" w14:textId="77777777" w:rsidR="001C3F1E" w:rsidRDefault="001C3F1E" w:rsidP="001C3F1E">
      <w:pPr>
        <w:pStyle w:val="NoSpacing"/>
        <w:jc w:val="center"/>
        <w:rPr>
          <w:rFonts w:ascii="Times New Roman" w:eastAsia="Times New Roman" w:hAnsi="Times New Roman"/>
          <w:b/>
          <w:sz w:val="24"/>
          <w:szCs w:val="24"/>
          <w:lang w:eastAsia="x-none"/>
        </w:rPr>
      </w:pPr>
    </w:p>
    <w:p w14:paraId="4BECB9F8" w14:textId="77777777" w:rsidR="001C3F1E" w:rsidRDefault="001C3F1E" w:rsidP="001C3F1E">
      <w:pPr>
        <w:pStyle w:val="NoSpacing"/>
        <w:jc w:val="center"/>
        <w:rPr>
          <w:rFonts w:ascii="Times New Roman" w:eastAsia="Times New Roman" w:hAnsi="Times New Roman"/>
          <w:b/>
          <w:sz w:val="24"/>
          <w:szCs w:val="24"/>
          <w:lang w:eastAsia="x-none"/>
        </w:rPr>
      </w:pPr>
    </w:p>
    <w:p w14:paraId="4FF5695E" w14:textId="77777777" w:rsidR="001C3F1E" w:rsidRDefault="001C3F1E" w:rsidP="001C3F1E">
      <w:pPr>
        <w:pStyle w:val="NoSpacing"/>
        <w:jc w:val="center"/>
        <w:rPr>
          <w:rFonts w:ascii="Times New Roman" w:eastAsia="Times New Roman" w:hAnsi="Times New Roman"/>
          <w:b/>
          <w:sz w:val="24"/>
          <w:szCs w:val="24"/>
          <w:lang w:eastAsia="x-none"/>
        </w:rPr>
      </w:pPr>
    </w:p>
    <w:p w14:paraId="42A108F3" w14:textId="77777777" w:rsidR="001C3F1E" w:rsidRDefault="001C3F1E" w:rsidP="001C3F1E">
      <w:pPr>
        <w:pStyle w:val="NoSpacing"/>
        <w:jc w:val="center"/>
        <w:rPr>
          <w:rFonts w:ascii="Times New Roman" w:eastAsia="Times New Roman" w:hAnsi="Times New Roman"/>
          <w:b/>
          <w:sz w:val="24"/>
          <w:szCs w:val="24"/>
          <w:lang w:eastAsia="x-none"/>
        </w:rPr>
      </w:pPr>
    </w:p>
    <w:p w14:paraId="787D2006" w14:textId="77777777" w:rsidR="001C3F1E" w:rsidRDefault="001C3F1E" w:rsidP="001C3F1E">
      <w:pPr>
        <w:pStyle w:val="NoSpacing"/>
        <w:jc w:val="center"/>
        <w:rPr>
          <w:rFonts w:ascii="Times New Roman" w:eastAsia="Times New Roman" w:hAnsi="Times New Roman"/>
          <w:b/>
          <w:sz w:val="24"/>
          <w:szCs w:val="24"/>
          <w:lang w:eastAsia="x-none"/>
        </w:rPr>
      </w:pPr>
    </w:p>
    <w:p w14:paraId="57AEEC01" w14:textId="77777777" w:rsidR="001C3F1E" w:rsidRDefault="001C3F1E" w:rsidP="001C3F1E">
      <w:pPr>
        <w:pStyle w:val="NoSpacing"/>
        <w:jc w:val="center"/>
        <w:rPr>
          <w:rFonts w:ascii="Times New Roman" w:eastAsia="Times New Roman" w:hAnsi="Times New Roman"/>
          <w:b/>
          <w:sz w:val="24"/>
          <w:szCs w:val="24"/>
          <w:lang w:eastAsia="x-none"/>
        </w:rPr>
      </w:pPr>
    </w:p>
    <w:p w14:paraId="6DEAE25A" w14:textId="77777777" w:rsidR="001C3F1E" w:rsidRDefault="001C3F1E" w:rsidP="001C3F1E">
      <w:pPr>
        <w:pStyle w:val="NoSpacing"/>
        <w:jc w:val="center"/>
        <w:rPr>
          <w:rFonts w:ascii="Times New Roman" w:eastAsia="Times New Roman" w:hAnsi="Times New Roman"/>
          <w:b/>
          <w:sz w:val="24"/>
          <w:szCs w:val="24"/>
          <w:lang w:eastAsia="x-none"/>
        </w:rPr>
      </w:pPr>
    </w:p>
    <w:p w14:paraId="358A522A" w14:textId="77777777" w:rsidR="001C3F1E" w:rsidRDefault="001C3F1E" w:rsidP="001C3F1E">
      <w:pPr>
        <w:pStyle w:val="NoSpacing"/>
        <w:jc w:val="center"/>
        <w:rPr>
          <w:rFonts w:ascii="Times New Roman" w:eastAsia="Times New Roman" w:hAnsi="Times New Roman"/>
          <w:b/>
          <w:sz w:val="24"/>
          <w:szCs w:val="24"/>
          <w:lang w:eastAsia="x-none"/>
        </w:rPr>
      </w:pPr>
    </w:p>
    <w:p w14:paraId="1FC3F6F4" w14:textId="77777777" w:rsidR="001C3F1E" w:rsidRDefault="001C3F1E" w:rsidP="001C3F1E">
      <w:pPr>
        <w:pStyle w:val="NoSpacing"/>
        <w:jc w:val="center"/>
        <w:rPr>
          <w:rFonts w:ascii="Times New Roman" w:eastAsia="Times New Roman" w:hAnsi="Times New Roman"/>
          <w:b/>
          <w:sz w:val="24"/>
          <w:szCs w:val="24"/>
          <w:lang w:eastAsia="x-none"/>
        </w:rPr>
      </w:pPr>
    </w:p>
    <w:p w14:paraId="75917329" w14:textId="77777777" w:rsidR="001C3F1E" w:rsidRDefault="001C3F1E" w:rsidP="001C3F1E">
      <w:pPr>
        <w:pStyle w:val="NoSpacing"/>
        <w:jc w:val="center"/>
        <w:rPr>
          <w:rFonts w:ascii="Times New Roman" w:eastAsia="Times New Roman" w:hAnsi="Times New Roman"/>
          <w:b/>
          <w:sz w:val="24"/>
          <w:szCs w:val="24"/>
          <w:lang w:eastAsia="x-none"/>
        </w:rPr>
      </w:pPr>
    </w:p>
    <w:p w14:paraId="43FF8B09" w14:textId="77777777" w:rsidR="001C3F1E" w:rsidRDefault="001C3F1E" w:rsidP="001C3F1E">
      <w:pPr>
        <w:pStyle w:val="NoSpacing"/>
        <w:jc w:val="center"/>
        <w:rPr>
          <w:rFonts w:ascii="Times New Roman" w:eastAsia="Times New Roman" w:hAnsi="Times New Roman"/>
          <w:b/>
          <w:sz w:val="24"/>
          <w:szCs w:val="24"/>
          <w:lang w:eastAsia="x-none"/>
        </w:rPr>
      </w:pPr>
    </w:p>
    <w:p w14:paraId="3963DA69" w14:textId="67FBDAA3" w:rsidR="001C3F1E" w:rsidRDefault="001C3F1E" w:rsidP="001C3F1E">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3FF84A5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F3F34A0"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1D24ADB0"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1DB5FAF"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3E101509"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78DC1B0" w14:textId="77777777" w:rsidR="001C3F1E" w:rsidRDefault="001C3F1E" w:rsidP="001C3F1E">
      <w:pPr>
        <w:rPr>
          <w:rFonts w:ascii="Times New Roman" w:hAnsi="Times New Roman"/>
          <w:b/>
          <w:sz w:val="24"/>
          <w:szCs w:val="24"/>
        </w:rPr>
      </w:pPr>
      <w:r>
        <w:rPr>
          <w:rFonts w:ascii="Times New Roman" w:eastAsia="Times New Roman" w:hAnsi="Times New Roman"/>
          <w:b/>
          <w:sz w:val="24"/>
          <w:szCs w:val="24"/>
          <w:lang w:eastAsia="x-none"/>
        </w:rPr>
        <w:t>Responsive Scripture Lesson                                                        Rev. Deborah West-Jones</w:t>
      </w:r>
    </w:p>
    <w:p w14:paraId="744C7100" w14:textId="77777777" w:rsidR="001C3F1E" w:rsidRDefault="001C3F1E" w:rsidP="001C3F1E">
      <w:pPr>
        <w:pStyle w:val="NoSpacing"/>
        <w:jc w:val="center"/>
        <w:rPr>
          <w:rFonts w:ascii="Times New Roman" w:eastAsia="Times New Roman" w:hAnsi="Times New Roman"/>
          <w:b/>
          <w:i/>
          <w:iCs/>
          <w:sz w:val="20"/>
          <w:szCs w:val="20"/>
          <w:lang w:val="x-none" w:eastAsia="x-none"/>
        </w:rPr>
      </w:pPr>
      <w:r>
        <w:rPr>
          <w:rFonts w:ascii="Times New Roman" w:eastAsia="Times New Roman" w:hAnsi="Times New Roman"/>
          <w:b/>
          <w:i/>
          <w:iCs/>
          <w:sz w:val="20"/>
          <w:szCs w:val="20"/>
          <w:lang w:val="x-none" w:eastAsia="x-none"/>
        </w:rPr>
        <w:t xml:space="preserve">(Please </w:t>
      </w:r>
      <w:r>
        <w:rPr>
          <w:rFonts w:ascii="Times New Roman" w:eastAsia="Times New Roman" w:hAnsi="Times New Roman"/>
          <w:b/>
          <w:i/>
          <w:iCs/>
          <w:sz w:val="20"/>
          <w:szCs w:val="20"/>
          <w:u w:val="single"/>
          <w:lang w:val="x-none" w:eastAsia="x-none"/>
        </w:rPr>
        <w:t>Stand</w:t>
      </w:r>
      <w:r>
        <w:rPr>
          <w:rFonts w:ascii="Times New Roman" w:eastAsia="Times New Roman" w:hAnsi="Times New Roman"/>
          <w:b/>
          <w:i/>
          <w:iCs/>
          <w:sz w:val="20"/>
          <w:szCs w:val="20"/>
          <w:lang w:val="x-none" w:eastAsia="x-none"/>
        </w:rPr>
        <w:t xml:space="preserve"> for the Reading of God’s Words)</w:t>
      </w:r>
    </w:p>
    <w:p w14:paraId="3397F4B4" w14:textId="77777777" w:rsidR="001C3F1E" w:rsidRDefault="001C3F1E" w:rsidP="001C3F1E">
      <w:pPr>
        <w:pBdr>
          <w:top w:val="single" w:sz="4" w:space="1" w:color="auto"/>
          <w:left w:val="single" w:sz="4" w:space="4" w:color="auto"/>
          <w:right w:val="single" w:sz="4" w:space="4" w:color="auto"/>
        </w:pBdr>
        <w:rPr>
          <w:rFonts w:ascii="Times New Roman" w:hAnsi="Times New Roman"/>
          <w:b/>
          <w:sz w:val="21"/>
          <w:szCs w:val="21"/>
        </w:rPr>
      </w:pPr>
      <w:r>
        <w:rPr>
          <w:rFonts w:ascii="Times New Roman" w:hAnsi="Times New Roman"/>
          <w:b/>
          <w:sz w:val="21"/>
          <w:szCs w:val="21"/>
        </w:rPr>
        <w:t xml:space="preserve">Exodus 16:1-18 (New International </w:t>
      </w:r>
      <w:proofErr w:type="gramStart"/>
      <w:r>
        <w:rPr>
          <w:rFonts w:ascii="Times New Roman" w:hAnsi="Times New Roman"/>
          <w:b/>
          <w:sz w:val="21"/>
          <w:szCs w:val="21"/>
        </w:rPr>
        <w:t>Version) —</w:t>
      </w:r>
      <w:proofErr w:type="gramEnd"/>
      <w:r>
        <w:rPr>
          <w:rFonts w:ascii="Times New Roman" w:hAnsi="Times New Roman"/>
          <w:b/>
          <w:sz w:val="21"/>
          <w:szCs w:val="21"/>
        </w:rPr>
        <w:t xml:space="preserve"> Manna and Quail</w:t>
      </w:r>
    </w:p>
    <w:p w14:paraId="67935FD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
          <w:sz w:val="21"/>
          <w:szCs w:val="21"/>
        </w:rPr>
        <w:t>Leader:</w:t>
      </w:r>
      <w:r>
        <w:rPr>
          <w:rFonts w:ascii="Times New Roman" w:hAnsi="Times New Roman"/>
          <w:bCs/>
          <w:sz w:val="21"/>
          <w:szCs w:val="21"/>
        </w:rPr>
        <w:tab/>
        <w:t xml:space="preserve">The whole Israelite community set out from Elim and came to the Desert of Sin, which is </w:t>
      </w:r>
    </w:p>
    <w:p w14:paraId="1BD10C75"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 xml:space="preserve">between Elim and Sinai, on the fifteenth day of the second month after they had come out of </w:t>
      </w:r>
    </w:p>
    <w:p w14:paraId="3DD7AB50"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Egypt.</w:t>
      </w:r>
    </w:p>
    <w:p w14:paraId="15D3E87E"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8"/>
          <w:szCs w:val="8"/>
        </w:rPr>
      </w:pPr>
    </w:p>
    <w:p w14:paraId="7D8AE7BC"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People:</w:t>
      </w:r>
      <w:r>
        <w:rPr>
          <w:rFonts w:ascii="Times New Roman" w:hAnsi="Times New Roman"/>
          <w:b/>
          <w:sz w:val="21"/>
          <w:szCs w:val="21"/>
        </w:rPr>
        <w:tab/>
      </w:r>
      <w:r>
        <w:rPr>
          <w:rFonts w:ascii="Times New Roman" w:hAnsi="Times New Roman"/>
          <w:b/>
          <w:sz w:val="21"/>
          <w:szCs w:val="21"/>
          <w:vertAlign w:val="superscript"/>
        </w:rPr>
        <w:t>2 </w:t>
      </w:r>
      <w:r>
        <w:rPr>
          <w:rFonts w:ascii="Times New Roman" w:hAnsi="Times New Roman"/>
          <w:b/>
          <w:sz w:val="21"/>
          <w:szCs w:val="21"/>
        </w:rPr>
        <w:t>In the desert the whole community grumbled against Moses and Aaron. </w:t>
      </w:r>
      <w:r>
        <w:rPr>
          <w:rFonts w:ascii="Times New Roman" w:hAnsi="Times New Roman"/>
          <w:b/>
          <w:sz w:val="21"/>
          <w:szCs w:val="21"/>
          <w:vertAlign w:val="superscript"/>
        </w:rPr>
        <w:t>3 </w:t>
      </w:r>
      <w:r>
        <w:rPr>
          <w:rFonts w:ascii="Times New Roman" w:hAnsi="Times New Roman"/>
          <w:b/>
          <w:sz w:val="21"/>
          <w:szCs w:val="21"/>
        </w:rPr>
        <w:t xml:space="preserve">The Israelites </w:t>
      </w:r>
    </w:p>
    <w:p w14:paraId="54E91FD1"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 xml:space="preserve">said to them, “If only we had died by the Lord’s hand in Egypt! There we sat around pots </w:t>
      </w:r>
    </w:p>
    <w:p w14:paraId="0E766CF8"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of meat and ate all the food we wanted, but you have brought us out into this desert to</w:t>
      </w:r>
    </w:p>
    <w:p w14:paraId="703F29F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starve this entire assembly to death.”</w:t>
      </w:r>
    </w:p>
    <w:p w14:paraId="423A4B64"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8"/>
          <w:szCs w:val="8"/>
        </w:rPr>
      </w:pPr>
    </w:p>
    <w:p w14:paraId="516B00A3"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
          <w:sz w:val="21"/>
          <w:szCs w:val="21"/>
        </w:rPr>
        <w:t>Leader:</w:t>
      </w:r>
      <w:r>
        <w:rPr>
          <w:rFonts w:ascii="Times New Roman" w:hAnsi="Times New Roman"/>
          <w:b/>
          <w:sz w:val="21"/>
          <w:szCs w:val="21"/>
        </w:rPr>
        <w:tab/>
      </w:r>
      <w:r>
        <w:rPr>
          <w:rFonts w:ascii="Times New Roman" w:hAnsi="Times New Roman"/>
          <w:b/>
          <w:sz w:val="21"/>
          <w:szCs w:val="21"/>
          <w:vertAlign w:val="superscript"/>
        </w:rPr>
        <w:t>4</w:t>
      </w:r>
      <w:r>
        <w:rPr>
          <w:rFonts w:ascii="Times New Roman" w:hAnsi="Times New Roman"/>
          <w:bCs/>
          <w:sz w:val="21"/>
          <w:szCs w:val="21"/>
          <w:vertAlign w:val="superscript"/>
        </w:rPr>
        <w:t> </w:t>
      </w:r>
      <w:r>
        <w:rPr>
          <w:rFonts w:ascii="Times New Roman" w:hAnsi="Times New Roman"/>
          <w:bCs/>
          <w:sz w:val="21"/>
          <w:szCs w:val="21"/>
        </w:rPr>
        <w:t>Then the Lord said to Moses, “I will rain down bread from heaven for you. The people are to go</w:t>
      </w:r>
    </w:p>
    <w:p w14:paraId="110447BB"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 xml:space="preserve">out each day and gather enough for that day. In this way I will test them and see whether they </w:t>
      </w:r>
    </w:p>
    <w:p w14:paraId="6C409497"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will follow my instructions. </w:t>
      </w:r>
      <w:r>
        <w:rPr>
          <w:rFonts w:ascii="Times New Roman" w:hAnsi="Times New Roman"/>
          <w:b/>
          <w:sz w:val="21"/>
          <w:szCs w:val="21"/>
          <w:vertAlign w:val="superscript"/>
        </w:rPr>
        <w:t>5 </w:t>
      </w:r>
      <w:r>
        <w:rPr>
          <w:rFonts w:ascii="Times New Roman" w:hAnsi="Times New Roman"/>
          <w:bCs/>
          <w:sz w:val="21"/>
          <w:szCs w:val="21"/>
        </w:rPr>
        <w:t xml:space="preserve">On the sixth day they are to prepare what they bring in, and that is </w:t>
      </w:r>
    </w:p>
    <w:p w14:paraId="049165E3"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to be twice as much as they gather on the other days.”</w:t>
      </w:r>
    </w:p>
    <w:p w14:paraId="58FE60D9"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8"/>
          <w:szCs w:val="8"/>
        </w:rPr>
      </w:pPr>
    </w:p>
    <w:p w14:paraId="31D64531"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People:</w:t>
      </w:r>
      <w:r>
        <w:rPr>
          <w:rFonts w:ascii="Times New Roman" w:hAnsi="Times New Roman"/>
          <w:b/>
          <w:sz w:val="21"/>
          <w:szCs w:val="21"/>
        </w:rPr>
        <w:tab/>
      </w:r>
      <w:r>
        <w:rPr>
          <w:rFonts w:ascii="Times New Roman" w:hAnsi="Times New Roman"/>
          <w:b/>
          <w:sz w:val="21"/>
          <w:szCs w:val="21"/>
          <w:vertAlign w:val="superscript"/>
        </w:rPr>
        <w:t>6 </w:t>
      </w:r>
      <w:r>
        <w:rPr>
          <w:rFonts w:ascii="Times New Roman" w:hAnsi="Times New Roman"/>
          <w:b/>
          <w:sz w:val="21"/>
          <w:szCs w:val="21"/>
        </w:rPr>
        <w:t xml:space="preserve">So Moses and Aaron said to all the Israelites, “In the evening you will know that it was </w:t>
      </w:r>
    </w:p>
    <w:p w14:paraId="042932E9"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the Lord who brought you out of Egypt, </w:t>
      </w:r>
      <w:r>
        <w:rPr>
          <w:rFonts w:ascii="Times New Roman" w:hAnsi="Times New Roman"/>
          <w:b/>
          <w:sz w:val="21"/>
          <w:szCs w:val="21"/>
          <w:vertAlign w:val="superscript"/>
        </w:rPr>
        <w:t>7 </w:t>
      </w:r>
      <w:r>
        <w:rPr>
          <w:rFonts w:ascii="Times New Roman" w:hAnsi="Times New Roman"/>
          <w:b/>
          <w:sz w:val="21"/>
          <w:szCs w:val="21"/>
        </w:rPr>
        <w:t xml:space="preserve">and in the </w:t>
      </w:r>
      <w:proofErr w:type="gramStart"/>
      <w:r>
        <w:rPr>
          <w:rFonts w:ascii="Times New Roman" w:hAnsi="Times New Roman"/>
          <w:b/>
          <w:sz w:val="21"/>
          <w:szCs w:val="21"/>
        </w:rPr>
        <w:t>morning</w:t>
      </w:r>
      <w:proofErr w:type="gramEnd"/>
      <w:r>
        <w:rPr>
          <w:rFonts w:ascii="Times New Roman" w:hAnsi="Times New Roman"/>
          <w:b/>
          <w:sz w:val="21"/>
          <w:szCs w:val="21"/>
        </w:rPr>
        <w:t xml:space="preserve"> you will see the glory of </w:t>
      </w:r>
    </w:p>
    <w:p w14:paraId="3B92BA69"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the Lord, because he has heard your grumbling against him. Who are we, that you should</w:t>
      </w:r>
    </w:p>
    <w:p w14:paraId="0706169B"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grumble against us?”</w:t>
      </w:r>
    </w:p>
    <w:p w14:paraId="0F9DDE3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8"/>
          <w:szCs w:val="8"/>
        </w:rPr>
      </w:pPr>
    </w:p>
    <w:p w14:paraId="3663071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
          <w:sz w:val="21"/>
          <w:szCs w:val="21"/>
        </w:rPr>
        <w:t>Leader:</w:t>
      </w:r>
      <w:r>
        <w:rPr>
          <w:rFonts w:ascii="Times New Roman" w:hAnsi="Times New Roman"/>
          <w:b/>
          <w:sz w:val="21"/>
          <w:szCs w:val="21"/>
        </w:rPr>
        <w:tab/>
      </w:r>
      <w:r>
        <w:rPr>
          <w:rFonts w:ascii="Times New Roman" w:hAnsi="Times New Roman"/>
          <w:b/>
          <w:sz w:val="21"/>
          <w:szCs w:val="21"/>
          <w:vertAlign w:val="superscript"/>
        </w:rPr>
        <w:t>8</w:t>
      </w:r>
      <w:r>
        <w:rPr>
          <w:rFonts w:ascii="Times New Roman" w:hAnsi="Times New Roman"/>
          <w:bCs/>
          <w:sz w:val="21"/>
          <w:szCs w:val="21"/>
          <w:vertAlign w:val="superscript"/>
        </w:rPr>
        <w:t> </w:t>
      </w:r>
      <w:r>
        <w:rPr>
          <w:rFonts w:ascii="Times New Roman" w:hAnsi="Times New Roman"/>
          <w:bCs/>
          <w:sz w:val="21"/>
          <w:szCs w:val="21"/>
        </w:rPr>
        <w:t xml:space="preserve">Moses also said, “You will know that it was the Lord when he gives you meat to eat in the </w:t>
      </w:r>
    </w:p>
    <w:p w14:paraId="1014347C"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 xml:space="preserve">evening and all the bread you want in the morning, because he has heard your grumbling against </w:t>
      </w:r>
    </w:p>
    <w:p w14:paraId="722E29D3"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him. Who are we? You are not grumbling against us, but against the Lord.”</w:t>
      </w:r>
    </w:p>
    <w:p w14:paraId="70076701"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8"/>
          <w:szCs w:val="8"/>
        </w:rPr>
      </w:pPr>
    </w:p>
    <w:p w14:paraId="67078C2B"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People:</w:t>
      </w:r>
      <w:r>
        <w:rPr>
          <w:rFonts w:ascii="Times New Roman" w:hAnsi="Times New Roman"/>
          <w:b/>
          <w:sz w:val="21"/>
          <w:szCs w:val="21"/>
        </w:rPr>
        <w:tab/>
      </w:r>
      <w:r>
        <w:rPr>
          <w:rFonts w:ascii="Times New Roman" w:hAnsi="Times New Roman"/>
          <w:b/>
          <w:sz w:val="21"/>
          <w:szCs w:val="21"/>
          <w:vertAlign w:val="superscript"/>
        </w:rPr>
        <w:t>9 </w:t>
      </w:r>
      <w:r>
        <w:rPr>
          <w:rFonts w:ascii="Times New Roman" w:hAnsi="Times New Roman"/>
          <w:b/>
          <w:sz w:val="21"/>
          <w:szCs w:val="21"/>
        </w:rPr>
        <w:t xml:space="preserve">Then Moses told Aaron, “Say to the entire Israelite community, ‘Come before the Lord, </w:t>
      </w:r>
    </w:p>
    <w:p w14:paraId="279942BC"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for he has heard your grumbling.’”</w:t>
      </w:r>
    </w:p>
    <w:p w14:paraId="3DA1FC77"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8"/>
          <w:szCs w:val="8"/>
        </w:rPr>
      </w:pPr>
    </w:p>
    <w:p w14:paraId="0A5F36B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
          <w:sz w:val="21"/>
          <w:szCs w:val="21"/>
        </w:rPr>
        <w:t>Leader:</w:t>
      </w:r>
      <w:r>
        <w:rPr>
          <w:rFonts w:ascii="Times New Roman" w:hAnsi="Times New Roman"/>
          <w:b/>
          <w:sz w:val="21"/>
          <w:szCs w:val="21"/>
        </w:rPr>
        <w:tab/>
      </w:r>
      <w:r>
        <w:rPr>
          <w:rFonts w:ascii="Times New Roman" w:hAnsi="Times New Roman"/>
          <w:b/>
          <w:sz w:val="21"/>
          <w:szCs w:val="21"/>
          <w:vertAlign w:val="superscript"/>
        </w:rPr>
        <w:t>10</w:t>
      </w:r>
      <w:r>
        <w:rPr>
          <w:rFonts w:ascii="Times New Roman" w:hAnsi="Times New Roman"/>
          <w:bCs/>
          <w:sz w:val="21"/>
          <w:szCs w:val="21"/>
          <w:vertAlign w:val="superscript"/>
        </w:rPr>
        <w:t> </w:t>
      </w:r>
      <w:r>
        <w:rPr>
          <w:rFonts w:ascii="Times New Roman" w:hAnsi="Times New Roman"/>
          <w:bCs/>
          <w:sz w:val="21"/>
          <w:szCs w:val="21"/>
        </w:rPr>
        <w:t xml:space="preserve">While Aaron was speaking to the whole Israelite community, they looked toward the desert, </w:t>
      </w:r>
    </w:p>
    <w:p w14:paraId="01C33AB7"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and there was the glory of the Lord appearing in the cloud.</w:t>
      </w:r>
    </w:p>
    <w:p w14:paraId="39B03A59"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8"/>
          <w:szCs w:val="8"/>
        </w:rPr>
      </w:pPr>
    </w:p>
    <w:p w14:paraId="38BB4732"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People:</w:t>
      </w:r>
      <w:r>
        <w:rPr>
          <w:rFonts w:ascii="Times New Roman" w:hAnsi="Times New Roman"/>
          <w:b/>
          <w:sz w:val="21"/>
          <w:szCs w:val="21"/>
        </w:rPr>
        <w:tab/>
      </w:r>
      <w:r>
        <w:rPr>
          <w:rFonts w:ascii="Times New Roman" w:hAnsi="Times New Roman"/>
          <w:b/>
          <w:sz w:val="21"/>
          <w:szCs w:val="21"/>
          <w:vertAlign w:val="superscript"/>
        </w:rPr>
        <w:t>11 </w:t>
      </w:r>
      <w:r>
        <w:rPr>
          <w:rFonts w:ascii="Times New Roman" w:hAnsi="Times New Roman"/>
          <w:b/>
          <w:sz w:val="21"/>
          <w:szCs w:val="21"/>
        </w:rPr>
        <w:t>The Lord said to Moses, </w:t>
      </w:r>
      <w:r>
        <w:rPr>
          <w:rFonts w:ascii="Times New Roman" w:hAnsi="Times New Roman"/>
          <w:b/>
          <w:sz w:val="21"/>
          <w:szCs w:val="21"/>
          <w:vertAlign w:val="superscript"/>
        </w:rPr>
        <w:t>12 </w:t>
      </w:r>
      <w:r>
        <w:rPr>
          <w:rFonts w:ascii="Times New Roman" w:hAnsi="Times New Roman"/>
          <w:b/>
          <w:sz w:val="21"/>
          <w:szCs w:val="21"/>
        </w:rPr>
        <w:t xml:space="preserve">“I have heard the grumbling of the Israelites. Tell them, ‘At </w:t>
      </w:r>
    </w:p>
    <w:p w14:paraId="03A71200"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 xml:space="preserve">twilight you will eat meat, and in the </w:t>
      </w:r>
      <w:proofErr w:type="gramStart"/>
      <w:r>
        <w:rPr>
          <w:rFonts w:ascii="Times New Roman" w:hAnsi="Times New Roman"/>
          <w:b/>
          <w:sz w:val="21"/>
          <w:szCs w:val="21"/>
        </w:rPr>
        <w:t>morning</w:t>
      </w:r>
      <w:proofErr w:type="gramEnd"/>
      <w:r>
        <w:rPr>
          <w:rFonts w:ascii="Times New Roman" w:hAnsi="Times New Roman"/>
          <w:b/>
          <w:sz w:val="21"/>
          <w:szCs w:val="21"/>
        </w:rPr>
        <w:t xml:space="preserve"> you will be filled with bread. Then you will</w:t>
      </w:r>
    </w:p>
    <w:p w14:paraId="3B6A2C65"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know that I am the Lord your God.’”</w:t>
      </w:r>
    </w:p>
    <w:p w14:paraId="7335E07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12"/>
          <w:szCs w:val="12"/>
        </w:rPr>
      </w:pPr>
    </w:p>
    <w:p w14:paraId="74F19497"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
          <w:sz w:val="21"/>
          <w:szCs w:val="21"/>
        </w:rPr>
        <w:t>Leader:</w:t>
      </w:r>
      <w:r>
        <w:rPr>
          <w:rFonts w:ascii="Times New Roman" w:hAnsi="Times New Roman"/>
          <w:b/>
          <w:sz w:val="21"/>
          <w:szCs w:val="21"/>
        </w:rPr>
        <w:tab/>
      </w:r>
      <w:r>
        <w:rPr>
          <w:rFonts w:ascii="Times New Roman" w:hAnsi="Times New Roman"/>
          <w:b/>
          <w:sz w:val="21"/>
          <w:szCs w:val="21"/>
          <w:vertAlign w:val="superscript"/>
        </w:rPr>
        <w:t>13</w:t>
      </w:r>
      <w:r>
        <w:rPr>
          <w:rFonts w:ascii="Times New Roman" w:hAnsi="Times New Roman"/>
          <w:bCs/>
          <w:sz w:val="21"/>
          <w:szCs w:val="21"/>
          <w:vertAlign w:val="superscript"/>
        </w:rPr>
        <w:t> </w:t>
      </w:r>
      <w:r>
        <w:rPr>
          <w:rFonts w:ascii="Times New Roman" w:hAnsi="Times New Roman"/>
          <w:bCs/>
          <w:sz w:val="21"/>
          <w:szCs w:val="21"/>
        </w:rPr>
        <w:t xml:space="preserve">That evening quail came and covered the camp, and in the </w:t>
      </w:r>
      <w:proofErr w:type="gramStart"/>
      <w:r>
        <w:rPr>
          <w:rFonts w:ascii="Times New Roman" w:hAnsi="Times New Roman"/>
          <w:bCs/>
          <w:sz w:val="21"/>
          <w:szCs w:val="21"/>
        </w:rPr>
        <w:t>morning</w:t>
      </w:r>
      <w:proofErr w:type="gramEnd"/>
      <w:r>
        <w:rPr>
          <w:rFonts w:ascii="Times New Roman" w:hAnsi="Times New Roman"/>
          <w:bCs/>
          <w:sz w:val="21"/>
          <w:szCs w:val="21"/>
        </w:rPr>
        <w:t xml:space="preserve"> there was a layer of </w:t>
      </w:r>
    </w:p>
    <w:p w14:paraId="72DE50D3"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dew around the camp. </w:t>
      </w:r>
      <w:r>
        <w:rPr>
          <w:rFonts w:ascii="Times New Roman" w:hAnsi="Times New Roman"/>
          <w:b/>
          <w:sz w:val="21"/>
          <w:szCs w:val="21"/>
          <w:vertAlign w:val="superscript"/>
        </w:rPr>
        <w:t>14 </w:t>
      </w:r>
      <w:r>
        <w:rPr>
          <w:rFonts w:ascii="Times New Roman" w:hAnsi="Times New Roman"/>
          <w:bCs/>
          <w:sz w:val="21"/>
          <w:szCs w:val="21"/>
        </w:rPr>
        <w:t xml:space="preserve">When the dew was gone, thin flakes like </w:t>
      </w:r>
      <w:proofErr w:type="gramStart"/>
      <w:r>
        <w:rPr>
          <w:rFonts w:ascii="Times New Roman" w:hAnsi="Times New Roman"/>
          <w:bCs/>
          <w:sz w:val="21"/>
          <w:szCs w:val="21"/>
        </w:rPr>
        <w:t>frost on the ground</w:t>
      </w:r>
      <w:proofErr w:type="gramEnd"/>
      <w:r>
        <w:rPr>
          <w:rFonts w:ascii="Times New Roman" w:hAnsi="Times New Roman"/>
          <w:bCs/>
          <w:sz w:val="21"/>
          <w:szCs w:val="21"/>
        </w:rPr>
        <w:t xml:space="preserve"> appeared </w:t>
      </w:r>
    </w:p>
    <w:p w14:paraId="55CFA51D"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on the desert floor. </w:t>
      </w:r>
      <w:r>
        <w:rPr>
          <w:rFonts w:ascii="Times New Roman" w:hAnsi="Times New Roman"/>
          <w:b/>
          <w:sz w:val="21"/>
          <w:szCs w:val="21"/>
          <w:vertAlign w:val="superscript"/>
        </w:rPr>
        <w:t>15</w:t>
      </w:r>
      <w:r>
        <w:rPr>
          <w:rFonts w:ascii="Times New Roman" w:hAnsi="Times New Roman"/>
          <w:bCs/>
          <w:sz w:val="21"/>
          <w:szCs w:val="21"/>
          <w:vertAlign w:val="superscript"/>
        </w:rPr>
        <w:t> </w:t>
      </w:r>
      <w:r>
        <w:rPr>
          <w:rFonts w:ascii="Times New Roman" w:hAnsi="Times New Roman"/>
          <w:bCs/>
          <w:sz w:val="21"/>
          <w:szCs w:val="21"/>
        </w:rPr>
        <w:t xml:space="preserve">When the Israelites saw it, they said to each other, “What is it?” For they </w:t>
      </w:r>
    </w:p>
    <w:p w14:paraId="19FE2A1F"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Cs/>
          <w:sz w:val="21"/>
          <w:szCs w:val="21"/>
        </w:rPr>
        <w:tab/>
        <w:t>did not know what it was.</w:t>
      </w:r>
    </w:p>
    <w:p w14:paraId="46A29FE8"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8"/>
          <w:szCs w:val="8"/>
        </w:rPr>
      </w:pPr>
    </w:p>
    <w:p w14:paraId="67DD6D68"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People:</w:t>
      </w:r>
      <w:r>
        <w:rPr>
          <w:rFonts w:ascii="Times New Roman" w:hAnsi="Times New Roman"/>
          <w:b/>
          <w:sz w:val="21"/>
          <w:szCs w:val="21"/>
        </w:rPr>
        <w:tab/>
        <w:t>Moses said to them, “It is the bread the Lord has given you to eat. </w:t>
      </w:r>
      <w:r>
        <w:rPr>
          <w:rFonts w:ascii="Times New Roman" w:hAnsi="Times New Roman"/>
          <w:b/>
          <w:sz w:val="21"/>
          <w:szCs w:val="21"/>
          <w:vertAlign w:val="superscript"/>
        </w:rPr>
        <w:t>16 </w:t>
      </w:r>
      <w:r>
        <w:rPr>
          <w:rFonts w:ascii="Times New Roman" w:hAnsi="Times New Roman"/>
          <w:b/>
          <w:sz w:val="21"/>
          <w:szCs w:val="21"/>
        </w:rPr>
        <w:t>This is what the Lord</w:t>
      </w:r>
    </w:p>
    <w:p w14:paraId="34BB1EB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 xml:space="preserve">has </w:t>
      </w:r>
      <w:proofErr w:type="gramStart"/>
      <w:r>
        <w:rPr>
          <w:rFonts w:ascii="Times New Roman" w:hAnsi="Times New Roman"/>
          <w:b/>
          <w:sz w:val="21"/>
          <w:szCs w:val="21"/>
        </w:rPr>
        <w:t>commanded: ‘</w:t>
      </w:r>
      <w:proofErr w:type="gramEnd"/>
      <w:r>
        <w:rPr>
          <w:rFonts w:ascii="Times New Roman" w:hAnsi="Times New Roman"/>
          <w:b/>
          <w:sz w:val="21"/>
          <w:szCs w:val="21"/>
        </w:rPr>
        <w:t xml:space="preserve">Everyone is to gather as much as they need. Take an </w:t>
      </w:r>
      <w:proofErr w:type="spellStart"/>
      <w:r>
        <w:rPr>
          <w:rFonts w:ascii="Times New Roman" w:hAnsi="Times New Roman"/>
          <w:b/>
          <w:sz w:val="21"/>
          <w:szCs w:val="21"/>
        </w:rPr>
        <w:t>omer</w:t>
      </w:r>
      <w:proofErr w:type="spellEnd"/>
      <w:r>
        <w:rPr>
          <w:rFonts w:ascii="Times New Roman" w:hAnsi="Times New Roman"/>
          <w:b/>
          <w:sz w:val="21"/>
          <w:szCs w:val="21"/>
        </w:rPr>
        <w:t> for each</w:t>
      </w:r>
      <w:r>
        <w:rPr>
          <w:rFonts w:ascii="Times New Roman" w:hAnsi="Times New Roman"/>
          <w:b/>
          <w:sz w:val="21"/>
          <w:szCs w:val="21"/>
        </w:rPr>
        <w:tab/>
        <w:t>person you have in your tent.’”</w:t>
      </w:r>
    </w:p>
    <w:p w14:paraId="09968749"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10"/>
          <w:szCs w:val="10"/>
        </w:rPr>
      </w:pPr>
    </w:p>
    <w:p w14:paraId="6ED0BA75"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21"/>
          <w:szCs w:val="21"/>
        </w:rPr>
      </w:pPr>
      <w:r>
        <w:rPr>
          <w:rFonts w:ascii="Times New Roman" w:hAnsi="Times New Roman"/>
          <w:b/>
          <w:sz w:val="21"/>
          <w:szCs w:val="21"/>
        </w:rPr>
        <w:t>Leader:</w:t>
      </w:r>
      <w:r>
        <w:rPr>
          <w:rFonts w:ascii="Times New Roman" w:hAnsi="Times New Roman"/>
          <w:b/>
          <w:sz w:val="21"/>
          <w:szCs w:val="21"/>
        </w:rPr>
        <w:tab/>
      </w:r>
      <w:r>
        <w:rPr>
          <w:rFonts w:ascii="Times New Roman" w:hAnsi="Times New Roman"/>
          <w:b/>
          <w:sz w:val="21"/>
          <w:szCs w:val="21"/>
          <w:vertAlign w:val="superscript"/>
        </w:rPr>
        <w:t>17</w:t>
      </w:r>
      <w:r>
        <w:rPr>
          <w:rFonts w:ascii="Times New Roman" w:hAnsi="Times New Roman"/>
          <w:bCs/>
          <w:sz w:val="21"/>
          <w:szCs w:val="21"/>
          <w:vertAlign w:val="superscript"/>
        </w:rPr>
        <w:t> </w:t>
      </w:r>
      <w:r>
        <w:rPr>
          <w:rFonts w:ascii="Times New Roman" w:hAnsi="Times New Roman"/>
          <w:bCs/>
          <w:sz w:val="21"/>
          <w:szCs w:val="21"/>
        </w:rPr>
        <w:t>The Israelites did as they were told; some gathered much, some little.</w:t>
      </w:r>
    </w:p>
    <w:p w14:paraId="588E0A85"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Cs/>
          <w:sz w:val="8"/>
          <w:szCs w:val="8"/>
        </w:rPr>
      </w:pPr>
    </w:p>
    <w:p w14:paraId="5C367F6F"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Unison</w:t>
      </w:r>
      <w:proofErr w:type="gramStart"/>
      <w:r>
        <w:rPr>
          <w:rFonts w:ascii="Times New Roman" w:hAnsi="Times New Roman"/>
          <w:b/>
          <w:sz w:val="21"/>
          <w:szCs w:val="21"/>
        </w:rPr>
        <w:t>:</w:t>
      </w:r>
      <w:r>
        <w:rPr>
          <w:rFonts w:ascii="Times New Roman" w:hAnsi="Times New Roman"/>
          <w:b/>
          <w:sz w:val="21"/>
          <w:szCs w:val="21"/>
        </w:rPr>
        <w:tab/>
        <w:t> </w:t>
      </w:r>
      <w:r>
        <w:rPr>
          <w:rFonts w:ascii="Times New Roman" w:hAnsi="Times New Roman"/>
          <w:b/>
          <w:sz w:val="21"/>
          <w:szCs w:val="21"/>
          <w:vertAlign w:val="superscript"/>
        </w:rPr>
        <w:t>18</w:t>
      </w:r>
      <w:proofErr w:type="gramEnd"/>
      <w:r>
        <w:rPr>
          <w:rFonts w:ascii="Times New Roman" w:hAnsi="Times New Roman"/>
          <w:b/>
          <w:sz w:val="21"/>
          <w:szCs w:val="21"/>
          <w:vertAlign w:val="superscript"/>
        </w:rPr>
        <w:t> </w:t>
      </w:r>
      <w:r>
        <w:rPr>
          <w:rFonts w:ascii="Times New Roman" w:hAnsi="Times New Roman"/>
          <w:b/>
          <w:sz w:val="21"/>
          <w:szCs w:val="21"/>
        </w:rPr>
        <w:t xml:space="preserve">And when they measured it by the </w:t>
      </w:r>
      <w:proofErr w:type="spellStart"/>
      <w:r>
        <w:rPr>
          <w:rFonts w:ascii="Times New Roman" w:hAnsi="Times New Roman"/>
          <w:b/>
          <w:sz w:val="21"/>
          <w:szCs w:val="21"/>
        </w:rPr>
        <w:t>omer</w:t>
      </w:r>
      <w:proofErr w:type="spellEnd"/>
      <w:r>
        <w:rPr>
          <w:rFonts w:ascii="Times New Roman" w:hAnsi="Times New Roman"/>
          <w:b/>
          <w:sz w:val="21"/>
          <w:szCs w:val="21"/>
        </w:rPr>
        <w:t xml:space="preserve">, the one who gathered much did not have too </w:t>
      </w:r>
    </w:p>
    <w:p w14:paraId="31C3AD7A"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much, and the one who gathered little did not have too little. Everyone had gathered just as</w:t>
      </w:r>
    </w:p>
    <w:p w14:paraId="3AE2E73B" w14:textId="77777777" w:rsidR="001C3F1E" w:rsidRDefault="001C3F1E" w:rsidP="001C3F1E">
      <w:pPr>
        <w:pBdr>
          <w:top w:val="single" w:sz="4" w:space="1" w:color="auto"/>
          <w:left w:val="single" w:sz="4" w:space="4" w:color="auto"/>
          <w:bottom w:val="single" w:sz="4" w:space="1" w:color="auto"/>
          <w:right w:val="single" w:sz="4" w:space="4" w:color="auto"/>
        </w:pBdr>
        <w:tabs>
          <w:tab w:val="left" w:pos="810"/>
        </w:tabs>
        <w:rPr>
          <w:rFonts w:ascii="Times New Roman" w:hAnsi="Times New Roman"/>
          <w:b/>
          <w:sz w:val="21"/>
          <w:szCs w:val="21"/>
        </w:rPr>
      </w:pPr>
      <w:r>
        <w:rPr>
          <w:rFonts w:ascii="Times New Roman" w:hAnsi="Times New Roman"/>
          <w:b/>
          <w:sz w:val="21"/>
          <w:szCs w:val="21"/>
        </w:rPr>
        <w:tab/>
        <w:t>much as they needed.</w:t>
      </w:r>
    </w:p>
    <w:p w14:paraId="2DCD87F8" w14:textId="77777777" w:rsidR="001C3F1E" w:rsidRDefault="001C3F1E" w:rsidP="001C3F1E">
      <w:pPr>
        <w:jc w:val="center"/>
        <w:rPr>
          <w:rFonts w:ascii="Times New Roman" w:eastAsia="Times New Roman" w:hAnsi="Times New Roman"/>
          <w:b/>
          <w:sz w:val="24"/>
          <w:szCs w:val="24"/>
          <w:lang w:eastAsia="x-none"/>
        </w:rPr>
      </w:pPr>
    </w:p>
    <w:p w14:paraId="507701A3" w14:textId="77777777" w:rsidR="001C3F1E" w:rsidRDefault="001C3F1E" w:rsidP="001C3F1E">
      <w:pPr>
        <w:jc w:val="center"/>
        <w:rPr>
          <w:rFonts w:ascii="Times New Roman" w:eastAsia="Times New Roman" w:hAnsi="Times New Roman"/>
          <w:b/>
          <w:sz w:val="24"/>
          <w:szCs w:val="24"/>
          <w:lang w:eastAsia="x-none"/>
        </w:rPr>
      </w:pPr>
    </w:p>
    <w:p w14:paraId="475949E1" w14:textId="77777777" w:rsidR="001C3F1E" w:rsidRDefault="001C3F1E" w:rsidP="001C3F1E">
      <w:pPr>
        <w:jc w:val="center"/>
        <w:rPr>
          <w:rFonts w:ascii="Times New Roman" w:eastAsia="Times New Roman" w:hAnsi="Times New Roman"/>
          <w:b/>
          <w:sz w:val="24"/>
          <w:szCs w:val="24"/>
          <w:lang w:eastAsia="x-none"/>
        </w:rPr>
      </w:pPr>
    </w:p>
    <w:p w14:paraId="4CE079E6" w14:textId="77777777" w:rsidR="001C3F1E" w:rsidRDefault="001C3F1E" w:rsidP="001C3F1E">
      <w:pPr>
        <w:jc w:val="center"/>
        <w:rPr>
          <w:rFonts w:ascii="Times New Roman" w:eastAsia="Times New Roman" w:hAnsi="Times New Roman"/>
          <w:b/>
          <w:sz w:val="24"/>
          <w:szCs w:val="24"/>
          <w:lang w:eastAsia="x-none"/>
        </w:rPr>
      </w:pPr>
    </w:p>
    <w:p w14:paraId="5FBAED48" w14:textId="77777777" w:rsidR="001C3F1E" w:rsidRDefault="001C3F1E" w:rsidP="001C3F1E">
      <w:pPr>
        <w:jc w:val="center"/>
        <w:rPr>
          <w:rFonts w:ascii="Times New Roman" w:eastAsia="Times New Roman" w:hAnsi="Times New Roman"/>
          <w:b/>
          <w:sz w:val="24"/>
          <w:szCs w:val="24"/>
          <w:lang w:eastAsia="x-none"/>
        </w:rPr>
      </w:pPr>
    </w:p>
    <w:p w14:paraId="7578949F" w14:textId="77777777" w:rsidR="001C3F1E" w:rsidRDefault="001C3F1E" w:rsidP="001C3F1E">
      <w:pPr>
        <w:jc w:val="center"/>
        <w:rPr>
          <w:rFonts w:ascii="Times New Roman" w:eastAsia="Times New Roman" w:hAnsi="Times New Roman"/>
          <w:b/>
          <w:sz w:val="24"/>
          <w:szCs w:val="24"/>
          <w:lang w:eastAsia="x-none"/>
        </w:rPr>
      </w:pPr>
    </w:p>
    <w:p w14:paraId="19EEE669" w14:textId="77777777" w:rsidR="001C3F1E" w:rsidRDefault="001C3F1E" w:rsidP="001C3F1E">
      <w:pPr>
        <w:jc w:val="center"/>
        <w:rPr>
          <w:rFonts w:ascii="Times New Roman" w:eastAsia="Times New Roman" w:hAnsi="Times New Roman"/>
          <w:b/>
          <w:sz w:val="24"/>
          <w:szCs w:val="24"/>
          <w:lang w:eastAsia="x-none"/>
        </w:rPr>
      </w:pPr>
    </w:p>
    <w:p w14:paraId="063C0CF1" w14:textId="77777777" w:rsidR="001C3F1E" w:rsidRDefault="001C3F1E" w:rsidP="001C3F1E">
      <w:pPr>
        <w:jc w:val="center"/>
        <w:rPr>
          <w:rFonts w:ascii="Times New Roman" w:eastAsia="Times New Roman" w:hAnsi="Times New Roman"/>
          <w:b/>
          <w:sz w:val="24"/>
          <w:szCs w:val="24"/>
          <w:lang w:eastAsia="x-none"/>
        </w:rPr>
      </w:pPr>
    </w:p>
    <w:p w14:paraId="69C86C17" w14:textId="77777777" w:rsidR="001C3F1E" w:rsidRDefault="001C3F1E" w:rsidP="001C3F1E">
      <w:pPr>
        <w:jc w:val="center"/>
        <w:rPr>
          <w:rFonts w:ascii="Times New Roman" w:eastAsia="Times New Roman" w:hAnsi="Times New Roman"/>
          <w:b/>
          <w:sz w:val="24"/>
          <w:szCs w:val="24"/>
          <w:lang w:eastAsia="x-none"/>
        </w:rPr>
      </w:pPr>
    </w:p>
    <w:p w14:paraId="79B0862C" w14:textId="77777777" w:rsidR="001C3F1E" w:rsidRDefault="001C3F1E" w:rsidP="001C3F1E">
      <w:pPr>
        <w:jc w:val="center"/>
        <w:rPr>
          <w:rFonts w:ascii="Times New Roman" w:eastAsia="Times New Roman" w:hAnsi="Times New Roman"/>
          <w:b/>
          <w:sz w:val="24"/>
          <w:szCs w:val="24"/>
          <w:lang w:eastAsia="x-none"/>
        </w:rPr>
      </w:pPr>
    </w:p>
    <w:p w14:paraId="30C84284" w14:textId="77777777" w:rsidR="001C3F1E" w:rsidRDefault="001C3F1E" w:rsidP="001C3F1E">
      <w:pPr>
        <w:jc w:val="center"/>
        <w:rPr>
          <w:rFonts w:ascii="Times New Roman" w:eastAsia="Times New Roman" w:hAnsi="Times New Roman"/>
          <w:b/>
          <w:sz w:val="24"/>
          <w:szCs w:val="24"/>
          <w:lang w:eastAsia="x-none"/>
        </w:rPr>
      </w:pPr>
    </w:p>
    <w:p w14:paraId="2F608942" w14:textId="77777777" w:rsidR="001C3F1E" w:rsidRDefault="001C3F1E" w:rsidP="001C3F1E">
      <w:pPr>
        <w:jc w:val="center"/>
        <w:rPr>
          <w:rFonts w:ascii="Times New Roman" w:eastAsia="Times New Roman" w:hAnsi="Times New Roman"/>
          <w:b/>
          <w:sz w:val="24"/>
          <w:szCs w:val="24"/>
          <w:lang w:eastAsia="x-none"/>
        </w:rPr>
      </w:pPr>
    </w:p>
    <w:p w14:paraId="40E5FE26" w14:textId="0DAC8B16" w:rsidR="001C3F1E" w:rsidRDefault="001C3F1E" w:rsidP="001C3F1E">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5ECF25B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011A015A"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676FBCE"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4BCC46B"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158CC81" w14:textId="77777777" w:rsidR="001C3F1E" w:rsidRPr="001C3F1E" w:rsidRDefault="001C3F1E" w:rsidP="001C3F1E">
      <w:pPr>
        <w:rPr>
          <w:rFonts w:ascii="Times New Roman" w:hAnsi="Times New Roman"/>
          <w:b/>
          <w:bCs/>
          <w:sz w:val="12"/>
          <w:szCs w:val="12"/>
        </w:rPr>
      </w:pPr>
      <w:r w:rsidRPr="001C3F1E">
        <w:rPr>
          <w:rFonts w:ascii="Times New Roman" w:hAnsi="Times New Roman"/>
          <w:b/>
          <w:sz w:val="24"/>
          <w:szCs w:val="24"/>
        </w:rPr>
        <w:t xml:space="preserve">THE AFFIRMATION OF FAITH (The Apostle Creed) </w:t>
      </w:r>
      <w:r w:rsidRPr="001C3F1E">
        <w:rPr>
          <w:rFonts w:ascii="Times New Roman" w:eastAsia="Times New Roman" w:hAnsi="Times New Roman"/>
          <w:b/>
          <w:bCs/>
          <w:sz w:val="24"/>
          <w:szCs w:val="24"/>
          <w:lang w:eastAsia="x-none"/>
        </w:rPr>
        <w:t xml:space="preserve">      </w:t>
      </w:r>
    </w:p>
    <w:p w14:paraId="76AA66F2" w14:textId="77777777" w:rsidR="001C3F1E" w:rsidRPr="001C3F1E" w:rsidRDefault="001C3F1E" w:rsidP="001C3F1E">
      <w:pPr>
        <w:rPr>
          <w:rFonts w:ascii="Times New Roman" w:eastAsia="Times New Roman" w:hAnsi="Times New Roman"/>
          <w:b/>
          <w:bCs/>
          <w:sz w:val="8"/>
          <w:szCs w:val="8"/>
          <w:lang w:eastAsia="x-none"/>
        </w:rPr>
      </w:pPr>
    </w:p>
    <w:p w14:paraId="023C5C50" w14:textId="77777777" w:rsidR="001C3F1E" w:rsidRPr="001C3F1E" w:rsidRDefault="001C3F1E" w:rsidP="001C3F1E">
      <w:pPr>
        <w:rPr>
          <w:rFonts w:ascii="Times New Roman" w:eastAsia="Times New Roman" w:hAnsi="Times New Roman"/>
          <w:lang w:eastAsia="x-none"/>
        </w:rPr>
      </w:pPr>
      <w:r w:rsidRPr="001C3F1E">
        <w:rPr>
          <w:rFonts w:ascii="Times New Roman" w:eastAsia="Times New Roman" w:hAnsi="Times New Roman"/>
          <w:b/>
          <w:bCs/>
          <w:lang w:eastAsia="x-none"/>
        </w:rPr>
        <w:t>Minister:</w:t>
      </w:r>
      <w:r w:rsidRPr="001C3F1E">
        <w:rPr>
          <w:rFonts w:ascii="Times New Roman" w:eastAsia="Times New Roman" w:hAnsi="Times New Roman"/>
          <w:lang w:eastAsia="x-none"/>
        </w:rPr>
        <w:t xml:space="preserve">   What do you Believe?</w:t>
      </w:r>
    </w:p>
    <w:p w14:paraId="60AE090E" w14:textId="77777777" w:rsidR="001C3F1E" w:rsidRPr="001C3F1E" w:rsidRDefault="001C3F1E" w:rsidP="001C3F1E">
      <w:pPr>
        <w:tabs>
          <w:tab w:val="left" w:pos="990"/>
        </w:tabs>
        <w:jc w:val="both"/>
        <w:rPr>
          <w:rFonts w:ascii="Times New Roman" w:hAnsi="Times New Roman"/>
          <w:b/>
          <w:bCs/>
          <w:sz w:val="8"/>
          <w:szCs w:val="8"/>
        </w:rPr>
      </w:pPr>
    </w:p>
    <w:p w14:paraId="0F9E4D6F" w14:textId="77777777" w:rsidR="001C3F1E" w:rsidRPr="001C3F1E" w:rsidRDefault="001C3F1E" w:rsidP="001C3F1E">
      <w:pPr>
        <w:tabs>
          <w:tab w:val="left" w:pos="990"/>
        </w:tabs>
        <w:spacing w:line="360" w:lineRule="auto"/>
        <w:rPr>
          <w:rFonts w:ascii="Times New Roman" w:hAnsi="Times New Roman"/>
          <w:b/>
          <w:bCs/>
        </w:rPr>
      </w:pPr>
      <w:r w:rsidRPr="001C3F1E">
        <w:rPr>
          <w:rFonts w:ascii="Times New Roman" w:hAnsi="Times New Roman"/>
          <w:b/>
          <w:bCs/>
        </w:rPr>
        <w:t>People:</w:t>
      </w:r>
      <w:r w:rsidRPr="001C3F1E">
        <w:rPr>
          <w:rFonts w:ascii="Times New Roman" w:hAnsi="Times New Roman"/>
          <w:b/>
          <w:bCs/>
        </w:rPr>
        <w:tab/>
        <w:t xml:space="preserve">I believe in God the Father Almighty, Maker of heaven and earth, and in Jesus </w:t>
      </w:r>
    </w:p>
    <w:p w14:paraId="470D62A8" w14:textId="77777777" w:rsidR="001C3F1E" w:rsidRPr="001C3F1E" w:rsidRDefault="001C3F1E" w:rsidP="001C3F1E">
      <w:pPr>
        <w:tabs>
          <w:tab w:val="left" w:pos="990"/>
        </w:tabs>
        <w:spacing w:line="360" w:lineRule="auto"/>
        <w:ind w:left="990"/>
        <w:rPr>
          <w:rFonts w:ascii="Times New Roman" w:hAnsi="Times New Roman"/>
          <w:b/>
          <w:bCs/>
        </w:rPr>
      </w:pPr>
      <w:r w:rsidRPr="001C3F1E">
        <w:rPr>
          <w:rFonts w:ascii="Times New Roman" w:hAnsi="Times New Roman"/>
          <w:b/>
          <w:bCs/>
        </w:rPr>
        <w:t xml:space="preserve">Christ His only son our Lord who was conceived by the Holy Spirit, born of the Virgin Mary, suffered under Pontius Pilate, was crucified, dead and buried. The third day he arose from the dead; he ascended into heaven and </w:t>
      </w:r>
      <w:proofErr w:type="spellStart"/>
      <w:r w:rsidRPr="001C3F1E">
        <w:rPr>
          <w:rFonts w:ascii="Times New Roman" w:hAnsi="Times New Roman"/>
          <w:b/>
          <w:bCs/>
        </w:rPr>
        <w:t>sitteth</w:t>
      </w:r>
      <w:proofErr w:type="spellEnd"/>
      <w:r w:rsidRPr="001C3F1E">
        <w:rPr>
          <w:rFonts w:ascii="Times New Roman" w:hAnsi="Times New Roman"/>
          <w:b/>
          <w:bCs/>
        </w:rPr>
        <w:t xml:space="preserve"> at the right hand of God the Father Almighty; from thence he shall come to judge the quick and the dead. I believe in the Holy Spirit, the Church Universal, the communion of saints, the forgiveness of sins, the resurrection of the body and the </w:t>
      </w:r>
      <w:proofErr w:type="gramStart"/>
      <w:r w:rsidRPr="001C3F1E">
        <w:rPr>
          <w:rFonts w:ascii="Times New Roman" w:hAnsi="Times New Roman"/>
          <w:b/>
          <w:bCs/>
        </w:rPr>
        <w:t>life everlasting</w:t>
      </w:r>
      <w:proofErr w:type="gramEnd"/>
      <w:r w:rsidRPr="001C3F1E">
        <w:rPr>
          <w:rFonts w:ascii="Times New Roman" w:hAnsi="Times New Roman"/>
          <w:b/>
          <w:bCs/>
        </w:rPr>
        <w:t>. Amen.</w:t>
      </w:r>
    </w:p>
    <w:p w14:paraId="678E9DDF" w14:textId="77777777" w:rsidR="001C3F1E" w:rsidRPr="001C3F1E" w:rsidRDefault="001C3F1E" w:rsidP="001C3F1E">
      <w:pPr>
        <w:rPr>
          <w:rFonts w:ascii="Times New Roman" w:hAnsi="Times New Roman"/>
          <w:b/>
          <w:bCs/>
          <w:sz w:val="24"/>
          <w:szCs w:val="24"/>
        </w:rPr>
      </w:pPr>
      <w:r w:rsidRPr="001C3F1E">
        <w:rPr>
          <w:rFonts w:ascii="Times New Roman" w:eastAsia="Times New Roman" w:hAnsi="Times New Roman"/>
          <w:b/>
          <w:bCs/>
          <w:sz w:val="24"/>
          <w:szCs w:val="24"/>
          <w:lang w:val="x-none" w:eastAsia="x-none"/>
        </w:rPr>
        <w:t>THE PR</w:t>
      </w:r>
      <w:r w:rsidRPr="001C3F1E">
        <w:rPr>
          <w:rFonts w:ascii="Times New Roman" w:eastAsia="Times New Roman" w:hAnsi="Times New Roman"/>
          <w:b/>
          <w:bCs/>
          <w:sz w:val="24"/>
          <w:szCs w:val="24"/>
          <w:lang w:eastAsia="x-none"/>
        </w:rPr>
        <w:t xml:space="preserve">ELUDE TO </w:t>
      </w:r>
      <w:r w:rsidRPr="001C3F1E">
        <w:rPr>
          <w:rFonts w:ascii="Times New Roman" w:eastAsia="Times New Roman" w:hAnsi="Times New Roman"/>
          <w:b/>
          <w:bCs/>
          <w:sz w:val="24"/>
          <w:szCs w:val="24"/>
          <w:lang w:val="x-none" w:eastAsia="x-none"/>
        </w:rPr>
        <w:t xml:space="preserve">THE DECALOGUE                                                                                            </w:t>
      </w:r>
    </w:p>
    <w:p w14:paraId="654B61DB" w14:textId="77777777" w:rsidR="001C3F1E" w:rsidRPr="001C3F1E" w:rsidRDefault="001C3F1E" w:rsidP="001C3F1E">
      <w:pPr>
        <w:rPr>
          <w:rFonts w:ascii="Times New Roman" w:hAnsi="Times New Roman"/>
          <w:b/>
          <w:bCs/>
          <w:sz w:val="8"/>
          <w:szCs w:val="8"/>
        </w:rPr>
      </w:pPr>
    </w:p>
    <w:p w14:paraId="17F5F357" w14:textId="77777777" w:rsidR="001C3F1E" w:rsidRPr="001C3F1E" w:rsidRDefault="001C3F1E" w:rsidP="001C3F1E">
      <w:pPr>
        <w:tabs>
          <w:tab w:val="left" w:pos="1260"/>
        </w:tabs>
        <w:jc w:val="center"/>
        <w:rPr>
          <w:rFonts w:ascii="Times New Roman" w:eastAsia="Times New Roman" w:hAnsi="Times New Roman"/>
          <w:b/>
          <w:bCs/>
          <w:i/>
          <w:iCs/>
        </w:rPr>
      </w:pPr>
      <w:r w:rsidRPr="001C3F1E">
        <w:rPr>
          <w:rFonts w:ascii="Times New Roman" w:eastAsia="Times New Roman" w:hAnsi="Times New Roman"/>
          <w:b/>
          <w:bCs/>
          <w:i/>
          <w:iCs/>
        </w:rPr>
        <w:t xml:space="preserve">“From all that </w:t>
      </w:r>
      <w:proofErr w:type="spellStart"/>
      <w:r w:rsidRPr="001C3F1E">
        <w:rPr>
          <w:rFonts w:ascii="Times New Roman" w:eastAsia="Times New Roman" w:hAnsi="Times New Roman"/>
          <w:b/>
          <w:bCs/>
          <w:i/>
          <w:iCs/>
        </w:rPr>
        <w:t>dwell</w:t>
      </w:r>
      <w:proofErr w:type="spellEnd"/>
      <w:r w:rsidRPr="001C3F1E">
        <w:rPr>
          <w:rFonts w:ascii="Times New Roman" w:eastAsia="Times New Roman" w:hAnsi="Times New Roman"/>
          <w:b/>
          <w:bCs/>
          <w:i/>
          <w:iCs/>
        </w:rPr>
        <w:t xml:space="preserve"> below the skies, Let the Creator’s praise </w:t>
      </w:r>
      <w:proofErr w:type="gramStart"/>
      <w:r w:rsidRPr="001C3F1E">
        <w:rPr>
          <w:rFonts w:ascii="Times New Roman" w:eastAsia="Times New Roman" w:hAnsi="Times New Roman"/>
          <w:b/>
          <w:bCs/>
          <w:i/>
          <w:iCs/>
        </w:rPr>
        <w:t>arise</w:t>
      </w:r>
      <w:proofErr w:type="gramEnd"/>
      <w:r w:rsidRPr="001C3F1E">
        <w:rPr>
          <w:rFonts w:ascii="Times New Roman" w:eastAsia="Times New Roman" w:hAnsi="Times New Roman"/>
          <w:b/>
          <w:bCs/>
          <w:i/>
          <w:iCs/>
        </w:rPr>
        <w:t>;</w:t>
      </w:r>
    </w:p>
    <w:p w14:paraId="51850FD8" w14:textId="77777777" w:rsidR="001C3F1E" w:rsidRPr="001C3F1E" w:rsidRDefault="001C3F1E" w:rsidP="001C3F1E">
      <w:pPr>
        <w:tabs>
          <w:tab w:val="left" w:pos="1260"/>
        </w:tabs>
        <w:jc w:val="center"/>
        <w:rPr>
          <w:rFonts w:ascii="Times New Roman" w:eastAsia="Times New Roman" w:hAnsi="Times New Roman"/>
          <w:b/>
          <w:bCs/>
          <w:i/>
          <w:iCs/>
        </w:rPr>
      </w:pPr>
      <w:r w:rsidRPr="001C3F1E">
        <w:rPr>
          <w:rFonts w:ascii="Times New Roman" w:eastAsia="Times New Roman" w:hAnsi="Times New Roman"/>
          <w:b/>
          <w:bCs/>
          <w:i/>
          <w:iCs/>
        </w:rPr>
        <w:t>Let the Redeemer’s name be sung.  Through every land, by every tongue.”</w:t>
      </w:r>
    </w:p>
    <w:p w14:paraId="78BDB6FE" w14:textId="77777777" w:rsidR="001C3F1E" w:rsidRPr="001C3F1E" w:rsidRDefault="001C3F1E" w:rsidP="001C3F1E">
      <w:pPr>
        <w:tabs>
          <w:tab w:val="left" w:pos="9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sz w:val="12"/>
          <w:szCs w:val="12"/>
          <w:lang w:val="x-none" w:eastAsia="x-none"/>
        </w:rPr>
      </w:pPr>
    </w:p>
    <w:p w14:paraId="21223333" w14:textId="77777777" w:rsidR="001C3F1E" w:rsidRPr="001C3F1E" w:rsidRDefault="001C3F1E" w:rsidP="001C3F1E">
      <w:pPr>
        <w:rPr>
          <w:rFonts w:ascii="Times New Roman" w:hAnsi="Times New Roman"/>
          <w:b/>
          <w:bCs/>
          <w:sz w:val="24"/>
          <w:szCs w:val="24"/>
        </w:rPr>
      </w:pPr>
      <w:r w:rsidRPr="001C3F1E">
        <w:rPr>
          <w:rFonts w:ascii="Times New Roman" w:hAnsi="Times New Roman"/>
          <w:b/>
          <w:sz w:val="24"/>
          <w:szCs w:val="24"/>
        </w:rPr>
        <w:t xml:space="preserve">THE DECALOGUE (An Affirmation of God’s Law)                        </w:t>
      </w:r>
    </w:p>
    <w:p w14:paraId="3812E7FF" w14:textId="77777777" w:rsidR="001C3F1E" w:rsidRPr="001C3F1E" w:rsidRDefault="001C3F1E" w:rsidP="001C3F1E">
      <w:pPr>
        <w:tabs>
          <w:tab w:val="left" w:pos="9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sz w:val="8"/>
          <w:szCs w:val="8"/>
          <w:lang w:eastAsia="x-none"/>
        </w:rPr>
      </w:pPr>
      <w:r w:rsidRPr="001C3F1E">
        <w:rPr>
          <w:rFonts w:ascii="Times New Roman" w:eastAsia="Times New Roman" w:hAnsi="Times New Roman"/>
          <w:sz w:val="16"/>
          <w:szCs w:val="16"/>
          <w:lang w:val="x-none" w:eastAsia="x-none"/>
        </w:rPr>
        <w:tab/>
      </w:r>
    </w:p>
    <w:p w14:paraId="485AEB84" w14:textId="77777777" w:rsidR="001C3F1E" w:rsidRPr="001C3F1E" w:rsidRDefault="001C3F1E" w:rsidP="001C3F1E">
      <w:pPr>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lang w:eastAsia="x-none"/>
        </w:rPr>
      </w:pPr>
      <w:r w:rsidRPr="001C3F1E">
        <w:rPr>
          <w:rFonts w:ascii="Times New Roman" w:eastAsia="Times New Roman" w:hAnsi="Times New Roman"/>
          <w:sz w:val="24"/>
          <w:szCs w:val="24"/>
          <w:lang w:eastAsia="x-none"/>
        </w:rPr>
        <w:tab/>
      </w:r>
      <w:r w:rsidRPr="001C3F1E">
        <w:rPr>
          <w:rFonts w:ascii="Times New Roman" w:eastAsia="Times New Roman" w:hAnsi="Times New Roman"/>
          <w:b/>
          <w:bCs/>
          <w:lang w:val="x-none" w:eastAsia="x-none"/>
        </w:rPr>
        <w:t>Minister:</w:t>
      </w:r>
      <w:r w:rsidRPr="001C3F1E">
        <w:rPr>
          <w:rFonts w:ascii="Times New Roman" w:eastAsia="Times New Roman" w:hAnsi="Times New Roman"/>
          <w:b/>
          <w:bCs/>
          <w:lang w:eastAsia="x-none"/>
        </w:rPr>
        <w:tab/>
      </w:r>
      <w:r w:rsidRPr="001C3F1E">
        <w:rPr>
          <w:rFonts w:ascii="Times New Roman" w:eastAsia="Times New Roman" w:hAnsi="Times New Roman"/>
          <w:lang w:eastAsia="x-none"/>
        </w:rPr>
        <w:t>Let us express our commitment to keep God’s Law</w:t>
      </w:r>
    </w:p>
    <w:p w14:paraId="630A0489" w14:textId="77777777" w:rsidR="001C3F1E" w:rsidRPr="001C3F1E" w:rsidRDefault="001C3F1E" w:rsidP="001C3F1E">
      <w:pPr>
        <w:tabs>
          <w:tab w:val="left" w:pos="9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sz w:val="12"/>
          <w:szCs w:val="12"/>
          <w:lang w:val="x-none" w:eastAsia="x-none"/>
        </w:rPr>
      </w:pPr>
    </w:p>
    <w:p w14:paraId="125CF6F4" w14:textId="77777777" w:rsidR="001C3F1E" w:rsidRPr="001C3F1E" w:rsidRDefault="001C3F1E" w:rsidP="001C3F1E">
      <w:pPr>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val="x-none" w:eastAsia="x-none"/>
        </w:rPr>
        <w:tab/>
        <w:t>People:</w:t>
      </w:r>
      <w:r w:rsidRPr="001C3F1E">
        <w:rPr>
          <w:rFonts w:ascii="Times New Roman" w:eastAsia="Times New Roman" w:hAnsi="Times New Roman"/>
          <w:b/>
          <w:lang w:val="x-none" w:eastAsia="x-none"/>
        </w:rPr>
        <w:tab/>
      </w:r>
      <w:r w:rsidRPr="001C3F1E">
        <w:rPr>
          <w:rFonts w:ascii="Times New Roman" w:eastAsia="Times New Roman" w:hAnsi="Times New Roman"/>
          <w:b/>
          <w:lang w:eastAsia="x-none"/>
        </w:rPr>
        <w:t xml:space="preserve">God of our salvation, only You are God.  </w:t>
      </w:r>
    </w:p>
    <w:p w14:paraId="137AB9CC"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make no idols.</w:t>
      </w:r>
    </w:p>
    <w:p w14:paraId="663681B4"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not invoke with malice your name, O God.</w:t>
      </w:r>
    </w:p>
    <w:p w14:paraId="541AB1E1"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remember the Sabbath Day and keep it holy.</w:t>
      </w:r>
    </w:p>
    <w:p w14:paraId="1F26D643"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honor our father and our mother.</w:t>
      </w:r>
    </w:p>
    <w:p w14:paraId="2FF693CB"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not commit murder.</w:t>
      </w:r>
    </w:p>
    <w:p w14:paraId="2190A937"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not commit adultery.</w:t>
      </w:r>
    </w:p>
    <w:p w14:paraId="45B86DFC"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not steal.</w:t>
      </w:r>
    </w:p>
    <w:p w14:paraId="4F602F91"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not be a false witness.</w:t>
      </w:r>
    </w:p>
    <w:p w14:paraId="380DB168"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spacing w:line="360" w:lineRule="auto"/>
        <w:rPr>
          <w:rFonts w:ascii="Times New Roman" w:eastAsia="Times New Roman" w:hAnsi="Times New Roman"/>
          <w:b/>
          <w:lang w:eastAsia="x-none"/>
        </w:rPr>
      </w:pPr>
      <w:r w:rsidRPr="001C3F1E">
        <w:rPr>
          <w:rFonts w:ascii="Times New Roman" w:eastAsia="Times New Roman" w:hAnsi="Times New Roman"/>
          <w:b/>
          <w:lang w:eastAsia="x-none"/>
        </w:rPr>
        <w:tab/>
      </w:r>
      <w:r w:rsidRPr="001C3F1E">
        <w:rPr>
          <w:rFonts w:ascii="Times New Roman" w:eastAsia="Times New Roman" w:hAnsi="Times New Roman"/>
          <w:b/>
          <w:lang w:eastAsia="x-none"/>
        </w:rPr>
        <w:tab/>
        <w:t>We will not covet anything that belongs to our neighbor.</w:t>
      </w:r>
    </w:p>
    <w:p w14:paraId="005BB38F" w14:textId="77777777" w:rsidR="001C3F1E" w:rsidRPr="001C3F1E" w:rsidRDefault="001C3F1E" w:rsidP="001C3F1E">
      <w:pPr>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ind w:left="1800" w:hanging="1800"/>
        <w:rPr>
          <w:rFonts w:ascii="Times New Roman" w:eastAsia="Times New Roman" w:hAnsi="Times New Roman"/>
          <w:sz w:val="23"/>
          <w:szCs w:val="23"/>
          <w:lang w:eastAsia="x-none"/>
        </w:rPr>
      </w:pPr>
      <w:r w:rsidRPr="001C3F1E">
        <w:rPr>
          <w:rFonts w:ascii="Times New Roman" w:eastAsia="Times New Roman" w:hAnsi="Times New Roman"/>
          <w:sz w:val="23"/>
          <w:szCs w:val="23"/>
          <w:lang w:val="x-none" w:eastAsia="x-none"/>
        </w:rPr>
        <w:tab/>
      </w:r>
      <w:r w:rsidRPr="001C3F1E">
        <w:rPr>
          <w:rFonts w:ascii="Times New Roman" w:eastAsia="Times New Roman" w:hAnsi="Times New Roman"/>
          <w:b/>
          <w:bCs/>
          <w:sz w:val="23"/>
          <w:szCs w:val="23"/>
          <w:lang w:val="x-none" w:eastAsia="x-none"/>
        </w:rPr>
        <w:t>Minister:</w:t>
      </w:r>
      <w:r w:rsidRPr="001C3F1E">
        <w:rPr>
          <w:rFonts w:ascii="Times New Roman" w:eastAsia="Times New Roman" w:hAnsi="Times New Roman"/>
          <w:sz w:val="23"/>
          <w:szCs w:val="23"/>
          <w:lang w:val="x-none" w:eastAsia="x-none"/>
        </w:rPr>
        <w:tab/>
      </w:r>
      <w:r w:rsidRPr="001C3F1E">
        <w:rPr>
          <w:rFonts w:ascii="Times New Roman" w:eastAsia="Times New Roman" w:hAnsi="Times New Roman"/>
          <w:sz w:val="23"/>
          <w:szCs w:val="23"/>
          <w:lang w:eastAsia="x-none"/>
        </w:rPr>
        <w:t>Jesus said: “You shall love the Lord your God with all your heart, and with all your soul and with all your mind.  This is the great and first commandment.”</w:t>
      </w:r>
    </w:p>
    <w:p w14:paraId="59042115" w14:textId="77777777" w:rsidR="001C3F1E" w:rsidRPr="001C3F1E" w:rsidRDefault="001C3F1E" w:rsidP="001C3F1E">
      <w:pPr>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ind w:left="1800" w:hanging="1800"/>
        <w:rPr>
          <w:rFonts w:ascii="Times New Roman" w:eastAsia="Times New Roman" w:hAnsi="Times New Roman"/>
          <w:sz w:val="8"/>
          <w:szCs w:val="8"/>
          <w:lang w:eastAsia="x-none"/>
        </w:rPr>
      </w:pPr>
    </w:p>
    <w:p w14:paraId="0E75FBF3" w14:textId="77777777" w:rsidR="001C3F1E" w:rsidRPr="001C3F1E" w:rsidRDefault="001C3F1E" w:rsidP="001C3F1E">
      <w:pPr>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sz w:val="23"/>
          <w:szCs w:val="23"/>
          <w:lang w:eastAsia="x-none"/>
        </w:rPr>
      </w:pPr>
      <w:r w:rsidRPr="001C3F1E">
        <w:rPr>
          <w:rFonts w:ascii="Times New Roman" w:eastAsia="Times New Roman" w:hAnsi="Times New Roman"/>
          <w:b/>
          <w:sz w:val="23"/>
          <w:szCs w:val="23"/>
          <w:lang w:val="x-none" w:eastAsia="x-none"/>
        </w:rPr>
        <w:tab/>
      </w:r>
      <w:r w:rsidRPr="001C3F1E">
        <w:rPr>
          <w:rFonts w:ascii="Times New Roman" w:eastAsia="Times New Roman" w:hAnsi="Times New Roman"/>
          <w:b/>
          <w:sz w:val="23"/>
          <w:szCs w:val="23"/>
          <w:lang w:eastAsia="x-none"/>
        </w:rPr>
        <w:t>ALL</w:t>
      </w:r>
      <w:r w:rsidRPr="001C3F1E">
        <w:rPr>
          <w:rFonts w:ascii="Times New Roman" w:eastAsia="Times New Roman" w:hAnsi="Times New Roman"/>
          <w:b/>
          <w:sz w:val="23"/>
          <w:szCs w:val="23"/>
          <w:lang w:val="x-none" w:eastAsia="x-none"/>
        </w:rPr>
        <w:t>:</w:t>
      </w:r>
      <w:r w:rsidRPr="001C3F1E">
        <w:rPr>
          <w:rFonts w:ascii="Times New Roman" w:eastAsia="Times New Roman" w:hAnsi="Times New Roman"/>
          <w:b/>
          <w:sz w:val="23"/>
          <w:szCs w:val="23"/>
          <w:lang w:val="x-none" w:eastAsia="x-none"/>
        </w:rPr>
        <w:tab/>
      </w:r>
      <w:r w:rsidRPr="001C3F1E">
        <w:rPr>
          <w:rFonts w:ascii="Times New Roman" w:eastAsia="Times New Roman" w:hAnsi="Times New Roman"/>
          <w:b/>
          <w:sz w:val="23"/>
          <w:szCs w:val="23"/>
          <w:lang w:eastAsia="x-none"/>
        </w:rPr>
        <w:t xml:space="preserve">Jesus also challenged us to love justly with a second commandment </w:t>
      </w:r>
    </w:p>
    <w:p w14:paraId="5F4F488E" w14:textId="77777777" w:rsidR="001C3F1E" w:rsidRPr="001C3F1E" w:rsidRDefault="001C3F1E" w:rsidP="001C3F1E">
      <w:pPr>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sz w:val="23"/>
          <w:szCs w:val="23"/>
          <w:lang w:eastAsia="x-none"/>
        </w:rPr>
      </w:pPr>
      <w:r w:rsidRPr="001C3F1E">
        <w:rPr>
          <w:rFonts w:ascii="Times New Roman" w:eastAsia="Times New Roman" w:hAnsi="Times New Roman"/>
          <w:b/>
          <w:sz w:val="23"/>
          <w:szCs w:val="23"/>
          <w:lang w:eastAsia="x-none"/>
        </w:rPr>
        <w:tab/>
      </w:r>
      <w:r w:rsidRPr="001C3F1E">
        <w:rPr>
          <w:rFonts w:ascii="Times New Roman" w:eastAsia="Times New Roman" w:hAnsi="Times New Roman"/>
          <w:b/>
          <w:sz w:val="23"/>
          <w:szCs w:val="23"/>
          <w:lang w:eastAsia="x-none"/>
        </w:rPr>
        <w:tab/>
      </w:r>
      <w:r w:rsidRPr="001C3F1E">
        <w:rPr>
          <w:rFonts w:ascii="Times New Roman" w:eastAsia="Times New Roman" w:hAnsi="Times New Roman"/>
          <w:b/>
          <w:sz w:val="23"/>
          <w:szCs w:val="23"/>
          <w:lang w:eastAsia="x-none"/>
        </w:rPr>
        <w:tab/>
        <w:t xml:space="preserve">which is like the first.  We shall love our neighbor as ourselves!  On these </w:t>
      </w:r>
    </w:p>
    <w:p w14:paraId="7F9F6106" w14:textId="77777777" w:rsidR="001C3F1E" w:rsidRPr="001C3F1E" w:rsidRDefault="001C3F1E" w:rsidP="001C3F1E">
      <w:pPr>
        <w:tabs>
          <w:tab w:val="left" w:pos="540"/>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sz w:val="16"/>
          <w:szCs w:val="16"/>
          <w:lang w:val="x-none" w:eastAsia="x-none"/>
        </w:rPr>
      </w:pPr>
      <w:r w:rsidRPr="001C3F1E">
        <w:rPr>
          <w:rFonts w:ascii="Times New Roman" w:eastAsia="Times New Roman" w:hAnsi="Times New Roman"/>
          <w:b/>
          <w:sz w:val="23"/>
          <w:szCs w:val="23"/>
          <w:lang w:eastAsia="x-none"/>
        </w:rPr>
        <w:tab/>
      </w:r>
      <w:r w:rsidRPr="001C3F1E">
        <w:rPr>
          <w:rFonts w:ascii="Times New Roman" w:eastAsia="Times New Roman" w:hAnsi="Times New Roman"/>
          <w:b/>
          <w:sz w:val="23"/>
          <w:szCs w:val="23"/>
          <w:lang w:eastAsia="x-none"/>
        </w:rPr>
        <w:tab/>
      </w:r>
      <w:r w:rsidRPr="001C3F1E">
        <w:rPr>
          <w:rFonts w:ascii="Times New Roman" w:eastAsia="Times New Roman" w:hAnsi="Times New Roman"/>
          <w:b/>
          <w:sz w:val="23"/>
          <w:szCs w:val="23"/>
          <w:lang w:eastAsia="x-none"/>
        </w:rPr>
        <w:tab/>
        <w:t xml:space="preserve">commandments </w:t>
      </w:r>
      <w:proofErr w:type="gramStart"/>
      <w:r w:rsidRPr="001C3F1E">
        <w:rPr>
          <w:rFonts w:ascii="Times New Roman" w:eastAsia="Times New Roman" w:hAnsi="Times New Roman"/>
          <w:b/>
          <w:sz w:val="23"/>
          <w:szCs w:val="23"/>
          <w:lang w:eastAsia="x-none"/>
        </w:rPr>
        <w:t>depend</w:t>
      </w:r>
      <w:proofErr w:type="gramEnd"/>
      <w:r w:rsidRPr="001C3F1E">
        <w:rPr>
          <w:rFonts w:ascii="Times New Roman" w:eastAsia="Times New Roman" w:hAnsi="Times New Roman"/>
          <w:b/>
          <w:sz w:val="23"/>
          <w:szCs w:val="23"/>
          <w:lang w:eastAsia="x-none"/>
        </w:rPr>
        <w:t xml:space="preserve"> all the law and the prophets.</w:t>
      </w:r>
    </w:p>
    <w:p w14:paraId="205A2389" w14:textId="77777777" w:rsidR="001C3F1E" w:rsidRP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421F889F"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14CFB54A"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38DAF2C8"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279AD1C8"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25E69D24"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4C18DE63"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50F92AF8"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464F350C" w14:textId="77777777" w:rsidR="001C3F1E" w:rsidRDefault="001C3F1E" w:rsidP="001C3F1E">
      <w:pPr>
        <w:tabs>
          <w:tab w:val="left" w:pos="990"/>
        </w:tabs>
        <w:spacing w:line="360" w:lineRule="auto"/>
        <w:jc w:val="center"/>
        <w:rPr>
          <w:rFonts w:ascii="Times New Roman" w:eastAsia="Times New Roman" w:hAnsi="Times New Roman"/>
          <w:b/>
          <w:bCs/>
          <w:sz w:val="24"/>
          <w:szCs w:val="24"/>
          <w:lang w:eastAsia="x-none"/>
        </w:rPr>
      </w:pPr>
    </w:p>
    <w:p w14:paraId="3D11F817" w14:textId="67B2F1D7" w:rsidR="001C3F1E" w:rsidRPr="001C3F1E" w:rsidRDefault="001C3F1E" w:rsidP="001C3F1E">
      <w:pPr>
        <w:tabs>
          <w:tab w:val="left" w:pos="990"/>
        </w:tabs>
        <w:spacing w:line="360" w:lineRule="auto"/>
        <w:jc w:val="center"/>
        <w:rPr>
          <w:rFonts w:ascii="Times New Roman" w:eastAsia="Times New Roman" w:hAnsi="Times New Roman"/>
          <w:b/>
          <w:bCs/>
          <w:sz w:val="24"/>
          <w:szCs w:val="24"/>
          <w:lang w:eastAsia="x-none"/>
        </w:rPr>
      </w:pPr>
      <w:r w:rsidRPr="001C3F1E">
        <w:rPr>
          <w:rFonts w:ascii="Times New Roman" w:eastAsia="Times New Roman" w:hAnsi="Times New Roman"/>
          <w:b/>
          <w:bCs/>
          <w:sz w:val="24"/>
          <w:szCs w:val="24"/>
          <w:lang w:eastAsia="x-none"/>
        </w:rPr>
        <w:t>-7-</w:t>
      </w:r>
    </w:p>
    <w:p w14:paraId="6DCD994A"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71A10D3"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30AED37"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07B3899"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08952FEA" w14:textId="77777777" w:rsidR="001C3F1E" w:rsidRDefault="001C3F1E" w:rsidP="001C3F1E">
      <w:pPr>
        <w:pStyle w:val="BodyText2"/>
        <w:tabs>
          <w:tab w:val="left" w:pos="900"/>
          <w:tab w:val="left" w:pos="1800"/>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ind w:left="1800" w:hanging="1800"/>
        <w:jc w:val="both"/>
        <w:rPr>
          <w:rFonts w:ascii="Times New Roman" w:hAnsi="Times New Roman"/>
          <w:sz w:val="24"/>
          <w:szCs w:val="24"/>
        </w:rPr>
      </w:pPr>
      <w:r>
        <w:rPr>
          <w:rFonts w:ascii="Times New Roman" w:hAnsi="Times New Roman"/>
          <w:b/>
          <w:sz w:val="24"/>
          <w:szCs w:val="24"/>
        </w:rPr>
        <w:t>THE GLORIA PATRI</w:t>
      </w:r>
    </w:p>
    <w:p w14:paraId="5E5BC7D2" w14:textId="77777777" w:rsidR="001C3F1E" w:rsidRDefault="001C3F1E" w:rsidP="001C3F1E">
      <w:pPr>
        <w:pStyle w:val="HTMLPreformatted"/>
        <w:jc w:val="center"/>
        <w:rPr>
          <w:rFonts w:ascii="Times New Roman" w:hAnsi="Times New Roman"/>
          <w:b/>
          <w:i/>
          <w:sz w:val="24"/>
          <w:szCs w:val="24"/>
          <w:lang w:val="x-none"/>
        </w:rPr>
      </w:pPr>
      <w:r>
        <w:rPr>
          <w:rFonts w:ascii="Times New Roman" w:hAnsi="Times New Roman"/>
          <w:b/>
          <w:i/>
          <w:sz w:val="24"/>
          <w:szCs w:val="24"/>
        </w:rPr>
        <w:t xml:space="preserve">Glory be to the Father, and to the Son, and to the Holy Ghost.  </w:t>
      </w:r>
    </w:p>
    <w:p w14:paraId="020DBCC0" w14:textId="77777777" w:rsidR="001C3F1E" w:rsidRDefault="001C3F1E" w:rsidP="001C3F1E">
      <w:pPr>
        <w:pStyle w:val="HTMLPreformatted"/>
        <w:jc w:val="center"/>
        <w:rPr>
          <w:rFonts w:ascii="Times New Roman" w:hAnsi="Times New Roman"/>
          <w:b/>
          <w:sz w:val="24"/>
          <w:szCs w:val="24"/>
        </w:rPr>
      </w:pPr>
      <w:r>
        <w:rPr>
          <w:rFonts w:ascii="Times New Roman" w:hAnsi="Times New Roman"/>
          <w:b/>
          <w:i/>
          <w:sz w:val="24"/>
          <w:szCs w:val="24"/>
        </w:rPr>
        <w:t xml:space="preserve">As it was in the beginning, is now and ever shall be, world without end. </w:t>
      </w:r>
      <w:r>
        <w:rPr>
          <w:rFonts w:ascii="Times New Roman" w:hAnsi="Times New Roman"/>
          <w:b/>
          <w:sz w:val="24"/>
          <w:szCs w:val="24"/>
        </w:rPr>
        <w:t xml:space="preserve">Amen </w:t>
      </w:r>
      <w:proofErr w:type="spellStart"/>
      <w:r>
        <w:rPr>
          <w:rFonts w:ascii="Times New Roman" w:hAnsi="Times New Roman"/>
          <w:b/>
          <w:sz w:val="24"/>
          <w:szCs w:val="24"/>
        </w:rPr>
        <w:t>Amen</w:t>
      </w:r>
      <w:proofErr w:type="spellEnd"/>
      <w:r>
        <w:rPr>
          <w:rFonts w:ascii="Times New Roman" w:hAnsi="Times New Roman"/>
          <w:b/>
          <w:sz w:val="24"/>
          <w:szCs w:val="24"/>
        </w:rPr>
        <w:t>!!</w:t>
      </w:r>
    </w:p>
    <w:p w14:paraId="640ED615" w14:textId="77777777" w:rsidR="001C3F1E" w:rsidRDefault="001C3F1E" w:rsidP="001C3F1E">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bCs/>
          <w:sz w:val="24"/>
          <w:szCs w:val="24"/>
          <w:lang w:eastAsia="x-none"/>
        </w:rPr>
      </w:pPr>
    </w:p>
    <w:p w14:paraId="2837D6A6" w14:textId="77777777" w:rsidR="001C3F1E" w:rsidRDefault="001C3F1E" w:rsidP="001C3F1E">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Abbreviated </w:t>
      </w:r>
      <w:r>
        <w:rPr>
          <w:rFonts w:ascii="Times New Roman" w:eastAsia="Times New Roman" w:hAnsi="Times New Roman"/>
          <w:b/>
          <w:bCs/>
          <w:sz w:val="24"/>
          <w:szCs w:val="24"/>
          <w:lang w:val="x-none" w:eastAsia="x-none"/>
        </w:rPr>
        <w:t xml:space="preserve">Announcements/ </w:t>
      </w:r>
      <w:r>
        <w:rPr>
          <w:rFonts w:ascii="Times New Roman" w:eastAsia="Times New Roman" w:hAnsi="Times New Roman"/>
          <w:b/>
          <w:bCs/>
          <w:sz w:val="24"/>
          <w:szCs w:val="24"/>
          <w:lang w:eastAsia="x-none"/>
        </w:rPr>
        <w:t xml:space="preserve">Visitor’s Welcome      </w:t>
      </w:r>
    </w:p>
    <w:p w14:paraId="013261D2" w14:textId="77777777" w:rsidR="001C3F1E" w:rsidRDefault="001C3F1E" w:rsidP="001C3F1E">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                                                               </w:t>
      </w:r>
    </w:p>
    <w:p w14:paraId="04DF5BA8" w14:textId="77777777" w:rsidR="001C3F1E" w:rsidRDefault="001C3F1E" w:rsidP="001C3F1E">
      <w:pPr>
        <w:pBdr>
          <w:top w:val="single" w:sz="4" w:space="1" w:color="auto"/>
          <w:left w:val="single" w:sz="4" w:space="4" w:color="auto"/>
          <w:bottom w:val="single" w:sz="4" w:space="1" w:color="auto"/>
          <w:right w:val="single" w:sz="4" w:space="4"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Wide Latin" w:eastAsia="Times New Roman" w:hAnsi="Wide Latin"/>
          <w:b/>
          <w:bCs/>
          <w:color w:val="C00000"/>
          <w:sz w:val="32"/>
          <w:szCs w:val="32"/>
          <w:lang w:eastAsia="x-none"/>
        </w:rPr>
      </w:pPr>
      <w:r>
        <w:rPr>
          <w:rFonts w:ascii="Wide Latin" w:hAnsi="Wide Latin"/>
          <w:b/>
          <w:bCs/>
          <w:noProof/>
          <w:color w:val="C00000"/>
          <w:sz w:val="32"/>
          <w:szCs w:val="32"/>
          <w:lang w:eastAsia="x-none"/>
        </w:rPr>
        <w:t>Pastoral Remarks</w:t>
      </w:r>
    </w:p>
    <w:p w14:paraId="07CBEF83" w14:textId="77777777" w:rsidR="001C3F1E" w:rsidRDefault="001C3F1E" w:rsidP="001C3F1E">
      <w:pPr>
        <w:tabs>
          <w:tab w:val="left" w:pos="990"/>
        </w:tabs>
        <w:spacing w:line="360" w:lineRule="auto"/>
        <w:jc w:val="center"/>
        <w:rPr>
          <w:rFonts w:ascii="Times New Roman" w:eastAsia="Times New Roman" w:hAnsi="Times New Roman"/>
          <w:b/>
          <w:bCs/>
          <w:sz w:val="8"/>
          <w:szCs w:val="8"/>
          <w:lang w:eastAsia="x-none"/>
        </w:rPr>
      </w:pPr>
    </w:p>
    <w:p w14:paraId="35B02B65" w14:textId="77777777" w:rsidR="001C3F1E" w:rsidRDefault="001C3F1E" w:rsidP="001C3F1E">
      <w:pPr>
        <w:tabs>
          <w:tab w:val="left" w:pos="1260"/>
        </w:tabs>
        <w:rPr>
          <w:rFonts w:ascii="Times New Roman" w:eastAsia="Times New Roman" w:hAnsi="Times New Roman"/>
          <w:b/>
          <w:sz w:val="24"/>
          <w:szCs w:val="24"/>
          <w:lang w:eastAsia="x-none"/>
        </w:rPr>
      </w:pPr>
      <w:r>
        <w:rPr>
          <w:rFonts w:ascii="Times New Roman" w:eastAsia="Times New Roman" w:hAnsi="Times New Roman"/>
          <w:b/>
          <w:sz w:val="24"/>
          <w:szCs w:val="24"/>
          <w:lang w:val="x-none" w:eastAsia="x-none"/>
        </w:rPr>
        <w:t xml:space="preserve">The Offertory </w:t>
      </w:r>
      <w:r>
        <w:rPr>
          <w:rFonts w:ascii="Times New Roman" w:eastAsia="Times New Roman" w:hAnsi="Times New Roman"/>
          <w:b/>
          <w:i/>
          <w:iCs/>
          <w:lang w:eastAsia="x-none"/>
        </w:rPr>
        <w:t>(Tithes ~ Gifts ~ Benevolent Offerings</w:t>
      </w:r>
      <w:r>
        <w:rPr>
          <w:rFonts w:ascii="Times New Roman" w:eastAsia="Times New Roman" w:hAnsi="Times New Roman"/>
          <w:b/>
          <w:i/>
          <w:iCs/>
          <w:sz w:val="28"/>
          <w:szCs w:val="28"/>
          <w:lang w:eastAsia="x-none"/>
        </w:rPr>
        <w:t xml:space="preserve">) </w:t>
      </w:r>
      <w:r>
        <w:rPr>
          <w:rFonts w:ascii="Times New Roman" w:eastAsia="Times New Roman" w:hAnsi="Times New Roman"/>
          <w:b/>
          <w:sz w:val="32"/>
          <w:szCs w:val="32"/>
          <w:lang w:eastAsia="x-none"/>
        </w:rPr>
        <w:t xml:space="preserve">                 </w:t>
      </w:r>
      <w:r>
        <w:rPr>
          <w:rFonts w:ascii="Times New Roman" w:eastAsia="Times New Roman" w:hAnsi="Times New Roman"/>
          <w:b/>
          <w:sz w:val="24"/>
          <w:szCs w:val="24"/>
          <w:lang w:eastAsia="x-none"/>
        </w:rPr>
        <w:t>Sis. Barbra McPheeters</w:t>
      </w:r>
    </w:p>
    <w:p w14:paraId="427DA21B" w14:textId="77777777" w:rsidR="001C3F1E" w:rsidRDefault="001C3F1E" w:rsidP="001C3F1E">
      <w:pPr>
        <w:tabs>
          <w:tab w:val="left" w:pos="1260"/>
        </w:tabs>
        <w:rPr>
          <w:rStyle w:val="bumpedfont15"/>
          <w:bCs/>
          <w:color w:val="833C0B" w:themeColor="accent2" w:themeShade="80"/>
        </w:rPr>
      </w:pPr>
    </w:p>
    <w:p w14:paraId="68C0BEBF" w14:textId="77777777" w:rsidR="001C3F1E" w:rsidRDefault="001C3F1E" w:rsidP="001C3F1E">
      <w:pPr>
        <w:tabs>
          <w:tab w:val="left" w:pos="1260"/>
        </w:tabs>
        <w:rPr>
          <w:rStyle w:val="bumpedfont15"/>
          <w:b/>
          <w:bCs/>
          <w:color w:val="C00000"/>
          <w:sz w:val="24"/>
          <w:szCs w:val="24"/>
        </w:rPr>
      </w:pPr>
      <w:r>
        <w:rPr>
          <w:rStyle w:val="bumpedfont15"/>
          <w:rFonts w:ascii="Times New Roman" w:hAnsi="Times New Roman"/>
          <w:b/>
          <w:bCs/>
          <w:color w:val="C00000"/>
          <w:sz w:val="24"/>
          <w:szCs w:val="24"/>
        </w:rPr>
        <w:t xml:space="preserve"> </w:t>
      </w:r>
      <w:proofErr w:type="gramStart"/>
      <w:r>
        <w:rPr>
          <w:rStyle w:val="bumpedfont15"/>
          <w:rFonts w:ascii="Times New Roman" w:hAnsi="Times New Roman"/>
          <w:b/>
          <w:bCs/>
          <w:color w:val="C00000"/>
          <w:sz w:val="24"/>
          <w:szCs w:val="24"/>
          <w:highlight w:val="yellow"/>
        </w:rPr>
        <w:t>In order to</w:t>
      </w:r>
      <w:proofErr w:type="gramEnd"/>
      <w:r>
        <w:rPr>
          <w:rStyle w:val="bumpedfont15"/>
          <w:rFonts w:ascii="Times New Roman" w:hAnsi="Times New Roman"/>
          <w:b/>
          <w:bCs/>
          <w:color w:val="C00000"/>
          <w:sz w:val="24"/>
          <w:szCs w:val="24"/>
          <w:highlight w:val="yellow"/>
        </w:rPr>
        <w:t xml:space="preserve"> satisfy the steady increase of inflation, we are asking each member to consider increasing your Tithe, Offerings &amp; Gifts.</w:t>
      </w:r>
    </w:p>
    <w:p w14:paraId="45629687" w14:textId="77777777" w:rsidR="001C3F1E" w:rsidRDefault="001C3F1E" w:rsidP="001C3F1E">
      <w:pP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lang w:eastAsia="x-none"/>
        </w:rPr>
      </w:pPr>
      <w:r>
        <w:rPr>
          <w:rStyle w:val="bumpedfont15"/>
          <w:rFonts w:ascii="Times New Roman" w:hAnsi="Times New Roman"/>
          <w:b/>
          <w:bCs/>
          <w:color w:val="000000"/>
          <w:sz w:val="16"/>
          <w:szCs w:val="16"/>
        </w:rPr>
        <w:tab/>
        <w:t xml:space="preserve"> </w:t>
      </w:r>
    </w:p>
    <w:p w14:paraId="72359D85"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 xml:space="preserve">The following Electronic GIVING Platforms are creditable methods to GIVE to FAME: </w:t>
      </w:r>
    </w:p>
    <w:p w14:paraId="0DE8E76A"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6"/>
          <w:szCs w:val="16"/>
        </w:rPr>
      </w:pPr>
      <w:r>
        <w:rPr>
          <w:rFonts w:ascii="Times New Roman" w:hAnsi="Times New Roman"/>
          <w:sz w:val="16"/>
          <w:szCs w:val="16"/>
        </w:rPr>
        <w:t xml:space="preserve"> </w:t>
      </w:r>
    </w:p>
    <w:p w14:paraId="3B0276CB"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b/>
          <w:bCs/>
          <w:sz w:val="24"/>
          <w:szCs w:val="24"/>
          <w:highlight w:val="yellow"/>
        </w:rPr>
        <w:t>#1.  GIVELIFY</w:t>
      </w:r>
      <w:r>
        <w:rPr>
          <w:rFonts w:ascii="Times New Roman" w:hAnsi="Times New Roman"/>
          <w:sz w:val="24"/>
          <w:szCs w:val="24"/>
        </w:rPr>
        <w:t xml:space="preserve"> - Mobile Giving App available on the App Store.  It’s easy to set up, just follow the guidelines.</w:t>
      </w:r>
    </w:p>
    <w:p w14:paraId="689426CE"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6"/>
          <w:szCs w:val="16"/>
        </w:rPr>
      </w:pPr>
    </w:p>
    <w:p w14:paraId="16A19D9B" w14:textId="77777777" w:rsidR="001C3F1E" w:rsidRDefault="001C3F1E" w:rsidP="001C3F1E">
      <w:pP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Pr>
          <w:rFonts w:ascii="Times New Roman" w:hAnsi="Times New Roman"/>
          <w:b/>
          <w:bCs/>
          <w:sz w:val="24"/>
          <w:szCs w:val="24"/>
          <w:highlight w:val="yellow"/>
        </w:rPr>
        <w:t>#2.  Cash App: $</w:t>
      </w:r>
      <w:proofErr w:type="spellStart"/>
      <w:r>
        <w:rPr>
          <w:rFonts w:ascii="Times New Roman" w:hAnsi="Times New Roman"/>
          <w:b/>
          <w:bCs/>
          <w:sz w:val="24"/>
          <w:szCs w:val="24"/>
          <w:highlight w:val="yellow"/>
        </w:rPr>
        <w:t>FirstAMEPASADENA</w:t>
      </w:r>
      <w:proofErr w:type="spellEnd"/>
    </w:p>
    <w:p w14:paraId="512804F2" w14:textId="77777777" w:rsidR="001C3F1E" w:rsidRDefault="001C3F1E" w:rsidP="001C3F1E">
      <w:pP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07529641"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Pr>
          <w:rFonts w:ascii="Times New Roman" w:hAnsi="Times New Roman"/>
          <w:b/>
          <w:bCs/>
          <w:sz w:val="24"/>
          <w:szCs w:val="24"/>
          <w:highlight w:val="yellow"/>
        </w:rPr>
        <w:t>#3.  Mail in your Tithes &amp; Offering</w:t>
      </w:r>
      <w:r>
        <w:rPr>
          <w:rFonts w:ascii="Times New Roman" w:hAnsi="Times New Roman"/>
          <w:b/>
          <w:bCs/>
          <w:sz w:val="24"/>
          <w:szCs w:val="24"/>
        </w:rPr>
        <w:t xml:space="preserve"> - If you would like to mail your tithes and offering by check or money order, please send it to: First AME Church, 1700 N. Raymond Avenue, Pasadena, CA 91103.</w:t>
      </w:r>
    </w:p>
    <w:p w14:paraId="065AE308"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67C44BD9"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Pr>
          <w:rFonts w:ascii="Times New Roman" w:hAnsi="Times New Roman"/>
          <w:b/>
          <w:bCs/>
          <w:sz w:val="24"/>
          <w:szCs w:val="24"/>
          <w:highlight w:val="yellow"/>
        </w:rPr>
        <w:t>#4. Drop off your Tithes &amp; Offering</w:t>
      </w:r>
      <w:r>
        <w:rPr>
          <w:rFonts w:ascii="Times New Roman" w:hAnsi="Times New Roman"/>
          <w:b/>
          <w:bCs/>
          <w:sz w:val="24"/>
          <w:szCs w:val="24"/>
        </w:rPr>
        <w:t xml:space="preserve"> - During business hours in the basket outside of the office.</w:t>
      </w:r>
    </w:p>
    <w:p w14:paraId="709EA888"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16"/>
          <w:szCs w:val="16"/>
        </w:rPr>
      </w:pPr>
    </w:p>
    <w:p w14:paraId="11B46E68" w14:textId="77777777" w:rsidR="001C3F1E" w:rsidRDefault="001C3F1E" w:rsidP="001C3F1E">
      <w:pPr>
        <w:tabs>
          <w:tab w:val="left" w:pos="1260"/>
        </w:tabs>
        <w:jc w:val="center"/>
        <w:rPr>
          <w:rFonts w:ascii="Times New Roman" w:eastAsia="Times New Roman" w:hAnsi="Times New Roman"/>
          <w:b/>
          <w:bCs/>
          <w:i/>
          <w:sz w:val="20"/>
          <w:szCs w:val="20"/>
        </w:rPr>
      </w:pPr>
      <w:r>
        <w:rPr>
          <w:rFonts w:ascii="Times New Roman" w:eastAsia="Times New Roman" w:hAnsi="Times New Roman"/>
          <w:b/>
          <w:bCs/>
          <w:sz w:val="24"/>
          <w:szCs w:val="24"/>
        </w:rPr>
        <w:t xml:space="preserve">Choral Response: </w:t>
      </w:r>
      <w:r>
        <w:rPr>
          <w:rFonts w:ascii="Times New Roman" w:eastAsia="Times New Roman" w:hAnsi="Times New Roman"/>
          <w:b/>
          <w:bCs/>
          <w:i/>
          <w:sz w:val="20"/>
          <w:szCs w:val="20"/>
        </w:rPr>
        <w:t>“All things come of Thee, O Lord; and of Thine own have we given Thee.  Amen.”</w:t>
      </w:r>
    </w:p>
    <w:p w14:paraId="51FC4F24" w14:textId="77777777" w:rsidR="001C3F1E" w:rsidRDefault="001C3F1E" w:rsidP="001C3F1E">
      <w:pPr>
        <w:tabs>
          <w:tab w:val="left" w:pos="1260"/>
        </w:tabs>
        <w:jc w:val="center"/>
        <w:rPr>
          <w:rFonts w:ascii="Times New Roman" w:eastAsia="Times New Roman" w:hAnsi="Times New Roman"/>
          <w:b/>
          <w:bCs/>
          <w:i/>
          <w:sz w:val="20"/>
          <w:szCs w:val="20"/>
        </w:rPr>
      </w:pPr>
    </w:p>
    <w:p w14:paraId="5774FD3B" w14:textId="77777777" w:rsidR="001C3F1E" w:rsidRDefault="001C3F1E" w:rsidP="001C3F1E">
      <w:pP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3"/>
        <w:jc w:val="center"/>
        <w:rPr>
          <w:rFonts w:ascii="Times New Roman" w:hAnsi="Times New Roman"/>
          <w:b/>
          <w:color w:val="000000" w:themeColor="text1"/>
          <w:sz w:val="16"/>
          <w:szCs w:val="16"/>
        </w:rPr>
      </w:pPr>
    </w:p>
    <w:p w14:paraId="3E23A284" w14:textId="77777777" w:rsidR="001C3F1E" w:rsidRDefault="001C3F1E" w:rsidP="001C3F1E">
      <w:pPr>
        <w:pStyle w:val="NoSpacing"/>
        <w:pBdr>
          <w:top w:val="single" w:sz="4" w:space="1" w:color="auto"/>
          <w:left w:val="single" w:sz="4" w:space="4" w:color="auto"/>
          <w:bottom w:val="single" w:sz="4" w:space="1" w:color="auto"/>
          <w:right w:val="single" w:sz="4" w:space="4" w:color="auto"/>
        </w:pBd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Jumble" w:hAnsi="Jumble"/>
          <w:b/>
          <w:bCs/>
          <w:color w:val="C00000"/>
          <w:sz w:val="40"/>
          <w:szCs w:val="40"/>
        </w:rPr>
      </w:pPr>
      <w:r>
        <w:rPr>
          <w:rFonts w:ascii="Jumble" w:hAnsi="Jumble"/>
          <w:noProof/>
          <w:color w:val="C00000"/>
          <w:sz w:val="40"/>
          <w:szCs w:val="40"/>
        </w:rPr>
        <w:t>CHILDREN’S CHURCH DISMISSAL</w:t>
      </w:r>
    </w:p>
    <w:p w14:paraId="781E72DF"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4329DBCF"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Pr>
          <w:rFonts w:ascii="Times New Roman" w:hAnsi="Times New Roman"/>
          <w:b/>
          <w:bCs/>
          <w:sz w:val="24"/>
          <w:szCs w:val="24"/>
        </w:rPr>
        <w:t>Sermonic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Mass Choir</w:t>
      </w:r>
    </w:p>
    <w:p w14:paraId="37E26559"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rPr>
      </w:pPr>
      <w:r>
        <w:rPr>
          <w:rFonts w:ascii="Times New Roman" w:hAnsi="Times New Roman"/>
          <w:b/>
          <w:sz w:val="24"/>
          <w:szCs w:val="24"/>
        </w:rPr>
        <w:t xml:space="preserve"> </w:t>
      </w:r>
    </w:p>
    <w:p w14:paraId="0356D64F"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Pr>
          <w:rFonts w:ascii="Times New Roman" w:eastAsia="Times New Roman" w:hAnsi="Times New Roman"/>
          <w:b/>
          <w:sz w:val="28"/>
          <w:szCs w:val="28"/>
        </w:rPr>
        <w:t xml:space="preserve">Proclamation of The Word:      </w:t>
      </w:r>
      <w:r>
        <w:rPr>
          <w:rFonts w:ascii="Times New Roman" w:eastAsia="Times New Roman" w:hAnsi="Times New Roman"/>
          <w:b/>
          <w:sz w:val="28"/>
          <w:szCs w:val="28"/>
        </w:rPr>
        <w:tab/>
      </w:r>
      <w:r>
        <w:rPr>
          <w:rFonts w:ascii="Times New Roman" w:eastAsia="Times New Roman" w:hAnsi="Times New Roman"/>
          <w:b/>
          <w:sz w:val="28"/>
          <w:szCs w:val="28"/>
        </w:rPr>
        <w:tab/>
        <w:t xml:space="preserve">           </w:t>
      </w:r>
      <w:r>
        <w:rPr>
          <w:rFonts w:ascii="Times New Roman" w:hAnsi="Times New Roman"/>
          <w:b/>
          <w:sz w:val="28"/>
          <w:szCs w:val="28"/>
        </w:rPr>
        <w:t xml:space="preserve">Pastor Larry E. Campbell </w:t>
      </w:r>
    </w:p>
    <w:p w14:paraId="35685969"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14:paraId="7F3ADA45" w14:textId="77777777" w:rsidR="001C3F1E" w:rsidRDefault="001C3F1E" w:rsidP="001C3F1E">
      <w:pP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Pr>
          <w:rFonts w:ascii="Times New Roman" w:hAnsi="Times New Roman"/>
          <w:b/>
          <w:bCs/>
          <w:sz w:val="24"/>
          <w:szCs w:val="24"/>
        </w:rPr>
        <w:t xml:space="preserve">The Invitation (Public/Private)                                                       </w:t>
      </w:r>
    </w:p>
    <w:p w14:paraId="0FD49410" w14:textId="77777777" w:rsidR="001C3F1E" w:rsidRDefault="001C3F1E" w:rsidP="001C3F1E">
      <w:pPr>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14:paraId="6940DB30"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Pr>
      </w:pPr>
    </w:p>
    <w:p w14:paraId="5D7BB46E"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55813EA0"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41600528"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30632FD3"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5809E7BA"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4E195185"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47F3F333"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6293346C"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24D82D55"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56DD97D9"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2B265781" w14:textId="77777777"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p>
    <w:p w14:paraId="7825B52C" w14:textId="0E1733AE" w:rsidR="001C3F1E" w:rsidRDefault="001C3F1E" w:rsidP="001C3F1E">
      <w:pPr>
        <w:pStyle w:val="NoSpacing"/>
        <w:tabs>
          <w:tab w:val="left" w:pos="900"/>
          <w:tab w:val="left" w:pos="1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passage-display-bcv"/>
          <w:rFonts w:ascii="Times New Roman" w:hAnsi="Times New Roman"/>
          <w:b/>
          <w:sz w:val="24"/>
          <w:szCs w:val="24"/>
        </w:rPr>
      </w:pPr>
      <w:r>
        <w:rPr>
          <w:rStyle w:val="passage-display-bcv"/>
          <w:rFonts w:ascii="Times New Roman" w:hAnsi="Times New Roman"/>
          <w:b/>
          <w:sz w:val="24"/>
          <w:szCs w:val="24"/>
        </w:rPr>
        <w:t>-8-</w:t>
      </w:r>
    </w:p>
    <w:p w14:paraId="2023F55E"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29AABBD"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3629C0BA"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C67B7A1"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3657F4D" w14:textId="77777777" w:rsidR="001C3F1E" w:rsidRDefault="001C3F1E" w:rsidP="001C3F1E">
      <w:pPr>
        <w:pBdr>
          <w:top w:val="single" w:sz="4" w:space="1" w:color="auto"/>
          <w:left w:val="single" w:sz="4" w:space="4" w:color="auto"/>
          <w:bottom w:val="single" w:sz="4" w:space="1" w:color="auto"/>
          <w:right w:val="single" w:sz="4" w:space="4"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Bold" w:eastAsia="Times New Roman" w:hAnsi="Times New Roman Bold"/>
          <w:b/>
          <w:bCs/>
          <w:smallCaps/>
          <w:sz w:val="28"/>
          <w:szCs w:val="28"/>
        </w:rPr>
      </w:pPr>
      <w:r>
        <w:rPr>
          <w:rFonts w:ascii="Times New Roman Bold" w:eastAsia="Times New Roman" w:hAnsi="Times New Roman Bold"/>
          <w:b/>
          <w:bCs/>
          <w:smallCaps/>
          <w:sz w:val="28"/>
          <w:szCs w:val="28"/>
        </w:rPr>
        <w:t>The Sacrament of the Lord’s Supper or Holy Communion</w:t>
      </w:r>
    </w:p>
    <w:p w14:paraId="77D18ADB" w14:textId="77777777" w:rsidR="001C3F1E" w:rsidRDefault="001C3F1E" w:rsidP="001C3F1E">
      <w:pPr>
        <w:tabs>
          <w:tab w:val="left" w:pos="1260"/>
          <w:tab w:val="center" w:pos="4320"/>
          <w:tab w:val="right" w:pos="8640"/>
        </w:tabs>
        <w:rPr>
          <w:rFonts w:ascii="Times New Roman" w:eastAsia="Times New Roman" w:hAnsi="Times New Roman"/>
          <w:sz w:val="6"/>
          <w:szCs w:val="6"/>
          <w:lang w:val="x-none" w:eastAsia="x-none"/>
        </w:rPr>
      </w:pPr>
      <w:r>
        <w:rPr>
          <w:rFonts w:ascii="Times New Roman" w:eastAsia="Times New Roman" w:hAnsi="Times New Roman"/>
          <w:sz w:val="24"/>
          <w:szCs w:val="24"/>
          <w:lang w:val="x-none" w:eastAsia="x-none"/>
        </w:rPr>
        <w:t xml:space="preserve"> </w:t>
      </w:r>
    </w:p>
    <w:p w14:paraId="3CC8E440" w14:textId="77777777" w:rsidR="001C3F1E" w:rsidRDefault="001C3F1E" w:rsidP="001C3F1E">
      <w:pPr>
        <w:tabs>
          <w:tab w:val="left" w:pos="1260"/>
          <w:tab w:val="center" w:pos="4320"/>
          <w:tab w:val="right" w:pos="8640"/>
        </w:tabs>
        <w:rPr>
          <w:rFonts w:ascii="Times New Roman Bold" w:eastAsia="Times New Roman" w:hAnsi="Times New Roman Bold"/>
          <w:b/>
          <w:bCs/>
          <w:sz w:val="21"/>
          <w:szCs w:val="24"/>
          <w:u w:val="single"/>
          <w:lang w:val="x-none" w:eastAsia="x-none"/>
        </w:rPr>
      </w:pPr>
      <w:r>
        <w:rPr>
          <w:rFonts w:ascii="Times New Roman Bold" w:eastAsia="Times New Roman" w:hAnsi="Times New Roman Bold"/>
          <w:b/>
          <w:bCs/>
          <w:sz w:val="21"/>
          <w:szCs w:val="24"/>
          <w:u w:val="single"/>
          <w:lang w:val="x-none" w:eastAsia="x-none"/>
        </w:rPr>
        <w:t xml:space="preserve">THE SOLICITATION                                                                                         </w:t>
      </w:r>
    </w:p>
    <w:p w14:paraId="01E94C49" w14:textId="77777777" w:rsidR="001C3F1E" w:rsidRDefault="001C3F1E" w:rsidP="001C3F1E">
      <w:pPr>
        <w:tabs>
          <w:tab w:val="left" w:pos="700"/>
          <w:tab w:val="left" w:pos="1260"/>
          <w:tab w:val="center" w:pos="4320"/>
          <w:tab w:val="right" w:pos="8640"/>
        </w:tabs>
        <w:ind w:left="504"/>
        <w:jc w:val="both"/>
        <w:rPr>
          <w:rFonts w:ascii="Times New Roman" w:eastAsia="Times New Roman" w:hAnsi="Times New Roman"/>
          <w:sz w:val="8"/>
          <w:szCs w:val="8"/>
          <w:lang w:val="x-none" w:eastAsia="x-none"/>
        </w:rPr>
      </w:pPr>
    </w:p>
    <w:p w14:paraId="6E20489C" w14:textId="77777777" w:rsidR="001C3F1E" w:rsidRDefault="001C3F1E" w:rsidP="001C3F1E">
      <w:pPr>
        <w:tabs>
          <w:tab w:val="left" w:pos="700"/>
          <w:tab w:val="left" w:pos="1260"/>
          <w:tab w:val="center" w:pos="4320"/>
          <w:tab w:val="right" w:pos="8640"/>
        </w:tabs>
        <w:ind w:left="504"/>
        <w:jc w:val="both"/>
        <w:rPr>
          <w:rFonts w:ascii="Times New Roman" w:eastAsia="Times New Roman" w:hAnsi="Times New Roman"/>
          <w:sz w:val="20"/>
          <w:szCs w:val="20"/>
          <w:lang w:val="x-none" w:eastAsia="x-none"/>
        </w:rPr>
      </w:pPr>
      <w:r>
        <w:rPr>
          <w:rFonts w:ascii="Times New Roman" w:eastAsia="Times New Roman" w:hAnsi="Times New Roman"/>
          <w:sz w:val="20"/>
          <w:szCs w:val="20"/>
          <w:lang w:val="x-none" w:eastAsia="x-none"/>
        </w:rPr>
        <w:t>You that do truly and earnestly repent of your sins, and are in love and charity with your neighbor, and intend to lead a new life, following the commandments of God, and walking from henceforth in His holy ways, draw near with faith and take this holy sacrament to your comfort; and make your humble confession to Almighty God</w:t>
      </w:r>
      <w:r>
        <w:rPr>
          <w:rFonts w:ascii="Times New Roman" w:eastAsia="Times New Roman" w:hAnsi="Times New Roman"/>
          <w:sz w:val="20"/>
          <w:szCs w:val="20"/>
          <w:lang w:eastAsia="x-none"/>
        </w:rPr>
        <w:t>.</w:t>
      </w:r>
      <w:r>
        <w:rPr>
          <w:rFonts w:ascii="Times New Roman" w:eastAsia="Times New Roman" w:hAnsi="Times New Roman"/>
          <w:sz w:val="20"/>
          <w:szCs w:val="20"/>
          <w:lang w:val="x-none" w:eastAsia="x-none"/>
        </w:rPr>
        <w:t xml:space="preserve"> </w:t>
      </w:r>
    </w:p>
    <w:p w14:paraId="678E7C70" w14:textId="77777777" w:rsidR="001C3F1E" w:rsidRDefault="001C3F1E" w:rsidP="001C3F1E">
      <w:pPr>
        <w:tabs>
          <w:tab w:val="left" w:pos="700"/>
          <w:tab w:val="left" w:pos="1260"/>
          <w:tab w:val="center" w:pos="4320"/>
          <w:tab w:val="right" w:pos="8640"/>
        </w:tabs>
        <w:ind w:left="504"/>
        <w:rPr>
          <w:rFonts w:ascii="Times New Roman" w:eastAsia="Times New Roman" w:hAnsi="Times New Roman"/>
          <w:sz w:val="10"/>
          <w:szCs w:val="10"/>
          <w:lang w:val="x-none" w:eastAsia="x-none"/>
        </w:rPr>
      </w:pPr>
    </w:p>
    <w:p w14:paraId="6048B784"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Bold" w:eastAsia="Times New Roman" w:hAnsi="Times New Roman Bold"/>
          <w:b/>
          <w:bCs/>
          <w:sz w:val="21"/>
          <w:szCs w:val="24"/>
          <w:u w:val="single"/>
        </w:rPr>
      </w:pPr>
      <w:r>
        <w:rPr>
          <w:rFonts w:ascii="Times New Roman Bold" w:eastAsia="Times New Roman" w:hAnsi="Times New Roman Bold"/>
          <w:b/>
          <w:bCs/>
          <w:sz w:val="21"/>
          <w:szCs w:val="24"/>
          <w:u w:val="single"/>
        </w:rPr>
        <w:t>THE GENERAL CONFESSION</w:t>
      </w:r>
    </w:p>
    <w:p w14:paraId="60B53332"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8"/>
          <w:szCs w:val="8"/>
        </w:rPr>
      </w:pPr>
    </w:p>
    <w:p w14:paraId="2279E2C0"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20"/>
          <w:szCs w:val="20"/>
        </w:rPr>
      </w:pPr>
      <w:r>
        <w:rPr>
          <w:rFonts w:ascii="Times New Roman" w:eastAsia="Times New Roman" w:hAnsi="Times New Roman"/>
          <w:b/>
          <w:bCs/>
          <w:sz w:val="21"/>
          <w:szCs w:val="21"/>
        </w:rPr>
        <w:t xml:space="preserve">    </w:t>
      </w:r>
      <w:r>
        <w:rPr>
          <w:rFonts w:ascii="Times New Roman" w:eastAsia="Times New Roman" w:hAnsi="Times New Roman"/>
          <w:b/>
          <w:bCs/>
          <w:sz w:val="20"/>
          <w:szCs w:val="20"/>
        </w:rPr>
        <w:t>Minister:</w:t>
      </w:r>
      <w:r>
        <w:rPr>
          <w:rFonts w:ascii="Times New Roman" w:eastAsia="Times New Roman" w:hAnsi="Times New Roman"/>
          <w:b/>
          <w:bCs/>
          <w:sz w:val="20"/>
          <w:szCs w:val="20"/>
        </w:rPr>
        <w:tab/>
        <w:t>Let us humbly confess our sins unto Almighty God.</w:t>
      </w:r>
    </w:p>
    <w:p w14:paraId="38FCB492"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8"/>
          <w:szCs w:val="8"/>
        </w:rPr>
      </w:pPr>
    </w:p>
    <w:p w14:paraId="51A81031"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sz w:val="20"/>
          <w:szCs w:val="20"/>
        </w:rPr>
      </w:pPr>
      <w:r>
        <w:rPr>
          <w:rFonts w:ascii="Times New Roman" w:eastAsia="Times New Roman" w:hAnsi="Times New Roman"/>
          <w:b/>
          <w:sz w:val="21"/>
          <w:szCs w:val="21"/>
        </w:rPr>
        <w:t xml:space="preserve">    </w:t>
      </w:r>
      <w:r>
        <w:rPr>
          <w:rFonts w:ascii="Times New Roman" w:eastAsia="Times New Roman" w:hAnsi="Times New Roman"/>
          <w:b/>
          <w:sz w:val="20"/>
          <w:szCs w:val="20"/>
        </w:rPr>
        <w:t xml:space="preserve">Minister and People:                                                                                        </w:t>
      </w:r>
    </w:p>
    <w:p w14:paraId="378208C2"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ind w:left="535"/>
        <w:jc w:val="both"/>
        <w:rPr>
          <w:rFonts w:ascii="Times New Roman" w:eastAsia="Times New Roman" w:hAnsi="Times New Roman"/>
          <w:sz w:val="4"/>
          <w:szCs w:val="4"/>
        </w:rPr>
      </w:pPr>
    </w:p>
    <w:p w14:paraId="1296D5F8"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ind w:left="535"/>
        <w:jc w:val="both"/>
        <w:rPr>
          <w:rFonts w:ascii="Times New Roman" w:eastAsia="Times New Roman" w:hAnsi="Times New Roman"/>
          <w:sz w:val="20"/>
          <w:szCs w:val="20"/>
        </w:rPr>
      </w:pPr>
      <w:r>
        <w:rPr>
          <w:rFonts w:ascii="Times New Roman" w:eastAsia="Times New Roman" w:hAnsi="Times New Roman"/>
          <w:sz w:val="20"/>
          <w:szCs w:val="20"/>
        </w:rPr>
        <w:t>Almighty God, Father of our Lord Jesus Christ, Maker of all things, Judge of all men, we acknowledge and bewail our manifold sins and wickedness which we from time to time most grievously have committed by thought, word, and deed against Your divine Majesty, provoking most justly Your wrath and indignation against us.  We do earnestly repent and are heartily sorry for these, our misdoings; the remembrance of them is grievous unto us.  Have mercy upon us, have mercy upon us, most merciful Father for Your Son our Lord Jesus Christ’s sake; forgive us all that is past, and grant that we may ever hereafter serve and please You in newness of life, to the honor and glory of Your name through Jesus Christ our Lord.</w:t>
      </w:r>
    </w:p>
    <w:p w14:paraId="3F9B3641"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sz w:val="6"/>
          <w:szCs w:val="6"/>
          <w:vertAlign w:val="superscript"/>
        </w:rPr>
      </w:pPr>
      <w:r>
        <w:rPr>
          <w:rFonts w:ascii="Times New Roman" w:eastAsia="Times New Roman" w:hAnsi="Times New Roman"/>
          <w:sz w:val="21"/>
          <w:szCs w:val="21"/>
        </w:rPr>
        <w:tab/>
      </w:r>
    </w:p>
    <w:p w14:paraId="407D2711"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i/>
          <w:iCs/>
          <w:sz w:val="20"/>
          <w:szCs w:val="20"/>
        </w:rPr>
      </w:pPr>
      <w:r>
        <w:rPr>
          <w:rFonts w:ascii="Times New Roman" w:eastAsia="Times New Roman" w:hAnsi="Times New Roman"/>
          <w:sz w:val="21"/>
          <w:szCs w:val="21"/>
        </w:rPr>
        <w:tab/>
      </w:r>
      <w:r>
        <w:rPr>
          <w:rFonts w:ascii="Times New Roman" w:eastAsia="Times New Roman" w:hAnsi="Times New Roman"/>
          <w:b/>
          <w:sz w:val="20"/>
          <w:szCs w:val="20"/>
        </w:rPr>
        <w:t xml:space="preserve">Amen. (Choral). </w:t>
      </w:r>
      <w:r>
        <w:rPr>
          <w:rFonts w:ascii="Times New Roman" w:eastAsia="Times New Roman" w:hAnsi="Times New Roman"/>
          <w:sz w:val="20"/>
          <w:szCs w:val="20"/>
        </w:rPr>
        <w:t xml:space="preserve">   </w:t>
      </w:r>
      <w:r>
        <w:rPr>
          <w:rFonts w:ascii="Times New Roman" w:eastAsia="Times New Roman" w:hAnsi="Times New Roman"/>
          <w:b/>
          <w:bCs/>
          <w:sz w:val="20"/>
          <w:szCs w:val="20"/>
        </w:rPr>
        <w:t xml:space="preserve"> </w:t>
      </w:r>
      <w:r>
        <w:rPr>
          <w:rFonts w:ascii="Times New Roman" w:eastAsia="Times New Roman" w:hAnsi="Times New Roman"/>
          <w:b/>
          <w:bCs/>
          <w:i/>
          <w:iCs/>
          <w:sz w:val="20"/>
          <w:szCs w:val="20"/>
        </w:rPr>
        <w:t>(You may be seated).</w:t>
      </w:r>
    </w:p>
    <w:p w14:paraId="1C508DA5"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sz w:val="10"/>
          <w:szCs w:val="10"/>
          <w:u w:val="single"/>
        </w:rPr>
      </w:pPr>
    </w:p>
    <w:p w14:paraId="5956BDF2" w14:textId="77777777" w:rsidR="001C3F1E" w:rsidRDefault="001C3F1E" w:rsidP="001C3F1E">
      <w:pPr>
        <w:tabs>
          <w:tab w:val="left" w:pos="535"/>
          <w:tab w:val="left" w:pos="1255"/>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rPr>
          <w:rFonts w:ascii="Times New Roman" w:eastAsia="Times New Roman" w:hAnsi="Times New Roman"/>
          <w:b/>
          <w:bCs/>
          <w:i/>
          <w:iCs/>
          <w:sz w:val="21"/>
          <w:szCs w:val="21"/>
        </w:rPr>
      </w:pPr>
      <w:r>
        <w:rPr>
          <w:rFonts w:ascii="Times New Roman" w:eastAsia="Times New Roman" w:hAnsi="Times New Roman"/>
          <w:b/>
          <w:bCs/>
          <w:sz w:val="21"/>
          <w:szCs w:val="21"/>
          <w:u w:val="single"/>
        </w:rPr>
        <w:t>THE PRAYER OF PARDON</w:t>
      </w:r>
      <w:r>
        <w:rPr>
          <w:rFonts w:ascii="Times New Roman" w:eastAsia="Times New Roman" w:hAnsi="Times New Roman"/>
          <w:b/>
          <w:bCs/>
          <w:sz w:val="21"/>
          <w:szCs w:val="21"/>
        </w:rPr>
        <w:t xml:space="preserve">                                                                                      </w:t>
      </w:r>
    </w:p>
    <w:p w14:paraId="6FC1BFEF" w14:textId="77777777" w:rsidR="001C3F1E" w:rsidRDefault="001C3F1E" w:rsidP="001C3F1E">
      <w:pPr>
        <w:tabs>
          <w:tab w:val="left" w:pos="60"/>
          <w:tab w:val="left" w:pos="600"/>
          <w:tab w:val="left" w:pos="1260"/>
          <w:tab w:val="right" w:leader="dot" w:pos="7470"/>
        </w:tabs>
        <w:autoSpaceDE w:val="0"/>
        <w:autoSpaceDN w:val="0"/>
        <w:adjustRightInd w:val="0"/>
        <w:ind w:left="600"/>
        <w:jc w:val="both"/>
        <w:rPr>
          <w:rFonts w:ascii="Times New Roman" w:eastAsia="Times New Roman" w:hAnsi="Times New Roman"/>
          <w:sz w:val="8"/>
          <w:szCs w:val="8"/>
        </w:rPr>
      </w:pPr>
    </w:p>
    <w:p w14:paraId="76ED178D" w14:textId="77777777" w:rsidR="001C3F1E" w:rsidRDefault="001C3F1E" w:rsidP="001C3F1E">
      <w:pPr>
        <w:tabs>
          <w:tab w:val="left" w:pos="60"/>
          <w:tab w:val="left" w:pos="600"/>
          <w:tab w:val="left" w:pos="1260"/>
          <w:tab w:val="right" w:leader="dot" w:pos="7470"/>
        </w:tabs>
        <w:autoSpaceDE w:val="0"/>
        <w:autoSpaceDN w:val="0"/>
        <w:adjustRightInd w:val="0"/>
        <w:ind w:left="600"/>
        <w:jc w:val="both"/>
        <w:rPr>
          <w:rFonts w:ascii="Times New Roman" w:eastAsia="Times New Roman" w:hAnsi="Times New Roman"/>
          <w:sz w:val="20"/>
          <w:szCs w:val="20"/>
        </w:rPr>
      </w:pPr>
      <w:r>
        <w:rPr>
          <w:rFonts w:ascii="Times New Roman" w:eastAsia="Times New Roman" w:hAnsi="Times New Roman"/>
          <w:sz w:val="20"/>
          <w:szCs w:val="20"/>
        </w:rPr>
        <w:t xml:space="preserve">Almighty God, our Heavenly Father, who of Your great mercy has promised forgiveness of sins to </w:t>
      </w:r>
      <w:proofErr w:type="gramStart"/>
      <w:r>
        <w:rPr>
          <w:rFonts w:ascii="Times New Roman" w:eastAsia="Times New Roman" w:hAnsi="Times New Roman"/>
          <w:sz w:val="20"/>
          <w:szCs w:val="20"/>
        </w:rPr>
        <w:t>all</w:t>
      </w:r>
      <w:proofErr w:type="gramEnd"/>
      <w:r>
        <w:rPr>
          <w:rFonts w:ascii="Times New Roman" w:eastAsia="Times New Roman" w:hAnsi="Times New Roman"/>
          <w:sz w:val="20"/>
          <w:szCs w:val="20"/>
        </w:rPr>
        <w:t xml:space="preserve"> them that with hearty repentance and true faith turn unto You, have mercy upon us; pardon and deliver us from all our sins; confirm and strengthen us in all goodness; and bring us to everlasting life through Jesus Christ, our Lord.  </w:t>
      </w:r>
    </w:p>
    <w:p w14:paraId="00AD7370" w14:textId="77777777" w:rsidR="001C3F1E" w:rsidRDefault="001C3F1E" w:rsidP="001C3F1E">
      <w:pPr>
        <w:tabs>
          <w:tab w:val="left" w:pos="60"/>
          <w:tab w:val="left" w:pos="600"/>
          <w:tab w:val="right" w:leader="dot" w:pos="7470"/>
        </w:tabs>
        <w:autoSpaceDE w:val="0"/>
        <w:autoSpaceDN w:val="0"/>
        <w:adjustRightInd w:val="0"/>
        <w:rPr>
          <w:rFonts w:ascii="Times New Roman" w:eastAsia="Times New Roman" w:hAnsi="Times New Roman"/>
          <w:sz w:val="6"/>
          <w:szCs w:val="6"/>
        </w:rPr>
      </w:pPr>
      <w:r>
        <w:rPr>
          <w:rFonts w:ascii="Times New Roman" w:eastAsia="Times New Roman" w:hAnsi="Times New Roman"/>
          <w:sz w:val="16"/>
          <w:szCs w:val="16"/>
        </w:rPr>
        <w:tab/>
      </w:r>
      <w:r>
        <w:rPr>
          <w:rFonts w:ascii="Times New Roman" w:eastAsia="Times New Roman" w:hAnsi="Times New Roman"/>
          <w:sz w:val="16"/>
          <w:szCs w:val="16"/>
        </w:rPr>
        <w:tab/>
      </w:r>
    </w:p>
    <w:p w14:paraId="193242DE" w14:textId="77777777" w:rsidR="001C3F1E" w:rsidRDefault="001C3F1E" w:rsidP="001C3F1E">
      <w:pPr>
        <w:tabs>
          <w:tab w:val="left" w:pos="60"/>
          <w:tab w:val="left" w:pos="600"/>
          <w:tab w:val="right" w:leader="dot" w:pos="7470"/>
        </w:tabs>
        <w:autoSpaceDE w:val="0"/>
        <w:autoSpaceDN w:val="0"/>
        <w:adjustRightInd w:val="0"/>
        <w:rPr>
          <w:rFonts w:ascii="Times New Roman" w:eastAsia="Times New Roman" w:hAnsi="Times New Roman"/>
          <w:b/>
          <w:bCs/>
          <w:sz w:val="20"/>
          <w:szCs w:val="20"/>
        </w:rPr>
      </w:pPr>
      <w:r>
        <w:rPr>
          <w:rFonts w:ascii="Times New Roman" w:eastAsia="Times New Roman" w:hAnsi="Times New Roman"/>
          <w:sz w:val="21"/>
          <w:szCs w:val="21"/>
        </w:rPr>
        <w:t xml:space="preserve">          </w:t>
      </w:r>
      <w:r>
        <w:rPr>
          <w:rFonts w:ascii="Times New Roman" w:eastAsia="Times New Roman" w:hAnsi="Times New Roman"/>
          <w:b/>
          <w:sz w:val="21"/>
          <w:szCs w:val="21"/>
        </w:rPr>
        <w:t xml:space="preserve">  </w:t>
      </w:r>
      <w:r>
        <w:rPr>
          <w:rFonts w:ascii="Times New Roman" w:eastAsia="Times New Roman" w:hAnsi="Times New Roman"/>
          <w:b/>
          <w:sz w:val="20"/>
          <w:szCs w:val="20"/>
        </w:rPr>
        <w:t>Choral Response:</w:t>
      </w:r>
      <w:r>
        <w:rPr>
          <w:rFonts w:ascii="Times New Roman" w:eastAsia="Times New Roman" w:hAnsi="Times New Roman"/>
          <w:sz w:val="20"/>
          <w:szCs w:val="20"/>
        </w:rPr>
        <w:t xml:space="preserve"> </w:t>
      </w:r>
      <w:r>
        <w:rPr>
          <w:rFonts w:ascii="Times New Roman" w:eastAsia="Times New Roman" w:hAnsi="Times New Roman"/>
          <w:b/>
          <w:bCs/>
          <w:sz w:val="20"/>
          <w:szCs w:val="20"/>
        </w:rPr>
        <w:t>Amen.</w:t>
      </w:r>
    </w:p>
    <w:p w14:paraId="383BF473" w14:textId="77777777" w:rsidR="001C3F1E" w:rsidRDefault="001C3F1E" w:rsidP="001C3F1E">
      <w:pPr>
        <w:tabs>
          <w:tab w:val="left" w:pos="44"/>
          <w:tab w:val="left" w:pos="554"/>
          <w:tab w:val="left" w:pos="764"/>
          <w:tab w:val="left" w:pos="1484"/>
          <w:tab w:val="left" w:pos="2204"/>
          <w:tab w:val="left" w:pos="2924"/>
          <w:tab w:val="left" w:pos="3644"/>
          <w:tab w:val="left" w:pos="4364"/>
          <w:tab w:val="left" w:pos="5084"/>
          <w:tab w:val="left" w:pos="5804"/>
          <w:tab w:val="left" w:pos="6524"/>
          <w:tab w:val="left" w:pos="7244"/>
          <w:tab w:val="left" w:pos="7964"/>
          <w:tab w:val="left" w:pos="8684"/>
          <w:tab w:val="left" w:pos="9404"/>
          <w:tab w:val="left" w:pos="10124"/>
          <w:tab w:val="left" w:pos="10844"/>
          <w:tab w:val="left" w:pos="11564"/>
          <w:tab w:val="left" w:pos="12284"/>
          <w:tab w:val="left" w:pos="13004"/>
          <w:tab w:val="left" w:pos="13724"/>
          <w:tab w:val="left" w:pos="14444"/>
          <w:tab w:val="left" w:pos="15164"/>
          <w:tab w:val="left" w:pos="15884"/>
          <w:tab w:val="left" w:pos="16604"/>
          <w:tab w:val="left" w:pos="17324"/>
          <w:tab w:val="left" w:pos="18044"/>
        </w:tabs>
        <w:autoSpaceDE w:val="0"/>
        <w:autoSpaceDN w:val="0"/>
        <w:adjustRightInd w:val="0"/>
        <w:rPr>
          <w:rFonts w:ascii="Times New Roman" w:eastAsia="Times New Roman" w:hAnsi="Times New Roman"/>
          <w:b/>
          <w:bCs/>
          <w:sz w:val="10"/>
          <w:szCs w:val="10"/>
          <w:u w:val="single"/>
        </w:rPr>
      </w:pPr>
    </w:p>
    <w:p w14:paraId="6F1DAEC9" w14:textId="77777777" w:rsidR="001C3F1E" w:rsidRDefault="001C3F1E" w:rsidP="001C3F1E">
      <w:pPr>
        <w:tabs>
          <w:tab w:val="left" w:pos="44"/>
          <w:tab w:val="left" w:pos="554"/>
          <w:tab w:val="left" w:pos="764"/>
          <w:tab w:val="left" w:pos="1484"/>
          <w:tab w:val="left" w:pos="2204"/>
          <w:tab w:val="left" w:pos="2924"/>
          <w:tab w:val="left" w:pos="3644"/>
          <w:tab w:val="left" w:pos="4364"/>
          <w:tab w:val="left" w:pos="5084"/>
          <w:tab w:val="left" w:pos="5804"/>
          <w:tab w:val="left" w:pos="6524"/>
          <w:tab w:val="left" w:pos="7244"/>
          <w:tab w:val="left" w:pos="7964"/>
          <w:tab w:val="left" w:pos="8684"/>
          <w:tab w:val="left" w:pos="9404"/>
          <w:tab w:val="left" w:pos="10124"/>
          <w:tab w:val="left" w:pos="10844"/>
          <w:tab w:val="left" w:pos="11564"/>
          <w:tab w:val="left" w:pos="12284"/>
          <w:tab w:val="left" w:pos="13004"/>
          <w:tab w:val="left" w:pos="13724"/>
          <w:tab w:val="left" w:pos="14444"/>
          <w:tab w:val="left" w:pos="15164"/>
          <w:tab w:val="left" w:pos="15884"/>
          <w:tab w:val="left" w:pos="16604"/>
          <w:tab w:val="left" w:pos="17324"/>
          <w:tab w:val="left" w:pos="18044"/>
        </w:tabs>
        <w:autoSpaceDE w:val="0"/>
        <w:autoSpaceDN w:val="0"/>
        <w:adjustRightInd w:val="0"/>
        <w:rPr>
          <w:rFonts w:ascii="Times New Roman" w:eastAsia="Times New Roman" w:hAnsi="Times New Roman"/>
          <w:b/>
          <w:bCs/>
          <w:i/>
          <w:iCs/>
          <w:sz w:val="21"/>
          <w:szCs w:val="21"/>
        </w:rPr>
      </w:pPr>
      <w:r>
        <w:rPr>
          <w:rFonts w:ascii="Times New Roman" w:eastAsia="Times New Roman" w:hAnsi="Times New Roman"/>
          <w:b/>
          <w:bCs/>
          <w:sz w:val="21"/>
          <w:szCs w:val="21"/>
          <w:u w:val="single"/>
        </w:rPr>
        <w:t>THE PRAYER OF CONSECRATION</w:t>
      </w:r>
      <w:r>
        <w:rPr>
          <w:rFonts w:ascii="Times New Roman" w:eastAsia="Times New Roman" w:hAnsi="Times New Roman"/>
          <w:sz w:val="21"/>
          <w:szCs w:val="21"/>
          <w:u w:val="single"/>
        </w:rPr>
        <w:t xml:space="preserve"> </w:t>
      </w:r>
      <w:r>
        <w:rPr>
          <w:rFonts w:ascii="Times New Roman" w:eastAsia="Times New Roman" w:hAnsi="Times New Roman"/>
          <w:sz w:val="21"/>
          <w:szCs w:val="21"/>
        </w:rPr>
        <w:tab/>
      </w:r>
      <w:r>
        <w:rPr>
          <w:rFonts w:ascii="Times New Roman" w:eastAsia="Times New Roman" w:hAnsi="Times New Roman"/>
          <w:sz w:val="21"/>
          <w:szCs w:val="21"/>
        </w:rPr>
        <w:tab/>
        <w:t xml:space="preserve">                                                                </w:t>
      </w:r>
    </w:p>
    <w:p w14:paraId="60C756CB" w14:textId="77777777" w:rsidR="001C3F1E" w:rsidRDefault="001C3F1E" w:rsidP="001C3F1E">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b/>
          <w:bCs/>
          <w:sz w:val="8"/>
          <w:szCs w:val="8"/>
        </w:rPr>
      </w:pPr>
    </w:p>
    <w:p w14:paraId="5A599AA9" w14:textId="77777777" w:rsidR="001C3F1E" w:rsidRDefault="001C3F1E" w:rsidP="001C3F1E">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hAnsi="Times New Roman"/>
          <w:sz w:val="20"/>
          <w:szCs w:val="20"/>
        </w:rPr>
      </w:pPr>
      <w:r>
        <w:rPr>
          <w:rFonts w:ascii="Times New Roman" w:eastAsia="Times New Roman" w:hAnsi="Times New Roman"/>
          <w:b/>
          <w:bCs/>
          <w:sz w:val="20"/>
          <w:szCs w:val="20"/>
        </w:rPr>
        <w:t>Minister:</w:t>
      </w:r>
      <w:r>
        <w:rPr>
          <w:rFonts w:ascii="Times New Roman" w:eastAsia="Times New Roman" w:hAnsi="Times New Roman"/>
          <w:sz w:val="20"/>
          <w:szCs w:val="20"/>
        </w:rPr>
        <w:t xml:space="preserve">  </w:t>
      </w:r>
      <w:r>
        <w:rPr>
          <w:rFonts w:ascii="Times New Roman" w:hAnsi="Times New Roman"/>
          <w:sz w:val="20"/>
          <w:szCs w:val="20"/>
        </w:rPr>
        <w:t>Loving God, our Father in heaven, in Your great mercy You gave Your only Son, Jesus Christ, to die on the cross so we could be saved. Through His sacrifice — offered once and for all — He made a complete and perfect offering for the sins of the whole world. And in the gospel, He told us to keep remembering His precious death until He comes again.</w:t>
      </w:r>
    </w:p>
    <w:p w14:paraId="3A8F3B55" w14:textId="77777777" w:rsidR="001C3F1E" w:rsidRDefault="001C3F1E" w:rsidP="001C3F1E">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sz w:val="20"/>
          <w:szCs w:val="20"/>
        </w:rPr>
      </w:pPr>
      <w:proofErr w:type="gramStart"/>
      <w:r>
        <w:rPr>
          <w:rFonts w:ascii="Times New Roman" w:eastAsia="Times New Roman" w:hAnsi="Times New Roman"/>
          <w:sz w:val="20"/>
          <w:szCs w:val="20"/>
        </w:rPr>
        <w:t>So</w:t>
      </w:r>
      <w:proofErr w:type="gramEnd"/>
      <w:r>
        <w:rPr>
          <w:rFonts w:ascii="Times New Roman" w:eastAsia="Times New Roman" w:hAnsi="Times New Roman"/>
          <w:sz w:val="20"/>
          <w:szCs w:val="20"/>
        </w:rPr>
        <w:t xml:space="preserve"> we ask You, merciful Father, hear our prayer. As we receive this bread and this cup, according to the way our Savior Jesus taught us, help us remember His suffering and death, and allow us to share in the blessing of His body and His blood.</w:t>
      </w:r>
    </w:p>
    <w:p w14:paraId="23E401F9" w14:textId="77777777" w:rsidR="001C3F1E" w:rsidRDefault="001C3F1E" w:rsidP="001C3F1E">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sz w:val="20"/>
          <w:szCs w:val="20"/>
        </w:rPr>
      </w:pPr>
      <w:r>
        <w:rPr>
          <w:rFonts w:ascii="Times New Roman" w:eastAsia="Times New Roman" w:hAnsi="Times New Roman"/>
          <w:sz w:val="20"/>
          <w:szCs w:val="20"/>
        </w:rPr>
        <w:t>On the night He was betrayed, Jesus took bread. After giving thanks, He broke it and gave it to His disciples, saying,</w:t>
      </w:r>
      <w:r>
        <w:rPr>
          <w:rFonts w:ascii="Times New Roman" w:eastAsia="Times New Roman" w:hAnsi="Times New Roman"/>
          <w:sz w:val="20"/>
          <w:szCs w:val="20"/>
        </w:rPr>
        <w:br/>
      </w:r>
      <w:r>
        <w:rPr>
          <w:rFonts w:ascii="Times New Roman" w:eastAsia="Times New Roman" w:hAnsi="Times New Roman"/>
          <w:b/>
          <w:bCs/>
          <w:i/>
          <w:iCs/>
          <w:sz w:val="20"/>
          <w:szCs w:val="20"/>
        </w:rPr>
        <w:t xml:space="preserve">“Take and eat. This is my body, given </w:t>
      </w:r>
      <w:proofErr w:type="gramStart"/>
      <w:r>
        <w:rPr>
          <w:rFonts w:ascii="Times New Roman" w:eastAsia="Times New Roman" w:hAnsi="Times New Roman"/>
          <w:b/>
          <w:bCs/>
          <w:i/>
          <w:iCs/>
          <w:sz w:val="20"/>
          <w:szCs w:val="20"/>
        </w:rPr>
        <w:t>for</w:t>
      </w:r>
      <w:proofErr w:type="gramEnd"/>
      <w:r>
        <w:rPr>
          <w:rFonts w:ascii="Times New Roman" w:eastAsia="Times New Roman" w:hAnsi="Times New Roman"/>
          <w:b/>
          <w:bCs/>
          <w:i/>
          <w:iCs/>
          <w:sz w:val="20"/>
          <w:szCs w:val="20"/>
        </w:rPr>
        <w:t xml:space="preserve"> you. Do this to remember me.”</w:t>
      </w:r>
    </w:p>
    <w:p w14:paraId="7D2C7BFA" w14:textId="77777777" w:rsidR="001C3F1E" w:rsidRDefault="001C3F1E" w:rsidP="001C3F1E">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b/>
          <w:bCs/>
          <w:sz w:val="20"/>
          <w:szCs w:val="20"/>
        </w:rPr>
      </w:pPr>
      <w:r>
        <w:rPr>
          <w:rFonts w:ascii="Times New Roman" w:eastAsia="Times New Roman" w:hAnsi="Times New Roman"/>
          <w:sz w:val="20"/>
          <w:szCs w:val="20"/>
        </w:rPr>
        <w:t>In the same way, after supper He took the cup. After giving thanks, He gave it to them and said,</w:t>
      </w:r>
      <w:r>
        <w:rPr>
          <w:rFonts w:ascii="Times New Roman" w:eastAsia="Times New Roman" w:hAnsi="Times New Roman"/>
          <w:sz w:val="20"/>
          <w:szCs w:val="20"/>
        </w:rPr>
        <w:br/>
      </w:r>
      <w:r>
        <w:rPr>
          <w:rFonts w:ascii="Times New Roman" w:eastAsia="Times New Roman" w:hAnsi="Times New Roman"/>
          <w:b/>
          <w:bCs/>
          <w:i/>
          <w:iCs/>
          <w:sz w:val="20"/>
          <w:szCs w:val="20"/>
        </w:rPr>
        <w:t xml:space="preserve">“Drink from it, all of you. This is my blood of the new covenant, poured out for you and for many so that sins may be forgiven. Whenever you drink it, do this to remember me.” </w:t>
      </w:r>
      <w:r>
        <w:rPr>
          <w:rFonts w:ascii="Times New Roman" w:eastAsia="Times New Roman" w:hAnsi="Times New Roman"/>
          <w:b/>
          <w:bCs/>
          <w:sz w:val="20"/>
          <w:szCs w:val="20"/>
        </w:rPr>
        <w:t>Amen!</w:t>
      </w:r>
    </w:p>
    <w:p w14:paraId="2E9D33D0" w14:textId="77777777" w:rsidR="001C3F1E" w:rsidRDefault="001C3F1E" w:rsidP="001C3F1E">
      <w:pPr>
        <w:tabs>
          <w:tab w:val="left" w:pos="270"/>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ind w:left="504"/>
        <w:jc w:val="both"/>
        <w:rPr>
          <w:rFonts w:ascii="Times New Roman" w:eastAsia="Times New Roman" w:hAnsi="Times New Roman"/>
          <w:b/>
          <w:bCs/>
          <w:i/>
          <w:iCs/>
          <w:sz w:val="4"/>
          <w:szCs w:val="4"/>
        </w:rPr>
      </w:pPr>
    </w:p>
    <w:p w14:paraId="5FD96E21" w14:textId="77777777" w:rsidR="001C3F1E" w:rsidRDefault="001C3F1E" w:rsidP="001C3F1E">
      <w:pPr>
        <w:tabs>
          <w:tab w:val="left" w:pos="50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s>
        <w:autoSpaceDE w:val="0"/>
        <w:autoSpaceDN w:val="0"/>
        <w:adjustRightInd w:val="0"/>
        <w:jc w:val="both"/>
        <w:rPr>
          <w:rFonts w:ascii="Times New Roman" w:eastAsia="Times New Roman" w:hAnsi="Times New Roman"/>
          <w:sz w:val="6"/>
          <w:szCs w:val="6"/>
        </w:rPr>
      </w:pPr>
    </w:p>
    <w:p w14:paraId="3362D157" w14:textId="77777777" w:rsidR="001C3F1E" w:rsidRDefault="001C3F1E" w:rsidP="001C3F1E">
      <w:pPr>
        <w:rPr>
          <w:rFonts w:ascii="Times New Roman" w:hAnsi="Times New Roman"/>
          <w:b/>
          <w:bCs/>
          <w:sz w:val="21"/>
          <w:szCs w:val="21"/>
          <w:u w:val="single"/>
        </w:rPr>
      </w:pPr>
      <w:r>
        <w:rPr>
          <w:rFonts w:ascii="Times New Roman" w:hAnsi="Times New Roman"/>
          <w:b/>
          <w:bCs/>
          <w:sz w:val="21"/>
          <w:szCs w:val="21"/>
          <w:u w:val="single"/>
        </w:rPr>
        <w:t>THE LORD’S PRAYER (ALL)</w:t>
      </w:r>
    </w:p>
    <w:p w14:paraId="7105B8EA" w14:textId="77777777" w:rsidR="001C3F1E" w:rsidRDefault="001C3F1E" w:rsidP="001C3F1E">
      <w:pPr>
        <w:rPr>
          <w:rFonts w:ascii="Times New Roman" w:hAnsi="Times New Roman"/>
          <w:b/>
          <w:bCs/>
          <w:sz w:val="21"/>
          <w:szCs w:val="21"/>
          <w:u w:val="single"/>
        </w:rPr>
      </w:pPr>
      <w:r>
        <w:rPr>
          <w:rFonts w:ascii="Times New Roman" w:hAnsi="Times New Roman"/>
          <w:b/>
          <w:bCs/>
          <w:sz w:val="21"/>
          <w:szCs w:val="21"/>
          <w:u w:val="single"/>
        </w:rPr>
        <w:t>THE ELEMENTS SHARED</w:t>
      </w:r>
    </w:p>
    <w:p w14:paraId="0393DFB3" w14:textId="77777777" w:rsidR="001C3F1E" w:rsidRDefault="001C3F1E" w:rsidP="001C3F1E">
      <w:pPr>
        <w:rPr>
          <w:rFonts w:ascii="Times New Roman" w:hAnsi="Times New Roman"/>
          <w:b/>
          <w:bCs/>
          <w:sz w:val="21"/>
          <w:szCs w:val="21"/>
          <w:u w:val="single"/>
        </w:rPr>
      </w:pPr>
      <w:r>
        <w:rPr>
          <w:rFonts w:ascii="Times New Roman" w:hAnsi="Times New Roman"/>
          <w:b/>
          <w:bCs/>
          <w:sz w:val="21"/>
          <w:szCs w:val="21"/>
          <w:u w:val="single"/>
        </w:rPr>
        <w:t>THE BENEDICTION</w:t>
      </w:r>
    </w:p>
    <w:p w14:paraId="0E67879D"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4D72346D"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3724C5D0"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6FC5D7F9"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2FD3DEC4"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55B63637"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2E70537F"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02182B53"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3E6B4099"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3497A8E0"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79399349"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5E559905"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606C3861" w14:textId="77777777"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rFonts w:ascii="Times New Roman" w:hAnsi="Times New Roman"/>
          <w:b/>
          <w:sz w:val="24"/>
          <w:szCs w:val="24"/>
        </w:rPr>
      </w:pPr>
    </w:p>
    <w:p w14:paraId="5AF97EB6" w14:textId="14DC3F11" w:rsid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rStyle w:val="passage-display-bcv"/>
          <w:sz w:val="24"/>
          <w:szCs w:val="24"/>
        </w:rPr>
      </w:pPr>
      <w:r>
        <w:rPr>
          <w:rStyle w:val="passage-display-bcv"/>
          <w:rFonts w:ascii="Times New Roman" w:hAnsi="Times New Roman"/>
          <w:b/>
          <w:sz w:val="24"/>
          <w:szCs w:val="24"/>
        </w:rPr>
        <w:t xml:space="preserve">-9- </w:t>
      </w:r>
    </w:p>
    <w:p w14:paraId="6ADDC3D4"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69AE0149"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D21C30C"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4CEC758"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873F448"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rPr>
      </w:pPr>
      <w:r w:rsidRPr="001C3F1E">
        <w:rPr>
          <w:rFonts w:ascii="Times New Roman" w:hAnsi="Times New Roman"/>
          <w:b/>
          <w:bCs/>
        </w:rPr>
        <w:t xml:space="preserve">ANNOUNCEMENTS </w:t>
      </w:r>
    </w:p>
    <w:p w14:paraId="136F59FB" w14:textId="77777777" w:rsidR="001C3F1E" w:rsidRPr="001C3F1E" w:rsidRDefault="001C3F1E" w:rsidP="001C3F1E">
      <w:pPr>
        <w:spacing w:after="13"/>
        <w:jc w:val="center"/>
        <w:rPr>
          <w:rFonts w:ascii="Times New Roman" w:hAnsi="Times New Roman"/>
          <w:b/>
          <w:sz w:val="4"/>
          <w:szCs w:val="4"/>
        </w:rPr>
      </w:pPr>
      <w:r w:rsidRPr="001C3F1E">
        <w:rPr>
          <w:rFonts w:ascii="Times New Roman" w:hAnsi="Times New Roman"/>
          <w:b/>
          <w:sz w:val="4"/>
          <w:szCs w:val="4"/>
        </w:rPr>
        <w:t>\</w:t>
      </w:r>
    </w:p>
    <w:p w14:paraId="31DBB459" w14:textId="77777777" w:rsidR="001C3F1E" w:rsidRPr="001C3F1E" w:rsidRDefault="001C3F1E" w:rsidP="001C3F1E">
      <w:pPr>
        <w:pBdr>
          <w:top w:val="single" w:sz="4" w:space="0" w:color="auto"/>
          <w:left w:val="single" w:sz="4" w:space="5" w:color="auto"/>
          <w:bottom w:val="single" w:sz="4" w:space="1" w:color="auto"/>
          <w:right w:val="single" w:sz="4" w:space="4" w:color="auto"/>
        </w:pBdr>
        <w:rPr>
          <w:rFonts w:ascii="Arial" w:hAnsi="Arial"/>
          <w:sz w:val="20"/>
          <w:szCs w:val="20"/>
        </w:rPr>
      </w:pPr>
      <w:r w:rsidRPr="001C3F1E">
        <w:rPr>
          <w:rFonts w:ascii="Times New Roman" w:hAnsi="Times New Roman"/>
          <w:b/>
          <w:sz w:val="20"/>
          <w:szCs w:val="20"/>
          <w:u w:val="single"/>
        </w:rPr>
        <w:t>WELCOME! WELCOME!  WELCOME</w:t>
      </w:r>
      <w:r w:rsidRPr="001C3F1E">
        <w:rPr>
          <w:rFonts w:ascii="Times New Roman" w:hAnsi="Times New Roman"/>
          <w:b/>
          <w:sz w:val="20"/>
          <w:szCs w:val="20"/>
        </w:rPr>
        <w:t xml:space="preserve">!  </w:t>
      </w:r>
      <w:r w:rsidRPr="001C3F1E">
        <w:rPr>
          <w:rFonts w:ascii="Times New Roman" w:hAnsi="Times New Roman"/>
          <w:sz w:val="20"/>
          <w:szCs w:val="20"/>
        </w:rPr>
        <w:t xml:space="preserve">It is with great pleasure and joy that we officially welcome </w:t>
      </w:r>
      <w:r w:rsidRPr="001C3F1E">
        <w:rPr>
          <w:rFonts w:ascii="Times New Roman" w:hAnsi="Times New Roman"/>
          <w:b/>
          <w:bCs/>
          <w:sz w:val="20"/>
          <w:szCs w:val="20"/>
        </w:rPr>
        <w:t>Sis. Lugene Haynes</w:t>
      </w:r>
      <w:r w:rsidRPr="001C3F1E">
        <w:rPr>
          <w:rFonts w:ascii="Times New Roman" w:hAnsi="Times New Roman"/>
          <w:sz w:val="20"/>
          <w:szCs w:val="20"/>
        </w:rPr>
        <w:t xml:space="preserve"> to the FAME Family kinship.  We are truly blessed and very grateful for her presence and valued membership in our church family.  </w:t>
      </w:r>
    </w:p>
    <w:p w14:paraId="54A27CB8" w14:textId="77777777" w:rsidR="001C3F1E" w:rsidRPr="001C3F1E" w:rsidRDefault="001C3F1E" w:rsidP="001C3F1E">
      <w:pPr>
        <w:jc w:val="center"/>
        <w:rPr>
          <w:rFonts w:ascii="Times New Roman" w:hAnsi="Times New Roman"/>
          <w:b/>
          <w:sz w:val="4"/>
          <w:szCs w:val="4"/>
        </w:rPr>
      </w:pPr>
    </w:p>
    <w:p w14:paraId="78977622"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bCs/>
          <w:sz w:val="20"/>
          <w:szCs w:val="20"/>
        </w:rPr>
      </w:pPr>
      <w:r w:rsidRPr="001C3F1E">
        <w:rPr>
          <w:rFonts w:ascii="Times New Roman" w:hAnsi="Times New Roman"/>
          <w:b/>
          <w:bCs/>
          <w:sz w:val="20"/>
          <w:szCs w:val="20"/>
        </w:rPr>
        <w:t>MEMORIAL SERVICE</w:t>
      </w:r>
    </w:p>
    <w:p w14:paraId="659BE7A4"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rPr>
      </w:pPr>
      <w:r w:rsidRPr="001C3F1E">
        <w:rPr>
          <w:rFonts w:ascii="Times New Roman" w:hAnsi="Times New Roman"/>
          <w:b/>
          <w:bCs/>
          <w:sz w:val="20"/>
          <w:szCs w:val="20"/>
        </w:rPr>
        <w:t xml:space="preserve">Honoring the Life of Brother Odis </w:t>
      </w:r>
      <w:r w:rsidRPr="001C3F1E">
        <w:rPr>
          <w:rFonts w:ascii="Times New Roman" w:hAnsi="Times New Roman"/>
          <w:b/>
          <w:bCs/>
          <w:i/>
          <w:iCs/>
          <w:sz w:val="20"/>
          <w:szCs w:val="20"/>
        </w:rPr>
        <w:t>“Konata”</w:t>
      </w:r>
      <w:r w:rsidRPr="001C3F1E">
        <w:rPr>
          <w:rFonts w:ascii="Times New Roman" w:hAnsi="Times New Roman"/>
          <w:b/>
          <w:bCs/>
          <w:sz w:val="20"/>
          <w:szCs w:val="20"/>
        </w:rPr>
        <w:t xml:space="preserve"> Doxey,</w:t>
      </w:r>
    </w:p>
    <w:p w14:paraId="291270FF"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rPr>
      </w:pPr>
      <w:r w:rsidRPr="001C3F1E">
        <w:rPr>
          <w:rFonts w:ascii="Times New Roman" w:hAnsi="Times New Roman"/>
          <w:b/>
          <w:bCs/>
          <w:sz w:val="20"/>
          <w:szCs w:val="20"/>
        </w:rPr>
        <w:t xml:space="preserve">Thursday, September 10, </w:t>
      </w:r>
      <w:proofErr w:type="gramStart"/>
      <w:r w:rsidRPr="001C3F1E">
        <w:rPr>
          <w:rFonts w:ascii="Times New Roman" w:hAnsi="Times New Roman"/>
          <w:b/>
          <w:bCs/>
          <w:sz w:val="20"/>
          <w:szCs w:val="20"/>
        </w:rPr>
        <w:t>2026</w:t>
      </w:r>
      <w:proofErr w:type="gramEnd"/>
      <w:r w:rsidRPr="001C3F1E">
        <w:rPr>
          <w:rFonts w:ascii="Times New Roman" w:hAnsi="Times New Roman"/>
          <w:b/>
          <w:bCs/>
          <w:sz w:val="20"/>
          <w:szCs w:val="20"/>
        </w:rPr>
        <w:t xml:space="preserve"> |11:00 a.m. | First African Methodist Episcopal Church of Pasadena</w:t>
      </w:r>
    </w:p>
    <w:p w14:paraId="4385A820"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sz w:val="20"/>
          <w:szCs w:val="20"/>
        </w:rPr>
      </w:pPr>
      <w:r w:rsidRPr="001C3F1E">
        <w:rPr>
          <w:rFonts w:ascii="Times New Roman" w:hAnsi="Times New Roman"/>
          <w:sz w:val="20"/>
          <w:szCs w:val="20"/>
        </w:rPr>
        <w:t xml:space="preserve">During this difficult season of bereavement, we ask that you keep the entire Doxey family lifted in your thoughts and prayers.  </w:t>
      </w:r>
    </w:p>
    <w:p w14:paraId="798FA405" w14:textId="77777777" w:rsidR="001C3F1E" w:rsidRPr="001C3F1E" w:rsidRDefault="001C3F1E" w:rsidP="001C3F1E">
      <w:pPr>
        <w:ind w:firstLine="720"/>
        <w:jc w:val="center"/>
        <w:rPr>
          <w:rFonts w:ascii="Times New Roman" w:hAnsi="Times New Roman"/>
          <w:b/>
          <w:sz w:val="4"/>
          <w:szCs w:val="4"/>
        </w:rPr>
      </w:pPr>
    </w:p>
    <w:p w14:paraId="16945033"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rPr>
      </w:pPr>
      <w:r w:rsidRPr="001C3F1E">
        <w:rPr>
          <w:rFonts w:ascii="Times New Roman" w:hAnsi="Times New Roman"/>
          <w:b/>
          <w:bCs/>
          <w:sz w:val="20"/>
          <w:szCs w:val="20"/>
        </w:rPr>
        <w:t>FIRST A.M.E. CHURCH PASADENA</w:t>
      </w:r>
    </w:p>
    <w:p w14:paraId="52D57C15"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i/>
          <w:iCs/>
          <w:sz w:val="20"/>
          <w:szCs w:val="20"/>
        </w:rPr>
      </w:pPr>
      <w:r w:rsidRPr="001C3F1E">
        <w:rPr>
          <w:rFonts w:ascii="Times New Roman" w:hAnsi="Times New Roman"/>
          <w:b/>
          <w:bCs/>
          <w:i/>
          <w:iCs/>
          <w:sz w:val="20"/>
          <w:szCs w:val="20"/>
        </w:rPr>
        <w:t xml:space="preserve">Celebrating 139 Years of Faithful Service </w:t>
      </w:r>
    </w:p>
    <w:p w14:paraId="63061D60" w14:textId="77777777" w:rsidR="001C3F1E" w:rsidRPr="001C3F1E" w:rsidRDefault="001C3F1E" w:rsidP="001C3F1E">
      <w:pPr>
        <w:pBdr>
          <w:top w:val="single" w:sz="4" w:space="1" w:color="auto"/>
          <w:left w:val="single" w:sz="4" w:space="4" w:color="auto"/>
          <w:bottom w:val="single" w:sz="4" w:space="1" w:color="auto"/>
          <w:right w:val="single" w:sz="4" w:space="4" w:color="auto"/>
        </w:pBdr>
        <w:jc w:val="both"/>
        <w:rPr>
          <w:rFonts w:ascii="Times New Roman" w:eastAsia="Arial Unicode MS" w:hAnsi="Times New Roman"/>
          <w:sz w:val="20"/>
          <w:szCs w:val="20"/>
          <w14:textOutline w14:w="0" w14:cap="flat" w14:cmpd="sng" w14:algn="ctr">
            <w14:noFill/>
            <w14:prstDash w14:val="solid"/>
            <w14:bevel/>
          </w14:textOutline>
        </w:rPr>
      </w:pPr>
      <w:r w:rsidRPr="001C3F1E">
        <w:rPr>
          <w:rFonts w:ascii="Times New Roman" w:eastAsia="Arial Unicode MS" w:hAnsi="Times New Roman"/>
          <w:sz w:val="20"/>
          <w:szCs w:val="20"/>
          <w14:textOutline w14:w="0" w14:cap="flat" w14:cmpd="sng" w14:algn="ctr">
            <w14:noFill/>
            <w14:prstDash w14:val="solid"/>
            <w14:bevel/>
          </w14:textOutline>
        </w:rPr>
        <w:t xml:space="preserve">The Heritage Committee invites you and your family to join </w:t>
      </w:r>
      <w:proofErr w:type="gramStart"/>
      <w:r w:rsidRPr="001C3F1E">
        <w:rPr>
          <w:rFonts w:ascii="Times New Roman" w:eastAsia="Arial Unicode MS" w:hAnsi="Times New Roman"/>
          <w:sz w:val="20"/>
          <w:szCs w:val="20"/>
          <w14:textOutline w14:w="0" w14:cap="flat" w14:cmpd="sng" w14:algn="ctr">
            <w14:noFill/>
            <w14:prstDash w14:val="solid"/>
            <w14:bevel/>
          </w14:textOutline>
        </w:rPr>
        <w:t>us in</w:t>
      </w:r>
      <w:proofErr w:type="gramEnd"/>
      <w:r w:rsidRPr="001C3F1E">
        <w:rPr>
          <w:rFonts w:ascii="Times New Roman" w:eastAsia="Arial Unicode MS" w:hAnsi="Times New Roman"/>
          <w:sz w:val="20"/>
          <w:szCs w:val="20"/>
          <w14:textOutline w14:w="0" w14:cap="flat" w14:cmpd="sng" w14:algn="ctr">
            <w14:noFill/>
            <w14:prstDash w14:val="solid"/>
            <w14:bevel/>
          </w14:textOutline>
        </w:rPr>
        <w:t xml:space="preserve"> celebrating our 139th Church Anniversary. The Theme is: HONORING OUR PAST; EMBRACING OUR FUTURE. This will be a Family Affair, so please join us as we Praise God for His rich blessings on </w:t>
      </w:r>
      <w:r w:rsidRPr="001C3F1E">
        <w:rPr>
          <w:rFonts w:ascii="Times New Roman" w:eastAsia="Arial Unicode MS" w:hAnsi="Times New Roman"/>
          <w:b/>
          <w:bCs/>
          <w:sz w:val="20"/>
          <w:szCs w:val="20"/>
          <w14:textOutline w14:w="0" w14:cap="flat" w14:cmpd="sng" w14:algn="ctr">
            <w14:noFill/>
            <w14:prstDash w14:val="solid"/>
            <w14:bevel/>
          </w14:textOutline>
        </w:rPr>
        <w:t>Sunday, September 13, 2026, at 9:30 AM</w:t>
      </w:r>
      <w:r w:rsidRPr="001C3F1E">
        <w:rPr>
          <w:rFonts w:ascii="Times New Roman" w:eastAsia="Arial Unicode MS" w:hAnsi="Times New Roman"/>
          <w:sz w:val="20"/>
          <w:szCs w:val="20"/>
          <w14:textOutline w14:w="0" w14:cap="flat" w14:cmpd="sng" w14:algn="ctr">
            <w14:noFill/>
            <w14:prstDash w14:val="solid"/>
            <w14:bevel/>
          </w14:textOutline>
        </w:rPr>
        <w:t>. A wonderful meal will be served following the worship service.</w:t>
      </w:r>
    </w:p>
    <w:p w14:paraId="7CA1CD5A" w14:textId="77777777" w:rsidR="001C3F1E" w:rsidRPr="001C3F1E" w:rsidRDefault="001C3F1E" w:rsidP="001C3F1E">
      <w:pPr>
        <w:ind w:firstLine="720"/>
        <w:jc w:val="center"/>
        <w:rPr>
          <w:rFonts w:ascii="Times New Roman" w:hAnsi="Times New Roman"/>
          <w:b/>
          <w:sz w:val="4"/>
          <w:szCs w:val="4"/>
        </w:rPr>
      </w:pPr>
    </w:p>
    <w:p w14:paraId="665001F6"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sz w:val="18"/>
          <w:szCs w:val="18"/>
        </w:rPr>
      </w:pPr>
      <w:r w:rsidRPr="001C3F1E">
        <w:rPr>
          <w:rFonts w:ascii="Times New Roman" w:hAnsi="Times New Roman"/>
          <w:b/>
          <w:bCs/>
          <w:sz w:val="18"/>
          <w:szCs w:val="18"/>
        </w:rPr>
        <w:t>Los Angeles South/ Las Vegas District Cluster</w:t>
      </w:r>
    </w:p>
    <w:p w14:paraId="26681568" w14:textId="77777777" w:rsidR="001C3F1E" w:rsidRPr="001C3F1E" w:rsidRDefault="001C3F1E" w:rsidP="001C3F1E">
      <w:pPr>
        <w:pBdr>
          <w:top w:val="single" w:sz="4" w:space="1" w:color="auto"/>
          <w:left w:val="single" w:sz="4" w:space="4" w:color="auto"/>
          <w:bottom w:val="single" w:sz="4" w:space="1" w:color="auto"/>
          <w:right w:val="single" w:sz="4" w:space="4" w:color="auto"/>
        </w:pBdr>
        <w:jc w:val="both"/>
        <w:rPr>
          <w:rFonts w:ascii="Times New Roman" w:hAnsi="Times New Roman"/>
          <w:sz w:val="18"/>
          <w:szCs w:val="18"/>
        </w:rPr>
      </w:pPr>
      <w:r w:rsidRPr="001C3F1E">
        <w:rPr>
          <w:rFonts w:ascii="Times New Roman" w:hAnsi="Times New Roman"/>
          <w:sz w:val="18"/>
          <w:szCs w:val="18"/>
        </w:rPr>
        <w:t xml:space="preserve">Presiding Elder Roosevelt Lindsey will hold the Fourth Quarterly Cluster on </w:t>
      </w:r>
      <w:r w:rsidRPr="001C3F1E">
        <w:rPr>
          <w:rFonts w:ascii="Times New Roman" w:hAnsi="Times New Roman"/>
          <w:b/>
          <w:bCs/>
          <w:sz w:val="18"/>
          <w:szCs w:val="18"/>
        </w:rPr>
        <w:t xml:space="preserve">Saturday, September 19, 2026, at 10:00 a.m. </w:t>
      </w:r>
      <w:r w:rsidRPr="001C3F1E">
        <w:rPr>
          <w:rFonts w:ascii="Times New Roman" w:hAnsi="Times New Roman"/>
          <w:sz w:val="18"/>
          <w:szCs w:val="18"/>
        </w:rPr>
        <w:t>The event will take place at Bryant Temple AME Church. The participating churches include Christ Our Redeemer, Bethel LA, Bethel Barstow, Brookins-Kirkland, First Pasadena, Greater Harvest, Bethel Oxnard, Brown Memorial, Walker Temple, Rose of Sharon, Johnson Chapel Santa Ana, Holy Trinity Long Beach, Bryant Temple, and Grant Long Beach.  All ministers, officers, and church members are invited to attend.</w:t>
      </w:r>
    </w:p>
    <w:p w14:paraId="020A04DC" w14:textId="77777777" w:rsidR="001C3F1E" w:rsidRPr="001C3F1E" w:rsidRDefault="001C3F1E" w:rsidP="001C3F1E">
      <w:pPr>
        <w:ind w:firstLine="720"/>
        <w:jc w:val="center"/>
        <w:rPr>
          <w:rFonts w:ascii="Times New Roman" w:hAnsi="Times New Roman"/>
          <w:b/>
          <w:sz w:val="4"/>
          <w:szCs w:val="4"/>
        </w:rPr>
      </w:pPr>
    </w:p>
    <w:p w14:paraId="556929BD"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bCs/>
          <w:color w:val="000000"/>
          <w:sz w:val="20"/>
          <w:szCs w:val="20"/>
        </w:rPr>
      </w:pPr>
      <w:r w:rsidRPr="001C3F1E">
        <w:rPr>
          <w:rFonts w:ascii="Times New Roman" w:hAnsi="Times New Roman"/>
          <w:b/>
          <w:bCs/>
          <w:color w:val="000000"/>
          <w:sz w:val="20"/>
          <w:szCs w:val="20"/>
        </w:rPr>
        <w:t>FAME PASADENA IS MAKING HISTORY!</w:t>
      </w:r>
    </w:p>
    <w:p w14:paraId="3E730BE2"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color w:val="000000"/>
          <w:sz w:val="20"/>
          <w:szCs w:val="20"/>
        </w:rPr>
      </w:pPr>
      <w:r w:rsidRPr="001C3F1E">
        <w:rPr>
          <w:rFonts w:ascii="Times New Roman" w:hAnsi="Times New Roman"/>
          <w:b/>
          <w:bCs/>
          <w:color w:val="000000"/>
          <w:sz w:val="20"/>
          <w:szCs w:val="20"/>
        </w:rPr>
        <w:t>VOLUNTEERS NEEDED — THIS IS A FAMILY AFFAIR!</w:t>
      </w:r>
    </w:p>
    <w:p w14:paraId="5E9BADDF"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Cs/>
          <w:color w:val="000000"/>
          <w:sz w:val="20"/>
          <w:szCs w:val="20"/>
        </w:rPr>
      </w:pPr>
      <w:r w:rsidRPr="001C3F1E">
        <w:rPr>
          <w:rFonts w:ascii="Times New Roman" w:hAnsi="Times New Roman"/>
          <w:bCs/>
          <w:color w:val="000000"/>
          <w:sz w:val="20"/>
          <w:szCs w:val="20"/>
        </w:rPr>
        <w:t xml:space="preserve">It is with great honor, excitement, and anticipation, </w:t>
      </w:r>
      <w:r w:rsidRPr="001C3F1E">
        <w:rPr>
          <w:rFonts w:ascii="Times New Roman" w:hAnsi="Times New Roman"/>
          <w:b/>
          <w:bCs/>
          <w:color w:val="000000"/>
          <w:sz w:val="20"/>
          <w:szCs w:val="20"/>
        </w:rPr>
        <w:t>FAME Pasadena</w:t>
      </w:r>
      <w:r w:rsidRPr="001C3F1E">
        <w:rPr>
          <w:rFonts w:ascii="Times New Roman" w:hAnsi="Times New Roman"/>
          <w:bCs/>
          <w:color w:val="000000"/>
          <w:sz w:val="20"/>
          <w:szCs w:val="20"/>
        </w:rPr>
        <w:t xml:space="preserve"> will host the </w:t>
      </w:r>
      <w:r w:rsidRPr="001C3F1E">
        <w:rPr>
          <w:rFonts w:ascii="Times New Roman" w:hAnsi="Times New Roman"/>
          <w:b/>
          <w:bCs/>
          <w:color w:val="000000"/>
          <w:sz w:val="20"/>
          <w:szCs w:val="20"/>
        </w:rPr>
        <w:t>102nd Session of the Southern California Annual Conference and Fifth District Planning Meeting</w:t>
      </w:r>
      <w:r w:rsidRPr="001C3F1E">
        <w:rPr>
          <w:rFonts w:ascii="Times New Roman" w:hAnsi="Times New Roman"/>
          <w:bCs/>
          <w:color w:val="000000"/>
          <w:sz w:val="20"/>
          <w:szCs w:val="20"/>
        </w:rPr>
        <w:t xml:space="preserve">, taking place: </w:t>
      </w:r>
    </w:p>
    <w:p w14:paraId="156A3CE0"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Cs/>
          <w:color w:val="000000"/>
          <w:sz w:val="20"/>
          <w:szCs w:val="20"/>
        </w:rPr>
      </w:pPr>
      <w:r w:rsidRPr="001C3F1E">
        <w:rPr>
          <w:rFonts w:ascii="Times New Roman" w:hAnsi="Times New Roman"/>
          <w:b/>
          <w:bCs/>
          <w:color w:val="000000"/>
          <w:sz w:val="20"/>
          <w:szCs w:val="20"/>
        </w:rPr>
        <w:t>Wednesday, October 21 – Tuesday, October 27, 2026, Hilton Los Angeles Airport</w:t>
      </w:r>
    </w:p>
    <w:p w14:paraId="27AE1054"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
          <w:bCs/>
          <w:color w:val="000000"/>
          <w:sz w:val="20"/>
          <w:szCs w:val="20"/>
        </w:rPr>
      </w:pPr>
      <w:r w:rsidRPr="001C3F1E">
        <w:rPr>
          <w:rFonts w:ascii="Times New Roman" w:hAnsi="Times New Roman"/>
          <w:bCs/>
          <w:color w:val="000000"/>
          <w:sz w:val="20"/>
          <w:szCs w:val="20"/>
        </w:rPr>
        <w:t xml:space="preserve">As we welcome clergy, delegates, lay members, and guests from across the Fifth Episcopal District, we have a wonderful opportunity to bring </w:t>
      </w:r>
      <w:r w:rsidRPr="001C3F1E">
        <w:rPr>
          <w:rFonts w:ascii="Times New Roman" w:hAnsi="Times New Roman"/>
          <w:b/>
          <w:bCs/>
          <w:color w:val="000000"/>
          <w:sz w:val="20"/>
          <w:szCs w:val="20"/>
        </w:rPr>
        <w:t>the spirit of Pasadena to Los Angeles</w:t>
      </w:r>
      <w:r w:rsidRPr="001C3F1E">
        <w:rPr>
          <w:rFonts w:ascii="Times New Roman" w:hAnsi="Times New Roman"/>
          <w:bCs/>
          <w:color w:val="000000"/>
          <w:sz w:val="20"/>
          <w:szCs w:val="20"/>
        </w:rPr>
        <w:t xml:space="preserve"> through our warmth, hospitality, excellence, and Christian service.</w:t>
      </w:r>
      <w:r w:rsidRPr="001C3F1E">
        <w:rPr>
          <w:rFonts w:ascii="Times New Roman" w:hAnsi="Times New Roman"/>
          <w:bCs/>
          <w:color w:val="000000"/>
          <w:sz w:val="20"/>
          <w:szCs w:val="20"/>
        </w:rPr>
        <w:tab/>
      </w:r>
      <w:r w:rsidRPr="001C3F1E">
        <w:rPr>
          <w:rFonts w:ascii="Times New Roman" w:hAnsi="Times New Roman"/>
          <w:bCs/>
          <w:color w:val="000000"/>
          <w:sz w:val="20"/>
          <w:szCs w:val="20"/>
        </w:rPr>
        <w:tab/>
      </w:r>
      <w:r w:rsidRPr="001C3F1E">
        <w:rPr>
          <w:rFonts w:ascii="Times New Roman" w:hAnsi="Times New Roman"/>
          <w:b/>
          <w:bCs/>
          <w:color w:val="000000"/>
          <w:sz w:val="20"/>
          <w:szCs w:val="20"/>
        </w:rPr>
        <w:t>WE NEED YOU!</w:t>
      </w:r>
    </w:p>
    <w:p w14:paraId="5BB52DC5"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
          <w:bCs/>
          <w:color w:val="000000"/>
          <w:sz w:val="2"/>
          <w:szCs w:val="2"/>
        </w:rPr>
      </w:pPr>
    </w:p>
    <w:p w14:paraId="50A9D4CD"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Cs/>
          <w:color w:val="000000"/>
          <w:sz w:val="20"/>
          <w:szCs w:val="20"/>
          <w:u w:val="single"/>
        </w:rPr>
      </w:pPr>
      <w:r w:rsidRPr="001C3F1E">
        <w:rPr>
          <w:rFonts w:ascii="Times New Roman" w:hAnsi="Times New Roman"/>
          <w:bCs/>
          <w:color w:val="000000"/>
          <w:sz w:val="20"/>
          <w:szCs w:val="20"/>
        </w:rPr>
        <w:t xml:space="preserve">                                     </w:t>
      </w:r>
      <w:r w:rsidRPr="001C3F1E">
        <w:rPr>
          <w:rFonts w:ascii="Times New Roman" w:hAnsi="Times New Roman"/>
          <w:bCs/>
          <w:color w:val="EE0000"/>
          <w:sz w:val="20"/>
          <w:szCs w:val="20"/>
          <w:u w:val="single"/>
        </w:rPr>
        <w:t>We are seeking dedicated volunteers to serve in the following areas:</w:t>
      </w:r>
    </w:p>
    <w:p w14:paraId="1E55AE71"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
          <w:bCs/>
          <w:color w:val="000000"/>
          <w:sz w:val="20"/>
          <w:szCs w:val="20"/>
        </w:rPr>
      </w:pPr>
      <w:r w:rsidRPr="001C3F1E">
        <w:rPr>
          <w:rFonts w:ascii="Times New Roman" w:hAnsi="Times New Roman"/>
          <w:b/>
          <w:bCs/>
          <w:color w:val="000000"/>
          <w:sz w:val="20"/>
          <w:szCs w:val="20"/>
        </w:rPr>
        <w:t>Decorations &amp; Hospitality    Conference Registration    Health &amp; Welfare     Ushers          Logisticians</w:t>
      </w:r>
    </w:p>
    <w:p w14:paraId="5811E317"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
          <w:bCs/>
          <w:color w:val="000000"/>
          <w:sz w:val="20"/>
          <w:szCs w:val="20"/>
        </w:rPr>
      </w:pPr>
      <w:r w:rsidRPr="001C3F1E">
        <w:rPr>
          <w:rFonts w:ascii="Times New Roman" w:hAnsi="Times New Roman"/>
          <w:b/>
          <w:bCs/>
          <w:color w:val="000000"/>
          <w:sz w:val="20"/>
          <w:szCs w:val="20"/>
        </w:rPr>
        <w:t>Prayer Room Attendants</w:t>
      </w:r>
      <w:r w:rsidRPr="001C3F1E">
        <w:rPr>
          <w:rFonts w:ascii="Times New Roman" w:hAnsi="Times New Roman"/>
          <w:b/>
          <w:bCs/>
          <w:color w:val="000000"/>
          <w:sz w:val="20"/>
          <w:szCs w:val="20"/>
        </w:rPr>
        <w:tab/>
        <w:t xml:space="preserve">      Greeters &amp; Hospitality      Transportation          Stewards</w:t>
      </w:r>
    </w:p>
    <w:p w14:paraId="4141D27B" w14:textId="77777777" w:rsidR="001C3F1E" w:rsidRPr="001C3F1E" w:rsidRDefault="001C3F1E" w:rsidP="001C3F1E">
      <w:pPr>
        <w:pBdr>
          <w:top w:val="single" w:sz="4" w:space="1" w:color="auto"/>
          <w:left w:val="single" w:sz="4" w:space="4" w:color="auto"/>
          <w:bottom w:val="single" w:sz="4" w:space="1" w:color="auto"/>
          <w:right w:val="single" w:sz="4" w:space="4" w:color="auto"/>
        </w:pBdr>
        <w:jc w:val="center"/>
        <w:rPr>
          <w:rFonts w:ascii="Times New Roman" w:hAnsi="Times New Roman"/>
          <w:b/>
          <w:bCs/>
          <w:color w:val="C00000"/>
          <w:sz w:val="18"/>
          <w:szCs w:val="18"/>
          <w:highlight w:val="yellow"/>
        </w:rPr>
      </w:pPr>
      <w:r w:rsidRPr="001C3F1E">
        <w:rPr>
          <w:rFonts w:ascii="Segoe UI Emoji" w:hAnsi="Segoe UI Emoji" w:cs="Segoe UI Emoji"/>
          <w:b/>
          <w:bCs/>
          <w:color w:val="C00000"/>
          <w:sz w:val="18"/>
          <w:szCs w:val="18"/>
          <w:highlight w:val="yellow"/>
        </w:rPr>
        <w:t>📢</w:t>
      </w:r>
      <w:r w:rsidRPr="001C3F1E">
        <w:rPr>
          <w:rFonts w:ascii="Times New Roman" w:hAnsi="Times New Roman"/>
          <w:b/>
          <w:bCs/>
          <w:color w:val="C00000"/>
          <w:sz w:val="18"/>
          <w:szCs w:val="18"/>
          <w:highlight w:val="yellow"/>
        </w:rPr>
        <w:t xml:space="preserve"> SPECIAL VOLUNTEER BRIEFING &amp; REGISTRATION</w:t>
      </w:r>
    </w:p>
    <w:p w14:paraId="15348C75" w14:textId="77777777" w:rsidR="001C3F1E" w:rsidRPr="001C3F1E" w:rsidRDefault="001C3F1E" w:rsidP="001C3F1E">
      <w:pPr>
        <w:pBdr>
          <w:top w:val="single" w:sz="4" w:space="1" w:color="auto"/>
          <w:left w:val="single" w:sz="4" w:space="4" w:color="auto"/>
          <w:bottom w:val="single" w:sz="4" w:space="1" w:color="auto"/>
          <w:right w:val="single" w:sz="4" w:space="4" w:color="auto"/>
        </w:pBdr>
        <w:rPr>
          <w:rFonts w:ascii="Times New Roman" w:hAnsi="Times New Roman"/>
          <w:bCs/>
          <w:color w:val="C00000"/>
          <w:sz w:val="18"/>
          <w:szCs w:val="18"/>
        </w:rPr>
      </w:pPr>
      <w:r w:rsidRPr="001C3F1E">
        <w:rPr>
          <w:rFonts w:ascii="Times New Roman" w:hAnsi="Times New Roman"/>
          <w:bCs/>
          <w:color w:val="C00000"/>
          <w:sz w:val="18"/>
          <w:szCs w:val="18"/>
          <w:highlight w:val="yellow"/>
        </w:rPr>
        <w:t xml:space="preserve">A </w:t>
      </w:r>
      <w:r w:rsidRPr="001C3F1E">
        <w:rPr>
          <w:rFonts w:ascii="Times New Roman" w:hAnsi="Times New Roman"/>
          <w:b/>
          <w:bCs/>
          <w:color w:val="C00000"/>
          <w:sz w:val="18"/>
          <w:szCs w:val="18"/>
          <w:highlight w:val="yellow"/>
        </w:rPr>
        <w:t>special volunteer briefing and registration</w:t>
      </w:r>
      <w:r w:rsidRPr="001C3F1E">
        <w:rPr>
          <w:rFonts w:ascii="Times New Roman" w:hAnsi="Times New Roman"/>
          <w:bCs/>
          <w:color w:val="C00000"/>
          <w:sz w:val="18"/>
          <w:szCs w:val="18"/>
          <w:highlight w:val="yellow"/>
        </w:rPr>
        <w:t xml:space="preserve"> will be held in the </w:t>
      </w:r>
      <w:r w:rsidRPr="001C3F1E">
        <w:rPr>
          <w:rFonts w:ascii="Times New Roman" w:hAnsi="Times New Roman"/>
          <w:b/>
          <w:bCs/>
          <w:color w:val="C00000"/>
          <w:sz w:val="18"/>
          <w:szCs w:val="18"/>
          <w:highlight w:val="yellow"/>
        </w:rPr>
        <w:t>Fellowship Hall TODAY during our Sunday Community Luncheon</w:t>
      </w:r>
      <w:r w:rsidRPr="001C3F1E">
        <w:rPr>
          <w:rFonts w:ascii="Times New Roman" w:hAnsi="Times New Roman"/>
          <w:bCs/>
          <w:color w:val="C00000"/>
          <w:sz w:val="18"/>
          <w:szCs w:val="18"/>
          <w:highlight w:val="yellow"/>
        </w:rPr>
        <w:t>.  Please plan to attend, learn more about the various areas of service, and register to volunteer.</w:t>
      </w:r>
    </w:p>
    <w:p w14:paraId="1BFD1AD4" w14:textId="77777777" w:rsidR="001C3F1E" w:rsidRPr="001C3F1E" w:rsidRDefault="001C3F1E" w:rsidP="001C3F1E">
      <w:pPr>
        <w:tabs>
          <w:tab w:val="left" w:pos="535"/>
          <w:tab w:val="left" w:pos="1260"/>
          <w:tab w:val="left" w:pos="1975"/>
          <w:tab w:val="left" w:pos="2695"/>
          <w:tab w:val="left" w:pos="3415"/>
          <w:tab w:val="left" w:pos="4135"/>
          <w:tab w:val="left" w:pos="4855"/>
          <w:tab w:val="left" w:pos="5575"/>
          <w:tab w:val="left" w:pos="6295"/>
          <w:tab w:val="left" w:pos="7015"/>
          <w:tab w:val="left" w:pos="7735"/>
          <w:tab w:val="left" w:pos="8455"/>
          <w:tab w:val="left" w:pos="9175"/>
          <w:tab w:val="left" w:pos="9895"/>
          <w:tab w:val="left" w:pos="10615"/>
          <w:tab w:val="left" w:pos="11335"/>
          <w:tab w:val="left" w:pos="12055"/>
          <w:tab w:val="left" w:pos="12775"/>
          <w:tab w:val="left" w:pos="13495"/>
          <w:tab w:val="left" w:pos="14215"/>
          <w:tab w:val="left" w:pos="14935"/>
          <w:tab w:val="left" w:pos="15655"/>
          <w:tab w:val="left" w:pos="16375"/>
          <w:tab w:val="left" w:pos="17095"/>
          <w:tab w:val="left" w:pos="17815"/>
          <w:tab w:val="left" w:pos="18535"/>
        </w:tabs>
        <w:autoSpaceDE w:val="0"/>
        <w:autoSpaceDN w:val="0"/>
        <w:adjustRightInd w:val="0"/>
        <w:jc w:val="center"/>
        <w:rPr>
          <w:b/>
          <w:sz w:val="8"/>
          <w:szCs w:val="8"/>
        </w:rPr>
      </w:pPr>
    </w:p>
    <w:p w14:paraId="57FB04F1" w14:textId="77777777" w:rsidR="001C3F1E" w:rsidRPr="001C3F1E" w:rsidRDefault="001C3F1E" w:rsidP="001C3F1E">
      <w:pPr>
        <w:rPr>
          <w:rFonts w:ascii="Times New Roman" w:hAnsi="Times New Roman"/>
          <w:b/>
          <w:sz w:val="24"/>
          <w:szCs w:val="24"/>
        </w:rPr>
      </w:pPr>
      <w:r w:rsidRPr="001C3F1E">
        <w:rPr>
          <w:noProof/>
        </w:rPr>
        <w:drawing>
          <wp:inline distT="0" distB="0" distL="0" distR="0" wp14:anchorId="220FB336" wp14:editId="4F5AD7A3">
            <wp:extent cx="4061460" cy="1607820"/>
            <wp:effectExtent l="0" t="0" r="0" b="0"/>
            <wp:docPr id="11" name="Picture 4" descr="102nd Session of the Southern California Annual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2nd Session of the Southern California Annual Confer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1460" cy="1607820"/>
                    </a:xfrm>
                    <a:prstGeom prst="rect">
                      <a:avLst/>
                    </a:prstGeom>
                    <a:noFill/>
                    <a:ln>
                      <a:noFill/>
                    </a:ln>
                  </pic:spPr>
                </pic:pic>
              </a:graphicData>
            </a:graphic>
          </wp:inline>
        </w:drawing>
      </w:r>
      <w:r w:rsidRPr="001C3F1E">
        <w:rPr>
          <w:rFonts w:ascii="Times New Roman" w:hAnsi="Times New Roman"/>
          <w:b/>
          <w:noProof/>
          <w:sz w:val="24"/>
          <w:szCs w:val="24"/>
          <w:bdr w:val="double" w:sz="4" w:space="0" w:color="auto" w:frame="1"/>
        </w:rPr>
        <w:drawing>
          <wp:inline distT="0" distB="0" distL="0" distR="0" wp14:anchorId="6B0F6AD1" wp14:editId="3BC271CF">
            <wp:extent cx="1607820" cy="1592580"/>
            <wp:effectExtent l="0" t="0" r="11430" b="762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607820" cy="1592580"/>
                    </a:xfrm>
                    <a:prstGeom prst="rect">
                      <a:avLst/>
                    </a:prstGeom>
                    <a:noFill/>
                    <a:ln>
                      <a:noFill/>
                    </a:ln>
                  </pic:spPr>
                </pic:pic>
              </a:graphicData>
            </a:graphic>
          </wp:inline>
        </w:drawing>
      </w:r>
    </w:p>
    <w:p w14:paraId="2D234175" w14:textId="77777777" w:rsidR="001C3F1E" w:rsidRDefault="001C3F1E" w:rsidP="001C3F1E">
      <w:pPr>
        <w:tabs>
          <w:tab w:val="left" w:pos="1260"/>
        </w:tabs>
        <w:ind w:right="360"/>
        <w:jc w:val="center"/>
        <w:rPr>
          <w:rFonts w:ascii="Times New Roman" w:hAnsi="Times New Roman"/>
          <w:b/>
          <w:sz w:val="24"/>
          <w:szCs w:val="24"/>
        </w:rPr>
      </w:pPr>
    </w:p>
    <w:p w14:paraId="6C553BEB" w14:textId="77777777" w:rsidR="001C3F1E" w:rsidRDefault="001C3F1E" w:rsidP="001C3F1E">
      <w:pPr>
        <w:tabs>
          <w:tab w:val="left" w:pos="1260"/>
        </w:tabs>
        <w:ind w:right="360"/>
        <w:jc w:val="center"/>
        <w:rPr>
          <w:rFonts w:ascii="Times New Roman" w:hAnsi="Times New Roman"/>
          <w:b/>
          <w:sz w:val="24"/>
          <w:szCs w:val="24"/>
        </w:rPr>
      </w:pPr>
    </w:p>
    <w:p w14:paraId="206893E6" w14:textId="77777777" w:rsidR="001C3F1E" w:rsidRDefault="001C3F1E" w:rsidP="001C3F1E">
      <w:pPr>
        <w:tabs>
          <w:tab w:val="left" w:pos="1260"/>
        </w:tabs>
        <w:ind w:right="360"/>
        <w:jc w:val="center"/>
        <w:rPr>
          <w:rFonts w:ascii="Times New Roman" w:hAnsi="Times New Roman"/>
          <w:b/>
          <w:sz w:val="24"/>
          <w:szCs w:val="24"/>
        </w:rPr>
      </w:pPr>
    </w:p>
    <w:p w14:paraId="51265834" w14:textId="77777777" w:rsidR="001C3F1E" w:rsidRDefault="001C3F1E" w:rsidP="001C3F1E">
      <w:pPr>
        <w:tabs>
          <w:tab w:val="left" w:pos="1260"/>
        </w:tabs>
        <w:ind w:right="360"/>
        <w:jc w:val="center"/>
        <w:rPr>
          <w:rFonts w:ascii="Times New Roman" w:hAnsi="Times New Roman"/>
          <w:b/>
          <w:sz w:val="24"/>
          <w:szCs w:val="24"/>
        </w:rPr>
      </w:pPr>
    </w:p>
    <w:p w14:paraId="326688D6" w14:textId="77777777" w:rsidR="001C3F1E" w:rsidRDefault="001C3F1E" w:rsidP="001C3F1E">
      <w:pPr>
        <w:tabs>
          <w:tab w:val="left" w:pos="1260"/>
        </w:tabs>
        <w:ind w:right="360"/>
        <w:jc w:val="center"/>
        <w:rPr>
          <w:rFonts w:ascii="Times New Roman" w:hAnsi="Times New Roman"/>
          <w:b/>
          <w:sz w:val="24"/>
          <w:szCs w:val="24"/>
        </w:rPr>
      </w:pPr>
    </w:p>
    <w:p w14:paraId="60D23D39" w14:textId="77777777" w:rsidR="001C3F1E" w:rsidRDefault="001C3F1E" w:rsidP="001C3F1E">
      <w:pPr>
        <w:tabs>
          <w:tab w:val="left" w:pos="1260"/>
        </w:tabs>
        <w:ind w:right="360"/>
        <w:jc w:val="center"/>
        <w:rPr>
          <w:rFonts w:ascii="Times New Roman" w:hAnsi="Times New Roman"/>
          <w:b/>
          <w:sz w:val="24"/>
          <w:szCs w:val="24"/>
        </w:rPr>
      </w:pPr>
    </w:p>
    <w:p w14:paraId="617A7BC2" w14:textId="77777777" w:rsidR="001C3F1E" w:rsidRDefault="001C3F1E" w:rsidP="001C3F1E">
      <w:pPr>
        <w:tabs>
          <w:tab w:val="left" w:pos="1260"/>
        </w:tabs>
        <w:ind w:right="360"/>
        <w:jc w:val="center"/>
        <w:rPr>
          <w:rFonts w:ascii="Times New Roman" w:hAnsi="Times New Roman"/>
          <w:b/>
          <w:sz w:val="24"/>
          <w:szCs w:val="24"/>
        </w:rPr>
      </w:pPr>
    </w:p>
    <w:p w14:paraId="6F0470B2" w14:textId="77777777" w:rsidR="001C3F1E" w:rsidRDefault="001C3F1E" w:rsidP="001C3F1E">
      <w:pPr>
        <w:tabs>
          <w:tab w:val="left" w:pos="1260"/>
        </w:tabs>
        <w:ind w:right="360"/>
        <w:jc w:val="center"/>
        <w:rPr>
          <w:rFonts w:ascii="Times New Roman" w:hAnsi="Times New Roman"/>
          <w:b/>
          <w:sz w:val="24"/>
          <w:szCs w:val="24"/>
        </w:rPr>
      </w:pPr>
    </w:p>
    <w:p w14:paraId="5C938AAC" w14:textId="77777777" w:rsidR="001C3F1E" w:rsidRDefault="001C3F1E" w:rsidP="001C3F1E">
      <w:pPr>
        <w:tabs>
          <w:tab w:val="left" w:pos="1260"/>
        </w:tabs>
        <w:ind w:right="360"/>
        <w:jc w:val="center"/>
        <w:rPr>
          <w:rFonts w:ascii="Times New Roman" w:hAnsi="Times New Roman"/>
          <w:b/>
          <w:sz w:val="24"/>
          <w:szCs w:val="24"/>
        </w:rPr>
      </w:pPr>
    </w:p>
    <w:p w14:paraId="46DCD8D9" w14:textId="77777777" w:rsidR="001C3F1E" w:rsidRDefault="001C3F1E" w:rsidP="001C3F1E">
      <w:pPr>
        <w:tabs>
          <w:tab w:val="left" w:pos="1260"/>
        </w:tabs>
        <w:ind w:right="360"/>
        <w:jc w:val="center"/>
        <w:rPr>
          <w:rFonts w:ascii="Times New Roman" w:hAnsi="Times New Roman"/>
          <w:b/>
          <w:sz w:val="24"/>
          <w:szCs w:val="24"/>
        </w:rPr>
      </w:pPr>
    </w:p>
    <w:p w14:paraId="106D13E3" w14:textId="77777777" w:rsidR="001C3F1E" w:rsidRDefault="001C3F1E" w:rsidP="001C3F1E">
      <w:pPr>
        <w:tabs>
          <w:tab w:val="left" w:pos="1260"/>
        </w:tabs>
        <w:ind w:right="360"/>
        <w:jc w:val="center"/>
        <w:rPr>
          <w:rFonts w:ascii="Times New Roman" w:hAnsi="Times New Roman"/>
          <w:b/>
          <w:sz w:val="24"/>
          <w:szCs w:val="24"/>
        </w:rPr>
      </w:pPr>
    </w:p>
    <w:p w14:paraId="36AC3031" w14:textId="2177EA87" w:rsidR="001C3F1E" w:rsidRDefault="001C3F1E" w:rsidP="001C3F1E">
      <w:pPr>
        <w:tabs>
          <w:tab w:val="left" w:pos="1260"/>
        </w:tabs>
        <w:ind w:right="360"/>
        <w:jc w:val="center"/>
        <w:rPr>
          <w:rFonts w:ascii="Times New Roman" w:hAnsi="Times New Roman"/>
          <w:b/>
          <w:sz w:val="24"/>
          <w:szCs w:val="24"/>
        </w:rPr>
      </w:pPr>
      <w:r w:rsidRPr="001C3F1E">
        <w:rPr>
          <w:rFonts w:ascii="Times New Roman" w:hAnsi="Times New Roman"/>
          <w:b/>
          <w:sz w:val="24"/>
          <w:szCs w:val="24"/>
        </w:rPr>
        <w:t>-10-</w:t>
      </w:r>
    </w:p>
    <w:p w14:paraId="06FDD2B2" w14:textId="77777777" w:rsidR="001C3F1E" w:rsidRDefault="001C3F1E" w:rsidP="001C3F1E">
      <w:pPr>
        <w:tabs>
          <w:tab w:val="left" w:pos="1260"/>
        </w:tabs>
        <w:ind w:right="360"/>
        <w:jc w:val="center"/>
        <w:rPr>
          <w:rFonts w:ascii="Times New Roman" w:hAnsi="Times New Roman"/>
          <w:b/>
          <w:sz w:val="24"/>
          <w:szCs w:val="24"/>
        </w:rPr>
      </w:pPr>
    </w:p>
    <w:p w14:paraId="61B74472" w14:textId="77777777" w:rsidR="001C3F1E" w:rsidRDefault="001C3F1E" w:rsidP="001C3F1E">
      <w:pPr>
        <w:tabs>
          <w:tab w:val="left" w:pos="1260"/>
        </w:tabs>
        <w:ind w:right="360"/>
        <w:jc w:val="center"/>
        <w:rPr>
          <w:rFonts w:ascii="Times New Roman" w:hAnsi="Times New Roman"/>
          <w:b/>
          <w:sz w:val="24"/>
          <w:szCs w:val="24"/>
        </w:rPr>
      </w:pPr>
    </w:p>
    <w:p w14:paraId="293DDE24" w14:textId="77777777" w:rsidR="001C3F1E" w:rsidRDefault="001C3F1E" w:rsidP="001C3F1E">
      <w:pPr>
        <w:tabs>
          <w:tab w:val="left" w:pos="1260"/>
        </w:tabs>
        <w:ind w:right="360"/>
        <w:jc w:val="center"/>
        <w:rPr>
          <w:rFonts w:ascii="Times New Roman" w:hAnsi="Times New Roman"/>
          <w:b/>
          <w:sz w:val="24"/>
          <w:szCs w:val="24"/>
        </w:rPr>
      </w:pPr>
    </w:p>
    <w:p w14:paraId="0C372EE6" w14:textId="77777777" w:rsidR="001C3F1E" w:rsidRDefault="001C3F1E" w:rsidP="001C3F1E">
      <w:pPr>
        <w:tabs>
          <w:tab w:val="left" w:pos="1260"/>
        </w:tabs>
        <w:ind w:right="360"/>
        <w:jc w:val="center"/>
        <w:rPr>
          <w:rFonts w:ascii="Times New Roman" w:eastAsia="Times New Roman" w:hAnsi="Times New Roman"/>
          <w:b/>
          <w:bCs/>
          <w:sz w:val="28"/>
          <w:szCs w:val="28"/>
          <w:u w:val="single"/>
        </w:rPr>
      </w:pPr>
    </w:p>
    <w:p w14:paraId="07492400" w14:textId="77777777" w:rsidR="001C3F1E" w:rsidRDefault="001C3F1E" w:rsidP="001C3F1E">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2"/>
          <w:szCs w:val="22"/>
        </w:rPr>
      </w:pPr>
      <w:r>
        <w:rPr>
          <w:rFonts w:ascii="Times New Roman" w:hAnsi="Times New Roman"/>
          <w:b/>
          <w:sz w:val="22"/>
          <w:szCs w:val="22"/>
        </w:rPr>
        <w:t>ANNOUNCEMENTS (Continued)</w:t>
      </w:r>
    </w:p>
    <w:p w14:paraId="1BF6CD8C" w14:textId="77777777" w:rsidR="001C3F1E" w:rsidRDefault="001C3F1E" w:rsidP="001C3F1E">
      <w:pPr>
        <w:spacing w:after="13"/>
        <w:jc w:val="center"/>
        <w:rPr>
          <w:rFonts w:ascii="Times New Roman" w:eastAsia="Times New Roman" w:hAnsi="Times New Roman"/>
          <w:b/>
          <w:bCs/>
          <w:sz w:val="4"/>
          <w:szCs w:val="4"/>
          <w:lang w:eastAsia="x-none"/>
        </w:rPr>
      </w:pPr>
    </w:p>
    <w:p w14:paraId="66383A84" w14:textId="77777777" w:rsidR="001C3F1E" w:rsidRDefault="001C3F1E" w:rsidP="001C3F1E">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0"/>
          <w:szCs w:val="20"/>
          <w:lang w:eastAsia="x-none"/>
        </w:rPr>
      </w:pPr>
      <w:r>
        <w:rPr>
          <w:rFonts w:ascii="Times New Roman" w:eastAsia="Times New Roman" w:hAnsi="Times New Roman"/>
          <w:b/>
          <w:bCs/>
          <w:sz w:val="20"/>
          <w:szCs w:val="20"/>
          <w:lang w:eastAsia="x-none"/>
        </w:rPr>
        <w:t>Official Board</w:t>
      </w:r>
    </w:p>
    <w:p w14:paraId="1629BECF" w14:textId="77777777" w:rsidR="001C3F1E" w:rsidRDefault="001C3F1E" w:rsidP="001C3F1E">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0"/>
          <w:szCs w:val="20"/>
          <w:lang w:eastAsia="x-none"/>
        </w:rPr>
      </w:pPr>
      <w:r>
        <w:rPr>
          <w:rFonts w:ascii="Times New Roman" w:eastAsia="Times New Roman" w:hAnsi="Times New Roman"/>
          <w:b/>
          <w:bCs/>
          <w:sz w:val="20"/>
          <w:szCs w:val="20"/>
          <w:lang w:eastAsia="x-none"/>
        </w:rPr>
        <w:t xml:space="preserve">Tuesday, September 29, </w:t>
      </w:r>
      <w:proofErr w:type="gramStart"/>
      <w:r>
        <w:rPr>
          <w:rFonts w:ascii="Times New Roman" w:eastAsia="Times New Roman" w:hAnsi="Times New Roman"/>
          <w:b/>
          <w:bCs/>
          <w:sz w:val="20"/>
          <w:szCs w:val="20"/>
          <w:lang w:eastAsia="x-none"/>
        </w:rPr>
        <w:t>2026</w:t>
      </w:r>
      <w:proofErr w:type="gramEnd"/>
      <w:r>
        <w:rPr>
          <w:rFonts w:ascii="Times New Roman" w:eastAsia="Times New Roman" w:hAnsi="Times New Roman"/>
          <w:b/>
          <w:bCs/>
          <w:sz w:val="20"/>
          <w:szCs w:val="20"/>
          <w:lang w:eastAsia="x-none"/>
        </w:rPr>
        <w:t xml:space="preserve"> | 7:00 p.m.</w:t>
      </w:r>
    </w:p>
    <w:p w14:paraId="5A89D168" w14:textId="77777777" w:rsidR="001C3F1E" w:rsidRDefault="001C3F1E" w:rsidP="001C3F1E">
      <w:pPr>
        <w:spacing w:after="13"/>
        <w:jc w:val="center"/>
        <w:rPr>
          <w:noProof/>
          <w:sz w:val="4"/>
          <w:szCs w:val="4"/>
        </w:rPr>
      </w:pPr>
    </w:p>
    <w:p w14:paraId="7433642F" w14:textId="65284FA4" w:rsidR="001C3F1E" w:rsidRDefault="001C3F1E" w:rsidP="001C3F1E">
      <w:pPr>
        <w:spacing w:after="13"/>
        <w:rPr>
          <w:noProof/>
        </w:rPr>
      </w:pPr>
      <w:r>
        <w:rPr>
          <w:noProof/>
        </w:rPr>
        <w:drawing>
          <wp:inline distT="0" distB="0" distL="0" distR="0" wp14:anchorId="600051A6" wp14:editId="060767DD">
            <wp:extent cx="5775960" cy="6492240"/>
            <wp:effectExtent l="0" t="0" r="0" b="3810"/>
            <wp:docPr id="12476842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5960" cy="6492240"/>
                    </a:xfrm>
                    <a:prstGeom prst="rect">
                      <a:avLst/>
                    </a:prstGeom>
                    <a:noFill/>
                    <a:ln>
                      <a:noFill/>
                    </a:ln>
                  </pic:spPr>
                </pic:pic>
              </a:graphicData>
            </a:graphic>
          </wp:inline>
        </w:drawing>
      </w:r>
    </w:p>
    <w:p w14:paraId="2915756E" w14:textId="77777777" w:rsidR="001C3F1E" w:rsidRDefault="001C3F1E" w:rsidP="001C3F1E">
      <w:pPr>
        <w:jc w:val="center"/>
        <w:rPr>
          <w:rStyle w:val="passage-display-bcv"/>
          <w:rFonts w:ascii="Times New Roman" w:hAnsi="Times New Roman"/>
          <w:b/>
          <w:sz w:val="24"/>
          <w:szCs w:val="24"/>
        </w:rPr>
      </w:pPr>
    </w:p>
    <w:p w14:paraId="2ED45FE3" w14:textId="77777777" w:rsidR="001C3F1E" w:rsidRDefault="001C3F1E" w:rsidP="001C3F1E">
      <w:pPr>
        <w:jc w:val="center"/>
        <w:rPr>
          <w:rStyle w:val="passage-display-bcv"/>
          <w:rFonts w:ascii="Times New Roman" w:hAnsi="Times New Roman"/>
          <w:b/>
          <w:sz w:val="24"/>
          <w:szCs w:val="24"/>
        </w:rPr>
      </w:pPr>
    </w:p>
    <w:p w14:paraId="5BDB8E36" w14:textId="77777777" w:rsidR="001C3F1E" w:rsidRDefault="001C3F1E" w:rsidP="001C3F1E">
      <w:pPr>
        <w:jc w:val="center"/>
        <w:rPr>
          <w:rStyle w:val="passage-display-bcv"/>
          <w:rFonts w:ascii="Times New Roman" w:hAnsi="Times New Roman"/>
          <w:b/>
          <w:sz w:val="24"/>
          <w:szCs w:val="24"/>
        </w:rPr>
      </w:pPr>
    </w:p>
    <w:p w14:paraId="37DAB81D" w14:textId="77777777" w:rsidR="001C3F1E" w:rsidRDefault="001C3F1E" w:rsidP="001C3F1E">
      <w:pPr>
        <w:jc w:val="center"/>
        <w:rPr>
          <w:rStyle w:val="passage-display-bcv"/>
          <w:rFonts w:ascii="Times New Roman" w:hAnsi="Times New Roman"/>
          <w:b/>
          <w:sz w:val="24"/>
          <w:szCs w:val="24"/>
        </w:rPr>
      </w:pPr>
    </w:p>
    <w:p w14:paraId="1B24ED5E" w14:textId="77777777" w:rsidR="001C3F1E" w:rsidRDefault="001C3F1E" w:rsidP="001C3F1E">
      <w:pPr>
        <w:jc w:val="center"/>
        <w:rPr>
          <w:rStyle w:val="passage-display-bcv"/>
          <w:rFonts w:ascii="Times New Roman" w:hAnsi="Times New Roman"/>
          <w:b/>
          <w:sz w:val="24"/>
          <w:szCs w:val="24"/>
        </w:rPr>
      </w:pPr>
    </w:p>
    <w:p w14:paraId="55C0ADDF" w14:textId="77777777" w:rsidR="001C3F1E" w:rsidRDefault="001C3F1E" w:rsidP="001C3F1E">
      <w:pPr>
        <w:jc w:val="center"/>
        <w:rPr>
          <w:rStyle w:val="passage-display-bcv"/>
          <w:rFonts w:ascii="Times New Roman" w:hAnsi="Times New Roman"/>
          <w:b/>
          <w:sz w:val="24"/>
          <w:szCs w:val="24"/>
        </w:rPr>
      </w:pPr>
    </w:p>
    <w:p w14:paraId="00C17E1D" w14:textId="77777777" w:rsidR="001C3F1E" w:rsidRDefault="001C3F1E" w:rsidP="001C3F1E">
      <w:pPr>
        <w:jc w:val="center"/>
        <w:rPr>
          <w:rStyle w:val="passage-display-bcv"/>
          <w:rFonts w:ascii="Times New Roman" w:hAnsi="Times New Roman"/>
          <w:b/>
          <w:sz w:val="24"/>
          <w:szCs w:val="24"/>
        </w:rPr>
      </w:pPr>
    </w:p>
    <w:p w14:paraId="6957ED06" w14:textId="77777777" w:rsidR="001C3F1E" w:rsidRDefault="001C3F1E" w:rsidP="001C3F1E">
      <w:pPr>
        <w:jc w:val="center"/>
        <w:rPr>
          <w:rStyle w:val="passage-display-bcv"/>
          <w:rFonts w:ascii="Times New Roman" w:hAnsi="Times New Roman"/>
          <w:b/>
          <w:sz w:val="24"/>
          <w:szCs w:val="24"/>
        </w:rPr>
      </w:pPr>
    </w:p>
    <w:p w14:paraId="6EFF9A65" w14:textId="77777777" w:rsidR="001C3F1E" w:rsidRDefault="001C3F1E" w:rsidP="001C3F1E">
      <w:pPr>
        <w:jc w:val="center"/>
        <w:rPr>
          <w:rStyle w:val="passage-display-bcv"/>
          <w:rFonts w:ascii="Times New Roman" w:hAnsi="Times New Roman"/>
          <w:b/>
          <w:sz w:val="24"/>
          <w:szCs w:val="24"/>
        </w:rPr>
      </w:pPr>
    </w:p>
    <w:p w14:paraId="6137798F" w14:textId="77777777" w:rsidR="001C3F1E" w:rsidRDefault="001C3F1E" w:rsidP="001C3F1E">
      <w:pPr>
        <w:jc w:val="center"/>
        <w:rPr>
          <w:rStyle w:val="passage-display-bcv"/>
          <w:rFonts w:ascii="Times New Roman" w:hAnsi="Times New Roman"/>
          <w:b/>
          <w:sz w:val="24"/>
          <w:szCs w:val="24"/>
        </w:rPr>
      </w:pPr>
    </w:p>
    <w:p w14:paraId="20B7D8C4" w14:textId="77777777" w:rsidR="001C3F1E" w:rsidRDefault="001C3F1E" w:rsidP="001C3F1E">
      <w:pPr>
        <w:jc w:val="center"/>
        <w:rPr>
          <w:rStyle w:val="passage-display-bcv"/>
          <w:rFonts w:ascii="Times New Roman" w:hAnsi="Times New Roman"/>
          <w:b/>
          <w:sz w:val="24"/>
          <w:szCs w:val="24"/>
        </w:rPr>
      </w:pPr>
    </w:p>
    <w:p w14:paraId="7297645E" w14:textId="283F554B" w:rsidR="001C3F1E" w:rsidRDefault="001C3F1E" w:rsidP="001C3F1E">
      <w:pPr>
        <w:jc w:val="center"/>
        <w:rPr>
          <w:rStyle w:val="passage-display-bcv"/>
          <w:rFonts w:ascii="Times New Roman" w:hAnsi="Times New Roman"/>
          <w:b/>
          <w:sz w:val="24"/>
          <w:szCs w:val="24"/>
        </w:rPr>
      </w:pPr>
      <w:r>
        <w:rPr>
          <w:rStyle w:val="passage-display-bcv"/>
          <w:rFonts w:ascii="Times New Roman" w:hAnsi="Times New Roman"/>
          <w:b/>
          <w:sz w:val="24"/>
          <w:szCs w:val="24"/>
        </w:rPr>
        <w:t>-11-</w:t>
      </w:r>
    </w:p>
    <w:p w14:paraId="5104BFCE"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FDFADD9"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6770A6C"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AE861D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5D0722C4"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32A08840" w14:textId="77777777" w:rsidR="001C3F1E" w:rsidRDefault="001C3F1E" w:rsidP="001C3F1E">
      <w:pPr>
        <w:jc w:val="center"/>
        <w:rPr>
          <w:rFonts w:ascii="Times New Roman Bold" w:hAnsi="Times New Roman Bold"/>
          <w:b/>
          <w:sz w:val="24"/>
          <w:szCs w:val="24"/>
          <w:u w:val="single"/>
        </w:rPr>
      </w:pPr>
      <w:r>
        <w:rPr>
          <w:rFonts w:ascii="Times New Roman Bold" w:hAnsi="Times New Roman Bold"/>
          <w:b/>
          <w:sz w:val="24"/>
          <w:szCs w:val="24"/>
          <w:u w:val="single"/>
        </w:rPr>
        <w:t>Scripture of the Day</w:t>
      </w:r>
    </w:p>
    <w:p w14:paraId="5397DC3C" w14:textId="77777777" w:rsidR="001C3F1E" w:rsidRDefault="001C3F1E" w:rsidP="001C3F1E">
      <w:pPr>
        <w:rPr>
          <w:rFonts w:ascii="Times New Roman" w:hAnsi="Times New Roman"/>
          <w:sz w:val="24"/>
          <w:szCs w:val="24"/>
        </w:rPr>
      </w:pPr>
      <w:r>
        <w:rPr>
          <w:rFonts w:ascii="Times New Roman" w:hAnsi="Times New Roman"/>
          <w:b/>
          <w:bCs/>
          <w:iCs/>
          <w:sz w:val="24"/>
          <w:szCs w:val="24"/>
          <w:u w:val="single"/>
        </w:rPr>
        <w:t>God’s Provisions.</w:t>
      </w:r>
      <w:r>
        <w:rPr>
          <w:rFonts w:ascii="Times New Roman" w:hAnsi="Times New Roman"/>
          <w:iCs/>
          <w:sz w:val="24"/>
          <w:szCs w:val="24"/>
        </w:rPr>
        <w:t xml:space="preserve"> </w:t>
      </w:r>
      <w:r>
        <w:rPr>
          <w:rFonts w:ascii="Times New Roman" w:hAnsi="Times New Roman"/>
          <w:b/>
          <w:bCs/>
          <w:i/>
          <w:sz w:val="24"/>
          <w:szCs w:val="24"/>
        </w:rPr>
        <w:t>“But my God shall supply all your need according to his riches in glory by Christ Jesus.”</w:t>
      </w:r>
      <w:r>
        <w:rPr>
          <w:rFonts w:ascii="Times New Roman" w:hAnsi="Times New Roman"/>
          <w:sz w:val="24"/>
          <w:szCs w:val="24"/>
        </w:rPr>
        <w:t xml:space="preserve"> </w:t>
      </w:r>
      <w:r>
        <w:rPr>
          <w:rFonts w:ascii="Times New Roman" w:hAnsi="Times New Roman"/>
          <w:b/>
          <w:bCs/>
          <w:sz w:val="24"/>
          <w:szCs w:val="24"/>
        </w:rPr>
        <w:t>Philippians 4:19</w:t>
      </w:r>
    </w:p>
    <w:p w14:paraId="03E8D39A" w14:textId="77777777" w:rsidR="001C3F1E" w:rsidRDefault="001C3F1E" w:rsidP="001C3F1E">
      <w:pPr>
        <w:rPr>
          <w:rFonts w:ascii="Times New Roman" w:hAnsi="Times New Roman"/>
          <w:b/>
          <w:iCs/>
          <w:sz w:val="10"/>
          <w:szCs w:val="10"/>
        </w:rPr>
      </w:pPr>
    </w:p>
    <w:p w14:paraId="160A5A58" w14:textId="77777777" w:rsidR="001C3F1E" w:rsidRDefault="001C3F1E" w:rsidP="001C3F1E">
      <w:pPr>
        <w:jc w:val="center"/>
        <w:rPr>
          <w:rFonts w:ascii="Times New Roman" w:hAnsi="Times New Roman"/>
          <w:b/>
          <w:sz w:val="24"/>
          <w:szCs w:val="24"/>
          <w:u w:val="single"/>
        </w:rPr>
      </w:pPr>
      <w:r>
        <w:rPr>
          <w:rFonts w:ascii="Times New Roman" w:hAnsi="Times New Roman"/>
          <w:b/>
          <w:sz w:val="24"/>
          <w:szCs w:val="24"/>
          <w:u w:val="single"/>
        </w:rPr>
        <w:t>Quote of the Day</w:t>
      </w:r>
    </w:p>
    <w:p w14:paraId="26389991" w14:textId="77777777" w:rsidR="001C3F1E" w:rsidRDefault="001C3F1E" w:rsidP="001C3F1E">
      <w:pPr>
        <w:rPr>
          <w:rFonts w:ascii="Times New Roman" w:hAnsi="Times New Roman"/>
          <w:b/>
          <w:bCs/>
          <w:i/>
          <w:iCs/>
          <w:sz w:val="24"/>
          <w:szCs w:val="24"/>
        </w:rPr>
      </w:pPr>
      <w:r>
        <w:rPr>
          <w:rFonts w:ascii="Times New Roman" w:hAnsi="Times New Roman"/>
          <w:b/>
          <w:bCs/>
          <w:i/>
          <w:iCs/>
          <w:sz w:val="24"/>
          <w:szCs w:val="24"/>
        </w:rPr>
        <w:t xml:space="preserve">“When God is your source, your supply is not determined by your circumstances.”  </w:t>
      </w:r>
    </w:p>
    <w:p w14:paraId="646820F9" w14:textId="77777777" w:rsidR="001C3F1E" w:rsidRDefault="001C3F1E" w:rsidP="001C3F1E">
      <w:pPr>
        <w:rPr>
          <w:rFonts w:ascii="Times New Roman" w:hAnsi="Times New Roman"/>
          <w:b/>
          <w:bCs/>
          <w:sz w:val="10"/>
          <w:szCs w:val="10"/>
        </w:rPr>
      </w:pPr>
      <w:r>
        <w:rPr>
          <w:rFonts w:ascii="Times New Roman" w:hAnsi="Times New Roman"/>
          <w:b/>
          <w:bCs/>
          <w:sz w:val="24"/>
          <w:szCs w:val="24"/>
        </w:rPr>
        <w:t>Author Unknown</w:t>
      </w:r>
      <w:r>
        <w:rPr>
          <w:rFonts w:ascii="Times New Roman" w:hAnsi="Times New Roman"/>
          <w:b/>
          <w:bCs/>
          <w:i/>
          <w:iCs/>
          <w:sz w:val="24"/>
          <w:szCs w:val="24"/>
        </w:rPr>
        <w:br/>
      </w:r>
    </w:p>
    <w:p w14:paraId="09C5CD5F" w14:textId="77777777" w:rsidR="001C3F1E" w:rsidRDefault="001C3F1E" w:rsidP="001C3F1E">
      <w:pPr>
        <w:jc w:val="center"/>
        <w:rPr>
          <w:rFonts w:ascii="Times New Roman Bold" w:eastAsia="Times New Roman" w:hAnsi="Times New Roman Bold"/>
          <w:b/>
          <w:sz w:val="24"/>
          <w:szCs w:val="24"/>
          <w:u w:val="single"/>
        </w:rPr>
      </w:pPr>
      <w:r>
        <w:rPr>
          <w:rFonts w:ascii="Times New Roman Bold" w:eastAsia="Times New Roman" w:hAnsi="Times New Roman Bold"/>
          <w:b/>
          <w:sz w:val="24"/>
          <w:szCs w:val="24"/>
          <w:u w:val="single"/>
        </w:rPr>
        <w:t>Thought of the Week</w:t>
      </w:r>
    </w:p>
    <w:p w14:paraId="046471FC" w14:textId="77777777" w:rsidR="001C3F1E" w:rsidRDefault="001C3F1E" w:rsidP="001C3F1E">
      <w:pPr>
        <w:rPr>
          <w:rFonts w:ascii="Times New Roman" w:hAnsi="Times New Roman"/>
          <w:b/>
          <w:bCs/>
          <w:sz w:val="21"/>
          <w:szCs w:val="21"/>
        </w:rPr>
      </w:pPr>
      <w:r>
        <w:rPr>
          <w:rFonts w:ascii="Times New Roman" w:hAnsi="Times New Roman"/>
          <w:b/>
          <w:bCs/>
          <w:sz w:val="21"/>
          <w:szCs w:val="21"/>
        </w:rPr>
        <w:t>GOD WILL PROVIDE</w:t>
      </w:r>
      <w:r>
        <w:rPr>
          <w:rFonts w:ascii="Times New Roman" w:hAnsi="Times New Roman"/>
          <w:b/>
          <w:bCs/>
          <w:i/>
          <w:iCs/>
          <w:sz w:val="21"/>
          <w:szCs w:val="21"/>
        </w:rPr>
        <w:t>.  “The Lord is my shepherd; I shall not want.”</w:t>
      </w:r>
      <w:r>
        <w:rPr>
          <w:rFonts w:ascii="Times New Roman" w:hAnsi="Times New Roman"/>
          <w:b/>
          <w:bCs/>
          <w:sz w:val="21"/>
          <w:szCs w:val="21"/>
        </w:rPr>
        <w:t xml:space="preserve"> — Psalm 23:1</w:t>
      </w:r>
    </w:p>
    <w:p w14:paraId="1C757411" w14:textId="77777777" w:rsidR="001C3F1E" w:rsidRDefault="001C3F1E" w:rsidP="001C3F1E">
      <w:pPr>
        <w:rPr>
          <w:rFonts w:ascii="Times New Roman" w:hAnsi="Times New Roman"/>
          <w:sz w:val="21"/>
          <w:szCs w:val="21"/>
        </w:rPr>
      </w:pPr>
      <w:r>
        <w:rPr>
          <w:rFonts w:ascii="Times New Roman" w:hAnsi="Times New Roman"/>
          <w:sz w:val="21"/>
          <w:szCs w:val="21"/>
        </w:rPr>
        <w:t>A shepherd takes responsibility for the sheep. He leads them to green pastures, guides them beside still waters, protects them from danger, and makes sure they have what they need. David reminds us that God is our Shepherd—and because He is our Shepherd, we can trust His provision.</w:t>
      </w:r>
    </w:p>
    <w:p w14:paraId="60F26765" w14:textId="77777777" w:rsidR="001C3F1E" w:rsidRDefault="001C3F1E" w:rsidP="001C3F1E">
      <w:pPr>
        <w:rPr>
          <w:rFonts w:ascii="Times New Roman" w:hAnsi="Times New Roman"/>
          <w:sz w:val="21"/>
          <w:szCs w:val="21"/>
        </w:rPr>
      </w:pPr>
      <w:r>
        <w:rPr>
          <w:rFonts w:ascii="Times New Roman" w:hAnsi="Times New Roman"/>
          <w:sz w:val="21"/>
          <w:szCs w:val="21"/>
        </w:rPr>
        <w:t>There may be seasons when we cannot see where the next blessing will come from. There may be moments when our resources seem limited and our circumstances overwhelming. But Psalm 23:1 reminds us that our provision is not determined by what we have; it is determined by who our Shepherd is.</w:t>
      </w:r>
    </w:p>
    <w:p w14:paraId="4E7588DF" w14:textId="77777777" w:rsidR="001C3F1E" w:rsidRDefault="001C3F1E" w:rsidP="001C3F1E">
      <w:pPr>
        <w:rPr>
          <w:rFonts w:ascii="Times New Roman" w:hAnsi="Times New Roman"/>
          <w:sz w:val="21"/>
          <w:szCs w:val="21"/>
        </w:rPr>
      </w:pPr>
      <w:r>
        <w:rPr>
          <w:rFonts w:ascii="Times New Roman" w:hAnsi="Times New Roman"/>
          <w:sz w:val="21"/>
          <w:szCs w:val="21"/>
        </w:rPr>
        <w:t>When the Lord is your Shepherd, you may walk through valleys, but you will not walk alone. You may face uncertainty, but you do not have to live in fear. God knows what you need, God has what you need, and God is faithful to provide what you need.</w:t>
      </w:r>
    </w:p>
    <w:p w14:paraId="0E10C488" w14:textId="77777777" w:rsidR="001C3F1E" w:rsidRDefault="001C3F1E" w:rsidP="001C3F1E">
      <w:pPr>
        <w:rPr>
          <w:rFonts w:ascii="Times New Roman" w:hAnsi="Times New Roman"/>
          <w:b/>
          <w:bCs/>
          <w:sz w:val="21"/>
          <w:szCs w:val="21"/>
        </w:rPr>
      </w:pPr>
      <w:r>
        <w:rPr>
          <w:rFonts w:ascii="Times New Roman" w:hAnsi="Times New Roman"/>
          <w:sz w:val="21"/>
          <w:szCs w:val="21"/>
        </w:rPr>
        <w:t>Today, declare with confidence</w:t>
      </w:r>
      <w:proofErr w:type="gramStart"/>
      <w:r>
        <w:rPr>
          <w:rFonts w:ascii="Times New Roman" w:hAnsi="Times New Roman"/>
          <w:sz w:val="21"/>
          <w:szCs w:val="21"/>
        </w:rPr>
        <w:t xml:space="preserve">:  </w:t>
      </w:r>
      <w:r>
        <w:rPr>
          <w:rFonts w:ascii="Times New Roman" w:hAnsi="Times New Roman"/>
          <w:b/>
          <w:bCs/>
          <w:sz w:val="21"/>
          <w:szCs w:val="21"/>
        </w:rPr>
        <w:t>“</w:t>
      </w:r>
      <w:proofErr w:type="gramEnd"/>
      <w:r>
        <w:rPr>
          <w:rFonts w:ascii="Times New Roman" w:hAnsi="Times New Roman"/>
          <w:b/>
          <w:bCs/>
          <w:sz w:val="21"/>
          <w:szCs w:val="21"/>
        </w:rPr>
        <w:t>The Lord is my Shepherd. I will trust His guidance, depend upon His grace, and rest in His provision.”</w:t>
      </w:r>
    </w:p>
    <w:p w14:paraId="34505000" w14:textId="77777777" w:rsidR="001C3F1E" w:rsidRDefault="001C3F1E" w:rsidP="001C3F1E">
      <w:pPr>
        <w:rPr>
          <w:rFonts w:ascii="Times New Roman" w:hAnsi="Times New Roman"/>
          <w:sz w:val="10"/>
          <w:szCs w:val="10"/>
        </w:rPr>
      </w:pPr>
    </w:p>
    <w:p w14:paraId="0819EB7E" w14:textId="77777777" w:rsidR="001C3F1E" w:rsidRDefault="001C3F1E" w:rsidP="001C3F1E">
      <w:pPr>
        <w:rPr>
          <w:rFonts w:ascii="Times New Roman" w:hAnsi="Times New Roman"/>
          <w:b/>
          <w:bCs/>
          <w:iCs/>
          <w:sz w:val="2"/>
          <w:szCs w:val="2"/>
        </w:rPr>
      </w:pPr>
    </w:p>
    <w:p w14:paraId="656BEBEE" w14:textId="77777777" w:rsidR="001C3F1E" w:rsidRDefault="001C3F1E" w:rsidP="001C3F1E">
      <w:pPr>
        <w:jc w:val="center"/>
        <w:rPr>
          <w:rFonts w:ascii="Times New Roman" w:hAnsi="Times New Roman"/>
          <w:b/>
          <w:bCs/>
          <w:sz w:val="24"/>
          <w:szCs w:val="24"/>
          <w:u w:val="single"/>
        </w:rPr>
      </w:pPr>
      <w:r>
        <w:rPr>
          <w:rFonts w:ascii="Times New Roman" w:hAnsi="Times New Roman"/>
          <w:b/>
          <w:bCs/>
          <w:sz w:val="24"/>
          <w:szCs w:val="24"/>
          <w:u w:val="single"/>
        </w:rPr>
        <w:t>Humor of the Week</w:t>
      </w:r>
    </w:p>
    <w:p w14:paraId="7846FB46" w14:textId="77777777" w:rsidR="001C3F1E" w:rsidRDefault="001C3F1E" w:rsidP="001C3F1E">
      <w:pPr>
        <w:rPr>
          <w:rFonts w:ascii="Times New Roman" w:hAnsi="Times New Roman"/>
          <w:sz w:val="21"/>
          <w:szCs w:val="21"/>
        </w:rPr>
      </w:pPr>
      <w:r>
        <w:rPr>
          <w:rFonts w:ascii="Times New Roman" w:hAnsi="Times New Roman"/>
          <w:sz w:val="21"/>
          <w:szCs w:val="21"/>
        </w:rPr>
        <w:t>An elderly lady handed her bank card to the teller and said, “I’d like to withdraw $10.” The teller told her, “For withdrawals under $100, please use the ATM.” The old woman wanted to know why… The teller returned her bank card and said irritably, “These are the rules, please leave if there’s nothing else. There’s a line of customers behind you.” The lady remained silent for a few seconds and returned the card to the teller and said, “Please help me withdraw all the money I have.” The teller was surprised to check the account balance. She nodded, bowed, and respectfully said, “You have $300,000 in your account, but the bank doesn’t have that much money right now. Could you make an appointment and come back tomorrow?” The old woman then asked how much she could withdraw immediately. The teller told her any amount up to $3,000. “Well, please let me have $3,000 now.” The cashier kindly handed her $3,000, very friendly and with a smile. The lady put $10 in her purse and asked the cashier to deposit $2,990 back into her account. The moral of this story is... Don't be hard on the elderly, they've spent their whole lives learning this skill.</w:t>
      </w:r>
    </w:p>
    <w:p w14:paraId="5622A942" w14:textId="77777777" w:rsidR="001C3F1E" w:rsidRDefault="001C3F1E" w:rsidP="001C3F1E">
      <w:pPr>
        <w:jc w:val="center"/>
        <w:rPr>
          <w:rFonts w:ascii="Times New Roman" w:hAnsi="Times New Roman"/>
          <w:b/>
          <w:sz w:val="24"/>
          <w:szCs w:val="24"/>
          <w:u w:val="single"/>
        </w:rPr>
      </w:pPr>
      <w:r>
        <w:rPr>
          <w:rFonts w:ascii="Times New Roman" w:hAnsi="Times New Roman"/>
          <w:b/>
          <w:sz w:val="24"/>
          <w:szCs w:val="24"/>
          <w:u w:val="single"/>
        </w:rPr>
        <w:t>HOME DAILY BIBLE READINGS</w:t>
      </w:r>
    </w:p>
    <w:p w14:paraId="0AC43A7F" w14:textId="77777777" w:rsidR="001C3F1E" w:rsidRDefault="001C3F1E" w:rsidP="001C3F1E">
      <w:pPr>
        <w:jc w:val="center"/>
        <w:rPr>
          <w:rFonts w:ascii="Times New Roman" w:hAnsi="Times New Roman"/>
          <w:b/>
          <w:color w:val="000000" w:themeColor="text1"/>
        </w:rPr>
      </w:pPr>
      <w:r>
        <w:rPr>
          <w:rFonts w:ascii="Times New Roman" w:hAnsi="Times New Roman"/>
          <w:b/>
          <w:color w:val="000000" w:themeColor="text1"/>
        </w:rPr>
        <w:t xml:space="preserve">September 7, 2026 – September 13, </w:t>
      </w:r>
      <w:proofErr w:type="gramStart"/>
      <w:r>
        <w:rPr>
          <w:rFonts w:ascii="Times New Roman" w:hAnsi="Times New Roman"/>
          <w:b/>
          <w:color w:val="000000" w:themeColor="text1"/>
        </w:rPr>
        <w:t>2026  (</w:t>
      </w:r>
      <w:proofErr w:type="gramEnd"/>
      <w:r>
        <w:rPr>
          <w:rFonts w:ascii="Times New Roman" w:hAnsi="Times New Roman"/>
          <w:b/>
          <w:color w:val="000000" w:themeColor="text1"/>
        </w:rPr>
        <w:t xml:space="preserve">Week 51, 2 John)   </w:t>
      </w:r>
    </w:p>
    <w:p w14:paraId="2504D4BC"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rPr>
        <w:t xml:space="preserve">     Monday</w:t>
      </w:r>
      <w:r>
        <w:rPr>
          <w:rFonts w:ascii="Times New Roman" w:hAnsi="Times New Roman"/>
          <w:bCs/>
          <w:color w:val="000000" w:themeColor="text1"/>
        </w:rPr>
        <w:tab/>
      </w:r>
      <w:r>
        <w:rPr>
          <w:rFonts w:ascii="Times New Roman" w:hAnsi="Times New Roman"/>
          <w:bCs/>
          <w:color w:val="000000" w:themeColor="text1"/>
          <w:sz w:val="21"/>
          <w:szCs w:val="21"/>
        </w:rPr>
        <w:tab/>
      </w:r>
      <w:r>
        <w:rPr>
          <w:rFonts w:ascii="Times New Roman" w:hAnsi="Times New Roman"/>
          <w:bCs/>
          <w:color w:val="000000" w:themeColor="text1"/>
          <w:sz w:val="21"/>
          <w:szCs w:val="21"/>
        </w:rPr>
        <w:tab/>
        <w:t xml:space="preserve">   Day 351     </w:t>
      </w:r>
      <w:r>
        <w:rPr>
          <w:rFonts w:ascii="Times New Roman" w:hAnsi="Times New Roman"/>
          <w:bCs/>
          <w:color w:val="000000" w:themeColor="text1"/>
          <w:sz w:val="21"/>
          <w:szCs w:val="21"/>
        </w:rPr>
        <w:tab/>
        <w:t xml:space="preserve">   Hebrews 5-6, Proverbs 29</w:t>
      </w:r>
    </w:p>
    <w:p w14:paraId="4561E56C"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Tuesday</w:t>
      </w:r>
      <w:r>
        <w:rPr>
          <w:rFonts w:ascii="Times New Roman" w:hAnsi="Times New Roman"/>
          <w:bCs/>
          <w:color w:val="000000" w:themeColor="text1"/>
          <w:sz w:val="21"/>
          <w:szCs w:val="21"/>
        </w:rPr>
        <w:tab/>
      </w:r>
      <w:r>
        <w:rPr>
          <w:rFonts w:ascii="Times New Roman" w:hAnsi="Times New Roman"/>
          <w:bCs/>
          <w:color w:val="000000" w:themeColor="text1"/>
          <w:sz w:val="21"/>
          <w:szCs w:val="21"/>
        </w:rPr>
        <w:tab/>
      </w:r>
      <w:r>
        <w:rPr>
          <w:rFonts w:ascii="Times New Roman" w:hAnsi="Times New Roman"/>
          <w:bCs/>
          <w:color w:val="000000" w:themeColor="text1"/>
          <w:sz w:val="21"/>
          <w:szCs w:val="21"/>
        </w:rPr>
        <w:tab/>
        <w:t xml:space="preserve">   Day 352</w:t>
      </w:r>
      <w:r>
        <w:rPr>
          <w:rFonts w:ascii="Times New Roman" w:hAnsi="Times New Roman"/>
          <w:bCs/>
          <w:color w:val="000000" w:themeColor="text1"/>
          <w:sz w:val="21"/>
          <w:szCs w:val="21"/>
        </w:rPr>
        <w:tab/>
        <w:t xml:space="preserve">   Hebrews 7-8, Proverbs 30</w:t>
      </w:r>
    </w:p>
    <w:p w14:paraId="57AB31C1"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Wednesday</w:t>
      </w:r>
      <w:r>
        <w:rPr>
          <w:rFonts w:ascii="Times New Roman" w:hAnsi="Times New Roman"/>
          <w:bCs/>
          <w:color w:val="000000" w:themeColor="text1"/>
          <w:sz w:val="21"/>
          <w:szCs w:val="21"/>
        </w:rPr>
        <w:tab/>
      </w:r>
      <w:r>
        <w:rPr>
          <w:rFonts w:ascii="Times New Roman" w:hAnsi="Times New Roman"/>
          <w:bCs/>
          <w:color w:val="000000" w:themeColor="text1"/>
          <w:sz w:val="21"/>
          <w:szCs w:val="21"/>
        </w:rPr>
        <w:tab/>
      </w:r>
      <w:r>
        <w:rPr>
          <w:rFonts w:ascii="Times New Roman" w:hAnsi="Times New Roman"/>
          <w:bCs/>
          <w:color w:val="000000" w:themeColor="text1"/>
          <w:sz w:val="21"/>
          <w:szCs w:val="21"/>
        </w:rPr>
        <w:tab/>
        <w:t xml:space="preserve">   Day 353</w:t>
      </w:r>
      <w:r>
        <w:rPr>
          <w:rFonts w:ascii="Times New Roman" w:hAnsi="Times New Roman"/>
          <w:bCs/>
          <w:color w:val="000000" w:themeColor="text1"/>
          <w:sz w:val="21"/>
          <w:szCs w:val="21"/>
        </w:rPr>
        <w:tab/>
        <w:t xml:space="preserve">   Hebrews 9-10, Proverbs 31 </w:t>
      </w:r>
    </w:p>
    <w:p w14:paraId="5DA0AAEE"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Thursday</w:t>
      </w:r>
      <w:r>
        <w:rPr>
          <w:rFonts w:ascii="Times New Roman" w:hAnsi="Times New Roman"/>
          <w:bCs/>
          <w:color w:val="000000" w:themeColor="text1"/>
          <w:sz w:val="21"/>
          <w:szCs w:val="21"/>
        </w:rPr>
        <w:tab/>
      </w:r>
      <w:r>
        <w:rPr>
          <w:rFonts w:ascii="Times New Roman" w:hAnsi="Times New Roman"/>
          <w:bCs/>
          <w:color w:val="000000" w:themeColor="text1"/>
          <w:sz w:val="21"/>
          <w:szCs w:val="21"/>
        </w:rPr>
        <w:tab/>
      </w:r>
      <w:r>
        <w:rPr>
          <w:rFonts w:ascii="Times New Roman" w:hAnsi="Times New Roman"/>
          <w:bCs/>
          <w:color w:val="000000" w:themeColor="text1"/>
          <w:sz w:val="21"/>
          <w:szCs w:val="21"/>
        </w:rPr>
        <w:tab/>
        <w:t xml:space="preserve">   Day 354</w:t>
      </w:r>
      <w:r>
        <w:rPr>
          <w:rFonts w:ascii="Times New Roman" w:hAnsi="Times New Roman"/>
          <w:bCs/>
          <w:color w:val="000000" w:themeColor="text1"/>
          <w:sz w:val="21"/>
          <w:szCs w:val="21"/>
        </w:rPr>
        <w:tab/>
        <w:t xml:space="preserve">   Hebrews 11, Ecclesiastes 1</w:t>
      </w:r>
    </w:p>
    <w:p w14:paraId="77CA42ED"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Friday</w:t>
      </w:r>
      <w:r>
        <w:rPr>
          <w:rFonts w:ascii="Times New Roman" w:hAnsi="Times New Roman"/>
          <w:bCs/>
          <w:color w:val="000000" w:themeColor="text1"/>
          <w:sz w:val="21"/>
          <w:szCs w:val="21"/>
        </w:rPr>
        <w:tab/>
        <w:t xml:space="preserve">       </w:t>
      </w:r>
      <w:r>
        <w:rPr>
          <w:rFonts w:ascii="Times New Roman" w:hAnsi="Times New Roman"/>
          <w:bCs/>
          <w:color w:val="000000" w:themeColor="text1"/>
          <w:sz w:val="21"/>
          <w:szCs w:val="21"/>
        </w:rPr>
        <w:tab/>
      </w:r>
      <w:r>
        <w:rPr>
          <w:rFonts w:ascii="Times New Roman" w:hAnsi="Times New Roman"/>
          <w:bCs/>
          <w:color w:val="000000" w:themeColor="text1"/>
          <w:sz w:val="21"/>
          <w:szCs w:val="21"/>
        </w:rPr>
        <w:tab/>
        <w:t xml:space="preserve">   Day 355</w:t>
      </w:r>
      <w:r>
        <w:rPr>
          <w:rFonts w:ascii="Times New Roman" w:hAnsi="Times New Roman"/>
          <w:bCs/>
          <w:color w:val="000000" w:themeColor="text1"/>
          <w:sz w:val="21"/>
          <w:szCs w:val="21"/>
        </w:rPr>
        <w:tab/>
        <w:t xml:space="preserve">   Hebrews 12-13, Ecclesiastes 2</w:t>
      </w:r>
    </w:p>
    <w:p w14:paraId="25766F77"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Saturday       </w:t>
      </w:r>
      <w:r>
        <w:rPr>
          <w:rFonts w:ascii="Times New Roman" w:hAnsi="Times New Roman"/>
          <w:bCs/>
          <w:color w:val="000000" w:themeColor="text1"/>
          <w:sz w:val="21"/>
          <w:szCs w:val="21"/>
        </w:rPr>
        <w:tab/>
      </w:r>
      <w:proofErr w:type="gramStart"/>
      <w:r>
        <w:rPr>
          <w:rFonts w:ascii="Times New Roman" w:hAnsi="Times New Roman"/>
          <w:bCs/>
          <w:color w:val="000000" w:themeColor="text1"/>
          <w:sz w:val="21"/>
          <w:szCs w:val="21"/>
        </w:rPr>
        <w:tab/>
        <w:t xml:space="preserve">  </w:t>
      </w:r>
      <w:r>
        <w:rPr>
          <w:rFonts w:ascii="Times New Roman" w:hAnsi="Times New Roman"/>
          <w:bCs/>
          <w:color w:val="000000" w:themeColor="text1"/>
          <w:sz w:val="21"/>
          <w:szCs w:val="21"/>
        </w:rPr>
        <w:tab/>
      </w:r>
      <w:proofErr w:type="gramEnd"/>
      <w:r>
        <w:rPr>
          <w:rFonts w:ascii="Times New Roman" w:hAnsi="Times New Roman"/>
          <w:bCs/>
          <w:color w:val="000000" w:themeColor="text1"/>
          <w:sz w:val="21"/>
          <w:szCs w:val="21"/>
        </w:rPr>
        <w:t xml:space="preserve">   Day 356</w:t>
      </w:r>
      <w:r>
        <w:rPr>
          <w:rFonts w:ascii="Times New Roman" w:hAnsi="Times New Roman"/>
          <w:bCs/>
          <w:color w:val="000000" w:themeColor="text1"/>
          <w:sz w:val="21"/>
          <w:szCs w:val="21"/>
        </w:rPr>
        <w:tab/>
        <w:t xml:space="preserve">   James 1-5, Ecclesiastes 3</w:t>
      </w:r>
    </w:p>
    <w:p w14:paraId="4B9EFB53" w14:textId="77777777" w:rsidR="001C3F1E" w:rsidRDefault="001C3F1E" w:rsidP="001C3F1E">
      <w:pPr>
        <w:ind w:firstLine="720"/>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Sunday</w:t>
      </w:r>
      <w:r>
        <w:rPr>
          <w:rFonts w:ascii="Times New Roman" w:hAnsi="Times New Roman"/>
          <w:bCs/>
          <w:color w:val="000000" w:themeColor="text1"/>
          <w:sz w:val="21"/>
          <w:szCs w:val="21"/>
        </w:rPr>
        <w:tab/>
        <w:t xml:space="preserve">       </w:t>
      </w:r>
      <w:r>
        <w:rPr>
          <w:rFonts w:ascii="Times New Roman" w:hAnsi="Times New Roman"/>
          <w:bCs/>
          <w:color w:val="000000" w:themeColor="text1"/>
          <w:sz w:val="21"/>
          <w:szCs w:val="21"/>
        </w:rPr>
        <w:tab/>
      </w:r>
      <w:r>
        <w:rPr>
          <w:rFonts w:ascii="Times New Roman" w:hAnsi="Times New Roman"/>
          <w:bCs/>
          <w:color w:val="000000" w:themeColor="text1"/>
          <w:sz w:val="21"/>
          <w:szCs w:val="21"/>
        </w:rPr>
        <w:tab/>
        <w:t xml:space="preserve">   Day </w:t>
      </w:r>
      <w:proofErr w:type="gramStart"/>
      <w:r>
        <w:rPr>
          <w:rFonts w:ascii="Times New Roman" w:hAnsi="Times New Roman"/>
          <w:bCs/>
          <w:color w:val="000000" w:themeColor="text1"/>
          <w:sz w:val="21"/>
          <w:szCs w:val="21"/>
        </w:rPr>
        <w:t xml:space="preserve">357  </w:t>
      </w:r>
      <w:r>
        <w:rPr>
          <w:rFonts w:ascii="Times New Roman" w:hAnsi="Times New Roman"/>
          <w:bCs/>
          <w:color w:val="000000" w:themeColor="text1"/>
          <w:sz w:val="21"/>
          <w:szCs w:val="21"/>
        </w:rPr>
        <w:tab/>
      </w:r>
      <w:proofErr w:type="gramEnd"/>
      <w:r>
        <w:rPr>
          <w:rFonts w:ascii="Times New Roman" w:hAnsi="Times New Roman"/>
          <w:bCs/>
          <w:color w:val="000000" w:themeColor="text1"/>
          <w:sz w:val="21"/>
          <w:szCs w:val="21"/>
        </w:rPr>
        <w:t xml:space="preserve">   1 Peter 1-5, Ecclesiastes 4</w:t>
      </w:r>
    </w:p>
    <w:p w14:paraId="2D1C89DA" w14:textId="77777777" w:rsidR="001C3F1E" w:rsidRDefault="001C3F1E" w:rsidP="001C3F1E">
      <w:pPr>
        <w:ind w:firstLine="720"/>
        <w:jc w:val="center"/>
        <w:rPr>
          <w:rFonts w:ascii="Times New Roman" w:hAnsi="Times New Roman"/>
          <w:b/>
          <w:sz w:val="24"/>
          <w:szCs w:val="24"/>
        </w:rPr>
      </w:pPr>
    </w:p>
    <w:p w14:paraId="00208771" w14:textId="77777777" w:rsidR="001C3F1E" w:rsidRDefault="001C3F1E" w:rsidP="001C3F1E">
      <w:pPr>
        <w:ind w:firstLine="720"/>
        <w:jc w:val="center"/>
        <w:rPr>
          <w:rFonts w:ascii="Times New Roman" w:hAnsi="Times New Roman"/>
          <w:b/>
          <w:sz w:val="24"/>
          <w:szCs w:val="24"/>
        </w:rPr>
      </w:pPr>
    </w:p>
    <w:p w14:paraId="2E26683F" w14:textId="77777777" w:rsidR="001C3F1E" w:rsidRDefault="001C3F1E" w:rsidP="001C3F1E">
      <w:pPr>
        <w:ind w:firstLine="720"/>
        <w:jc w:val="center"/>
        <w:rPr>
          <w:rFonts w:ascii="Times New Roman" w:hAnsi="Times New Roman"/>
          <w:b/>
          <w:sz w:val="24"/>
          <w:szCs w:val="24"/>
        </w:rPr>
      </w:pPr>
    </w:p>
    <w:p w14:paraId="70723823" w14:textId="77777777" w:rsidR="001C3F1E" w:rsidRDefault="001C3F1E" w:rsidP="001C3F1E">
      <w:pPr>
        <w:ind w:firstLine="720"/>
        <w:jc w:val="center"/>
        <w:rPr>
          <w:rFonts w:ascii="Times New Roman" w:hAnsi="Times New Roman"/>
          <w:b/>
          <w:sz w:val="24"/>
          <w:szCs w:val="24"/>
        </w:rPr>
      </w:pPr>
    </w:p>
    <w:p w14:paraId="07A66E2E" w14:textId="77777777" w:rsidR="001C3F1E" w:rsidRDefault="001C3F1E" w:rsidP="001C3F1E">
      <w:pPr>
        <w:ind w:firstLine="720"/>
        <w:jc w:val="center"/>
        <w:rPr>
          <w:rFonts w:ascii="Times New Roman" w:hAnsi="Times New Roman"/>
          <w:b/>
          <w:sz w:val="24"/>
          <w:szCs w:val="24"/>
        </w:rPr>
      </w:pPr>
    </w:p>
    <w:p w14:paraId="4A6892D8" w14:textId="77777777" w:rsidR="001C3F1E" w:rsidRDefault="001C3F1E" w:rsidP="001C3F1E">
      <w:pPr>
        <w:ind w:firstLine="720"/>
        <w:jc w:val="center"/>
        <w:rPr>
          <w:rFonts w:ascii="Times New Roman" w:hAnsi="Times New Roman"/>
          <w:b/>
          <w:sz w:val="24"/>
          <w:szCs w:val="24"/>
        </w:rPr>
      </w:pPr>
    </w:p>
    <w:p w14:paraId="40D42A30" w14:textId="77777777" w:rsidR="001C3F1E" w:rsidRDefault="001C3F1E" w:rsidP="001C3F1E">
      <w:pPr>
        <w:ind w:firstLine="720"/>
        <w:jc w:val="center"/>
        <w:rPr>
          <w:rFonts w:ascii="Times New Roman" w:hAnsi="Times New Roman"/>
          <w:b/>
          <w:sz w:val="24"/>
          <w:szCs w:val="24"/>
        </w:rPr>
      </w:pPr>
    </w:p>
    <w:p w14:paraId="4A05D50F" w14:textId="77777777" w:rsidR="001C3F1E" w:rsidRDefault="001C3F1E" w:rsidP="001C3F1E">
      <w:pPr>
        <w:ind w:firstLine="720"/>
        <w:jc w:val="center"/>
        <w:rPr>
          <w:rFonts w:ascii="Times New Roman" w:hAnsi="Times New Roman"/>
          <w:b/>
          <w:sz w:val="24"/>
          <w:szCs w:val="24"/>
        </w:rPr>
      </w:pPr>
    </w:p>
    <w:p w14:paraId="07CE3BA6" w14:textId="77777777" w:rsidR="001C3F1E" w:rsidRDefault="001C3F1E" w:rsidP="001C3F1E">
      <w:pPr>
        <w:ind w:firstLine="720"/>
        <w:jc w:val="center"/>
        <w:rPr>
          <w:rFonts w:ascii="Times New Roman" w:hAnsi="Times New Roman"/>
          <w:b/>
          <w:sz w:val="24"/>
          <w:szCs w:val="24"/>
        </w:rPr>
      </w:pPr>
    </w:p>
    <w:p w14:paraId="74ED4F81" w14:textId="77777777" w:rsidR="001C3F1E" w:rsidRDefault="001C3F1E" w:rsidP="001C3F1E">
      <w:pPr>
        <w:ind w:firstLine="720"/>
        <w:jc w:val="center"/>
        <w:rPr>
          <w:rFonts w:ascii="Times New Roman" w:hAnsi="Times New Roman"/>
          <w:b/>
          <w:sz w:val="24"/>
          <w:szCs w:val="24"/>
        </w:rPr>
      </w:pPr>
    </w:p>
    <w:p w14:paraId="334EFA4E" w14:textId="77777777" w:rsidR="001C3F1E" w:rsidRDefault="001C3F1E" w:rsidP="001C3F1E">
      <w:pPr>
        <w:ind w:firstLine="720"/>
        <w:jc w:val="center"/>
        <w:rPr>
          <w:rFonts w:ascii="Times New Roman" w:hAnsi="Times New Roman"/>
          <w:b/>
          <w:sz w:val="24"/>
          <w:szCs w:val="24"/>
        </w:rPr>
      </w:pPr>
    </w:p>
    <w:p w14:paraId="308D4FE1" w14:textId="77777777" w:rsidR="001C3F1E" w:rsidRDefault="001C3F1E" w:rsidP="001C3F1E">
      <w:pPr>
        <w:ind w:firstLine="720"/>
        <w:jc w:val="center"/>
        <w:rPr>
          <w:rFonts w:ascii="Times New Roman" w:hAnsi="Times New Roman"/>
          <w:b/>
          <w:sz w:val="24"/>
          <w:szCs w:val="24"/>
        </w:rPr>
      </w:pPr>
    </w:p>
    <w:p w14:paraId="483B6F0A" w14:textId="77777777" w:rsidR="001C3F1E" w:rsidRDefault="001C3F1E" w:rsidP="001C3F1E">
      <w:pPr>
        <w:ind w:firstLine="720"/>
        <w:jc w:val="center"/>
        <w:rPr>
          <w:rFonts w:ascii="Times New Roman" w:hAnsi="Times New Roman"/>
          <w:b/>
          <w:sz w:val="24"/>
          <w:szCs w:val="24"/>
        </w:rPr>
      </w:pPr>
    </w:p>
    <w:p w14:paraId="3AE13CD9" w14:textId="383E4720" w:rsidR="001C3F1E" w:rsidRDefault="001C3F1E" w:rsidP="001C3F1E">
      <w:pPr>
        <w:ind w:firstLine="720"/>
        <w:jc w:val="center"/>
        <w:rPr>
          <w:rFonts w:ascii="Times New Roman" w:hAnsi="Times New Roman"/>
          <w:b/>
          <w:sz w:val="24"/>
          <w:szCs w:val="24"/>
        </w:rPr>
      </w:pPr>
      <w:r>
        <w:rPr>
          <w:rFonts w:ascii="Times New Roman" w:hAnsi="Times New Roman"/>
          <w:b/>
          <w:sz w:val="24"/>
          <w:szCs w:val="24"/>
        </w:rPr>
        <w:t>-12-</w:t>
      </w:r>
    </w:p>
    <w:p w14:paraId="4E53A601"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B16D962"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78B04E9" w14:textId="2B485FD3" w:rsidR="001C3F1E" w:rsidRDefault="001C3F1E" w:rsidP="00DB29F2">
      <w:pPr>
        <w:tabs>
          <w:tab w:val="left" w:pos="1260"/>
        </w:tabs>
        <w:ind w:right="360"/>
        <w:jc w:val="center"/>
        <w:rPr>
          <w:rFonts w:ascii="Times New Roman" w:eastAsia="Times New Roman" w:hAnsi="Times New Roman"/>
          <w:b/>
          <w:bCs/>
          <w:sz w:val="28"/>
          <w:szCs w:val="28"/>
          <w:u w:val="single"/>
        </w:rPr>
      </w:pPr>
      <w:r>
        <w:rPr>
          <w:rFonts w:ascii="Times New Roman" w:eastAsia="Times New Roman" w:hAnsi="Times New Roman"/>
          <w:b/>
          <w:bCs/>
          <w:sz w:val="28"/>
          <w:szCs w:val="28"/>
          <w:u w:val="single"/>
        </w:rPr>
        <w:lastRenderedPageBreak/>
        <w:br/>
      </w:r>
    </w:p>
    <w:p w14:paraId="5A279AD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0DEBE57D" w14:textId="77777777" w:rsidR="001C3F1E" w:rsidRDefault="001C3F1E" w:rsidP="001C3F1E">
      <w:pPr>
        <w:jc w:val="center"/>
        <w:rPr>
          <w:rFonts w:ascii="Times New Roman" w:hAnsi="Times New Roman"/>
          <w:b/>
          <w:bCs/>
          <w:iCs/>
        </w:rPr>
      </w:pPr>
      <w:r>
        <w:rPr>
          <w:rFonts w:ascii="Times New Roman" w:hAnsi="Times New Roman"/>
          <w:b/>
          <w:bCs/>
          <w:iCs/>
        </w:rPr>
        <w:t>Prayer Request(s)</w:t>
      </w:r>
    </w:p>
    <w:p w14:paraId="2DCFA7E8" w14:textId="77777777" w:rsidR="001C3F1E" w:rsidRDefault="001C3F1E" w:rsidP="001C3F1E">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12692B4D" w14:textId="77777777" w:rsidR="001C3F1E" w:rsidRDefault="001C3F1E" w:rsidP="001C3F1E">
      <w:pPr>
        <w:rPr>
          <w:rStyle w:val="passage-display-bcv"/>
          <w:rFonts w:ascii="Times New Roman" w:hAnsi="Times New Roman"/>
          <w:b/>
          <w:sz w:val="4"/>
          <w:szCs w:val="4"/>
        </w:rPr>
      </w:pPr>
    </w:p>
    <w:p w14:paraId="67AEEF67" w14:textId="77777777" w:rsidR="001C3F1E" w:rsidRDefault="001C3F1E" w:rsidP="001C3F1E">
      <w:pPr>
        <w:pBdr>
          <w:top w:val="single" w:sz="4" w:space="1" w:color="auto"/>
          <w:left w:val="single" w:sz="4" w:space="4" w:color="auto"/>
          <w:bottom w:val="single" w:sz="4" w:space="0" w:color="auto"/>
          <w:right w:val="single" w:sz="4" w:space="15" w:color="auto"/>
        </w:pBdr>
        <w:tabs>
          <w:tab w:val="left" w:pos="2520"/>
          <w:tab w:val="left" w:pos="3060"/>
          <w:tab w:val="left" w:pos="6120"/>
        </w:tabs>
        <w:rPr>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3D2338BB" w14:textId="77777777" w:rsidR="001C3F1E" w:rsidRDefault="001C3F1E" w:rsidP="001C3F1E">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w:t>
      </w:r>
    </w:p>
    <w:p w14:paraId="0B443082" w14:textId="77777777" w:rsidR="001C3F1E" w:rsidRDefault="001C3F1E" w:rsidP="001C3F1E">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5205A525" w14:textId="77777777" w:rsidR="001C3F1E" w:rsidRDefault="001C3F1E" w:rsidP="001C3F1E">
      <w:pPr>
        <w:ind w:firstLine="720"/>
        <w:jc w:val="center"/>
        <w:rPr>
          <w:rFonts w:ascii="Times New Roman" w:eastAsia="Times New Roman" w:hAnsi="Times New Roman"/>
          <w:b/>
          <w:color w:val="EE0000"/>
          <w:sz w:val="10"/>
          <w:szCs w:val="10"/>
        </w:rPr>
      </w:pPr>
    </w:p>
    <w:p w14:paraId="3D9D65F1" w14:textId="77777777" w:rsidR="001C3F1E" w:rsidRDefault="001C3F1E" w:rsidP="001C3F1E">
      <w:pPr>
        <w:ind w:firstLine="720"/>
        <w:jc w:val="center"/>
        <w:rPr>
          <w:rFonts w:ascii="Times New Roman" w:eastAsia="Times New Roman" w:hAnsi="Times New Roman"/>
          <w:b/>
          <w:color w:val="EE0000"/>
          <w:sz w:val="10"/>
          <w:szCs w:val="10"/>
        </w:rPr>
      </w:pPr>
    </w:p>
    <w:p w14:paraId="5A5C9ECC" w14:textId="77777777" w:rsidR="001C3F1E" w:rsidRDefault="001C3F1E" w:rsidP="001C3F1E">
      <w:pPr>
        <w:ind w:firstLine="720"/>
        <w:jc w:val="center"/>
        <w:rPr>
          <w:rFonts w:ascii="Times New Roman" w:eastAsia="Times New Roman" w:hAnsi="Times New Roman"/>
          <w:b/>
          <w:color w:val="EE0000"/>
          <w:sz w:val="10"/>
          <w:szCs w:val="10"/>
        </w:rPr>
      </w:pPr>
    </w:p>
    <w:p w14:paraId="2E44E68E" w14:textId="77777777" w:rsidR="001C3F1E" w:rsidRDefault="001C3F1E" w:rsidP="001C3F1E">
      <w:pPr>
        <w:keepNext/>
        <w:jc w:val="center"/>
        <w:outlineLvl w:val="1"/>
        <w:rPr>
          <w:rFonts w:ascii="Times New Roman" w:eastAsia="Times New Roman" w:hAnsi="Times New Roman"/>
          <w:b/>
          <w:bCs/>
        </w:rPr>
      </w:pPr>
      <w:r>
        <w:rPr>
          <w:rFonts w:ascii="Times New Roman" w:eastAsia="Times New Roman" w:hAnsi="Times New Roman"/>
          <w:b/>
          <w:bCs/>
        </w:rPr>
        <w:t xml:space="preserve">College Students </w:t>
      </w:r>
    </w:p>
    <w:p w14:paraId="244DA563" w14:textId="77777777" w:rsidR="001C3F1E" w:rsidRDefault="001C3F1E" w:rsidP="001C3F1E">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Pr>
          <w:rFonts w:ascii="Times New Roman" w:eastAsia="Times New Roman" w:hAnsi="Times New Roman"/>
          <w:b/>
          <w:bCs/>
          <w:sz w:val="18"/>
          <w:szCs w:val="18"/>
        </w:rPr>
        <w:t>Let’s continue to support and pray for our beloved College Students</w:t>
      </w:r>
    </w:p>
    <w:p w14:paraId="51CE8B99" w14:textId="77777777" w:rsidR="001C3F1E" w:rsidRDefault="001C3F1E" w:rsidP="001C3F1E">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Isaiah Crowell          Alecia Davis             Chase Johnson         Grant Blizzard</w:t>
      </w:r>
      <w:r>
        <w:rPr>
          <w:rFonts w:ascii="Times New Roman" w:hAnsi="Times New Roman"/>
          <w:sz w:val="18"/>
          <w:szCs w:val="18"/>
        </w:rPr>
        <w:tab/>
        <w:t xml:space="preserve">       Gabriel Blizzard</w:t>
      </w:r>
    </w:p>
    <w:p w14:paraId="7BCE551B" w14:textId="77777777" w:rsidR="001C3F1E" w:rsidRDefault="001C3F1E" w:rsidP="001C3F1E">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 xml:space="preserve">Tyler Johnson           Richard Jones           Tyrikk Lawson        Makia Rose Talbert    Isaiah Ringo       Journey Rogers                             Elyse Sharp               Kylee Sharp              Zion </w:t>
      </w:r>
      <w:proofErr w:type="gramStart"/>
      <w:r>
        <w:rPr>
          <w:rFonts w:ascii="Times New Roman" w:hAnsi="Times New Roman"/>
          <w:sz w:val="18"/>
          <w:szCs w:val="18"/>
        </w:rPr>
        <w:t xml:space="preserve">Otano  </w:t>
      </w:r>
      <w:r>
        <w:rPr>
          <w:rFonts w:ascii="Times New Roman" w:hAnsi="Times New Roman"/>
          <w:sz w:val="18"/>
          <w:szCs w:val="18"/>
        </w:rPr>
        <w:tab/>
      </w:r>
      <w:proofErr w:type="gramEnd"/>
      <w:r>
        <w:rPr>
          <w:rFonts w:ascii="Times New Roman" w:hAnsi="Times New Roman"/>
          <w:sz w:val="18"/>
          <w:szCs w:val="18"/>
        </w:rPr>
        <w:t xml:space="preserve">    Elise </w:t>
      </w:r>
      <w:proofErr w:type="spellStart"/>
      <w:r>
        <w:rPr>
          <w:rFonts w:ascii="Times New Roman" w:hAnsi="Times New Roman"/>
          <w:sz w:val="18"/>
          <w:szCs w:val="18"/>
        </w:rPr>
        <w:t>Tervalon</w:t>
      </w:r>
      <w:proofErr w:type="spellEnd"/>
      <w:r>
        <w:rPr>
          <w:rFonts w:ascii="Times New Roman" w:hAnsi="Times New Roman"/>
          <w:sz w:val="18"/>
          <w:szCs w:val="18"/>
        </w:rPr>
        <w:t xml:space="preserve">            Grace Jones        Jordan Patterson                     Kimberly Robinson   Donovan Williams   Jasmine Collins       Brandon Bates           </w:t>
      </w:r>
    </w:p>
    <w:p w14:paraId="35A3D58F" w14:textId="77777777" w:rsidR="001C3F1E" w:rsidRDefault="001C3F1E" w:rsidP="001C3F1E">
      <w:pPr>
        <w:keepNext/>
        <w:jc w:val="center"/>
        <w:outlineLvl w:val="1"/>
        <w:rPr>
          <w:rFonts w:ascii="Times New Roman" w:eastAsia="Times New Roman" w:hAnsi="Times New Roman"/>
          <w:b/>
          <w:bCs/>
        </w:rPr>
      </w:pPr>
    </w:p>
    <w:p w14:paraId="6944A663" w14:textId="77777777" w:rsidR="001C3F1E" w:rsidRDefault="001C3F1E" w:rsidP="001C3F1E">
      <w:pPr>
        <w:keepNext/>
        <w:jc w:val="center"/>
        <w:outlineLvl w:val="1"/>
        <w:rPr>
          <w:rFonts w:ascii="Times New Roman" w:eastAsia="Times New Roman" w:hAnsi="Times New Roman"/>
          <w:b/>
          <w:bCs/>
        </w:rPr>
      </w:pPr>
      <w:r>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1C3F1E" w14:paraId="4542F8F9"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09B02332" w14:textId="77777777" w:rsidR="001C3F1E" w:rsidRDefault="001C3F1E">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1C3F1E" w14:paraId="4B7075CE"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3556510F" w14:textId="77777777" w:rsidR="001C3F1E" w:rsidRDefault="001C3F1E">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1C3F1E" w14:paraId="03059F09"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34643302" w14:textId="77777777" w:rsidR="001C3F1E" w:rsidRDefault="001C3F1E">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1C3F1E" w14:paraId="2940A1F0"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09B2BE71" w14:textId="77777777" w:rsidR="001C3F1E" w:rsidRDefault="001C3F1E">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1625 S. Magnolia Ave., Unit 4125, Monrovia, CA  91016</w:t>
            </w:r>
            <w:r>
              <w:rPr>
                <w:rFonts w:ascii="Times New Roman" w:hAnsi="Times New Roman"/>
                <w:b/>
                <w:sz w:val="18"/>
                <w:szCs w:val="18"/>
              </w:rPr>
              <w:t xml:space="preserve"> </w:t>
            </w:r>
          </w:p>
        </w:tc>
      </w:tr>
      <w:tr w:rsidR="001C3F1E" w14:paraId="70FB3FD0"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2F913717" w14:textId="77777777" w:rsidR="001C3F1E" w:rsidRDefault="001C3F1E">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1C3F1E" w14:paraId="38E59EF1"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1CBF792" w14:textId="77777777" w:rsidR="001C3F1E" w:rsidRDefault="001C3F1E">
            <w:pPr>
              <w:rPr>
                <w:rFonts w:ascii="Times New Roman" w:hAnsi="Times New Roman"/>
                <w:b/>
                <w:sz w:val="18"/>
                <w:szCs w:val="18"/>
              </w:rPr>
            </w:pPr>
            <w:r>
              <w:rPr>
                <w:rFonts w:ascii="Times New Roman" w:hAnsi="Times New Roman"/>
                <w:b/>
                <w:sz w:val="18"/>
                <w:szCs w:val="18"/>
              </w:rPr>
              <w:t xml:space="preserve">Diane Jordan                                       </w:t>
            </w:r>
            <w:r>
              <w:rPr>
                <w:rFonts w:ascii="Times New Roman" w:hAnsi="Times New Roman"/>
                <w:bCs/>
                <w:sz w:val="18"/>
                <w:szCs w:val="18"/>
              </w:rPr>
              <w:t>1719 Fremont Ave., #302, S. Pasadena, CA   91030</w:t>
            </w:r>
          </w:p>
        </w:tc>
      </w:tr>
      <w:tr w:rsidR="001C3F1E" w14:paraId="50A1C37D"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5C0F439D" w14:textId="77777777" w:rsidR="001C3F1E" w:rsidRDefault="001C3F1E">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14148 Francisquito Ave., Baldwin Park, CA  91706</w:t>
            </w:r>
          </w:p>
        </w:tc>
      </w:tr>
      <w:tr w:rsidR="001C3F1E" w14:paraId="5E5068CD"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68D56A00" w14:textId="77777777" w:rsidR="001C3F1E" w:rsidRDefault="001C3F1E">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1C3F1E" w14:paraId="74B8F2C4"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4DD16267" w14:textId="77777777" w:rsidR="001C3F1E" w:rsidRDefault="001C3F1E">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1C3F1E" w14:paraId="7DF45522"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764631E0" w14:textId="77777777" w:rsidR="001C3F1E" w:rsidRDefault="001C3F1E">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1C3F1E" w14:paraId="524CD4CC"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2172F5CF" w14:textId="77777777" w:rsidR="001C3F1E" w:rsidRDefault="001C3F1E">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1C3F1E" w14:paraId="71CBCB20"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688C84B4" w14:textId="77777777" w:rsidR="001C3F1E" w:rsidRDefault="001C3F1E">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1C3F1E" w14:paraId="533D0BA9"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323C6D62" w14:textId="77777777" w:rsidR="001C3F1E" w:rsidRDefault="001C3F1E">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1C3F1E" w14:paraId="46F345D6"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67F54209" w14:textId="77777777" w:rsidR="001C3F1E" w:rsidRDefault="001C3F1E">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1C3F1E" w14:paraId="6DB923C6"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7DCAF22A" w14:textId="77777777" w:rsidR="001C3F1E" w:rsidRDefault="001C3F1E">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1C3F1E" w14:paraId="40DAE646"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729E6022" w14:textId="77777777" w:rsidR="001C3F1E" w:rsidRDefault="001C3F1E">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Blvd., Apt. 2118, Las Vegas, NV  89103| Spring Valley Community</w:t>
            </w:r>
          </w:p>
        </w:tc>
      </w:tr>
      <w:tr w:rsidR="001C3F1E" w14:paraId="081A7CEB"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28C0D0E4" w14:textId="77777777" w:rsidR="001C3F1E" w:rsidRDefault="001C3F1E">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1C3F1E" w14:paraId="07D966CD"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7B36FEC9" w14:textId="77777777" w:rsidR="001C3F1E" w:rsidRDefault="001C3F1E">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Blvd., #338, Pasadena, CA  91107</w:t>
            </w:r>
            <w:r>
              <w:rPr>
                <w:rFonts w:ascii="Times New Roman" w:hAnsi="Times New Roman"/>
                <w:b/>
                <w:sz w:val="18"/>
                <w:szCs w:val="18"/>
                <w:lang w:val="de-DE"/>
              </w:rPr>
              <w:t xml:space="preserve"> </w:t>
            </w:r>
          </w:p>
        </w:tc>
      </w:tr>
      <w:tr w:rsidR="001C3F1E" w14:paraId="2D8DCB55"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3A496AAA" w14:textId="77777777" w:rsidR="001C3F1E" w:rsidRDefault="001C3F1E">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1C3F1E" w14:paraId="275B8BFC"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33BE51F9" w14:textId="77777777" w:rsidR="001C3F1E" w:rsidRDefault="001C3F1E">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1C3F1E" w14:paraId="2D9CFE0F"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7E1603CE" w14:textId="77777777" w:rsidR="001C3F1E" w:rsidRDefault="001C3F1E">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1C3F1E" w14:paraId="62A11EC4"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7ACB419D" w14:textId="77777777" w:rsidR="001C3F1E" w:rsidRDefault="001C3F1E">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1C3F1E" w14:paraId="068F977F"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5A26336C" w14:textId="77777777" w:rsidR="001C3F1E" w:rsidRDefault="001C3F1E">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1C3F1E" w14:paraId="7C52A5F7"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4DB38DC5" w14:textId="77777777" w:rsidR="001C3F1E" w:rsidRDefault="001C3F1E">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1C3F1E" w14:paraId="2293DCD1"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09B5E80C" w14:textId="77777777" w:rsidR="001C3F1E" w:rsidRDefault="001C3F1E">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1C3F1E" w14:paraId="7A134348"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1D8B0A35" w14:textId="77777777" w:rsidR="001C3F1E" w:rsidRDefault="001C3F1E">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1C3F1E" w14:paraId="060D1DBB"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50090B8E" w14:textId="77777777" w:rsidR="001C3F1E" w:rsidRDefault="001C3F1E">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1C3F1E" w14:paraId="177F9765"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403A4BED" w14:textId="77777777" w:rsidR="001C3F1E" w:rsidRDefault="001C3F1E">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14DFBE6F" w14:textId="77777777" w:rsidR="001C3F1E" w:rsidRDefault="001C3F1E" w:rsidP="001C3F1E">
      <w:pPr>
        <w:jc w:val="center"/>
        <w:rPr>
          <w:rFonts w:ascii="Times New Roman" w:hAnsi="Times New Roman"/>
          <w:b/>
          <w:sz w:val="24"/>
          <w:szCs w:val="24"/>
        </w:rPr>
      </w:pPr>
    </w:p>
    <w:p w14:paraId="256D44A0" w14:textId="77777777" w:rsidR="001C3F1E" w:rsidRDefault="001C3F1E" w:rsidP="001C3F1E">
      <w:pPr>
        <w:jc w:val="center"/>
        <w:rPr>
          <w:rFonts w:ascii="Times New Roman" w:hAnsi="Times New Roman"/>
          <w:b/>
          <w:sz w:val="24"/>
          <w:szCs w:val="24"/>
        </w:rPr>
      </w:pPr>
    </w:p>
    <w:p w14:paraId="389823C4" w14:textId="77777777" w:rsidR="001C3F1E" w:rsidRDefault="001C3F1E" w:rsidP="001C3F1E">
      <w:pPr>
        <w:jc w:val="center"/>
        <w:rPr>
          <w:rFonts w:ascii="Times New Roman" w:hAnsi="Times New Roman"/>
          <w:b/>
          <w:sz w:val="24"/>
          <w:szCs w:val="24"/>
        </w:rPr>
      </w:pPr>
    </w:p>
    <w:p w14:paraId="1AE3B628" w14:textId="77777777" w:rsidR="001C3F1E" w:rsidRDefault="001C3F1E" w:rsidP="001C3F1E">
      <w:pPr>
        <w:jc w:val="center"/>
        <w:rPr>
          <w:rFonts w:ascii="Times New Roman" w:hAnsi="Times New Roman"/>
          <w:b/>
          <w:sz w:val="24"/>
          <w:szCs w:val="24"/>
        </w:rPr>
      </w:pPr>
    </w:p>
    <w:p w14:paraId="3B886D1B" w14:textId="77777777" w:rsidR="001C3F1E" w:rsidRDefault="001C3F1E" w:rsidP="001C3F1E">
      <w:pPr>
        <w:jc w:val="center"/>
        <w:rPr>
          <w:rFonts w:ascii="Times New Roman" w:hAnsi="Times New Roman"/>
          <w:b/>
          <w:sz w:val="24"/>
          <w:szCs w:val="24"/>
        </w:rPr>
      </w:pPr>
    </w:p>
    <w:p w14:paraId="3B5EFDAB" w14:textId="77777777" w:rsidR="001C3F1E" w:rsidRDefault="001C3F1E" w:rsidP="001C3F1E">
      <w:pPr>
        <w:jc w:val="center"/>
        <w:rPr>
          <w:rFonts w:ascii="Times New Roman" w:hAnsi="Times New Roman"/>
          <w:b/>
          <w:sz w:val="24"/>
          <w:szCs w:val="24"/>
        </w:rPr>
      </w:pPr>
    </w:p>
    <w:p w14:paraId="2DE15BAA" w14:textId="77777777" w:rsidR="001C3F1E" w:rsidRDefault="001C3F1E" w:rsidP="001C3F1E">
      <w:pPr>
        <w:jc w:val="center"/>
        <w:rPr>
          <w:rFonts w:ascii="Times New Roman" w:hAnsi="Times New Roman"/>
          <w:b/>
          <w:sz w:val="24"/>
          <w:szCs w:val="24"/>
        </w:rPr>
      </w:pPr>
    </w:p>
    <w:p w14:paraId="70623D34" w14:textId="77777777" w:rsidR="001C3F1E" w:rsidRDefault="001C3F1E" w:rsidP="001C3F1E">
      <w:pPr>
        <w:jc w:val="center"/>
        <w:rPr>
          <w:rFonts w:ascii="Times New Roman" w:hAnsi="Times New Roman"/>
          <w:b/>
          <w:sz w:val="24"/>
          <w:szCs w:val="24"/>
        </w:rPr>
      </w:pPr>
    </w:p>
    <w:p w14:paraId="4E10984B" w14:textId="77777777" w:rsidR="001C3F1E" w:rsidRDefault="001C3F1E" w:rsidP="001C3F1E">
      <w:pPr>
        <w:jc w:val="center"/>
        <w:rPr>
          <w:rFonts w:ascii="Times New Roman" w:hAnsi="Times New Roman"/>
          <w:b/>
          <w:sz w:val="24"/>
          <w:szCs w:val="24"/>
        </w:rPr>
      </w:pPr>
    </w:p>
    <w:p w14:paraId="5B8169A6" w14:textId="77777777" w:rsidR="001C3F1E" w:rsidRDefault="001C3F1E" w:rsidP="001C3F1E">
      <w:pPr>
        <w:jc w:val="center"/>
        <w:rPr>
          <w:rFonts w:ascii="Times New Roman" w:hAnsi="Times New Roman"/>
          <w:b/>
          <w:sz w:val="24"/>
          <w:szCs w:val="24"/>
        </w:rPr>
      </w:pPr>
    </w:p>
    <w:p w14:paraId="4B949F56" w14:textId="77777777" w:rsidR="001C3F1E" w:rsidRDefault="001C3F1E" w:rsidP="001C3F1E">
      <w:pPr>
        <w:jc w:val="center"/>
        <w:rPr>
          <w:rFonts w:ascii="Times New Roman" w:hAnsi="Times New Roman"/>
          <w:b/>
          <w:sz w:val="24"/>
          <w:szCs w:val="24"/>
        </w:rPr>
      </w:pPr>
    </w:p>
    <w:p w14:paraId="79856089" w14:textId="77777777" w:rsidR="001C3F1E" w:rsidRDefault="001C3F1E" w:rsidP="001C3F1E">
      <w:pPr>
        <w:jc w:val="center"/>
        <w:rPr>
          <w:rFonts w:ascii="Times New Roman" w:hAnsi="Times New Roman"/>
          <w:b/>
          <w:sz w:val="24"/>
          <w:szCs w:val="24"/>
        </w:rPr>
      </w:pPr>
    </w:p>
    <w:p w14:paraId="66995966" w14:textId="1FB18D45" w:rsidR="001C3F1E" w:rsidRDefault="001C3F1E" w:rsidP="001C3F1E">
      <w:pPr>
        <w:jc w:val="center"/>
        <w:rPr>
          <w:rFonts w:ascii="Times New Roman" w:hAnsi="Times New Roman"/>
          <w:b/>
          <w:sz w:val="24"/>
          <w:szCs w:val="24"/>
        </w:rPr>
      </w:pPr>
      <w:r>
        <w:rPr>
          <w:rFonts w:ascii="Times New Roman" w:hAnsi="Times New Roman"/>
          <w:b/>
          <w:sz w:val="24"/>
          <w:szCs w:val="24"/>
        </w:rPr>
        <w:t>-13-</w:t>
      </w:r>
    </w:p>
    <w:p w14:paraId="1FC035D9"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727B47C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26995DDF"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2F0C3D6"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6EFAFAF5" w14:textId="77777777" w:rsidR="001C3F1E" w:rsidRDefault="001C3F1E"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46B1B2B8" w14:textId="77777777" w:rsidR="001F7F5E" w:rsidRDefault="001F7F5E"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096220D1" w14:textId="78AA8ACB" w:rsidR="00377432" w:rsidRDefault="00377432" w:rsidP="00377432">
      <w:pPr>
        <w:rPr>
          <w:rFonts w:ascii="Times New Roman" w:hAnsi="Times New Roman"/>
          <w:b/>
          <w:sz w:val="24"/>
          <w:szCs w:val="24"/>
        </w:rPr>
      </w:pPr>
    </w:p>
    <w:p w14:paraId="686C58E3" w14:textId="77777777" w:rsidR="001F7F5E" w:rsidRDefault="001F7F5E" w:rsidP="00377432">
      <w:pPr>
        <w:rPr>
          <w:rFonts w:ascii="Times New Roman" w:hAnsi="Times New Roman"/>
          <w:b/>
          <w:sz w:val="24"/>
          <w:szCs w:val="24"/>
        </w:rPr>
      </w:pPr>
    </w:p>
    <w:p w14:paraId="16F60824" w14:textId="77777777" w:rsidR="001F7F5E" w:rsidRDefault="001F7F5E"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Aptos Black">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Vijaya">
    <w:charset w:val="00"/>
    <w:family w:val="roman"/>
    <w:pitch w:val="variable"/>
    <w:sig w:usb0="001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Jumble">
    <w:charset w:val="00"/>
    <w:family w:val="auto"/>
    <w:pitch w:val="variable"/>
    <w:sig w:usb0="8000002F" w:usb1="10000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3F1E"/>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1F7F5E"/>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55867"/>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45E5"/>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159"/>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1BDE"/>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546"/>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2F64"/>
    <w:rsid w:val="00996549"/>
    <w:rsid w:val="00997EEB"/>
    <w:rsid w:val="009A0DEA"/>
    <w:rsid w:val="009A1817"/>
    <w:rsid w:val="009A3E10"/>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9F7B21"/>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6141"/>
    <w:rsid w:val="00B47225"/>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14E3"/>
    <w:rsid w:val="00BD57C0"/>
    <w:rsid w:val="00BD6C5B"/>
    <w:rsid w:val="00BD76C4"/>
    <w:rsid w:val="00BD7E90"/>
    <w:rsid w:val="00BE1590"/>
    <w:rsid w:val="00BE5174"/>
    <w:rsid w:val="00BF0584"/>
    <w:rsid w:val="00BF1BC2"/>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0B52"/>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0E92"/>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cid:image001.jpg@01DD2359.59C558F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3857</Words>
  <Characters>21988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2026-09-06T07:17:00Z</dcterms:created>
  <dcterms:modified xsi:type="dcterms:W3CDTF">2026-09-06T07:17:00Z</dcterms:modified>
</cp:coreProperties>
</file>