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B8" w:rsidRDefault="00C640B8" w:rsidP="00C640B8">
      <w:pPr>
        <w:jc w:val="center"/>
        <w:rPr>
          <w:rFonts w:cstheme="minorHAnsi"/>
          <w:b/>
          <w:sz w:val="56"/>
          <w:szCs w:val="66"/>
        </w:rPr>
      </w:pPr>
      <w:r>
        <w:rPr>
          <w:rFonts w:cstheme="minorHAnsi"/>
          <w:b/>
          <w:sz w:val="56"/>
          <w:szCs w:val="66"/>
        </w:rPr>
        <w:t>Thursday Women’s Bible Study</w:t>
      </w:r>
    </w:p>
    <w:p w:rsidR="007B1544" w:rsidRPr="007B1544" w:rsidRDefault="00C640B8" w:rsidP="007B1544">
      <w:pPr>
        <w:jc w:val="center"/>
        <w:rPr>
          <w:rFonts w:cstheme="minorHAnsi"/>
          <w:b/>
          <w:sz w:val="36"/>
          <w:szCs w:val="42"/>
        </w:rPr>
      </w:pPr>
      <w:r>
        <w:rPr>
          <w:rFonts w:cstheme="minorHAnsi"/>
          <w:b/>
          <w:sz w:val="36"/>
          <w:szCs w:val="42"/>
        </w:rPr>
        <w:t>2/1/2024 ~ 10:30AM ~ Read Joel 3:17-21</w:t>
      </w:r>
    </w:p>
    <w:p w:rsidR="00C640B8" w:rsidRPr="007B1544" w:rsidRDefault="00C640B8" w:rsidP="00C640B8">
      <w:pPr>
        <w:jc w:val="center"/>
        <w:rPr>
          <w:rFonts w:cstheme="minorHAnsi"/>
          <w:b/>
          <w:sz w:val="4"/>
          <w:szCs w:val="42"/>
        </w:rPr>
      </w:pPr>
    </w:p>
    <w:p w:rsidR="006A4BB3" w:rsidRDefault="00C640B8" w:rsidP="006A4BB3">
      <w:pPr>
        <w:pStyle w:val="ListParagraph"/>
        <w:numPr>
          <w:ilvl w:val="0"/>
          <w:numId w:val="1"/>
        </w:numPr>
        <w:rPr>
          <w:szCs w:val="25"/>
        </w:rPr>
      </w:pPr>
      <w:r w:rsidRPr="007B1544">
        <w:rPr>
          <w:szCs w:val="25"/>
        </w:rPr>
        <w:t>What would the people know then – 3:17?</w:t>
      </w:r>
      <w:r w:rsidR="007B1544" w:rsidRPr="007B1544">
        <w:rPr>
          <w:szCs w:val="25"/>
        </w:rPr>
        <w:t xml:space="preserve"> </w:t>
      </w:r>
      <w:r w:rsidRPr="007B1544">
        <w:rPr>
          <w:szCs w:val="25"/>
        </w:rPr>
        <w:t xml:space="preserve">What condition would then characterize Zion or </w:t>
      </w:r>
      <w:r w:rsidR="00C260EB">
        <w:rPr>
          <w:szCs w:val="25"/>
        </w:rPr>
        <w:t>Jerusalem? Explain the meaning.</w:t>
      </w:r>
    </w:p>
    <w:p w:rsidR="00C260EB" w:rsidRDefault="00C260EB" w:rsidP="00C260EB">
      <w:pPr>
        <w:rPr>
          <w:szCs w:val="25"/>
        </w:rPr>
      </w:pPr>
    </w:p>
    <w:p w:rsidR="00C260EB" w:rsidRDefault="00C260EB" w:rsidP="00C260EB">
      <w:pPr>
        <w:rPr>
          <w:szCs w:val="25"/>
        </w:rPr>
      </w:pPr>
    </w:p>
    <w:p w:rsidR="00C260EB" w:rsidRPr="00C260EB" w:rsidRDefault="00C260EB" w:rsidP="00C260EB">
      <w:pPr>
        <w:rPr>
          <w:szCs w:val="25"/>
        </w:rPr>
      </w:pPr>
    </w:p>
    <w:p w:rsidR="006A4BB3" w:rsidRDefault="00C640B8" w:rsidP="006A4BB3">
      <w:pPr>
        <w:pStyle w:val="ListParagraph"/>
        <w:numPr>
          <w:ilvl w:val="0"/>
          <w:numId w:val="1"/>
        </w:numPr>
        <w:rPr>
          <w:szCs w:val="25"/>
        </w:rPr>
      </w:pPr>
      <w:r w:rsidRPr="007B1544">
        <w:rPr>
          <w:szCs w:val="25"/>
        </w:rPr>
        <w:t>What will characterize the mountains and hi</w:t>
      </w:r>
      <w:r w:rsidR="006A4BB3" w:rsidRPr="007B1544">
        <w:rPr>
          <w:szCs w:val="25"/>
        </w:rPr>
        <w:t xml:space="preserve">lls in that day – 3:18? </w:t>
      </w:r>
      <w:r w:rsidRPr="007B1544">
        <w:rPr>
          <w:szCs w:val="25"/>
        </w:rPr>
        <w:t xml:space="preserve">Recall what time period is predicted by the expression “in that day” in </w:t>
      </w:r>
      <w:r w:rsidR="006A4BB3" w:rsidRPr="007B1544">
        <w:rPr>
          <w:szCs w:val="25"/>
        </w:rPr>
        <w:t>this context.</w:t>
      </w:r>
    </w:p>
    <w:p w:rsidR="00C260EB" w:rsidRDefault="00C260EB" w:rsidP="00C260EB">
      <w:pPr>
        <w:rPr>
          <w:szCs w:val="25"/>
        </w:rPr>
      </w:pPr>
    </w:p>
    <w:p w:rsidR="00C260EB" w:rsidRDefault="00C260EB" w:rsidP="00C260EB">
      <w:pPr>
        <w:rPr>
          <w:szCs w:val="25"/>
        </w:rPr>
      </w:pPr>
    </w:p>
    <w:p w:rsidR="00C260EB" w:rsidRPr="00C260EB" w:rsidRDefault="00C260EB" w:rsidP="00C260EB">
      <w:pPr>
        <w:rPr>
          <w:szCs w:val="25"/>
        </w:rPr>
      </w:pPr>
    </w:p>
    <w:p w:rsidR="006A4BB3" w:rsidRDefault="00C640B8" w:rsidP="006A4BB3">
      <w:pPr>
        <w:pStyle w:val="ListParagraph"/>
        <w:numPr>
          <w:ilvl w:val="0"/>
          <w:numId w:val="1"/>
        </w:numPr>
        <w:rPr>
          <w:szCs w:val="25"/>
        </w:rPr>
      </w:pPr>
      <w:r w:rsidRPr="007B1544">
        <w:rPr>
          <w:szCs w:val="25"/>
        </w:rPr>
        <w:t xml:space="preserve">What will characterize the brooks? Explain the symbolic significance of the wine, milk, and water. How does this compare to the condition caused by the locusts? </w:t>
      </w:r>
    </w:p>
    <w:p w:rsidR="00C260EB" w:rsidRDefault="00C260EB" w:rsidP="00C260EB">
      <w:pPr>
        <w:rPr>
          <w:szCs w:val="25"/>
        </w:rPr>
      </w:pPr>
    </w:p>
    <w:p w:rsidR="00C260EB" w:rsidRDefault="00C260EB" w:rsidP="00C260EB">
      <w:pPr>
        <w:rPr>
          <w:szCs w:val="25"/>
        </w:rPr>
      </w:pPr>
    </w:p>
    <w:p w:rsidR="00C260EB" w:rsidRPr="00C260EB" w:rsidRDefault="00C260EB" w:rsidP="00C260EB">
      <w:pPr>
        <w:rPr>
          <w:szCs w:val="25"/>
        </w:rPr>
      </w:pPr>
      <w:bookmarkStart w:id="0" w:name="_GoBack"/>
      <w:bookmarkEnd w:id="0"/>
    </w:p>
    <w:p w:rsidR="006A4BB3" w:rsidRPr="007B1544" w:rsidRDefault="00C640B8" w:rsidP="006A4BB3">
      <w:pPr>
        <w:pStyle w:val="ListParagraph"/>
        <w:numPr>
          <w:ilvl w:val="0"/>
          <w:numId w:val="1"/>
        </w:numPr>
        <w:rPr>
          <w:szCs w:val="25"/>
        </w:rPr>
      </w:pPr>
      <w:r w:rsidRPr="007B1544">
        <w:rPr>
          <w:szCs w:val="25"/>
        </w:rPr>
        <w:t xml:space="preserve">What would happen to Edom and Egypt at that time? Why? </w:t>
      </w:r>
    </w:p>
    <w:p w:rsidR="006A4BB3" w:rsidRPr="007B1544" w:rsidRDefault="006A4BB3" w:rsidP="006A4BB3">
      <w:pPr>
        <w:rPr>
          <w:szCs w:val="25"/>
        </w:rPr>
      </w:pPr>
    </w:p>
    <w:p w:rsidR="006A4BB3" w:rsidRPr="007B1544" w:rsidRDefault="006A4BB3" w:rsidP="006A4BB3">
      <w:pPr>
        <w:rPr>
          <w:szCs w:val="25"/>
        </w:rPr>
      </w:pPr>
    </w:p>
    <w:p w:rsidR="006A4BB3" w:rsidRPr="007B1544" w:rsidRDefault="006A4BB3" w:rsidP="006A4BB3">
      <w:pPr>
        <w:rPr>
          <w:szCs w:val="25"/>
        </w:rPr>
      </w:pPr>
    </w:p>
    <w:p w:rsidR="006A4BB3" w:rsidRPr="007B1544" w:rsidRDefault="00C640B8" w:rsidP="006A4BB3">
      <w:pPr>
        <w:pStyle w:val="ListParagraph"/>
        <w:numPr>
          <w:ilvl w:val="0"/>
          <w:numId w:val="1"/>
        </w:numPr>
        <w:rPr>
          <w:szCs w:val="25"/>
        </w:rPr>
      </w:pPr>
      <w:r w:rsidRPr="007B1544">
        <w:rPr>
          <w:szCs w:val="25"/>
        </w:rPr>
        <w:t xml:space="preserve">List other passages where these nations symbolize enemies of God’s people. </w:t>
      </w:r>
    </w:p>
    <w:p w:rsidR="006A4BB3" w:rsidRPr="007B1544" w:rsidRDefault="006A4BB3" w:rsidP="006A4BB3">
      <w:pPr>
        <w:rPr>
          <w:szCs w:val="25"/>
        </w:rPr>
      </w:pPr>
    </w:p>
    <w:p w:rsidR="006A4BB3" w:rsidRPr="007B1544" w:rsidRDefault="006A4BB3" w:rsidP="006A4BB3">
      <w:pPr>
        <w:rPr>
          <w:szCs w:val="25"/>
        </w:rPr>
      </w:pPr>
    </w:p>
    <w:p w:rsidR="006A4BB3" w:rsidRPr="007B1544" w:rsidRDefault="006A4BB3" w:rsidP="006A4BB3">
      <w:pPr>
        <w:rPr>
          <w:szCs w:val="25"/>
        </w:rPr>
      </w:pPr>
    </w:p>
    <w:p w:rsidR="006A4BB3" w:rsidRPr="007B1544" w:rsidRDefault="00C640B8" w:rsidP="006A4BB3">
      <w:pPr>
        <w:pStyle w:val="ListParagraph"/>
        <w:numPr>
          <w:ilvl w:val="0"/>
          <w:numId w:val="1"/>
        </w:numPr>
        <w:rPr>
          <w:szCs w:val="25"/>
        </w:rPr>
      </w:pPr>
      <w:r w:rsidRPr="007B1544">
        <w:rPr>
          <w:szCs w:val="25"/>
        </w:rPr>
        <w:t xml:space="preserve">How is the final condition of Judah and Jerusalem described in 3:20,21? </w:t>
      </w:r>
    </w:p>
    <w:p w:rsidR="006A4BB3" w:rsidRPr="007B1544" w:rsidRDefault="006A4BB3" w:rsidP="006A4BB3">
      <w:pPr>
        <w:rPr>
          <w:szCs w:val="25"/>
        </w:rPr>
      </w:pPr>
    </w:p>
    <w:p w:rsidR="006A4BB3" w:rsidRPr="007B1544" w:rsidRDefault="006A4BB3" w:rsidP="006A4BB3">
      <w:pPr>
        <w:rPr>
          <w:szCs w:val="25"/>
        </w:rPr>
      </w:pPr>
    </w:p>
    <w:p w:rsidR="006A4BB3" w:rsidRPr="007B1544" w:rsidRDefault="006A4BB3" w:rsidP="006A4BB3">
      <w:pPr>
        <w:rPr>
          <w:szCs w:val="25"/>
        </w:rPr>
      </w:pPr>
    </w:p>
    <w:p w:rsidR="006A4BB3" w:rsidRPr="007B1544" w:rsidRDefault="00C640B8" w:rsidP="006A4BB3">
      <w:pPr>
        <w:pStyle w:val="ListParagraph"/>
        <w:numPr>
          <w:ilvl w:val="0"/>
          <w:numId w:val="1"/>
        </w:numPr>
        <w:rPr>
          <w:rFonts w:cstheme="minorHAnsi"/>
          <w:szCs w:val="25"/>
        </w:rPr>
      </w:pPr>
      <w:r w:rsidRPr="007B1544">
        <w:rPr>
          <w:szCs w:val="25"/>
        </w:rPr>
        <w:t>Check various translations of verse 21 and explain the possible alternative meanings of the verse.</w:t>
      </w:r>
    </w:p>
    <w:p w:rsidR="006A4BB3" w:rsidRPr="006A4BB3" w:rsidRDefault="006A4BB3" w:rsidP="006A4BB3">
      <w:pPr>
        <w:rPr>
          <w:rFonts w:cstheme="minorHAnsi"/>
          <w:b/>
          <w:sz w:val="24"/>
          <w:szCs w:val="42"/>
        </w:rPr>
      </w:pPr>
    </w:p>
    <w:p w:rsidR="006A4BB3" w:rsidRPr="006A4BB3" w:rsidRDefault="006A4BB3" w:rsidP="006A4BB3">
      <w:pPr>
        <w:rPr>
          <w:rFonts w:cstheme="minorHAnsi"/>
          <w:b/>
          <w:sz w:val="36"/>
          <w:szCs w:val="42"/>
        </w:rPr>
      </w:pPr>
    </w:p>
    <w:sectPr w:rsidR="006A4BB3" w:rsidRPr="006A4BB3" w:rsidSect="00C640B8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019F6"/>
    <w:multiLevelType w:val="hybridMultilevel"/>
    <w:tmpl w:val="5BD2F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B8"/>
    <w:rsid w:val="006A4BB3"/>
    <w:rsid w:val="007B1544"/>
    <w:rsid w:val="00956F2A"/>
    <w:rsid w:val="00C260EB"/>
    <w:rsid w:val="00C6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F094"/>
  <w15:chartTrackingRefBased/>
  <w15:docId w15:val="{22B1A046-A4DC-46CF-A311-FF710748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0B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dcterms:created xsi:type="dcterms:W3CDTF">2023-12-19T19:19:00Z</dcterms:created>
  <dcterms:modified xsi:type="dcterms:W3CDTF">2024-01-24T19:30:00Z</dcterms:modified>
</cp:coreProperties>
</file>