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73" w:rsidRPr="00111673" w:rsidRDefault="00111673" w:rsidP="00111673">
      <w:pPr>
        <w:jc w:val="center"/>
        <w:rPr>
          <w:rFonts w:cstheme="minorHAnsi"/>
          <w:b/>
          <w:sz w:val="72"/>
          <w:szCs w:val="58"/>
        </w:rPr>
      </w:pPr>
      <w:r w:rsidRPr="00111673">
        <w:rPr>
          <w:rFonts w:cstheme="minorHAnsi"/>
          <w:b/>
          <w:sz w:val="72"/>
          <w:szCs w:val="58"/>
        </w:rPr>
        <w:t>Thursday Women’s Bible Study</w:t>
      </w:r>
    </w:p>
    <w:p w:rsidR="00111673" w:rsidRPr="00111673" w:rsidRDefault="00111673" w:rsidP="00111673">
      <w:pPr>
        <w:jc w:val="center"/>
        <w:rPr>
          <w:rFonts w:cstheme="minorHAnsi"/>
          <w:b/>
          <w:sz w:val="44"/>
          <w:szCs w:val="36"/>
        </w:rPr>
      </w:pPr>
      <w:r w:rsidRPr="00111673">
        <w:rPr>
          <w:rFonts w:cstheme="minorHAnsi"/>
          <w:b/>
          <w:sz w:val="44"/>
          <w:szCs w:val="36"/>
        </w:rPr>
        <w:t>2/29/2024 ~ 10:30AM ~ Read Philippians 1:12-17</w:t>
      </w:r>
    </w:p>
    <w:p w:rsidR="00111673" w:rsidRPr="00111673" w:rsidRDefault="00111673" w:rsidP="00111673">
      <w:pPr>
        <w:rPr>
          <w:rFonts w:cstheme="minorHAnsi"/>
          <w:b/>
          <w:sz w:val="18"/>
          <w:szCs w:val="36"/>
        </w:rPr>
      </w:pPr>
    </w:p>
    <w:p w:rsidR="00111673" w:rsidRPr="009519DE" w:rsidRDefault="00111673" w:rsidP="00111673">
      <w:pPr>
        <w:pStyle w:val="ListParagraph"/>
        <w:numPr>
          <w:ilvl w:val="0"/>
          <w:numId w:val="1"/>
        </w:numPr>
        <w:rPr>
          <w:sz w:val="32"/>
          <w:szCs w:val="30"/>
        </w:rPr>
      </w:pPr>
      <w:r w:rsidRPr="009519DE">
        <w:rPr>
          <w:sz w:val="32"/>
          <w:szCs w:val="30"/>
        </w:rPr>
        <w:t>Where was Paul at the time he wrote this (1:7,13-16)? How did he view the results of the troubles that he faced – 1:12?</w:t>
      </w: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pStyle w:val="ListParagraph"/>
        <w:numPr>
          <w:ilvl w:val="0"/>
          <w:numId w:val="1"/>
        </w:numPr>
        <w:rPr>
          <w:sz w:val="32"/>
          <w:szCs w:val="30"/>
        </w:rPr>
      </w:pPr>
      <w:r w:rsidRPr="009519DE">
        <w:rPr>
          <w:sz w:val="32"/>
          <w:szCs w:val="30"/>
        </w:rPr>
        <w:t>Who had opportunity to learn as a result of Paul’s circumstances – 1:13? How might this have happened?</w:t>
      </w: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pStyle w:val="ListParagraph"/>
        <w:numPr>
          <w:ilvl w:val="0"/>
          <w:numId w:val="1"/>
        </w:numPr>
        <w:rPr>
          <w:sz w:val="32"/>
          <w:szCs w:val="30"/>
        </w:rPr>
      </w:pPr>
      <w:r w:rsidRPr="009519DE">
        <w:rPr>
          <w:sz w:val="32"/>
          <w:szCs w:val="30"/>
        </w:rPr>
        <w:t>What effect had Paul’s circumstances had on most brethren – 1:14? Is this what would</w:t>
      </w:r>
      <w:r w:rsidR="008C4186">
        <w:rPr>
          <w:sz w:val="32"/>
          <w:szCs w:val="30"/>
        </w:rPr>
        <w:t xml:space="preserve"> normally be expected?</w:t>
      </w: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pStyle w:val="ListParagraph"/>
        <w:numPr>
          <w:ilvl w:val="0"/>
          <w:numId w:val="1"/>
        </w:numPr>
        <w:rPr>
          <w:sz w:val="32"/>
          <w:szCs w:val="30"/>
        </w:rPr>
      </w:pPr>
      <w:r w:rsidRPr="009519DE">
        <w:rPr>
          <w:sz w:val="32"/>
          <w:szCs w:val="30"/>
        </w:rPr>
        <w:t xml:space="preserve">What good motives did some have for preaching – 1:15-17? </w:t>
      </w: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rPr>
          <w:sz w:val="32"/>
          <w:szCs w:val="30"/>
        </w:rPr>
      </w:pPr>
    </w:p>
    <w:p w:rsidR="00111673" w:rsidRPr="009519DE" w:rsidRDefault="00111673" w:rsidP="00111673">
      <w:pPr>
        <w:rPr>
          <w:sz w:val="32"/>
          <w:szCs w:val="30"/>
        </w:rPr>
      </w:pPr>
      <w:bookmarkStart w:id="0" w:name="_GoBack"/>
      <w:bookmarkEnd w:id="0"/>
    </w:p>
    <w:p w:rsidR="00111673" w:rsidRPr="009519DE" w:rsidRDefault="00111673" w:rsidP="00111673">
      <w:pPr>
        <w:pStyle w:val="ListParagraph"/>
        <w:numPr>
          <w:ilvl w:val="0"/>
          <w:numId w:val="1"/>
        </w:numPr>
        <w:rPr>
          <w:rFonts w:cstheme="minorHAnsi"/>
          <w:b/>
          <w:sz w:val="32"/>
          <w:szCs w:val="30"/>
        </w:rPr>
      </w:pPr>
      <w:r w:rsidRPr="009519DE">
        <w:rPr>
          <w:sz w:val="32"/>
          <w:szCs w:val="30"/>
        </w:rPr>
        <w:t>What bad motives did others have?</w:t>
      </w:r>
    </w:p>
    <w:sectPr w:rsidR="00111673" w:rsidRPr="009519DE" w:rsidSect="0011167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D5A19"/>
    <w:multiLevelType w:val="hybridMultilevel"/>
    <w:tmpl w:val="9B465BDA"/>
    <w:lvl w:ilvl="0" w:tplc="27729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73"/>
    <w:rsid w:val="00111673"/>
    <w:rsid w:val="008C4186"/>
    <w:rsid w:val="008C6DD3"/>
    <w:rsid w:val="0095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54E7"/>
  <w15:chartTrackingRefBased/>
  <w15:docId w15:val="{480F5830-B883-4BE8-AC0C-CB41E6E4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7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2024-01-23T18:35:00Z</dcterms:created>
  <dcterms:modified xsi:type="dcterms:W3CDTF">2024-01-30T21:25:00Z</dcterms:modified>
</cp:coreProperties>
</file>