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A5" w:rsidRDefault="00471CA5" w:rsidP="00471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</w:p>
    <w:p w:rsidR="00471CA5" w:rsidRDefault="00471CA5" w:rsidP="00471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>Thursday Women's Bible Study</w:t>
      </w:r>
    </w:p>
    <w:p w:rsidR="00471CA5" w:rsidRDefault="00471CA5" w:rsidP="00EE4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>
        <w:rPr>
          <w:rFonts w:ascii="Times New Roman" w:eastAsia="Times New Roman" w:hAnsi="Times New Roman" w:cs="Times New Roman"/>
          <w:b/>
          <w:sz w:val="40"/>
          <w:szCs w:val="36"/>
        </w:rPr>
        <w:t>2/13/</w:t>
      </w:r>
      <w:r w:rsidR="00EE4DE2">
        <w:rPr>
          <w:rFonts w:ascii="Times New Roman" w:eastAsia="Times New Roman" w:hAnsi="Times New Roman" w:cs="Times New Roman"/>
          <w:b/>
          <w:sz w:val="40"/>
          <w:szCs w:val="36"/>
        </w:rPr>
        <w:t>2025 ~ 10:30AM ~ Romans 3:19-22</w:t>
      </w:r>
    </w:p>
    <w:p w:rsidR="003C0A11" w:rsidRDefault="003C0A11" w:rsidP="00EE4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  <w:r w:rsidRPr="003C0A11">
        <w:rPr>
          <w:sz w:val="24"/>
        </w:rPr>
        <w:t>1</w:t>
      </w:r>
      <w:r w:rsidR="00471CA5" w:rsidRPr="003C0A11">
        <w:rPr>
          <w:sz w:val="24"/>
        </w:rPr>
        <w:t>. To whom does the law speak – 3:19? Who was under the law Paul was quoting? What conclusion should Jews (and all o</w:t>
      </w:r>
      <w:r w:rsidRPr="003C0A11">
        <w:rPr>
          <w:sz w:val="24"/>
        </w:rPr>
        <w:t>f us) understand at this point?</w:t>
      </w: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  <w:r w:rsidRPr="003C0A11">
        <w:rPr>
          <w:sz w:val="24"/>
        </w:rPr>
        <w:t>2</w:t>
      </w:r>
      <w:r w:rsidR="00471CA5" w:rsidRPr="003C0A11">
        <w:rPr>
          <w:sz w:val="24"/>
        </w:rPr>
        <w:t xml:space="preserve">. What conclusion does Paul reach in 3:20? How </w:t>
      </w:r>
      <w:r w:rsidR="003C0A11" w:rsidRPr="003C0A11">
        <w:rPr>
          <w:sz w:val="24"/>
        </w:rPr>
        <w:t>does this follow from verses</w:t>
      </w:r>
      <w:r w:rsidRPr="003C0A11">
        <w:rPr>
          <w:sz w:val="24"/>
        </w:rPr>
        <w:t xml:space="preserve"> 10-18?</w:t>
      </w: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  <w:r w:rsidRPr="003C0A11">
        <w:rPr>
          <w:sz w:val="24"/>
        </w:rPr>
        <w:t>3</w:t>
      </w:r>
      <w:r w:rsidR="00471CA5" w:rsidRPr="003C0A11">
        <w:rPr>
          <w:sz w:val="24"/>
        </w:rPr>
        <w:t>. What “law” does P</w:t>
      </w:r>
      <w:r w:rsidR="003C0A11" w:rsidRPr="003C0A11">
        <w:rPr>
          <w:sz w:val="24"/>
        </w:rPr>
        <w:t>aul refer to here</w:t>
      </w:r>
      <w:r w:rsidR="00471CA5" w:rsidRPr="003C0A11">
        <w:rPr>
          <w:sz w:val="24"/>
        </w:rPr>
        <w:t>? List other passage</w:t>
      </w:r>
      <w:r w:rsidRPr="003C0A11">
        <w:rPr>
          <w:sz w:val="24"/>
        </w:rPr>
        <w:t>s that state this same concept.</w:t>
      </w: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3C0A11" w:rsidP="00EE4DE2">
      <w:pPr>
        <w:spacing w:after="0" w:line="240" w:lineRule="auto"/>
        <w:rPr>
          <w:sz w:val="24"/>
        </w:rPr>
      </w:pPr>
      <w:r w:rsidRPr="003C0A11">
        <w:rPr>
          <w:sz w:val="24"/>
        </w:rPr>
        <w:t>4</w:t>
      </w:r>
      <w:r w:rsidR="00EE4DE2" w:rsidRPr="003C0A11">
        <w:rPr>
          <w:sz w:val="24"/>
        </w:rPr>
        <w:t xml:space="preserve">. </w:t>
      </w:r>
      <w:r w:rsidR="00471CA5" w:rsidRPr="003C0A11">
        <w:rPr>
          <w:sz w:val="24"/>
        </w:rPr>
        <w:t xml:space="preserve">Didn’t people under the law offer sacrifices? So, why did the law not justify them (Hebrews 10:1-4)? What would it take </w:t>
      </w:r>
      <w:r w:rsidR="00EE4DE2" w:rsidRPr="003C0A11">
        <w:rPr>
          <w:sz w:val="24"/>
        </w:rPr>
        <w:t>to be justified under that law?</w:t>
      </w: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3C0A11" w:rsidP="00EE4DE2">
      <w:pPr>
        <w:spacing w:after="0" w:line="240" w:lineRule="auto"/>
        <w:rPr>
          <w:sz w:val="24"/>
        </w:rPr>
      </w:pPr>
      <w:r w:rsidRPr="003C0A11">
        <w:rPr>
          <w:sz w:val="24"/>
        </w:rPr>
        <w:t>5</w:t>
      </w:r>
      <w:r w:rsidR="00471CA5" w:rsidRPr="003C0A11">
        <w:rPr>
          <w:sz w:val="24"/>
        </w:rPr>
        <w:t>. Since the law could not justify, what purpose did it serve? Explain how it did thi</w:t>
      </w:r>
      <w:r w:rsidR="00EE4DE2" w:rsidRPr="003C0A11">
        <w:rPr>
          <w:sz w:val="24"/>
        </w:rPr>
        <w:t>s. Find other similar passages.</w:t>
      </w: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3C0A11" w:rsidP="00EE4DE2">
      <w:pPr>
        <w:spacing w:after="0" w:line="240" w:lineRule="auto"/>
        <w:rPr>
          <w:sz w:val="24"/>
        </w:rPr>
      </w:pPr>
      <w:r w:rsidRPr="003C0A11">
        <w:rPr>
          <w:sz w:val="24"/>
        </w:rPr>
        <w:t>6</w:t>
      </w:r>
      <w:r w:rsidR="00471CA5" w:rsidRPr="003C0A11">
        <w:rPr>
          <w:sz w:val="24"/>
        </w:rPr>
        <w:t>. If the law cannot justify, then how can we b</w:t>
      </w:r>
      <w:r w:rsidR="00EE4DE2" w:rsidRPr="003C0A11">
        <w:rPr>
          <w:sz w:val="24"/>
        </w:rPr>
        <w:t xml:space="preserve">e righteous – 3:21,22? </w:t>
      </w:r>
      <w:r w:rsidR="00471CA5" w:rsidRPr="003C0A11">
        <w:rPr>
          <w:sz w:val="24"/>
        </w:rPr>
        <w:t>How was this witnessed by the Law and P</w:t>
      </w:r>
      <w:r w:rsidRPr="003C0A11">
        <w:rPr>
          <w:sz w:val="24"/>
        </w:rPr>
        <w:t>rophets and w</w:t>
      </w:r>
      <w:r w:rsidR="00EE4DE2" w:rsidRPr="003C0A11">
        <w:rPr>
          <w:sz w:val="24"/>
        </w:rPr>
        <w:t>hy is this important?</w:t>
      </w: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471CA5" w:rsidP="00EE4DE2">
      <w:pPr>
        <w:spacing w:after="0" w:line="240" w:lineRule="auto"/>
        <w:rPr>
          <w:sz w:val="24"/>
        </w:rPr>
      </w:pPr>
      <w:r w:rsidRPr="003C0A11">
        <w:rPr>
          <w:sz w:val="24"/>
        </w:rPr>
        <w:t>7. What “law” is referred to in “the Law and the Prophets”? Then we are made r</w:t>
      </w:r>
      <w:r w:rsidR="00EE4DE2" w:rsidRPr="003C0A11">
        <w:rPr>
          <w:sz w:val="24"/>
        </w:rPr>
        <w:t>ighteous “apart from” what law?</w:t>
      </w: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EE4DE2" w:rsidP="00EE4DE2">
      <w:pPr>
        <w:spacing w:after="0" w:line="240" w:lineRule="auto"/>
        <w:rPr>
          <w:sz w:val="24"/>
        </w:rPr>
      </w:pPr>
    </w:p>
    <w:p w:rsidR="00EE4DE2" w:rsidRPr="003C0A11" w:rsidRDefault="003C0A11" w:rsidP="00EE4DE2">
      <w:pPr>
        <w:spacing w:after="0" w:line="240" w:lineRule="auto"/>
        <w:rPr>
          <w:sz w:val="24"/>
        </w:rPr>
      </w:pPr>
      <w:r w:rsidRPr="003C0A11">
        <w:rPr>
          <w:sz w:val="24"/>
        </w:rPr>
        <w:t>8</w:t>
      </w:r>
      <w:r w:rsidR="00471CA5" w:rsidRPr="003C0A11">
        <w:rPr>
          <w:sz w:val="24"/>
        </w:rPr>
        <w:t>. How then are men declared to be righteous – 3:22</w:t>
      </w:r>
      <w:r w:rsidR="00EE4DE2" w:rsidRPr="003C0A11">
        <w:rPr>
          <w:sz w:val="24"/>
        </w:rPr>
        <w:t xml:space="preserve">? List other similar passages </w:t>
      </w:r>
      <w:r w:rsidR="00471CA5" w:rsidRPr="003C0A11">
        <w:rPr>
          <w:sz w:val="24"/>
        </w:rPr>
        <w:t>Explain how this differs f</w:t>
      </w:r>
      <w:r w:rsidR="00EE4DE2" w:rsidRPr="003C0A11">
        <w:rPr>
          <w:sz w:val="24"/>
        </w:rPr>
        <w:t>rom being justified by the law.</w:t>
      </w:r>
    </w:p>
    <w:p w:rsidR="00EE4DE2" w:rsidRDefault="00EE4DE2" w:rsidP="00EE4DE2">
      <w:pPr>
        <w:spacing w:after="0" w:line="240" w:lineRule="auto"/>
      </w:pPr>
    </w:p>
    <w:p w:rsidR="00EE4DE2" w:rsidRDefault="00EE4DE2" w:rsidP="00EE4DE2">
      <w:pPr>
        <w:spacing w:after="0" w:line="240" w:lineRule="auto"/>
      </w:pPr>
    </w:p>
    <w:p w:rsidR="00EE4DE2" w:rsidRDefault="00EE4DE2" w:rsidP="00EE4DE2">
      <w:pPr>
        <w:spacing w:after="0" w:line="240" w:lineRule="auto"/>
      </w:pPr>
    </w:p>
    <w:p w:rsidR="00471CA5" w:rsidRPr="00471CA5" w:rsidRDefault="00471CA5" w:rsidP="00EE4DE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6"/>
        </w:rPr>
      </w:pPr>
      <w:bookmarkStart w:id="0" w:name="_GoBack"/>
      <w:bookmarkEnd w:id="0"/>
    </w:p>
    <w:sectPr w:rsidR="00471CA5" w:rsidRPr="00471CA5" w:rsidSect="00EE4DE2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A5"/>
    <w:rsid w:val="003C0A11"/>
    <w:rsid w:val="00471CA5"/>
    <w:rsid w:val="005476DF"/>
    <w:rsid w:val="00E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2FDA"/>
  <w15:chartTrackingRefBased/>
  <w15:docId w15:val="{0BFB39E8-1522-4E42-9108-1D088C76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CA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2025-02-06T17:06:00Z</dcterms:created>
  <dcterms:modified xsi:type="dcterms:W3CDTF">2025-02-06T17:32:00Z</dcterms:modified>
</cp:coreProperties>
</file>