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2A" w:rsidRPr="00B0142A" w:rsidRDefault="00B0142A" w:rsidP="00B01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4"/>
        </w:rPr>
      </w:pPr>
      <w:r w:rsidRPr="00B0142A">
        <w:rPr>
          <w:rFonts w:ascii="Times New Roman" w:eastAsia="Times New Roman" w:hAnsi="Times New Roman" w:cs="Times New Roman"/>
          <w:b/>
          <w:sz w:val="56"/>
          <w:szCs w:val="24"/>
        </w:rPr>
        <w:t>Thursday Women's Bible Study</w:t>
      </w:r>
    </w:p>
    <w:p w:rsidR="00B0142A" w:rsidRPr="00B0142A" w:rsidRDefault="00B0142A" w:rsidP="00B01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36"/>
        </w:rPr>
      </w:pPr>
      <w:r w:rsidRPr="00B0142A">
        <w:rPr>
          <w:rFonts w:ascii="Times New Roman" w:eastAsia="Times New Roman" w:hAnsi="Times New Roman" w:cs="Times New Roman"/>
          <w:b/>
          <w:sz w:val="44"/>
          <w:szCs w:val="36"/>
        </w:rPr>
        <w:t>2/27/2025 ~ 10:30AM ~ Romans 3:27-31</w:t>
      </w:r>
    </w:p>
    <w:p w:rsidR="00B0142A" w:rsidRPr="00B0142A" w:rsidRDefault="00B0142A" w:rsidP="00B01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0142A" w:rsidRPr="00B0142A" w:rsidRDefault="00B0142A" w:rsidP="00B0142A">
      <w:pPr>
        <w:spacing w:after="0" w:line="240" w:lineRule="auto"/>
      </w:pPr>
      <w:r w:rsidRPr="00B0142A">
        <w:t>1. How many kinds of “law” are in 3:27? What can we learn? Is it true that we are not in any sense saved by law?</w:t>
      </w: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  <w:r w:rsidRPr="00B0142A">
        <w:t>2. How does this explain justification apart from deeds of the law and so exclude boasting?</w:t>
      </w: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  <w:r w:rsidRPr="00B0142A">
        <w:t>3. What conclusion does Paul reach in 3:28?</w:t>
      </w: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  <w:r w:rsidRPr="00B0142A">
        <w:t>4. Summarize in your own words the lessons we have learned about justification by faith compared to justification by deeds of the law.</w:t>
      </w: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  <w:r w:rsidRPr="00B0142A">
        <w:t>5. What question does Paul ask in 3:29? What answer does he give?</w:t>
      </w: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  <w:r w:rsidRPr="00B0142A">
        <w:t>6. What lesson should we learn from this – 3:30?</w:t>
      </w: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  <w:r w:rsidRPr="00B0142A">
        <w:t>7. What is the consequence of this regarding the law – 3:31? What law does is this?</w:t>
      </w: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B0142A" w:rsidRPr="00B0142A" w:rsidRDefault="00B0142A" w:rsidP="00B0142A">
      <w:pPr>
        <w:spacing w:after="0" w:line="240" w:lineRule="auto"/>
      </w:pPr>
    </w:p>
    <w:p w:rsidR="00E94CE4" w:rsidRPr="00B0142A" w:rsidRDefault="00B0142A" w:rsidP="00B0142A">
      <w:pPr>
        <w:spacing w:after="0" w:line="240" w:lineRule="auto"/>
      </w:pPr>
      <w:r w:rsidRPr="00B0142A">
        <w:t>8. Does v</w:t>
      </w:r>
      <w:r w:rsidR="00397A18">
        <w:t xml:space="preserve">erse </w:t>
      </w:r>
      <w:bookmarkStart w:id="0" w:name="_GoBack"/>
      <w:bookmarkEnd w:id="0"/>
      <w:r w:rsidRPr="00B0142A">
        <w:t>31 mean that the Old Testament is still binding as law? Explain the sense in which v</w:t>
      </w:r>
      <w:r>
        <w:t xml:space="preserve">erse </w:t>
      </w:r>
      <w:r w:rsidRPr="00B0142A">
        <w:t>31 is true.</w:t>
      </w:r>
    </w:p>
    <w:sectPr w:rsidR="00E94CE4" w:rsidRPr="00B0142A" w:rsidSect="00B0142A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2A"/>
    <w:rsid w:val="00397A18"/>
    <w:rsid w:val="003D1D7A"/>
    <w:rsid w:val="00B0142A"/>
    <w:rsid w:val="00E9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4043"/>
  <w15:chartTrackingRefBased/>
  <w15:docId w15:val="{98188190-A6A2-4FD7-9140-2B497828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42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cp:lastPrinted>2025-02-20T17:06:00Z</cp:lastPrinted>
  <dcterms:created xsi:type="dcterms:W3CDTF">2025-02-20T04:12:00Z</dcterms:created>
  <dcterms:modified xsi:type="dcterms:W3CDTF">2025-02-21T23:26:00Z</dcterms:modified>
</cp:coreProperties>
</file>