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64" w:rsidRDefault="00420E64" w:rsidP="004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>
        <w:rPr>
          <w:rFonts w:ascii="Times New Roman" w:eastAsia="Times New Roman" w:hAnsi="Times New Roman" w:cs="Times New Roman"/>
          <w:b/>
          <w:sz w:val="56"/>
          <w:szCs w:val="24"/>
        </w:rPr>
        <w:t>Thursday Women's Bible Study</w:t>
      </w:r>
    </w:p>
    <w:p w:rsidR="00420E64" w:rsidRDefault="00420E64" w:rsidP="004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>3/6/2025 ~ 10:30AM ~ Romans 4:</w:t>
      </w:r>
      <w:r w:rsidR="00DB6869">
        <w:rPr>
          <w:rFonts w:ascii="Times New Roman" w:eastAsia="Times New Roman" w:hAnsi="Times New Roman" w:cs="Times New Roman"/>
          <w:b/>
          <w:sz w:val="44"/>
          <w:szCs w:val="36"/>
        </w:rPr>
        <w:t>1-4</w:t>
      </w:r>
    </w:p>
    <w:p w:rsidR="00DB6869" w:rsidRDefault="00DB6869" w:rsidP="004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>Whose justification is discussed in chap. 4? Why woul</w:t>
      </w:r>
      <w:r w:rsidRPr="00517973">
        <w:rPr>
          <w:sz w:val="23"/>
          <w:szCs w:val="23"/>
        </w:rPr>
        <w:t>d Paul discuss this man’s case?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517973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S</w:t>
      </w:r>
      <w:r w:rsidR="00DB6869" w:rsidRPr="00517973">
        <w:rPr>
          <w:sz w:val="23"/>
          <w:szCs w:val="23"/>
        </w:rPr>
        <w:t>ummarize the events from Abraham’s life as described in the follow</w:t>
      </w:r>
      <w:r w:rsidR="00DB6869" w:rsidRPr="00517973">
        <w:rPr>
          <w:sz w:val="23"/>
          <w:szCs w:val="23"/>
        </w:rPr>
        <w:t>ing verses: Genesis 12:1-8 (</w:t>
      </w:r>
      <w:r w:rsidR="00DB6869" w:rsidRPr="00517973">
        <w:rPr>
          <w:sz w:val="23"/>
          <w:szCs w:val="23"/>
        </w:rPr>
        <w:t>Hebrews. 11:8-10) – Genesis 13:3,4 – Genesis 14:18-20 – Gene</w:t>
      </w:r>
      <w:r w:rsidR="00DB6869" w:rsidRPr="00517973">
        <w:rPr>
          <w:sz w:val="23"/>
          <w:szCs w:val="23"/>
        </w:rPr>
        <w:t>sis 15:1-6 – Genesis 22:15-18 –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>What would be true if Abraham was justified by works – 4:2? What have we already learned about justi</w:t>
      </w:r>
      <w:r w:rsidRPr="00517973">
        <w:rPr>
          <w:sz w:val="23"/>
          <w:szCs w:val="23"/>
        </w:rPr>
        <w:t xml:space="preserve">fication, boasting, and works? 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 xml:space="preserve">Define “account” (or “impute”) – 4:3. How was Abraham made righteous? 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>What book/chapter/verse is quoted in v</w:t>
      </w:r>
      <w:r w:rsidRPr="00517973">
        <w:rPr>
          <w:sz w:val="23"/>
          <w:szCs w:val="23"/>
        </w:rPr>
        <w:t xml:space="preserve">erse </w:t>
      </w:r>
      <w:r w:rsidRPr="00517973">
        <w:rPr>
          <w:sz w:val="23"/>
          <w:szCs w:val="23"/>
        </w:rPr>
        <w:t xml:space="preserve">3? Based on our study of Abraham’s life, had he obeyed God before </w:t>
      </w:r>
      <w:r w:rsidRPr="00517973">
        <w:rPr>
          <w:sz w:val="23"/>
          <w:szCs w:val="23"/>
        </w:rPr>
        <w:t>this statement was made?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bookmarkStart w:id="0" w:name="_GoBack"/>
      <w:bookmarkEnd w:id="0"/>
      <w:r w:rsidRPr="00517973">
        <w:rPr>
          <w:sz w:val="23"/>
          <w:szCs w:val="23"/>
        </w:rPr>
        <w:t xml:space="preserve">By what kind of works was Abraham not justified? But did he have to obey God to be counted righteous? 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>List other New Testament passages regarding Abraham’s faith, works, and justification. Explain how they</w:t>
      </w:r>
      <w:r w:rsidRPr="00517973">
        <w:rPr>
          <w:sz w:val="23"/>
          <w:szCs w:val="23"/>
        </w:rPr>
        <w:t xml:space="preserve"> harmonize with Romans 4.</w:t>
      </w: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DB6869">
      <w:pPr>
        <w:spacing w:after="0" w:line="240" w:lineRule="auto"/>
        <w:rPr>
          <w:sz w:val="23"/>
          <w:szCs w:val="23"/>
        </w:rPr>
      </w:pPr>
    </w:p>
    <w:p w:rsidR="00DB6869" w:rsidRPr="00517973" w:rsidRDefault="00DB6869" w:rsidP="00517973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517973">
        <w:rPr>
          <w:sz w:val="23"/>
          <w:szCs w:val="23"/>
        </w:rPr>
        <w:t>If one is saved on the basis of works, what does that mean about grace and debt – 4:4? What kind of wo</w:t>
      </w:r>
      <w:r w:rsidRPr="00517973">
        <w:rPr>
          <w:sz w:val="23"/>
          <w:szCs w:val="23"/>
        </w:rPr>
        <w:t>rks must this refer to?</w:t>
      </w:r>
    </w:p>
    <w:sectPr w:rsidR="00DB6869" w:rsidRPr="00517973" w:rsidSect="000F503A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F06"/>
    <w:multiLevelType w:val="hybridMultilevel"/>
    <w:tmpl w:val="17CC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64"/>
    <w:rsid w:val="000F503A"/>
    <w:rsid w:val="00420E64"/>
    <w:rsid w:val="00492010"/>
    <w:rsid w:val="00517973"/>
    <w:rsid w:val="00D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320B"/>
  <w15:chartTrackingRefBased/>
  <w15:docId w15:val="{89704080-C335-4D34-8F73-BAE7D11E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6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2025-02-27T17:26:00Z</cp:lastPrinted>
  <dcterms:created xsi:type="dcterms:W3CDTF">2025-02-27T04:23:00Z</dcterms:created>
  <dcterms:modified xsi:type="dcterms:W3CDTF">2025-02-27T17:27:00Z</dcterms:modified>
</cp:coreProperties>
</file>