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F7E" w:rsidRPr="00F97F7E" w:rsidRDefault="00F97F7E" w:rsidP="00F97F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48"/>
          <w:szCs w:val="24"/>
        </w:rPr>
      </w:pPr>
      <w:r w:rsidRPr="00F97F7E">
        <w:rPr>
          <w:rFonts w:ascii="Arial" w:eastAsia="Times New Roman" w:hAnsi="Arial" w:cs="Arial"/>
          <w:b/>
          <w:bCs/>
          <w:color w:val="313131"/>
          <w:sz w:val="48"/>
          <w:szCs w:val="24"/>
        </w:rPr>
        <w:t>THURSDAY WOMEN'S BIBLE STUDY</w:t>
      </w:r>
    </w:p>
    <w:p w:rsidR="00F97F7E" w:rsidRPr="00F97F7E" w:rsidRDefault="00F97F7E" w:rsidP="00F97F7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13131"/>
          <w:sz w:val="36"/>
          <w:szCs w:val="24"/>
        </w:rPr>
      </w:pPr>
      <w:r>
        <w:rPr>
          <w:rFonts w:ascii="Arial" w:eastAsia="Times New Roman" w:hAnsi="Arial" w:cs="Arial"/>
          <w:color w:val="313131"/>
          <w:sz w:val="36"/>
          <w:szCs w:val="24"/>
        </w:rPr>
        <w:t>April 24 ~ 10:30 AM ~ Romans</w:t>
      </w:r>
      <w:r w:rsidRPr="00F97F7E">
        <w:rPr>
          <w:rFonts w:ascii="Arial" w:eastAsia="Times New Roman" w:hAnsi="Arial" w:cs="Arial"/>
          <w:color w:val="313131"/>
          <w:sz w:val="36"/>
          <w:szCs w:val="24"/>
        </w:rPr>
        <w:t xml:space="preserve"> 6:12-23</w:t>
      </w:r>
    </w:p>
    <w:p w:rsidR="00F97F7E" w:rsidRP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Pr="00F97F7E" w:rsidRDefault="00F97F7E" w:rsidP="00F97F7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F97F7E">
        <w:rPr>
          <w:rFonts w:ascii="Arial" w:eastAsia="Times New Roman" w:hAnsi="Arial" w:cs="Arial"/>
          <w:color w:val="313131"/>
          <w:sz w:val="24"/>
          <w:szCs w:val="24"/>
        </w:rPr>
        <w:t>(Review v 11) What are some ways you can fulfill the commands in verse 12-13?</w:t>
      </w: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P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P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F97F7E">
        <w:rPr>
          <w:rFonts w:ascii="Arial" w:eastAsia="Times New Roman" w:hAnsi="Arial" w:cs="Arial"/>
          <w:color w:val="313131"/>
          <w:sz w:val="24"/>
          <w:szCs w:val="24"/>
        </w:rPr>
        <w:t>      2) According to v14 what empowers believers to live according to God's desires? </w:t>
      </w: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F97F7E">
        <w:rPr>
          <w:rFonts w:ascii="Arial" w:eastAsia="Times New Roman" w:hAnsi="Arial" w:cs="Arial"/>
          <w:color w:val="313131"/>
          <w:sz w:val="24"/>
          <w:szCs w:val="24"/>
        </w:rPr>
        <w:t>          (see Gal.5:16)</w:t>
      </w: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P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Pr="00F97F7E" w:rsidRDefault="00F97F7E" w:rsidP="00F97F7E">
      <w:pPr>
        <w:shd w:val="clear" w:color="auto" w:fill="FFFFFF"/>
        <w:spacing w:after="0" w:line="240" w:lineRule="auto"/>
        <w:ind w:left="396"/>
        <w:rPr>
          <w:rFonts w:ascii="Arial" w:eastAsia="Times New Roman" w:hAnsi="Arial" w:cs="Arial"/>
          <w:color w:val="313131"/>
          <w:sz w:val="24"/>
          <w:szCs w:val="24"/>
        </w:rPr>
      </w:pPr>
      <w:r>
        <w:rPr>
          <w:rFonts w:ascii="Arial" w:eastAsia="Times New Roman" w:hAnsi="Arial" w:cs="Arial"/>
          <w:color w:val="313131"/>
          <w:sz w:val="24"/>
          <w:szCs w:val="24"/>
        </w:rPr>
        <w:t xml:space="preserve">3) </w:t>
      </w:r>
      <w:r w:rsidRPr="00F97F7E">
        <w:rPr>
          <w:rFonts w:ascii="Arial" w:eastAsia="Times New Roman" w:hAnsi="Arial" w:cs="Arial"/>
          <w:color w:val="313131"/>
          <w:sz w:val="24"/>
          <w:szCs w:val="24"/>
        </w:rPr>
        <w:t xml:space="preserve">How does being under Law or grace affect your freedom from sin or being </w:t>
      </w:r>
      <w:r>
        <w:rPr>
          <w:rFonts w:ascii="Arial" w:eastAsia="Times New Roman" w:hAnsi="Arial" w:cs="Arial"/>
          <w:color w:val="313131"/>
          <w:sz w:val="24"/>
          <w:szCs w:val="24"/>
        </w:rPr>
        <w:t xml:space="preserve">        </w:t>
      </w:r>
      <w:bookmarkStart w:id="0" w:name="_GoBack"/>
      <w:bookmarkEnd w:id="0"/>
      <w:r w:rsidRPr="00F97F7E">
        <w:rPr>
          <w:rFonts w:ascii="Arial" w:eastAsia="Times New Roman" w:hAnsi="Arial" w:cs="Arial"/>
          <w:color w:val="313131"/>
          <w:sz w:val="24"/>
          <w:szCs w:val="24"/>
        </w:rPr>
        <w:t>dominated by sin? (v14)</w:t>
      </w: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P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F97F7E">
        <w:rPr>
          <w:rFonts w:ascii="Arial" w:eastAsia="Times New Roman" w:hAnsi="Arial" w:cs="Arial"/>
          <w:color w:val="313131"/>
          <w:sz w:val="24"/>
          <w:szCs w:val="24"/>
        </w:rPr>
        <w:t>      </w:t>
      </w:r>
    </w:p>
    <w:p w:rsidR="00F97F7E" w:rsidRP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F97F7E">
        <w:rPr>
          <w:rFonts w:ascii="Arial" w:eastAsia="Times New Roman" w:hAnsi="Arial" w:cs="Arial"/>
          <w:color w:val="313131"/>
          <w:sz w:val="24"/>
          <w:szCs w:val="24"/>
        </w:rPr>
        <w:t>     4) In verses 15-18 Paul compares our old life and our new life to slavery. Why is this </w:t>
      </w: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F97F7E">
        <w:rPr>
          <w:rFonts w:ascii="Arial" w:eastAsia="Times New Roman" w:hAnsi="Arial" w:cs="Arial"/>
          <w:color w:val="313131"/>
          <w:sz w:val="24"/>
          <w:szCs w:val="24"/>
        </w:rPr>
        <w:t>         comp</w:t>
      </w:r>
      <w:r>
        <w:rPr>
          <w:rFonts w:ascii="Arial" w:eastAsia="Times New Roman" w:hAnsi="Arial" w:cs="Arial"/>
          <w:color w:val="313131"/>
          <w:sz w:val="24"/>
          <w:szCs w:val="24"/>
        </w:rPr>
        <w:t>arison appropriate for both?</w:t>
      </w: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P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F97F7E">
        <w:rPr>
          <w:rFonts w:ascii="Arial" w:eastAsia="Times New Roman" w:hAnsi="Arial" w:cs="Arial"/>
          <w:color w:val="313131"/>
          <w:sz w:val="24"/>
          <w:szCs w:val="24"/>
        </w:rPr>
        <w:t>     5) What "wage" does a person enslaved to sin earn" (v16)</w:t>
      </w: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P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F97F7E">
        <w:rPr>
          <w:rFonts w:ascii="Arial" w:eastAsia="Times New Roman" w:hAnsi="Arial" w:cs="Arial"/>
          <w:color w:val="313131"/>
          <w:sz w:val="24"/>
          <w:szCs w:val="24"/>
        </w:rPr>
        <w:t xml:space="preserve">     6) How does our slavery to God differ from </w:t>
      </w:r>
      <w:r>
        <w:rPr>
          <w:rFonts w:ascii="Arial" w:eastAsia="Times New Roman" w:hAnsi="Arial" w:cs="Arial"/>
          <w:color w:val="313131"/>
          <w:sz w:val="24"/>
          <w:szCs w:val="24"/>
        </w:rPr>
        <w:t>our slavery to sin?  (vv19-23)</w:t>
      </w: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P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F97F7E">
        <w:rPr>
          <w:rFonts w:ascii="Arial" w:eastAsia="Times New Roman" w:hAnsi="Arial" w:cs="Arial"/>
          <w:color w:val="313131"/>
          <w:sz w:val="24"/>
          <w:szCs w:val="24"/>
        </w:rPr>
        <w:t>    7) Why is it impossible to be our own master, enslaved neither to sin or to God?</w:t>
      </w: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P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</w:p>
    <w:p w:rsidR="00F97F7E" w:rsidRPr="00F97F7E" w:rsidRDefault="00F97F7E" w:rsidP="00F97F7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13131"/>
          <w:sz w:val="24"/>
          <w:szCs w:val="24"/>
        </w:rPr>
      </w:pPr>
      <w:r w:rsidRPr="00F97F7E">
        <w:rPr>
          <w:rFonts w:ascii="Arial" w:eastAsia="Times New Roman" w:hAnsi="Arial" w:cs="Arial"/>
          <w:color w:val="313131"/>
          <w:sz w:val="24"/>
          <w:szCs w:val="24"/>
        </w:rPr>
        <w:t>    8) Why will a person freed from the Law's penalties choose NOT to obey God?</w:t>
      </w:r>
    </w:p>
    <w:p w:rsidR="008205A9" w:rsidRDefault="008205A9"/>
    <w:sectPr w:rsidR="008205A9" w:rsidSect="000610A4"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C405E"/>
    <w:multiLevelType w:val="hybridMultilevel"/>
    <w:tmpl w:val="E3FCB7A4"/>
    <w:lvl w:ilvl="0" w:tplc="941C8604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" w15:restartNumberingAfterBreak="0">
    <w:nsid w:val="2D8F0C18"/>
    <w:multiLevelType w:val="hybridMultilevel"/>
    <w:tmpl w:val="CE2E74FA"/>
    <w:lvl w:ilvl="0" w:tplc="323467C0">
      <w:start w:val="3"/>
      <w:numFmt w:val="decimal"/>
      <w:lvlText w:val="%1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2" w15:restartNumberingAfterBreak="0">
    <w:nsid w:val="63656049"/>
    <w:multiLevelType w:val="hybridMultilevel"/>
    <w:tmpl w:val="F5B012DA"/>
    <w:lvl w:ilvl="0" w:tplc="BB30CA78">
      <w:start w:val="30"/>
      <w:numFmt w:val="decimal"/>
      <w:lvlText w:val="%1"/>
      <w:lvlJc w:val="left"/>
      <w:pPr>
        <w:ind w:left="7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F7E"/>
    <w:rsid w:val="000610A4"/>
    <w:rsid w:val="008205A9"/>
    <w:rsid w:val="00F9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3AAE2"/>
  <w15:chartTrackingRefBased/>
  <w15:docId w15:val="{853A84D2-9628-4880-AF4C-2E6CF681C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4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83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4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4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8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2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Moriah Roters</dc:creator>
  <cp:keywords/>
  <dc:description/>
  <cp:lastModifiedBy>Moriah Roters</cp:lastModifiedBy>
  <cp:revision>2</cp:revision>
  <dcterms:created xsi:type="dcterms:W3CDTF">2025-04-16T19:17:00Z</dcterms:created>
  <dcterms:modified xsi:type="dcterms:W3CDTF">2025-04-16T19:22:00Z</dcterms:modified>
</cp:coreProperties>
</file>