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6" w:rsidRPr="002D3A76" w:rsidRDefault="002D3A76" w:rsidP="002D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D3A76">
        <w:rPr>
          <w:rFonts w:ascii="Times New Roman" w:eastAsia="Times New Roman" w:hAnsi="Times New Roman" w:cs="Times New Roman"/>
          <w:sz w:val="44"/>
          <w:szCs w:val="44"/>
        </w:rPr>
        <w:t>We are partakers NOT replacers!!!</w:t>
      </w:r>
    </w:p>
    <w:p w:rsidR="002D3A76" w:rsidRPr="002D3A76" w:rsidRDefault="002D3A76" w:rsidP="002D3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72"/>
          <w:szCs w:val="72"/>
        </w:rPr>
      </w:pPr>
      <w:r w:rsidRPr="002D3A76">
        <w:rPr>
          <w:rFonts w:ascii="Arial" w:eastAsia="Times New Roman" w:hAnsi="Arial" w:cs="Arial"/>
          <w:b/>
          <w:bCs/>
          <w:color w:val="222222"/>
          <w:sz w:val="72"/>
          <w:szCs w:val="72"/>
        </w:rPr>
        <w:t>Thursday Women's Bible Study</w:t>
      </w:r>
    </w:p>
    <w:p w:rsidR="002D3A76" w:rsidRPr="002D3A76" w:rsidRDefault="001920B1" w:rsidP="002D3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8"/>
          <w:szCs w:val="48"/>
        </w:rPr>
      </w:pPr>
      <w:r>
        <w:rPr>
          <w:rFonts w:ascii="Arial" w:eastAsia="Times New Roman" w:hAnsi="Arial" w:cs="Arial"/>
          <w:color w:val="222222"/>
          <w:sz w:val="48"/>
          <w:szCs w:val="48"/>
        </w:rPr>
        <w:t>July 17th ~ 10:30 AM ~ </w:t>
      </w:r>
      <w:r w:rsidR="002D3A76" w:rsidRPr="002D3A76">
        <w:rPr>
          <w:rFonts w:ascii="Arial" w:eastAsia="Times New Roman" w:hAnsi="Arial" w:cs="Arial"/>
          <w:color w:val="222222"/>
          <w:sz w:val="48"/>
          <w:szCs w:val="48"/>
        </w:rPr>
        <w:t>Romans 11:1-24</w:t>
      </w:r>
    </w:p>
    <w:p w:rsidR="002D3A76" w:rsidRPr="002D3A76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D3A76" w:rsidRPr="001920B1" w:rsidRDefault="002D3A76" w:rsidP="001920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1920B1">
        <w:rPr>
          <w:rFonts w:ascii="Arial" w:eastAsia="Times New Roman" w:hAnsi="Arial" w:cs="Arial"/>
          <w:color w:val="222222"/>
          <w:sz w:val="30"/>
          <w:szCs w:val="30"/>
        </w:rPr>
        <w:t>How does Paul know that Go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>d has not rejected His people? </w:t>
      </w:r>
      <w:r w:rsidRPr="001920B1">
        <w:rPr>
          <w:rFonts w:ascii="Arial" w:eastAsia="Times New Roman" w:hAnsi="Arial" w:cs="Arial"/>
          <w:color w:val="222222"/>
          <w:sz w:val="30"/>
          <w:szCs w:val="30"/>
        </w:rPr>
        <w:t>(vv1-6)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1920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1920B1">
        <w:rPr>
          <w:rFonts w:ascii="Arial" w:eastAsia="Times New Roman" w:hAnsi="Arial" w:cs="Arial"/>
          <w:color w:val="222222"/>
          <w:sz w:val="30"/>
          <w:szCs w:val="30"/>
        </w:rPr>
        <w:t>What were the spiritu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>al consequences for Israelites </w:t>
      </w:r>
      <w:r w:rsidRPr="001920B1">
        <w:rPr>
          <w:rFonts w:ascii="Arial" w:eastAsia="Times New Roman" w:hAnsi="Arial" w:cs="Arial"/>
          <w:color w:val="222222"/>
          <w:sz w:val="30"/>
          <w:szCs w:val="30"/>
        </w:rPr>
        <w:t>who rejected Jesus Christ? (vv7-10)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1920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1920B1">
        <w:rPr>
          <w:rFonts w:ascii="Arial" w:eastAsia="Times New Roman" w:hAnsi="Arial" w:cs="Arial"/>
          <w:color w:val="222222"/>
          <w:sz w:val="30"/>
          <w:szCs w:val="30"/>
        </w:rPr>
        <w:t>What good resulted from God's decision to harden most Jews? (v11)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bookmarkStart w:id="0" w:name="_GoBack"/>
      <w:bookmarkEnd w:id="0"/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1920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1920B1">
        <w:rPr>
          <w:rFonts w:ascii="Arial" w:eastAsia="Times New Roman" w:hAnsi="Arial" w:cs="Arial"/>
          <w:color w:val="222222"/>
          <w:sz w:val="30"/>
          <w:szCs w:val="30"/>
        </w:rPr>
        <w:t>How will the repentance (and therefore "fullness") of Israel affect the world? (vv12-15)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2D3A76">
        <w:rPr>
          <w:rFonts w:ascii="Arial" w:eastAsia="Times New Roman" w:hAnsi="Arial" w:cs="Arial"/>
          <w:color w:val="222222"/>
          <w:sz w:val="30"/>
          <w:szCs w:val="30"/>
        </w:rPr>
        <w:t>     </w:t>
      </w:r>
      <w:proofErr w:type="gramStart"/>
      <w:r w:rsidR="001920B1">
        <w:rPr>
          <w:rFonts w:ascii="Arial" w:eastAsia="Times New Roman" w:hAnsi="Arial" w:cs="Arial"/>
          <w:color w:val="222222"/>
          <w:sz w:val="30"/>
          <w:szCs w:val="30"/>
        </w:rPr>
        <w:t>5) Why was</w:t>
      </w:r>
      <w:r w:rsidRPr="002D3A76">
        <w:rPr>
          <w:rFonts w:ascii="Arial" w:eastAsia="Times New Roman" w:hAnsi="Arial" w:cs="Arial"/>
          <w:color w:val="222222"/>
          <w:sz w:val="30"/>
          <w:szCs w:val="30"/>
        </w:rPr>
        <w:t xml:space="preserve"> Paul</w:t>
      </w:r>
      <w:proofErr w:type="gramEnd"/>
      <w:r w:rsidRPr="002D3A76">
        <w:rPr>
          <w:rFonts w:ascii="Arial" w:eastAsia="Times New Roman" w:hAnsi="Arial" w:cs="Arial"/>
          <w:color w:val="222222"/>
          <w:sz w:val="30"/>
          <w:szCs w:val="30"/>
        </w:rPr>
        <w:t xml:space="preserve"> convinced that even great</w:t>
      </w:r>
      <w:r w:rsidR="001920B1" w:rsidRPr="001920B1">
        <w:rPr>
          <w:rFonts w:ascii="Arial" w:eastAsia="Times New Roman" w:hAnsi="Arial" w:cs="Arial"/>
          <w:color w:val="222222"/>
          <w:sz w:val="30"/>
          <w:szCs w:val="30"/>
        </w:rPr>
        <w:t>e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 xml:space="preserve">r blessings will come from the </w:t>
      </w:r>
      <w:r w:rsidRPr="002D3A76">
        <w:rPr>
          <w:rFonts w:ascii="Arial" w:eastAsia="Times New Roman" w:hAnsi="Arial" w:cs="Arial"/>
          <w:color w:val="222222"/>
          <w:sz w:val="30"/>
          <w:szCs w:val="30"/>
        </w:rPr>
        <w:t>Jews' acceptance of Christ?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 xml:space="preserve"> </w:t>
      </w:r>
      <w:r w:rsidRPr="002D3A76">
        <w:rPr>
          <w:rFonts w:ascii="Arial" w:eastAsia="Times New Roman" w:hAnsi="Arial" w:cs="Arial"/>
          <w:color w:val="222222"/>
          <w:sz w:val="30"/>
          <w:szCs w:val="30"/>
        </w:rPr>
        <w:t>(</w:t>
      </w:r>
      <w:proofErr w:type="gramStart"/>
      <w:r w:rsidRPr="002D3A76">
        <w:rPr>
          <w:rFonts w:ascii="Arial" w:eastAsia="Times New Roman" w:hAnsi="Arial" w:cs="Arial"/>
          <w:color w:val="222222"/>
          <w:sz w:val="30"/>
          <w:szCs w:val="30"/>
        </w:rPr>
        <w:t>vv11-16</w:t>
      </w:r>
      <w:proofErr w:type="gramEnd"/>
      <w:r w:rsidRPr="002D3A76">
        <w:rPr>
          <w:rFonts w:ascii="Arial" w:eastAsia="Times New Roman" w:hAnsi="Arial" w:cs="Arial"/>
          <w:color w:val="222222"/>
          <w:sz w:val="30"/>
          <w:szCs w:val="30"/>
        </w:rPr>
        <w:t>; see also Z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>echariah</w:t>
      </w:r>
      <w:r w:rsidRPr="002D3A76">
        <w:rPr>
          <w:rFonts w:ascii="Arial" w:eastAsia="Times New Roman" w:hAnsi="Arial" w:cs="Arial"/>
          <w:color w:val="222222"/>
          <w:sz w:val="30"/>
          <w:szCs w:val="30"/>
        </w:rPr>
        <w:t xml:space="preserve"> 11:10; 13:8-9)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2D3A76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1920B1" w:rsidP="001920B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>
        <w:rPr>
          <w:rFonts w:ascii="Arial" w:eastAsia="Times New Roman" w:hAnsi="Arial" w:cs="Arial"/>
          <w:color w:val="222222"/>
          <w:sz w:val="30"/>
          <w:szCs w:val="30"/>
        </w:rPr>
        <w:t>What </w:t>
      </w:r>
      <w:r w:rsidR="002D3A76" w:rsidRPr="001920B1">
        <w:rPr>
          <w:rFonts w:ascii="Arial" w:eastAsia="Times New Roman" w:hAnsi="Arial" w:cs="Arial"/>
          <w:color w:val="222222"/>
          <w:sz w:val="30"/>
          <w:szCs w:val="30"/>
        </w:rPr>
        <w:t>is the wrong attitude Gentiles might have? (vv11:18,20,25)</w:t>
      </w: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2D3A76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582498" w:rsidRPr="001920B1" w:rsidRDefault="002D3A76" w:rsidP="002D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2D3A76">
        <w:rPr>
          <w:rFonts w:ascii="Arial" w:eastAsia="Times New Roman" w:hAnsi="Arial" w:cs="Arial"/>
          <w:color w:val="222222"/>
          <w:sz w:val="30"/>
          <w:szCs w:val="30"/>
        </w:rPr>
        <w:t>     7) Why should Gentiles not have this attitude even though God has broken off some Jews from the</w:t>
      </w:r>
      <w:r w:rsidR="001920B1">
        <w:rPr>
          <w:rFonts w:ascii="Arial" w:eastAsia="Times New Roman" w:hAnsi="Arial" w:cs="Arial"/>
          <w:color w:val="222222"/>
          <w:sz w:val="30"/>
          <w:szCs w:val="30"/>
        </w:rPr>
        <w:t xml:space="preserve"> </w:t>
      </w:r>
      <w:r w:rsidRPr="002D3A76">
        <w:rPr>
          <w:rFonts w:ascii="Arial" w:eastAsia="Times New Roman" w:hAnsi="Arial" w:cs="Arial"/>
          <w:color w:val="222222"/>
          <w:sz w:val="30"/>
          <w:szCs w:val="30"/>
        </w:rPr>
        <w:t>tree of His people and grafted in Gentiles? (vv11:17-24)</w:t>
      </w:r>
    </w:p>
    <w:sectPr w:rsidR="00582498" w:rsidRPr="001920B1" w:rsidSect="002D3A76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ECF"/>
    <w:multiLevelType w:val="hybridMultilevel"/>
    <w:tmpl w:val="EA904A08"/>
    <w:lvl w:ilvl="0" w:tplc="05140EB8">
      <w:start w:val="1"/>
      <w:numFmt w:val="decimal"/>
      <w:lvlText w:val="%1)"/>
      <w:lvlJc w:val="left"/>
      <w:pPr>
        <w:ind w:left="91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D1A1B7C"/>
    <w:multiLevelType w:val="hybridMultilevel"/>
    <w:tmpl w:val="79BA7622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36E8"/>
    <w:multiLevelType w:val="hybridMultilevel"/>
    <w:tmpl w:val="3F528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2D8C"/>
    <w:multiLevelType w:val="hybridMultilevel"/>
    <w:tmpl w:val="8A7ACD3A"/>
    <w:lvl w:ilvl="0" w:tplc="7D5E0380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76"/>
    <w:rsid w:val="001920B1"/>
    <w:rsid w:val="002D3A76"/>
    <w:rsid w:val="00582498"/>
    <w:rsid w:val="007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9552"/>
  <w15:chartTrackingRefBased/>
  <w15:docId w15:val="{A4BD4697-274E-439D-A3B2-930B381B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2025-07-08T22:39:00Z</dcterms:created>
  <dcterms:modified xsi:type="dcterms:W3CDTF">2025-07-08T22:55:00Z</dcterms:modified>
</cp:coreProperties>
</file>