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74" w:rsidRPr="00C62117" w:rsidRDefault="00346C74" w:rsidP="00346C74">
      <w:pPr>
        <w:tabs>
          <w:tab w:val="left" w:pos="8370"/>
        </w:tabs>
        <w:jc w:val="center"/>
        <w:rPr>
          <w:rFonts w:cstheme="minorHAnsi"/>
          <w:b/>
          <w:sz w:val="72"/>
          <w:szCs w:val="60"/>
        </w:rPr>
      </w:pPr>
      <w:bookmarkStart w:id="0" w:name="_GoBack"/>
      <w:r w:rsidRPr="00C62117">
        <w:rPr>
          <w:rFonts w:cstheme="minorHAnsi"/>
          <w:b/>
          <w:sz w:val="72"/>
          <w:szCs w:val="60"/>
        </w:rPr>
        <w:t>Thursday Women’s Bible Study</w:t>
      </w:r>
    </w:p>
    <w:bookmarkEnd w:id="0"/>
    <w:p w:rsidR="00346C74" w:rsidRPr="00C62117" w:rsidRDefault="00346C74" w:rsidP="00346C74">
      <w:pPr>
        <w:tabs>
          <w:tab w:val="left" w:pos="8370"/>
        </w:tabs>
        <w:jc w:val="center"/>
        <w:rPr>
          <w:sz w:val="24"/>
        </w:rPr>
      </w:pPr>
      <w:r w:rsidRPr="00C62117">
        <w:rPr>
          <w:rFonts w:cstheme="minorHAnsi"/>
          <w:b/>
          <w:sz w:val="40"/>
          <w:szCs w:val="36"/>
        </w:rPr>
        <w:t>8/15/2024 ~ 10:30AM ~ Ruth 1:8-</w:t>
      </w:r>
      <w:r w:rsidR="00665478" w:rsidRPr="00C62117">
        <w:rPr>
          <w:rFonts w:cstheme="minorHAnsi"/>
          <w:b/>
          <w:sz w:val="40"/>
          <w:szCs w:val="36"/>
        </w:rPr>
        <w:t>15</w:t>
      </w:r>
    </w:p>
    <w:p w:rsidR="006E193C" w:rsidRDefault="006E193C"/>
    <w:p w:rsidR="00665478" w:rsidRPr="00665478" w:rsidRDefault="00665478" w:rsidP="00665478">
      <w:pPr>
        <w:pStyle w:val="ListParagraph"/>
        <w:numPr>
          <w:ilvl w:val="0"/>
          <w:numId w:val="1"/>
        </w:numPr>
        <w:rPr>
          <w:sz w:val="24"/>
        </w:rPr>
      </w:pPr>
      <w:r w:rsidRPr="00665478">
        <w:rPr>
          <w:sz w:val="24"/>
        </w:rPr>
        <w:t xml:space="preserve">What did Naomi suggest her daughters-in-law do </w:t>
      </w:r>
      <w:r w:rsidRPr="00665478">
        <w:rPr>
          <w:sz w:val="24"/>
        </w:rPr>
        <w:t>– 1:8-10? How did they respond?</w:t>
      </w:r>
    </w:p>
    <w:p w:rsidR="00665478" w:rsidRPr="00665478" w:rsidRDefault="00665478" w:rsidP="00665478">
      <w:pPr>
        <w:rPr>
          <w:sz w:val="24"/>
        </w:rPr>
      </w:pPr>
    </w:p>
    <w:p w:rsidR="00665478" w:rsidRPr="00665478" w:rsidRDefault="00665478" w:rsidP="00665478">
      <w:pPr>
        <w:rPr>
          <w:sz w:val="24"/>
        </w:rPr>
      </w:pPr>
    </w:p>
    <w:p w:rsidR="00665478" w:rsidRPr="00665478" w:rsidRDefault="00665478" w:rsidP="00665478">
      <w:pPr>
        <w:rPr>
          <w:sz w:val="24"/>
        </w:rPr>
      </w:pPr>
    </w:p>
    <w:p w:rsidR="00665478" w:rsidRPr="00665478" w:rsidRDefault="00665478" w:rsidP="00665478">
      <w:pPr>
        <w:pStyle w:val="ListParagraph"/>
        <w:numPr>
          <w:ilvl w:val="0"/>
          <w:numId w:val="1"/>
        </w:numPr>
        <w:rPr>
          <w:sz w:val="24"/>
        </w:rPr>
      </w:pPr>
      <w:r w:rsidRPr="00665478">
        <w:rPr>
          <w:sz w:val="24"/>
        </w:rPr>
        <w:t>What explanation did Naomi give why they sh</w:t>
      </w:r>
      <w:r w:rsidRPr="00665478">
        <w:rPr>
          <w:sz w:val="24"/>
        </w:rPr>
        <w:t>ould not go with her – 1:11-13?</w:t>
      </w:r>
    </w:p>
    <w:p w:rsidR="00665478" w:rsidRPr="00665478" w:rsidRDefault="00665478" w:rsidP="00665478">
      <w:pPr>
        <w:rPr>
          <w:sz w:val="24"/>
        </w:rPr>
      </w:pPr>
    </w:p>
    <w:p w:rsidR="00665478" w:rsidRPr="00665478" w:rsidRDefault="00665478" w:rsidP="00665478">
      <w:pPr>
        <w:rPr>
          <w:sz w:val="24"/>
        </w:rPr>
      </w:pPr>
    </w:p>
    <w:p w:rsidR="00665478" w:rsidRPr="00665478" w:rsidRDefault="00665478" w:rsidP="00665478">
      <w:pPr>
        <w:rPr>
          <w:sz w:val="24"/>
        </w:rPr>
      </w:pPr>
    </w:p>
    <w:p w:rsidR="00665478" w:rsidRPr="00665478" w:rsidRDefault="00665478" w:rsidP="00665478">
      <w:pPr>
        <w:pStyle w:val="ListParagraph"/>
        <w:numPr>
          <w:ilvl w:val="0"/>
          <w:numId w:val="1"/>
        </w:numPr>
        <w:rPr>
          <w:sz w:val="24"/>
        </w:rPr>
      </w:pPr>
      <w:r w:rsidRPr="00665478">
        <w:rPr>
          <w:sz w:val="24"/>
        </w:rPr>
        <w:t>Explain the significance of Naomi’s answer. What is the significance of her statement that she has no sons to become their husbands? Explain the Old Testament principle to which this refers. Give Scripture.</w:t>
      </w:r>
    </w:p>
    <w:p w:rsidR="00665478" w:rsidRPr="00665478" w:rsidRDefault="00665478" w:rsidP="00665478">
      <w:pPr>
        <w:rPr>
          <w:sz w:val="24"/>
        </w:rPr>
      </w:pPr>
    </w:p>
    <w:p w:rsidR="00665478" w:rsidRPr="00665478" w:rsidRDefault="00665478" w:rsidP="00665478">
      <w:pPr>
        <w:rPr>
          <w:sz w:val="24"/>
        </w:rPr>
      </w:pPr>
    </w:p>
    <w:p w:rsidR="00665478" w:rsidRPr="00665478" w:rsidRDefault="00665478" w:rsidP="00665478">
      <w:pPr>
        <w:rPr>
          <w:sz w:val="24"/>
        </w:rPr>
      </w:pPr>
    </w:p>
    <w:p w:rsidR="00665478" w:rsidRPr="00665478" w:rsidRDefault="00665478" w:rsidP="00665478">
      <w:pPr>
        <w:pStyle w:val="ListParagraph"/>
        <w:numPr>
          <w:ilvl w:val="0"/>
          <w:numId w:val="1"/>
        </w:numPr>
        <w:rPr>
          <w:sz w:val="24"/>
        </w:rPr>
      </w:pPr>
      <w:r w:rsidRPr="00665478">
        <w:rPr>
          <w:sz w:val="24"/>
        </w:rPr>
        <w:t xml:space="preserve">In response to Naomi’s urging for her daughters-in-law to return to their families, what choice did </w:t>
      </w:r>
      <w:proofErr w:type="spellStart"/>
      <w:r w:rsidRPr="00665478">
        <w:rPr>
          <w:sz w:val="24"/>
        </w:rPr>
        <w:t>Orpah</w:t>
      </w:r>
      <w:proofErr w:type="spellEnd"/>
      <w:r w:rsidRPr="00665478">
        <w:rPr>
          <w:sz w:val="24"/>
        </w:rPr>
        <w:t xml:space="preserve"> ma</w:t>
      </w:r>
      <w:r w:rsidRPr="00665478">
        <w:rPr>
          <w:sz w:val="24"/>
        </w:rPr>
        <w:t>ke – 1:14,15? What did Ruth do?</w:t>
      </w:r>
    </w:p>
    <w:p w:rsidR="00665478" w:rsidRPr="00665478" w:rsidRDefault="00665478" w:rsidP="00665478">
      <w:pPr>
        <w:rPr>
          <w:sz w:val="24"/>
        </w:rPr>
      </w:pPr>
    </w:p>
    <w:p w:rsidR="00665478" w:rsidRPr="00665478" w:rsidRDefault="00665478" w:rsidP="00665478">
      <w:pPr>
        <w:rPr>
          <w:sz w:val="24"/>
        </w:rPr>
      </w:pPr>
    </w:p>
    <w:p w:rsidR="00665478" w:rsidRPr="00665478" w:rsidRDefault="00665478" w:rsidP="00665478">
      <w:pPr>
        <w:rPr>
          <w:sz w:val="24"/>
        </w:rPr>
      </w:pPr>
    </w:p>
    <w:p w:rsidR="00665478" w:rsidRPr="00665478" w:rsidRDefault="00665478" w:rsidP="00665478">
      <w:pPr>
        <w:pStyle w:val="ListParagraph"/>
        <w:numPr>
          <w:ilvl w:val="0"/>
          <w:numId w:val="1"/>
        </w:numPr>
        <w:rPr>
          <w:sz w:val="24"/>
        </w:rPr>
      </w:pPr>
      <w:r w:rsidRPr="00665478">
        <w:rPr>
          <w:sz w:val="24"/>
        </w:rPr>
        <w:t xml:space="preserve">What </w:t>
      </w:r>
      <w:r w:rsidRPr="00665478">
        <w:rPr>
          <w:sz w:val="24"/>
        </w:rPr>
        <w:t>did Naomi then urge Ruth to do?</w:t>
      </w:r>
    </w:p>
    <w:p w:rsidR="00665478" w:rsidRPr="00665478" w:rsidRDefault="00665478" w:rsidP="00665478">
      <w:pPr>
        <w:rPr>
          <w:sz w:val="24"/>
        </w:rPr>
      </w:pPr>
    </w:p>
    <w:p w:rsidR="00665478" w:rsidRPr="00665478" w:rsidRDefault="00665478" w:rsidP="00665478">
      <w:pPr>
        <w:rPr>
          <w:sz w:val="24"/>
        </w:rPr>
      </w:pPr>
    </w:p>
    <w:p w:rsidR="00665478" w:rsidRPr="00665478" w:rsidRDefault="00665478" w:rsidP="00665478">
      <w:pPr>
        <w:rPr>
          <w:sz w:val="24"/>
        </w:rPr>
      </w:pPr>
    </w:p>
    <w:p w:rsidR="00665478" w:rsidRPr="00665478" w:rsidRDefault="00665478" w:rsidP="00665478">
      <w:pPr>
        <w:pStyle w:val="ListParagraph"/>
        <w:numPr>
          <w:ilvl w:val="0"/>
          <w:numId w:val="1"/>
        </w:numPr>
        <w:rPr>
          <w:sz w:val="24"/>
        </w:rPr>
      </w:pPr>
      <w:r w:rsidRPr="00665478">
        <w:rPr>
          <w:sz w:val="24"/>
        </w:rPr>
        <w:t xml:space="preserve">Note that the Scripture says </w:t>
      </w:r>
      <w:proofErr w:type="spellStart"/>
      <w:r w:rsidRPr="00665478">
        <w:rPr>
          <w:sz w:val="24"/>
        </w:rPr>
        <w:t>Orpah</w:t>
      </w:r>
      <w:proofErr w:type="spellEnd"/>
      <w:r w:rsidRPr="00665478">
        <w:rPr>
          <w:sz w:val="24"/>
        </w:rPr>
        <w:t xml:space="preserve"> returned to her gods. What reasons can you give why Naomi would encourage Ruth to do the same?</w:t>
      </w:r>
    </w:p>
    <w:p w:rsidR="00665478" w:rsidRDefault="00665478" w:rsidP="00665478"/>
    <w:p w:rsidR="00665478" w:rsidRDefault="00665478" w:rsidP="00665478"/>
    <w:p w:rsidR="00665478" w:rsidRDefault="00665478" w:rsidP="00665478"/>
    <w:sectPr w:rsidR="00665478" w:rsidSect="00C62117">
      <w:pgSz w:w="12240" w:h="15840"/>
      <w:pgMar w:top="81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61E3"/>
    <w:multiLevelType w:val="hybridMultilevel"/>
    <w:tmpl w:val="8D940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C74"/>
    <w:rsid w:val="00346C74"/>
    <w:rsid w:val="00665478"/>
    <w:rsid w:val="006E193C"/>
    <w:rsid w:val="00C62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E154"/>
  <w15:chartTrackingRefBased/>
  <w15:docId w15:val="{02A754DC-18FB-4CB2-9A89-B79E0038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C7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1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Moriah Roters</dc:creator>
  <cp:keywords/>
  <dc:description/>
  <cp:lastModifiedBy>Moriah Roters</cp:lastModifiedBy>
  <cp:revision>3</cp:revision>
  <dcterms:created xsi:type="dcterms:W3CDTF">2024-08-08T00:42:00Z</dcterms:created>
  <dcterms:modified xsi:type="dcterms:W3CDTF">2024-08-08T00:48:00Z</dcterms:modified>
</cp:coreProperties>
</file>