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83AD" w14:textId="77777777" w:rsidR="00C851A8" w:rsidRDefault="00C851A8" w:rsidP="00C851A8">
      <w:r w:rsidRPr="00C851A8">
        <w:t>Dear friends at Zion CC, </w:t>
      </w:r>
    </w:p>
    <w:p w14:paraId="116D04CE" w14:textId="77777777" w:rsidR="00C851A8" w:rsidRPr="00C851A8" w:rsidRDefault="00C851A8" w:rsidP="00C851A8"/>
    <w:p w14:paraId="3C025AB1" w14:textId="77777777" w:rsidR="00C851A8" w:rsidRPr="00C851A8" w:rsidRDefault="00C851A8" w:rsidP="00C851A8">
      <w:r w:rsidRPr="00C851A8">
        <w:t>Greetings from Brazil in the precious name of our Lord Jesus. </w:t>
      </w:r>
    </w:p>
    <w:p w14:paraId="415DFFC8" w14:textId="77777777" w:rsidR="00C851A8" w:rsidRPr="00C851A8" w:rsidRDefault="00C851A8" w:rsidP="00C851A8">
      <w:r w:rsidRPr="00C851A8">
        <w:t>Thank you for your prayers and support. May the Lord richly supply all your needs. </w:t>
      </w:r>
    </w:p>
    <w:p w14:paraId="4E2A806F" w14:textId="77777777" w:rsidR="00C851A8" w:rsidRPr="00C851A8" w:rsidRDefault="00C851A8" w:rsidP="00C851A8">
      <w:r w:rsidRPr="00C851A8">
        <w:t>The big thing for many people right now is the World Cup! Brazil breathes soccer, but most Brazilians aren't very confident about their team. </w:t>
      </w:r>
    </w:p>
    <w:p w14:paraId="4F8E07ED" w14:textId="77777777" w:rsidR="00C851A8" w:rsidRPr="00C851A8" w:rsidRDefault="00C851A8" w:rsidP="00C851A8"/>
    <w:p w14:paraId="16D2F4A1" w14:textId="77777777" w:rsidR="00C851A8" w:rsidRPr="00C851A8" w:rsidRDefault="00C851A8" w:rsidP="00C851A8">
      <w:r w:rsidRPr="00C851A8">
        <w:t>Brazil is a country of great contrasts. Though most Brazilians are very friendly and sociable, there is lots of crime and violence. Most studies say it's six times as dangerous as the USA. There's a great contrast in the area of wealth inequality. In a recent study, Brazil ranked as the fifth worst out of 216 countries. </w:t>
      </w:r>
    </w:p>
    <w:p w14:paraId="35FF7CAF" w14:textId="77777777" w:rsidR="00C851A8" w:rsidRPr="00C851A8" w:rsidRDefault="00C851A8" w:rsidP="00C851A8"/>
    <w:p w14:paraId="255F2842" w14:textId="77777777" w:rsidR="00C851A8" w:rsidRPr="00C851A8" w:rsidRDefault="00C851A8" w:rsidP="00C851A8">
      <w:r w:rsidRPr="00C851A8">
        <w:t>We are having strange weather. Our rainy season usually ends in April. We then enter our dry season when we might not see rain again until November. This year we have had rain in June which I don't remember ever seeing. </w:t>
      </w:r>
    </w:p>
    <w:p w14:paraId="4E9827EB" w14:textId="77777777" w:rsidR="00C851A8" w:rsidRPr="00C851A8" w:rsidRDefault="00C851A8" w:rsidP="00C851A8"/>
    <w:p w14:paraId="3E404833" w14:textId="77777777" w:rsidR="00C851A8" w:rsidRPr="00C851A8" w:rsidRDefault="00C851A8" w:rsidP="00C851A8">
      <w:r w:rsidRPr="00C851A8">
        <w:t xml:space="preserve">The salon space that we rented for our daughter Jac did not work out. There were various reasons, so we decided it was best to break the contract and pay the fine. It was a </w:t>
      </w:r>
      <w:proofErr w:type="gramStart"/>
      <w:r w:rsidRPr="00C851A8">
        <w:t>lesson well learned</w:t>
      </w:r>
      <w:proofErr w:type="gramEnd"/>
      <w:r w:rsidRPr="00C851A8">
        <w:t>. Jac got a job in a nearby school and is happy there. </w:t>
      </w:r>
    </w:p>
    <w:p w14:paraId="431EA099" w14:textId="77777777" w:rsidR="00C851A8" w:rsidRPr="00C851A8" w:rsidRDefault="00C851A8" w:rsidP="00C851A8"/>
    <w:p w14:paraId="0903DFC8" w14:textId="77777777" w:rsidR="00C851A8" w:rsidRPr="00C851A8" w:rsidRDefault="00C851A8" w:rsidP="00C851A8">
      <w:r w:rsidRPr="00C851A8">
        <w:t>As we serve the Lord, learning to wait on Him is so important. Isaiah 40:31 tells us that as we wait on Him, we will rise up on wings like eagles. From the heights, we will acquire a much bigger perspective on any situation we are facing. </w:t>
      </w:r>
    </w:p>
    <w:p w14:paraId="74ACB918" w14:textId="77777777" w:rsidR="00C851A8" w:rsidRPr="00C851A8" w:rsidRDefault="00C851A8" w:rsidP="00C851A8"/>
    <w:p w14:paraId="2145CBD3" w14:textId="77777777" w:rsidR="00C851A8" w:rsidRPr="00C851A8" w:rsidRDefault="00C851A8" w:rsidP="00C851A8">
      <w:r w:rsidRPr="00C851A8">
        <w:t>Photos: World Cup fever and decorations in the public square. </w:t>
      </w:r>
    </w:p>
    <w:p w14:paraId="0DA92C1B" w14:textId="77777777" w:rsidR="00C851A8" w:rsidRPr="00C851A8" w:rsidRDefault="00C851A8" w:rsidP="00C851A8"/>
    <w:p w14:paraId="2E0DC21B" w14:textId="77777777" w:rsidR="00C851A8" w:rsidRPr="00C851A8" w:rsidRDefault="00C851A8" w:rsidP="00C851A8">
      <w:r w:rsidRPr="00C851A8">
        <w:t>Christ reigns, </w:t>
      </w:r>
    </w:p>
    <w:p w14:paraId="1AFF1BE3" w14:textId="2E494D4B" w:rsidR="00C851A8" w:rsidRDefault="00C851A8" w:rsidP="00C851A8">
      <w:r w:rsidRPr="00C851A8">
        <w:t>Rich, Marta, and Jac Hoadley</w:t>
      </w:r>
      <w:r>
        <w:t xml:space="preserve">, </w:t>
      </w:r>
      <w:r w:rsidRPr="00C851A8">
        <w:t xml:space="preserve">WEC  </w:t>
      </w:r>
    </w:p>
    <w:p w14:paraId="7D60223D" w14:textId="1E5E1959" w:rsidR="00C851A8" w:rsidRPr="00C851A8" w:rsidRDefault="00C851A8" w:rsidP="00C851A8">
      <w:r w:rsidRPr="00C851A8">
        <w:t>Box 1707, </w:t>
      </w:r>
    </w:p>
    <w:p w14:paraId="6C0E6E7A" w14:textId="77777777" w:rsidR="00C851A8" w:rsidRDefault="00C851A8" w:rsidP="00C851A8">
      <w:r w:rsidRPr="00C851A8">
        <w:t>Fort Washington, PA 19034-8707 </w:t>
      </w:r>
    </w:p>
    <w:p w14:paraId="6A7F1D41" w14:textId="77777777" w:rsidR="00C851A8" w:rsidRDefault="00C851A8" w:rsidP="00C851A8"/>
    <w:p w14:paraId="68F07169" w14:textId="117C6FFB" w:rsidR="00C851A8" w:rsidRPr="00C851A8" w:rsidRDefault="00C851A8" w:rsidP="00C851A8">
      <w:pPr>
        <w:jc w:val="center"/>
      </w:pPr>
      <w:r>
        <w:rPr>
          <w:noProof/>
        </w:rPr>
        <w:drawing>
          <wp:inline distT="0" distB="0" distL="0" distR="0" wp14:anchorId="674F41B4" wp14:editId="51712E01">
            <wp:extent cx="3068597" cy="2301450"/>
            <wp:effectExtent l="2540" t="0" r="1270" b="1270"/>
            <wp:docPr id="927683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83992" name="Picture 927683992"/>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3106039" cy="2329532"/>
                    </a:xfrm>
                    <a:prstGeom prst="rect">
                      <a:avLst/>
                    </a:prstGeom>
                  </pic:spPr>
                </pic:pic>
              </a:graphicData>
            </a:graphic>
          </wp:inline>
        </w:drawing>
      </w:r>
      <w:r>
        <w:rPr>
          <w:noProof/>
        </w:rPr>
        <w:t xml:space="preserve">          </w:t>
      </w:r>
      <w:r>
        <w:rPr>
          <w:noProof/>
        </w:rPr>
        <w:drawing>
          <wp:inline distT="0" distB="0" distL="0" distR="0" wp14:anchorId="436919C9" wp14:editId="5D5DE2CA">
            <wp:extent cx="4050031" cy="3037523"/>
            <wp:effectExtent l="0" t="0" r="7620" b="0"/>
            <wp:docPr id="1116723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23926" name="Picture 11167239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59085" cy="3044314"/>
                    </a:xfrm>
                    <a:prstGeom prst="rect">
                      <a:avLst/>
                    </a:prstGeom>
                  </pic:spPr>
                </pic:pic>
              </a:graphicData>
            </a:graphic>
          </wp:inline>
        </w:drawing>
      </w:r>
    </w:p>
    <w:p w14:paraId="59C8FE30" w14:textId="77777777" w:rsidR="005F68AF" w:rsidRDefault="005F68AF"/>
    <w:sectPr w:rsidR="005F68AF" w:rsidSect="00C851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A8"/>
    <w:rsid w:val="003C6499"/>
    <w:rsid w:val="005A78D6"/>
    <w:rsid w:val="005F68AF"/>
    <w:rsid w:val="00852B0A"/>
    <w:rsid w:val="00B77079"/>
    <w:rsid w:val="00C851A8"/>
    <w:rsid w:val="00F9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6330"/>
  <w15:chartTrackingRefBased/>
  <w15:docId w15:val="{A1FC384F-5CB6-4D9B-BD13-82282F99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1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1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51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51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51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51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51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52B0A"/>
    <w:pPr>
      <w:framePr w:w="7920" w:h="1980" w:hRule="exact" w:hSpace="180" w:wrap="auto" w:hAnchor="page" w:xAlign="center" w:yAlign="bottom"/>
      <w:ind w:left="2880"/>
    </w:pPr>
    <w:rPr>
      <w:rFonts w:eastAsiaTheme="majorEastAsia" w:cstheme="majorBidi"/>
      <w:sz w:val="28"/>
      <w:szCs w:val="24"/>
    </w:rPr>
  </w:style>
  <w:style w:type="paragraph" w:styleId="EnvelopeReturn">
    <w:name w:val="envelope return"/>
    <w:basedOn w:val="Normal"/>
    <w:uiPriority w:val="99"/>
    <w:semiHidden/>
    <w:unhideWhenUsed/>
    <w:rsid w:val="00852B0A"/>
    <w:rPr>
      <w:rFonts w:eastAsiaTheme="majorEastAsia" w:cstheme="majorBidi"/>
      <w:sz w:val="20"/>
      <w:szCs w:val="20"/>
    </w:rPr>
  </w:style>
  <w:style w:type="character" w:customStyle="1" w:styleId="Heading1Char">
    <w:name w:val="Heading 1 Char"/>
    <w:basedOn w:val="DefaultParagraphFont"/>
    <w:link w:val="Heading1"/>
    <w:uiPriority w:val="9"/>
    <w:rsid w:val="00C85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1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1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51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51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51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51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51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51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51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51A8"/>
    <w:rPr>
      <w:i/>
      <w:iCs/>
      <w:color w:val="404040" w:themeColor="text1" w:themeTint="BF"/>
    </w:rPr>
  </w:style>
  <w:style w:type="paragraph" w:styleId="ListParagraph">
    <w:name w:val="List Paragraph"/>
    <w:basedOn w:val="Normal"/>
    <w:uiPriority w:val="34"/>
    <w:qFormat/>
    <w:rsid w:val="00C851A8"/>
    <w:pPr>
      <w:ind w:left="720"/>
      <w:contextualSpacing/>
    </w:pPr>
  </w:style>
  <w:style w:type="character" w:styleId="IntenseEmphasis">
    <w:name w:val="Intense Emphasis"/>
    <w:basedOn w:val="DefaultParagraphFont"/>
    <w:uiPriority w:val="21"/>
    <w:qFormat/>
    <w:rsid w:val="00C851A8"/>
    <w:rPr>
      <w:i/>
      <w:iCs/>
      <w:color w:val="0F4761" w:themeColor="accent1" w:themeShade="BF"/>
    </w:rPr>
  </w:style>
  <w:style w:type="paragraph" w:styleId="IntenseQuote">
    <w:name w:val="Intense Quote"/>
    <w:basedOn w:val="Normal"/>
    <w:next w:val="Normal"/>
    <w:link w:val="IntenseQuoteChar"/>
    <w:uiPriority w:val="30"/>
    <w:qFormat/>
    <w:rsid w:val="00C85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1A8"/>
    <w:rPr>
      <w:i/>
      <w:iCs/>
      <w:color w:val="0F4761" w:themeColor="accent1" w:themeShade="BF"/>
    </w:rPr>
  </w:style>
  <w:style w:type="character" w:styleId="IntenseReference">
    <w:name w:val="Intense Reference"/>
    <w:basedOn w:val="DefaultParagraphFont"/>
    <w:uiPriority w:val="32"/>
    <w:qFormat/>
    <w:rsid w:val="00C85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711048D58EC4AB076A586E35DAC2D" ma:contentTypeVersion="7" ma:contentTypeDescription="Create a new document." ma:contentTypeScope="" ma:versionID="542da7065e570d89f34db0f0934f4d66">
  <xsd:schema xmlns:xsd="http://www.w3.org/2001/XMLSchema" xmlns:xs="http://www.w3.org/2001/XMLSchema" xmlns:p="http://schemas.microsoft.com/office/2006/metadata/properties" xmlns:ns3="f2fcd663-56ca-4873-a913-1cb037334038" targetNamespace="http://schemas.microsoft.com/office/2006/metadata/properties" ma:root="true" ma:fieldsID="947ff1283af28d6af5aae51991d5282b" ns3:_="">
    <xsd:import namespace="f2fcd663-56ca-4873-a913-1cb0373340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cd663-56ca-4873-a913-1cb037334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F7684-BBCF-4FBF-A2AB-14260527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cd663-56ca-4873-a913-1cb037334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D4B6D-430E-40D3-BED2-B5BBA2F0ED70}">
  <ds:schemaRefs>
    <ds:schemaRef ds:uri="http://schemas.microsoft.com/sharepoint/v3/contenttype/forms"/>
  </ds:schemaRefs>
</ds:datastoreItem>
</file>

<file path=customXml/itemProps3.xml><?xml version="1.0" encoding="utf-8"?>
<ds:datastoreItem xmlns:ds="http://schemas.openxmlformats.org/officeDocument/2006/customXml" ds:itemID="{B6F51399-16B7-4F0A-9837-CC6B688C8A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1248</Characters>
  <Application>Microsoft Office Word</Application>
  <DocSecurity>0</DocSecurity>
  <Lines>32</Lines>
  <Paragraphs>17</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Keen</dc:creator>
  <cp:keywords/>
  <dc:description/>
  <cp:lastModifiedBy>Holly Keen</cp:lastModifiedBy>
  <cp:revision>2</cp:revision>
  <dcterms:created xsi:type="dcterms:W3CDTF">2026-06-23T12:24:00Z</dcterms:created>
  <dcterms:modified xsi:type="dcterms:W3CDTF">2026-06-23T12:24:00Z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0x0101008CB711048D58EC4AB076A586E35DAC2D</vt:lpwstr>
  </property>
</Properties>
</file>