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40630" w14:textId="585309B4" w:rsidR="003B7D3C" w:rsidRPr="00992F8B" w:rsidRDefault="00601CA1" w:rsidP="003E20C2">
      <w:pPr>
        <w:pStyle w:val="Default"/>
        <w:suppressAutoHyphens/>
        <w:jc w:val="center"/>
        <w:rPr>
          <w:rFonts w:ascii="Calibri" w:hAnsi="Calibri" w:cs="Calibri"/>
          <w:b/>
          <w:bCs/>
          <w:sz w:val="24"/>
          <w:szCs w:val="24"/>
        </w:rPr>
      </w:pPr>
      <w:r>
        <w:rPr>
          <w:rFonts w:ascii="Calibri" w:hAnsi="Calibri" w:cs="Calibri"/>
          <w:b/>
          <w:bCs/>
          <w:sz w:val="24"/>
          <w:szCs w:val="24"/>
        </w:rPr>
        <w:t>“</w:t>
      </w:r>
      <w:r w:rsidR="001700B6">
        <w:rPr>
          <w:rFonts w:ascii="Calibri" w:hAnsi="Calibri" w:cs="Calibri"/>
          <w:b/>
          <w:bCs/>
          <w:sz w:val="24"/>
          <w:szCs w:val="24"/>
        </w:rPr>
        <w:t>Plot Twist</w:t>
      </w:r>
      <w:r w:rsidR="000F015D">
        <w:rPr>
          <w:rFonts w:ascii="Calibri" w:hAnsi="Calibri" w:cs="Calibri"/>
          <w:b/>
          <w:bCs/>
          <w:sz w:val="24"/>
          <w:szCs w:val="24"/>
        </w:rPr>
        <w:t>-Persistent Widow</w:t>
      </w:r>
      <w:r>
        <w:rPr>
          <w:rFonts w:ascii="Calibri" w:hAnsi="Calibri" w:cs="Calibri"/>
          <w:b/>
          <w:bCs/>
          <w:sz w:val="24"/>
          <w:szCs w:val="24"/>
        </w:rPr>
        <w:t>”</w:t>
      </w:r>
    </w:p>
    <w:p w14:paraId="5D2D33C9" w14:textId="2982EEE2" w:rsidR="003B7D3C" w:rsidRPr="00992F8B" w:rsidRDefault="003B7D3C" w:rsidP="003B7D3C">
      <w:pPr>
        <w:spacing w:after="100" w:afterAutospacing="1" w:line="240" w:lineRule="auto"/>
        <w:contextualSpacing/>
        <w:jc w:val="center"/>
        <w:rPr>
          <w:rFonts w:ascii="Calibri" w:hAnsi="Calibri" w:cs="Calibri"/>
          <w:b/>
          <w:bCs/>
        </w:rPr>
      </w:pPr>
      <w:r w:rsidRPr="00992F8B">
        <w:rPr>
          <w:rFonts w:ascii="Calibri" w:hAnsi="Calibri" w:cs="Calibri"/>
          <w:b/>
          <w:bCs/>
        </w:rPr>
        <w:t xml:space="preserve">Pastor </w:t>
      </w:r>
      <w:r w:rsidR="000F015D">
        <w:rPr>
          <w:rFonts w:ascii="Calibri" w:hAnsi="Calibri" w:cs="Calibri"/>
          <w:b/>
          <w:bCs/>
        </w:rPr>
        <w:t>Justin Fluhr</w:t>
      </w:r>
    </w:p>
    <w:p w14:paraId="5224F303" w14:textId="33E9129E" w:rsidR="003B7D3C" w:rsidRPr="00992F8B" w:rsidRDefault="000F015D" w:rsidP="003B7D3C">
      <w:pPr>
        <w:spacing w:after="100" w:afterAutospacing="1" w:line="240" w:lineRule="auto"/>
        <w:contextualSpacing/>
        <w:jc w:val="center"/>
        <w:rPr>
          <w:rFonts w:ascii="Calibri" w:hAnsi="Calibri" w:cs="Calibri"/>
          <w:b/>
          <w:bCs/>
        </w:rPr>
      </w:pPr>
      <w:r>
        <w:rPr>
          <w:rFonts w:ascii="Calibri" w:hAnsi="Calibri" w:cs="Calibri"/>
          <w:b/>
          <w:bCs/>
        </w:rPr>
        <w:t>July 12</w:t>
      </w:r>
      <w:r w:rsidR="00A93B49" w:rsidRPr="00992F8B">
        <w:rPr>
          <w:rFonts w:ascii="Calibri" w:hAnsi="Calibri" w:cs="Calibri"/>
          <w:b/>
          <w:bCs/>
        </w:rPr>
        <w:t>, 2026</w:t>
      </w:r>
    </w:p>
    <w:p w14:paraId="1FF75FE9" w14:textId="77777777" w:rsidR="00263F2E" w:rsidRPr="00992F8B" w:rsidRDefault="00263F2E" w:rsidP="00C47FC7">
      <w:pPr>
        <w:spacing w:after="100" w:afterAutospacing="1" w:line="240" w:lineRule="auto"/>
        <w:contextualSpacing/>
        <w:rPr>
          <w:rFonts w:ascii="Calibri" w:hAnsi="Calibri" w:cs="Calibri"/>
        </w:rPr>
      </w:pPr>
    </w:p>
    <w:p w14:paraId="37D9C6C6" w14:textId="10FD9514" w:rsidR="00601CA1" w:rsidRPr="00036B90" w:rsidRDefault="004C43F4" w:rsidP="00036B90">
      <w:pPr>
        <w:pStyle w:val="ListParagraph"/>
        <w:numPr>
          <w:ilvl w:val="0"/>
          <w:numId w:val="8"/>
        </w:numPr>
        <w:spacing w:after="100" w:afterAutospacing="1" w:line="360" w:lineRule="auto"/>
        <w:rPr>
          <w:rFonts w:ascii="Calibri" w:hAnsi="Calibri" w:cs="Calibri"/>
          <w:b/>
          <w:bCs/>
        </w:rPr>
      </w:pPr>
      <w:r w:rsidRPr="00036B90">
        <w:rPr>
          <w:rFonts w:ascii="Calibri" w:hAnsi="Calibri" w:cs="Calibri"/>
          <w:b/>
          <w:bCs/>
        </w:rPr>
        <w:t>Sadducees (assimilation)</w:t>
      </w:r>
    </w:p>
    <w:p w14:paraId="7F4C9BB5" w14:textId="3969C5D9" w:rsidR="004C43F4" w:rsidRPr="00036B90" w:rsidRDefault="006E0098" w:rsidP="00036B90">
      <w:pPr>
        <w:pStyle w:val="ListParagraph"/>
        <w:numPr>
          <w:ilvl w:val="0"/>
          <w:numId w:val="8"/>
        </w:numPr>
        <w:spacing w:after="100" w:afterAutospacing="1" w:line="360" w:lineRule="auto"/>
        <w:rPr>
          <w:rFonts w:ascii="Calibri" w:hAnsi="Calibri" w:cs="Calibri"/>
          <w:b/>
          <w:bCs/>
        </w:rPr>
      </w:pPr>
      <w:r w:rsidRPr="00036B90">
        <w:rPr>
          <w:rFonts w:ascii="Calibri" w:hAnsi="Calibri" w:cs="Calibri"/>
          <w:b/>
          <w:bCs/>
        </w:rPr>
        <w:t>Pharisees (legalism)</w:t>
      </w:r>
    </w:p>
    <w:p w14:paraId="244BA0D4" w14:textId="2F4FB61B" w:rsidR="00601CA1" w:rsidRPr="00036B90" w:rsidRDefault="004964D0" w:rsidP="00036B90">
      <w:pPr>
        <w:pStyle w:val="ListParagraph"/>
        <w:numPr>
          <w:ilvl w:val="0"/>
          <w:numId w:val="8"/>
        </w:numPr>
        <w:spacing w:after="100" w:afterAutospacing="1" w:line="360" w:lineRule="auto"/>
        <w:rPr>
          <w:rFonts w:ascii="Calibri" w:hAnsi="Calibri" w:cs="Calibri"/>
          <w:b/>
          <w:bCs/>
        </w:rPr>
      </w:pPr>
      <w:r w:rsidRPr="00036B90">
        <w:rPr>
          <w:rFonts w:ascii="Calibri" w:hAnsi="Calibri" w:cs="Calibri"/>
          <w:b/>
          <w:bCs/>
        </w:rPr>
        <w:t>Qumran Community (isolationism)</w:t>
      </w:r>
    </w:p>
    <w:p w14:paraId="49612264" w14:textId="6A888F22" w:rsidR="00601CA1" w:rsidRPr="00036B90" w:rsidRDefault="00AE688D" w:rsidP="00036B90">
      <w:pPr>
        <w:pStyle w:val="ListParagraph"/>
        <w:numPr>
          <w:ilvl w:val="0"/>
          <w:numId w:val="8"/>
        </w:numPr>
        <w:spacing w:after="100" w:afterAutospacing="1" w:line="360" w:lineRule="auto"/>
        <w:rPr>
          <w:rFonts w:ascii="Calibri" w:hAnsi="Calibri" w:cs="Calibri"/>
          <w:b/>
          <w:bCs/>
        </w:rPr>
      </w:pPr>
      <w:r w:rsidRPr="00036B90">
        <w:rPr>
          <w:rFonts w:ascii="Calibri" w:hAnsi="Calibri" w:cs="Calibri"/>
          <w:b/>
          <w:bCs/>
        </w:rPr>
        <w:t>Zealots (militarism)</w:t>
      </w:r>
    </w:p>
    <w:p w14:paraId="3B0999B0" w14:textId="2FA0F9C1" w:rsidR="00AD6AA9" w:rsidRDefault="003A5558" w:rsidP="00D03426">
      <w:pPr>
        <w:spacing w:after="100" w:afterAutospacing="1" w:line="240" w:lineRule="auto"/>
        <w:contextualSpacing/>
        <w:jc w:val="center"/>
        <w:rPr>
          <w:rFonts w:ascii="Calibri" w:hAnsi="Calibri" w:cs="Calibri"/>
          <w:i/>
          <w:iCs/>
        </w:rPr>
      </w:pPr>
      <w:r w:rsidRPr="003A5558">
        <w:rPr>
          <w:rFonts w:ascii="Calibri" w:hAnsi="Calibri" w:cs="Calibri"/>
          <w:i/>
          <w:iCs/>
        </w:rPr>
        <w:br/>
      </w:r>
      <w:r w:rsidR="00C51911">
        <w:rPr>
          <w:rFonts w:ascii="Calibri" w:hAnsi="Calibri" w:cs="Calibri"/>
          <w:i/>
          <w:iCs/>
        </w:rPr>
        <w:t>He said</w:t>
      </w:r>
      <w:r w:rsidR="00AD6AA9">
        <w:rPr>
          <w:rFonts w:ascii="Calibri" w:hAnsi="Calibri" w:cs="Calibri"/>
          <w:i/>
          <w:iCs/>
        </w:rPr>
        <w:t xml:space="preserve">: </w:t>
      </w:r>
      <w:r w:rsidR="00874A43">
        <w:rPr>
          <w:rFonts w:ascii="Calibri" w:hAnsi="Calibri" w:cs="Calibri"/>
          <w:i/>
          <w:iCs/>
        </w:rPr>
        <w:t>“</w:t>
      </w:r>
      <w:r w:rsidR="0033347E" w:rsidRPr="0033347E">
        <w:rPr>
          <w:rFonts w:ascii="Calibri" w:hAnsi="Calibri" w:cs="Calibri"/>
          <w:i/>
          <w:iCs/>
        </w:rPr>
        <w:t>In a certain town there was a judge who neither feared</w:t>
      </w:r>
    </w:p>
    <w:p w14:paraId="4E2D2494" w14:textId="21463710" w:rsidR="00AD6AA9" w:rsidRDefault="0033347E" w:rsidP="00D03426">
      <w:pPr>
        <w:spacing w:after="100" w:afterAutospacing="1" w:line="240" w:lineRule="auto"/>
        <w:contextualSpacing/>
        <w:jc w:val="center"/>
        <w:rPr>
          <w:rFonts w:ascii="Calibri" w:hAnsi="Calibri" w:cs="Calibri"/>
          <w:i/>
          <w:iCs/>
        </w:rPr>
      </w:pPr>
      <w:r w:rsidRPr="0033347E">
        <w:rPr>
          <w:rFonts w:ascii="Calibri" w:hAnsi="Calibri" w:cs="Calibri"/>
          <w:i/>
          <w:iCs/>
        </w:rPr>
        <w:t>God nor cared what people thought.</w:t>
      </w:r>
      <w:r w:rsidR="00874A43">
        <w:rPr>
          <w:rFonts w:ascii="Calibri" w:hAnsi="Calibri" w:cs="Calibri"/>
          <w:i/>
          <w:iCs/>
        </w:rPr>
        <w:t>”</w:t>
      </w:r>
    </w:p>
    <w:p w14:paraId="003867D4" w14:textId="5275E640" w:rsidR="0033347E" w:rsidRDefault="0033347E" w:rsidP="00D03426">
      <w:pPr>
        <w:spacing w:after="100" w:afterAutospacing="1" w:line="240" w:lineRule="auto"/>
        <w:contextualSpacing/>
        <w:jc w:val="center"/>
        <w:rPr>
          <w:rFonts w:ascii="Calibri" w:hAnsi="Calibri" w:cs="Calibri"/>
          <w:b/>
          <w:bCs/>
        </w:rPr>
      </w:pPr>
      <w:r w:rsidRPr="0033347E">
        <w:rPr>
          <w:rFonts w:ascii="Calibri" w:hAnsi="Calibri" w:cs="Calibri"/>
          <w:i/>
          <w:iCs/>
        </w:rPr>
        <w:t>Luke 18:2</w:t>
      </w:r>
    </w:p>
    <w:p w14:paraId="336E0832" w14:textId="3285D08A" w:rsidR="00622322" w:rsidRDefault="003A5558" w:rsidP="002466F6">
      <w:pPr>
        <w:spacing w:after="100" w:afterAutospacing="1" w:line="240" w:lineRule="auto"/>
        <w:contextualSpacing/>
        <w:jc w:val="center"/>
        <w:rPr>
          <w:rFonts w:ascii="Calibri" w:hAnsi="Calibri" w:cs="Calibri"/>
          <w:i/>
          <w:iCs/>
        </w:rPr>
      </w:pPr>
      <w:r w:rsidRPr="003A5558">
        <w:rPr>
          <w:rFonts w:ascii="Calibri" w:hAnsi="Calibri" w:cs="Calibri"/>
          <w:i/>
          <w:iCs/>
        </w:rPr>
        <w:br/>
      </w:r>
      <w:r w:rsidR="008C0EC5">
        <w:rPr>
          <w:rFonts w:ascii="Calibri" w:hAnsi="Calibri" w:cs="Calibri"/>
          <w:i/>
          <w:iCs/>
        </w:rPr>
        <w:t xml:space="preserve">And said to the judges, </w:t>
      </w:r>
      <w:r w:rsidR="00D06FB9">
        <w:rPr>
          <w:rFonts w:ascii="Calibri" w:hAnsi="Calibri" w:cs="Calibri"/>
          <w:i/>
          <w:iCs/>
        </w:rPr>
        <w:t>“C</w:t>
      </w:r>
      <w:r w:rsidR="008C0EC5">
        <w:rPr>
          <w:rFonts w:ascii="Calibri" w:hAnsi="Calibri" w:cs="Calibri"/>
          <w:i/>
          <w:iCs/>
        </w:rPr>
        <w:t>o</w:t>
      </w:r>
      <w:r w:rsidR="00DC0C39" w:rsidRPr="00DC0C39">
        <w:rPr>
          <w:rFonts w:ascii="Calibri" w:hAnsi="Calibri" w:cs="Calibri"/>
          <w:i/>
          <w:iCs/>
        </w:rPr>
        <w:t xml:space="preserve">nsider what you do, for you judge not for man but for the Lord. He is with you in giving judgment. Now then, let the fear of the Lord be upon you. Be careful what you do, for there is no injustice with the Lord our God, or partiality or taking bribes.” </w:t>
      </w:r>
    </w:p>
    <w:p w14:paraId="55ED0AD0" w14:textId="4560F399" w:rsidR="003A5558" w:rsidRDefault="00DC0C39" w:rsidP="00DC0C39">
      <w:pPr>
        <w:spacing w:after="100" w:afterAutospacing="1" w:line="240" w:lineRule="auto"/>
        <w:contextualSpacing/>
        <w:jc w:val="center"/>
        <w:rPr>
          <w:rFonts w:ascii="Calibri" w:hAnsi="Calibri" w:cs="Calibri"/>
          <w:i/>
          <w:iCs/>
        </w:rPr>
      </w:pPr>
      <w:r w:rsidRPr="00DC0C39">
        <w:rPr>
          <w:rFonts w:ascii="Calibri" w:hAnsi="Calibri" w:cs="Calibri"/>
          <w:i/>
          <w:iCs/>
        </w:rPr>
        <w:t>2 Chronicles 19:6-7</w:t>
      </w:r>
    </w:p>
    <w:p w14:paraId="0CECD5DC" w14:textId="77777777" w:rsidR="009751B4" w:rsidRDefault="009751B4" w:rsidP="00C06AB1">
      <w:pPr>
        <w:spacing w:after="100" w:afterAutospacing="1" w:line="240" w:lineRule="auto"/>
        <w:contextualSpacing/>
        <w:rPr>
          <w:rFonts w:ascii="Calibri" w:hAnsi="Calibri" w:cs="Calibri"/>
          <w:i/>
          <w:iCs/>
        </w:rPr>
      </w:pPr>
    </w:p>
    <w:p w14:paraId="6040651A" w14:textId="1DBB2FA4" w:rsidR="00EC1823" w:rsidRDefault="00397A78" w:rsidP="003A0B66">
      <w:pPr>
        <w:spacing w:after="100" w:afterAutospacing="1" w:line="240" w:lineRule="auto"/>
        <w:contextualSpacing/>
        <w:jc w:val="center"/>
        <w:rPr>
          <w:rFonts w:ascii="Calibri" w:hAnsi="Calibri" w:cs="Calibri"/>
          <w:i/>
          <w:iCs/>
        </w:rPr>
      </w:pPr>
      <w:r>
        <w:rPr>
          <w:rFonts w:ascii="Calibri" w:hAnsi="Calibri" w:cs="Calibri"/>
          <w:i/>
          <w:iCs/>
        </w:rPr>
        <w:t xml:space="preserve">He executes justice for the fatherless and the widow, and </w:t>
      </w:r>
    </w:p>
    <w:p w14:paraId="0DE3F06B" w14:textId="311F5D5A" w:rsidR="009751B4" w:rsidRDefault="00397A78" w:rsidP="003A0B66">
      <w:pPr>
        <w:spacing w:after="100" w:afterAutospacing="1" w:line="240" w:lineRule="auto"/>
        <w:contextualSpacing/>
        <w:jc w:val="center"/>
        <w:rPr>
          <w:rFonts w:ascii="Calibri" w:hAnsi="Calibri" w:cs="Calibri"/>
          <w:i/>
          <w:iCs/>
        </w:rPr>
      </w:pPr>
      <w:r>
        <w:rPr>
          <w:rFonts w:ascii="Calibri" w:hAnsi="Calibri" w:cs="Calibri"/>
          <w:i/>
          <w:iCs/>
        </w:rPr>
        <w:t>loves the sojo</w:t>
      </w:r>
      <w:r w:rsidR="002F21CA">
        <w:rPr>
          <w:rFonts w:ascii="Calibri" w:hAnsi="Calibri" w:cs="Calibri"/>
          <w:i/>
          <w:iCs/>
        </w:rPr>
        <w:t>urner, giving him food and clothing</w:t>
      </w:r>
      <w:r w:rsidR="009751B4" w:rsidRPr="00DC0C39">
        <w:rPr>
          <w:rFonts w:ascii="Calibri" w:hAnsi="Calibri" w:cs="Calibri"/>
          <w:i/>
          <w:iCs/>
        </w:rPr>
        <w:t xml:space="preserve">. </w:t>
      </w:r>
    </w:p>
    <w:p w14:paraId="7C8ADEDB" w14:textId="5954FF20" w:rsidR="009751B4" w:rsidRDefault="002F21CA" w:rsidP="009751B4">
      <w:pPr>
        <w:spacing w:after="100" w:afterAutospacing="1" w:line="240" w:lineRule="auto"/>
        <w:contextualSpacing/>
        <w:jc w:val="center"/>
        <w:rPr>
          <w:rFonts w:ascii="Calibri" w:hAnsi="Calibri" w:cs="Calibri"/>
          <w:i/>
          <w:iCs/>
        </w:rPr>
      </w:pPr>
      <w:r>
        <w:rPr>
          <w:rFonts w:ascii="Calibri" w:hAnsi="Calibri" w:cs="Calibri"/>
          <w:i/>
          <w:iCs/>
        </w:rPr>
        <w:t>Deuteronomy 10:18</w:t>
      </w:r>
    </w:p>
    <w:p w14:paraId="60CFC9A6" w14:textId="77777777" w:rsidR="00B435CB" w:rsidRDefault="00B435CB" w:rsidP="009751B4">
      <w:pPr>
        <w:spacing w:after="100" w:afterAutospacing="1" w:line="240" w:lineRule="auto"/>
        <w:contextualSpacing/>
        <w:jc w:val="center"/>
        <w:rPr>
          <w:rFonts w:ascii="Calibri" w:hAnsi="Calibri" w:cs="Calibri"/>
          <w:i/>
          <w:iCs/>
        </w:rPr>
      </w:pPr>
    </w:p>
    <w:p w14:paraId="73354E20" w14:textId="1B4D1712" w:rsidR="00A44BF4" w:rsidRDefault="00325EBE" w:rsidP="00B435CB">
      <w:pPr>
        <w:spacing w:after="100" w:afterAutospacing="1" w:line="240" w:lineRule="auto"/>
        <w:contextualSpacing/>
        <w:jc w:val="center"/>
        <w:rPr>
          <w:rFonts w:ascii="Calibri" w:hAnsi="Calibri" w:cs="Calibri"/>
          <w:i/>
          <w:iCs/>
        </w:rPr>
      </w:pPr>
      <w:r>
        <w:rPr>
          <w:rFonts w:ascii="Calibri" w:hAnsi="Calibri" w:cs="Calibri"/>
          <w:i/>
          <w:iCs/>
        </w:rPr>
        <w:t>Father of the fatherless and protector</w:t>
      </w:r>
      <w:r w:rsidR="00345B7F">
        <w:rPr>
          <w:rFonts w:ascii="Calibri" w:hAnsi="Calibri" w:cs="Calibri"/>
          <w:i/>
          <w:iCs/>
        </w:rPr>
        <w:t xml:space="preserve"> of widows</w:t>
      </w:r>
      <w:r w:rsidR="00A44BF4">
        <w:rPr>
          <w:rFonts w:ascii="Calibri" w:hAnsi="Calibri" w:cs="Calibri"/>
          <w:i/>
          <w:iCs/>
        </w:rPr>
        <w:t xml:space="preserve"> is </w:t>
      </w:r>
    </w:p>
    <w:p w14:paraId="2DC585FB" w14:textId="3CCCB6CC" w:rsidR="00B435CB" w:rsidRDefault="00A44BF4" w:rsidP="00B435CB">
      <w:pPr>
        <w:spacing w:after="100" w:afterAutospacing="1" w:line="240" w:lineRule="auto"/>
        <w:contextualSpacing/>
        <w:jc w:val="center"/>
        <w:rPr>
          <w:rFonts w:ascii="Calibri" w:hAnsi="Calibri" w:cs="Calibri"/>
          <w:i/>
          <w:iCs/>
        </w:rPr>
      </w:pPr>
      <w:r>
        <w:rPr>
          <w:rFonts w:ascii="Calibri" w:hAnsi="Calibri" w:cs="Calibri"/>
          <w:i/>
          <w:iCs/>
        </w:rPr>
        <w:t>God in his holy habitation</w:t>
      </w:r>
      <w:r w:rsidR="00B435CB" w:rsidRPr="00DC0C39">
        <w:rPr>
          <w:rFonts w:ascii="Calibri" w:hAnsi="Calibri" w:cs="Calibri"/>
          <w:i/>
          <w:iCs/>
        </w:rPr>
        <w:t>.</w:t>
      </w:r>
    </w:p>
    <w:p w14:paraId="0DB1C208" w14:textId="538BFB97" w:rsidR="00B435CB" w:rsidRDefault="00A44BF4" w:rsidP="00B435CB">
      <w:pPr>
        <w:spacing w:after="100" w:afterAutospacing="1" w:line="240" w:lineRule="auto"/>
        <w:contextualSpacing/>
        <w:jc w:val="center"/>
        <w:rPr>
          <w:rFonts w:ascii="Calibri" w:hAnsi="Calibri" w:cs="Calibri"/>
          <w:i/>
          <w:iCs/>
        </w:rPr>
      </w:pPr>
      <w:r>
        <w:rPr>
          <w:rFonts w:ascii="Calibri" w:hAnsi="Calibri" w:cs="Calibri"/>
          <w:i/>
          <w:iCs/>
        </w:rPr>
        <w:t>Psalm 68:5</w:t>
      </w:r>
    </w:p>
    <w:p w14:paraId="511264FF" w14:textId="77777777" w:rsidR="00402CC7" w:rsidRDefault="00402CC7" w:rsidP="00B435CB">
      <w:pPr>
        <w:spacing w:after="100" w:afterAutospacing="1" w:line="240" w:lineRule="auto"/>
        <w:contextualSpacing/>
        <w:jc w:val="center"/>
        <w:rPr>
          <w:rFonts w:ascii="Calibri" w:hAnsi="Calibri" w:cs="Calibri"/>
          <w:i/>
          <w:iCs/>
        </w:rPr>
      </w:pPr>
    </w:p>
    <w:p w14:paraId="63C57F5A" w14:textId="148D7A5E" w:rsidR="007D6B78" w:rsidRDefault="006167DF" w:rsidP="003F287D">
      <w:pPr>
        <w:spacing w:after="100" w:afterAutospacing="1" w:line="240" w:lineRule="auto"/>
        <w:contextualSpacing/>
        <w:jc w:val="center"/>
        <w:rPr>
          <w:rFonts w:ascii="Calibri" w:hAnsi="Calibri" w:cs="Calibri"/>
          <w:i/>
          <w:iCs/>
        </w:rPr>
      </w:pPr>
      <w:r>
        <w:rPr>
          <w:rFonts w:ascii="Calibri" w:hAnsi="Calibri" w:cs="Calibri"/>
          <w:i/>
          <w:iCs/>
        </w:rPr>
        <w:t>And there was a widow in that city who kept coming to him and saying,</w:t>
      </w:r>
    </w:p>
    <w:p w14:paraId="1A104540" w14:textId="28691E8B" w:rsidR="00ED1FD8" w:rsidRPr="00ED1FD8" w:rsidRDefault="006167DF" w:rsidP="003F287D">
      <w:pPr>
        <w:spacing w:after="100" w:afterAutospacing="1" w:line="240" w:lineRule="auto"/>
        <w:contextualSpacing/>
        <w:jc w:val="center"/>
        <w:rPr>
          <w:rFonts w:ascii="Calibri" w:hAnsi="Calibri" w:cs="Calibri"/>
          <w:i/>
          <w:iCs/>
        </w:rPr>
      </w:pPr>
      <w:r>
        <w:rPr>
          <w:rFonts w:ascii="Calibri" w:hAnsi="Calibri" w:cs="Calibri"/>
          <w:i/>
          <w:iCs/>
        </w:rPr>
        <w:t xml:space="preserve"> “Give me</w:t>
      </w:r>
      <w:r w:rsidR="00BB6DE5">
        <w:rPr>
          <w:rFonts w:ascii="Calibri" w:hAnsi="Calibri" w:cs="Calibri"/>
          <w:i/>
          <w:iCs/>
        </w:rPr>
        <w:t xml:space="preserve"> justice against my adversary</w:t>
      </w:r>
      <w:r w:rsidR="00ED1FD8" w:rsidRPr="00ED1FD8">
        <w:rPr>
          <w:rFonts w:ascii="Calibri" w:hAnsi="Calibri" w:cs="Calibri"/>
          <w:i/>
          <w:iCs/>
        </w:rPr>
        <w:t xml:space="preserve">.” </w:t>
      </w:r>
    </w:p>
    <w:p w14:paraId="11D4187A" w14:textId="2A67BB58" w:rsidR="00ED1FD8" w:rsidRDefault="00BB6DE5" w:rsidP="00ED1FD8">
      <w:pPr>
        <w:spacing w:after="100" w:afterAutospacing="1" w:line="240" w:lineRule="auto"/>
        <w:contextualSpacing/>
        <w:jc w:val="center"/>
        <w:rPr>
          <w:rFonts w:ascii="Calibri" w:hAnsi="Calibri" w:cs="Calibri"/>
          <w:i/>
          <w:iCs/>
        </w:rPr>
      </w:pPr>
      <w:r>
        <w:rPr>
          <w:rFonts w:ascii="Calibri" w:hAnsi="Calibri" w:cs="Calibri"/>
          <w:i/>
          <w:iCs/>
        </w:rPr>
        <w:t xml:space="preserve">Luke </w:t>
      </w:r>
      <w:r w:rsidR="0064396D">
        <w:rPr>
          <w:rFonts w:ascii="Calibri" w:hAnsi="Calibri" w:cs="Calibri"/>
          <w:i/>
          <w:iCs/>
        </w:rPr>
        <w:t>18:3</w:t>
      </w:r>
    </w:p>
    <w:p w14:paraId="54B616C5" w14:textId="77777777" w:rsidR="002D17BC" w:rsidRDefault="002D17BC" w:rsidP="00ED1FD8">
      <w:pPr>
        <w:spacing w:after="100" w:afterAutospacing="1" w:line="240" w:lineRule="auto"/>
        <w:contextualSpacing/>
        <w:jc w:val="center"/>
        <w:rPr>
          <w:rFonts w:ascii="Calibri" w:hAnsi="Calibri" w:cs="Calibri"/>
          <w:i/>
          <w:iCs/>
        </w:rPr>
      </w:pPr>
    </w:p>
    <w:p w14:paraId="09EEF0E5" w14:textId="067C0F22" w:rsidR="00122130" w:rsidRDefault="00660CC2" w:rsidP="008E1846">
      <w:pPr>
        <w:spacing w:after="100" w:afterAutospacing="1" w:line="240" w:lineRule="auto"/>
        <w:contextualSpacing/>
        <w:jc w:val="center"/>
        <w:rPr>
          <w:rFonts w:ascii="Calibri" w:hAnsi="Calibri" w:cs="Calibri"/>
          <w:i/>
          <w:iCs/>
        </w:rPr>
      </w:pPr>
      <w:r>
        <w:rPr>
          <w:rFonts w:ascii="Calibri" w:hAnsi="Calibri" w:cs="Calibri"/>
          <w:i/>
          <w:iCs/>
        </w:rPr>
        <w:t>For some time he refused</w:t>
      </w:r>
      <w:r w:rsidR="00B7521A">
        <w:rPr>
          <w:rFonts w:ascii="Calibri" w:hAnsi="Calibri" w:cs="Calibri"/>
          <w:i/>
          <w:iCs/>
        </w:rPr>
        <w:t>.</w:t>
      </w:r>
      <w:r w:rsidR="008E1846">
        <w:rPr>
          <w:rFonts w:ascii="Calibri" w:hAnsi="Calibri" w:cs="Calibri"/>
          <w:i/>
          <w:iCs/>
        </w:rPr>
        <w:t xml:space="preserve"> </w:t>
      </w:r>
      <w:r w:rsidR="00B7521A">
        <w:rPr>
          <w:rFonts w:ascii="Calibri" w:hAnsi="Calibri" w:cs="Calibri"/>
          <w:i/>
          <w:iCs/>
        </w:rPr>
        <w:t>B</w:t>
      </w:r>
      <w:r w:rsidR="008E1846">
        <w:rPr>
          <w:rFonts w:ascii="Calibri" w:hAnsi="Calibri" w:cs="Calibri"/>
          <w:i/>
          <w:iCs/>
        </w:rPr>
        <w:t xml:space="preserve">ut </w:t>
      </w:r>
      <w:r w:rsidR="00866CC7">
        <w:rPr>
          <w:rFonts w:ascii="Calibri" w:hAnsi="Calibri" w:cs="Calibri"/>
          <w:i/>
          <w:iCs/>
        </w:rPr>
        <w:t>finally,</w:t>
      </w:r>
      <w:r w:rsidR="008E1846">
        <w:rPr>
          <w:rFonts w:ascii="Calibri" w:hAnsi="Calibri" w:cs="Calibri"/>
          <w:i/>
          <w:iCs/>
        </w:rPr>
        <w:t xml:space="preserve"> he said to himself,</w:t>
      </w:r>
      <w:r w:rsidR="00B7521A">
        <w:rPr>
          <w:rFonts w:ascii="Calibri" w:hAnsi="Calibri" w:cs="Calibri"/>
          <w:i/>
          <w:iCs/>
        </w:rPr>
        <w:t xml:space="preserve"> </w:t>
      </w:r>
      <w:r w:rsidR="00991EC6">
        <w:rPr>
          <w:rFonts w:ascii="Calibri" w:hAnsi="Calibri" w:cs="Calibri"/>
          <w:i/>
          <w:iCs/>
        </w:rPr>
        <w:t>“</w:t>
      </w:r>
      <w:r w:rsidR="00B7521A">
        <w:rPr>
          <w:rFonts w:ascii="Calibri" w:hAnsi="Calibri" w:cs="Calibri"/>
          <w:i/>
          <w:iCs/>
        </w:rPr>
        <w:t>Even though</w:t>
      </w:r>
    </w:p>
    <w:p w14:paraId="60C8F017" w14:textId="446B9E38" w:rsidR="002D17BC" w:rsidRPr="002D17BC" w:rsidRDefault="008E1846" w:rsidP="008E1846">
      <w:pPr>
        <w:spacing w:after="100" w:afterAutospacing="1" w:line="240" w:lineRule="auto"/>
        <w:contextualSpacing/>
        <w:jc w:val="center"/>
        <w:rPr>
          <w:rFonts w:ascii="Calibri" w:hAnsi="Calibri" w:cs="Calibri"/>
          <w:i/>
          <w:iCs/>
        </w:rPr>
      </w:pPr>
      <w:r>
        <w:rPr>
          <w:rFonts w:ascii="Calibri" w:hAnsi="Calibri" w:cs="Calibri"/>
          <w:i/>
          <w:iCs/>
        </w:rPr>
        <w:t xml:space="preserve"> </w:t>
      </w:r>
      <w:r w:rsidR="0043629C">
        <w:rPr>
          <w:rFonts w:ascii="Calibri" w:hAnsi="Calibri" w:cs="Calibri"/>
          <w:i/>
          <w:iCs/>
        </w:rPr>
        <w:t>I don’t fear God or care about people</w:t>
      </w:r>
      <w:r w:rsidR="00866CC7">
        <w:rPr>
          <w:rFonts w:ascii="Calibri" w:hAnsi="Calibri" w:cs="Calibri"/>
          <w:i/>
          <w:iCs/>
        </w:rPr>
        <w:t xml:space="preserve"> think</w:t>
      </w:r>
      <w:r w:rsidR="002D17BC" w:rsidRPr="002D17BC">
        <w:rPr>
          <w:rFonts w:ascii="Calibri" w:hAnsi="Calibri" w:cs="Calibri"/>
          <w:i/>
          <w:iCs/>
        </w:rPr>
        <w:t xml:space="preserve">.” </w:t>
      </w:r>
    </w:p>
    <w:p w14:paraId="216B1274" w14:textId="1FC42947" w:rsidR="002D17BC" w:rsidRDefault="00122130" w:rsidP="002D17BC">
      <w:pPr>
        <w:spacing w:after="100" w:afterAutospacing="1" w:line="240" w:lineRule="auto"/>
        <w:contextualSpacing/>
        <w:jc w:val="center"/>
        <w:rPr>
          <w:rFonts w:ascii="Calibri" w:hAnsi="Calibri" w:cs="Calibri"/>
          <w:i/>
          <w:iCs/>
        </w:rPr>
      </w:pPr>
      <w:r>
        <w:rPr>
          <w:rFonts w:ascii="Calibri" w:hAnsi="Calibri" w:cs="Calibri"/>
          <w:i/>
          <w:iCs/>
        </w:rPr>
        <w:t>Luke 18:4</w:t>
      </w:r>
    </w:p>
    <w:p w14:paraId="61E89E7E" w14:textId="77777777" w:rsidR="007C6921" w:rsidRDefault="007C6921" w:rsidP="002D17BC">
      <w:pPr>
        <w:spacing w:after="100" w:afterAutospacing="1" w:line="240" w:lineRule="auto"/>
        <w:contextualSpacing/>
        <w:jc w:val="center"/>
        <w:rPr>
          <w:rFonts w:ascii="Calibri" w:hAnsi="Calibri" w:cs="Calibri"/>
          <w:i/>
          <w:iCs/>
        </w:rPr>
      </w:pPr>
    </w:p>
    <w:p w14:paraId="103D7428" w14:textId="448D570E" w:rsidR="00B85EA5" w:rsidRDefault="007C6921" w:rsidP="00C40C3C">
      <w:pPr>
        <w:spacing w:after="100" w:afterAutospacing="1" w:line="240" w:lineRule="auto"/>
        <w:contextualSpacing/>
        <w:jc w:val="center"/>
        <w:rPr>
          <w:rFonts w:ascii="Calibri" w:hAnsi="Calibri" w:cs="Calibri"/>
          <w:i/>
          <w:iCs/>
        </w:rPr>
      </w:pPr>
      <w:r w:rsidRPr="007C6921">
        <w:rPr>
          <w:rFonts w:ascii="Calibri" w:hAnsi="Calibri" w:cs="Calibri"/>
          <w:i/>
          <w:iCs/>
        </w:rPr>
        <w:t>“</w:t>
      </w:r>
      <w:r w:rsidR="00C40C3C">
        <w:rPr>
          <w:rFonts w:ascii="Calibri" w:hAnsi="Calibri" w:cs="Calibri"/>
          <w:i/>
          <w:iCs/>
        </w:rPr>
        <w:t>Yet because this widow keeps bothering me</w:t>
      </w:r>
      <w:r w:rsidR="00B85EA5">
        <w:rPr>
          <w:rFonts w:ascii="Calibri" w:hAnsi="Calibri" w:cs="Calibri"/>
          <w:i/>
          <w:iCs/>
        </w:rPr>
        <w:t xml:space="preserve">, I will </w:t>
      </w:r>
      <w:r w:rsidR="006D6E0F">
        <w:rPr>
          <w:rFonts w:ascii="Calibri" w:hAnsi="Calibri" w:cs="Calibri"/>
          <w:i/>
          <w:iCs/>
        </w:rPr>
        <w:t xml:space="preserve">see that she gets </w:t>
      </w:r>
      <w:r w:rsidR="00B85EA5">
        <w:rPr>
          <w:rFonts w:ascii="Calibri" w:hAnsi="Calibri" w:cs="Calibri"/>
          <w:i/>
          <w:iCs/>
        </w:rPr>
        <w:t xml:space="preserve">justice, </w:t>
      </w:r>
    </w:p>
    <w:p w14:paraId="0C9BF3A2" w14:textId="2406F9EA" w:rsidR="007C6921" w:rsidRPr="007C6921" w:rsidRDefault="00B85EA5" w:rsidP="00C40C3C">
      <w:pPr>
        <w:spacing w:after="100" w:afterAutospacing="1" w:line="240" w:lineRule="auto"/>
        <w:contextualSpacing/>
        <w:jc w:val="center"/>
        <w:rPr>
          <w:rFonts w:ascii="Calibri" w:hAnsi="Calibri" w:cs="Calibri"/>
          <w:i/>
          <w:iCs/>
        </w:rPr>
      </w:pPr>
      <w:r>
        <w:rPr>
          <w:rFonts w:ascii="Calibri" w:hAnsi="Calibri" w:cs="Calibri"/>
          <w:i/>
          <w:iCs/>
        </w:rPr>
        <w:t>so that she w</w:t>
      </w:r>
      <w:r w:rsidR="00F47474">
        <w:rPr>
          <w:rFonts w:ascii="Calibri" w:hAnsi="Calibri" w:cs="Calibri"/>
          <w:i/>
          <w:iCs/>
        </w:rPr>
        <w:t xml:space="preserve">on’t eventually come and attack </w:t>
      </w:r>
      <w:r w:rsidR="00574A33">
        <w:rPr>
          <w:rFonts w:ascii="Calibri" w:hAnsi="Calibri" w:cs="Calibri"/>
          <w:i/>
          <w:iCs/>
        </w:rPr>
        <w:t>me.</w:t>
      </w:r>
      <w:r w:rsidR="007C6921" w:rsidRPr="007C6921">
        <w:rPr>
          <w:rFonts w:ascii="Calibri" w:hAnsi="Calibri" w:cs="Calibri"/>
          <w:i/>
          <w:iCs/>
        </w:rPr>
        <w:t xml:space="preserve">” </w:t>
      </w:r>
    </w:p>
    <w:p w14:paraId="2AC8696C" w14:textId="330C5105" w:rsidR="007C6921" w:rsidRDefault="00C40C3C" w:rsidP="007C6921">
      <w:pPr>
        <w:spacing w:after="100" w:afterAutospacing="1" w:line="240" w:lineRule="auto"/>
        <w:contextualSpacing/>
        <w:jc w:val="center"/>
        <w:rPr>
          <w:rFonts w:ascii="Calibri" w:hAnsi="Calibri" w:cs="Calibri"/>
          <w:i/>
          <w:iCs/>
        </w:rPr>
      </w:pPr>
      <w:r>
        <w:rPr>
          <w:rFonts w:ascii="Calibri" w:hAnsi="Calibri" w:cs="Calibri"/>
          <w:i/>
          <w:iCs/>
        </w:rPr>
        <w:t>Luke 18:5</w:t>
      </w:r>
    </w:p>
    <w:p w14:paraId="30937EB2" w14:textId="77777777" w:rsidR="00DC0C39" w:rsidRDefault="00DC0C39" w:rsidP="00A4610C">
      <w:pPr>
        <w:spacing w:after="100" w:afterAutospacing="1" w:line="240" w:lineRule="auto"/>
        <w:contextualSpacing/>
        <w:rPr>
          <w:rFonts w:ascii="Calibri" w:hAnsi="Calibri" w:cs="Calibri"/>
          <w:i/>
          <w:iCs/>
        </w:rPr>
      </w:pPr>
    </w:p>
    <w:p w14:paraId="235E82F3" w14:textId="77777777" w:rsidR="004509E1" w:rsidRPr="003A5558" w:rsidRDefault="004509E1" w:rsidP="00A4610C">
      <w:pPr>
        <w:spacing w:after="100" w:afterAutospacing="1" w:line="240" w:lineRule="auto"/>
        <w:contextualSpacing/>
        <w:rPr>
          <w:rFonts w:ascii="Calibri" w:hAnsi="Calibri" w:cs="Calibri"/>
          <w:b/>
          <w:bCs/>
        </w:rPr>
      </w:pPr>
    </w:p>
    <w:p w14:paraId="02F5D06D" w14:textId="499435A7" w:rsidR="00C32411" w:rsidRPr="00B41349" w:rsidRDefault="00991EC6" w:rsidP="005C684E">
      <w:pPr>
        <w:spacing w:after="100" w:afterAutospacing="1" w:line="360" w:lineRule="auto"/>
        <w:contextualSpacing/>
        <w:rPr>
          <w:rFonts w:ascii="Calibri" w:hAnsi="Calibri" w:cs="Calibri"/>
          <w:b/>
          <w:bCs/>
        </w:rPr>
      </w:pPr>
      <w:r>
        <w:rPr>
          <w:rFonts w:ascii="Calibri" w:hAnsi="Calibri" w:cs="Calibri"/>
          <w:b/>
          <w:bCs/>
        </w:rPr>
        <w:t xml:space="preserve">The </w:t>
      </w:r>
      <w:r w:rsidR="005905BA" w:rsidRPr="005905BA">
        <w:rPr>
          <w:rFonts w:ascii="Calibri" w:hAnsi="Calibri" w:cs="Calibri"/>
          <w:b/>
          <w:bCs/>
        </w:rPr>
        <w:t xml:space="preserve">Greek term for </w:t>
      </w:r>
      <w:r>
        <w:rPr>
          <w:rFonts w:ascii="Calibri" w:hAnsi="Calibri" w:cs="Calibri"/>
          <w:b/>
          <w:bCs/>
        </w:rPr>
        <w:t>“</w:t>
      </w:r>
      <w:r w:rsidR="005905BA" w:rsidRPr="005905BA">
        <w:rPr>
          <w:rFonts w:ascii="Calibri" w:hAnsi="Calibri" w:cs="Calibri"/>
          <w:b/>
          <w:bCs/>
        </w:rPr>
        <w:t>bothering me</w:t>
      </w:r>
      <w:r>
        <w:rPr>
          <w:rFonts w:ascii="Calibri" w:hAnsi="Calibri" w:cs="Calibri"/>
          <w:b/>
          <w:bCs/>
        </w:rPr>
        <w:t>”</w:t>
      </w:r>
      <w:r w:rsidR="005905BA" w:rsidRPr="005905BA">
        <w:rPr>
          <w:rFonts w:ascii="Calibri" w:hAnsi="Calibri" w:cs="Calibri"/>
          <w:b/>
          <w:bCs/>
        </w:rPr>
        <w:t xml:space="preserve"> is a boxing term</w:t>
      </w:r>
    </w:p>
    <w:p w14:paraId="2CE7B314" w14:textId="5519AD72" w:rsidR="00C32411" w:rsidRPr="00C32411" w:rsidRDefault="00921E44" w:rsidP="005C684E">
      <w:pPr>
        <w:spacing w:after="100" w:afterAutospacing="1" w:line="360" w:lineRule="auto"/>
        <w:contextualSpacing/>
        <w:rPr>
          <w:rFonts w:ascii="Calibri" w:hAnsi="Calibri" w:cs="Calibri"/>
          <w:i/>
          <w:iCs/>
        </w:rPr>
      </w:pPr>
      <w:r w:rsidRPr="00921E44">
        <w:rPr>
          <w:rFonts w:ascii="Calibri" w:hAnsi="Calibri" w:cs="Calibri"/>
          <w:b/>
          <w:bCs/>
        </w:rPr>
        <w:lastRenderedPageBreak/>
        <w:t>This parable isn’t about wearing down a reluctant God until He answers… it’s about trusting a faithful God in the waiting.</w:t>
      </w:r>
    </w:p>
    <w:p w14:paraId="56C3BA89" w14:textId="252802B5" w:rsidR="00906D4E" w:rsidRDefault="00C32411" w:rsidP="00BC1C65">
      <w:pPr>
        <w:spacing w:after="100" w:afterAutospacing="1" w:line="240" w:lineRule="auto"/>
        <w:contextualSpacing/>
        <w:jc w:val="center"/>
        <w:rPr>
          <w:rFonts w:ascii="Calibri" w:hAnsi="Calibri" w:cs="Calibri"/>
          <w:i/>
          <w:iCs/>
        </w:rPr>
      </w:pPr>
      <w:r w:rsidRPr="00C32411">
        <w:rPr>
          <w:rFonts w:ascii="Calibri" w:hAnsi="Calibri" w:cs="Calibri"/>
          <w:i/>
          <w:iCs/>
        </w:rPr>
        <w:br/>
      </w:r>
      <w:r w:rsidR="00E344BD">
        <w:rPr>
          <w:rFonts w:ascii="Calibri" w:hAnsi="Calibri" w:cs="Calibri"/>
          <w:i/>
          <w:iCs/>
        </w:rPr>
        <w:t>And the Lord said,</w:t>
      </w:r>
      <w:r w:rsidR="00991EC6">
        <w:rPr>
          <w:rFonts w:ascii="Calibri" w:hAnsi="Calibri" w:cs="Calibri"/>
          <w:i/>
          <w:iCs/>
        </w:rPr>
        <w:t xml:space="preserve"> “</w:t>
      </w:r>
      <w:r w:rsidR="005C4F0E">
        <w:rPr>
          <w:rFonts w:ascii="Calibri" w:hAnsi="Calibri" w:cs="Calibri"/>
          <w:i/>
          <w:iCs/>
        </w:rPr>
        <w:t xml:space="preserve">Listen to what the unjust </w:t>
      </w:r>
      <w:r w:rsidR="00906D4E">
        <w:rPr>
          <w:rFonts w:ascii="Calibri" w:hAnsi="Calibri" w:cs="Calibri"/>
          <w:i/>
          <w:iCs/>
        </w:rPr>
        <w:t>judge</w:t>
      </w:r>
      <w:r w:rsidR="005C4F0E">
        <w:rPr>
          <w:rFonts w:ascii="Calibri" w:hAnsi="Calibri" w:cs="Calibri"/>
          <w:i/>
          <w:iCs/>
        </w:rPr>
        <w:t xml:space="preserve"> says. And will not God bring </w:t>
      </w:r>
    </w:p>
    <w:p w14:paraId="0677F78A" w14:textId="43600C46" w:rsidR="00906D4E" w:rsidRDefault="005C4F0E" w:rsidP="00BC1C65">
      <w:pPr>
        <w:spacing w:after="100" w:afterAutospacing="1" w:line="240" w:lineRule="auto"/>
        <w:contextualSpacing/>
        <w:jc w:val="center"/>
        <w:rPr>
          <w:rFonts w:ascii="Calibri" w:hAnsi="Calibri" w:cs="Calibri"/>
          <w:i/>
          <w:iCs/>
        </w:rPr>
      </w:pPr>
      <w:r>
        <w:rPr>
          <w:rFonts w:ascii="Calibri" w:hAnsi="Calibri" w:cs="Calibri"/>
          <w:i/>
          <w:iCs/>
        </w:rPr>
        <w:t>about</w:t>
      </w:r>
      <w:r w:rsidR="00A22629">
        <w:rPr>
          <w:rFonts w:ascii="Calibri" w:hAnsi="Calibri" w:cs="Calibri"/>
          <w:i/>
          <w:iCs/>
        </w:rPr>
        <w:t xml:space="preserve"> justice for his chosen ones, who cry out to him day and night? </w:t>
      </w:r>
    </w:p>
    <w:p w14:paraId="52FF5E71" w14:textId="77777777" w:rsidR="00906D4E" w:rsidRDefault="00A22629" w:rsidP="00BC1C65">
      <w:pPr>
        <w:spacing w:after="100" w:afterAutospacing="1" w:line="240" w:lineRule="auto"/>
        <w:contextualSpacing/>
        <w:jc w:val="center"/>
        <w:rPr>
          <w:rFonts w:ascii="Calibri" w:hAnsi="Calibri" w:cs="Calibri"/>
          <w:i/>
          <w:iCs/>
        </w:rPr>
      </w:pPr>
      <w:r>
        <w:rPr>
          <w:rFonts w:ascii="Calibri" w:hAnsi="Calibri" w:cs="Calibri"/>
          <w:i/>
          <w:iCs/>
        </w:rPr>
        <w:t>Will he keep putting them off? I tell you</w:t>
      </w:r>
      <w:r w:rsidR="003A709A">
        <w:rPr>
          <w:rFonts w:ascii="Calibri" w:hAnsi="Calibri" w:cs="Calibri"/>
          <w:i/>
          <w:iCs/>
        </w:rPr>
        <w:t xml:space="preserve">, he will see that they </w:t>
      </w:r>
      <w:r w:rsidR="00915FDC">
        <w:rPr>
          <w:rFonts w:ascii="Calibri" w:hAnsi="Calibri" w:cs="Calibri"/>
          <w:i/>
          <w:iCs/>
        </w:rPr>
        <w:t xml:space="preserve">get justice, and quickly. </w:t>
      </w:r>
    </w:p>
    <w:p w14:paraId="7EB44472" w14:textId="0AFC99BF" w:rsidR="00C32411" w:rsidRDefault="00915FDC" w:rsidP="00BC1C65">
      <w:pPr>
        <w:spacing w:after="100" w:afterAutospacing="1" w:line="240" w:lineRule="auto"/>
        <w:contextualSpacing/>
        <w:jc w:val="center"/>
        <w:rPr>
          <w:rFonts w:ascii="Calibri" w:hAnsi="Calibri" w:cs="Calibri"/>
          <w:i/>
          <w:iCs/>
        </w:rPr>
      </w:pPr>
      <w:r>
        <w:rPr>
          <w:rFonts w:ascii="Calibri" w:hAnsi="Calibri" w:cs="Calibri"/>
          <w:i/>
          <w:iCs/>
        </w:rPr>
        <w:t>However, when the Son of Man comes,</w:t>
      </w:r>
      <w:r w:rsidR="00906D4E">
        <w:rPr>
          <w:rFonts w:ascii="Calibri" w:hAnsi="Calibri" w:cs="Calibri"/>
          <w:i/>
          <w:iCs/>
        </w:rPr>
        <w:t xml:space="preserve"> will he fin faith on earth?</w:t>
      </w:r>
      <w:r w:rsidR="00C32411" w:rsidRPr="00C32411">
        <w:rPr>
          <w:rFonts w:ascii="Calibri" w:hAnsi="Calibri" w:cs="Calibri"/>
          <w:i/>
          <w:iCs/>
        </w:rPr>
        <w:t>”</w:t>
      </w:r>
    </w:p>
    <w:p w14:paraId="75DAD875" w14:textId="4A1DCE95" w:rsidR="00C32411" w:rsidRDefault="00E344BD" w:rsidP="00BC1C65">
      <w:pPr>
        <w:spacing w:after="100" w:afterAutospacing="1" w:line="240" w:lineRule="auto"/>
        <w:contextualSpacing/>
        <w:jc w:val="center"/>
        <w:rPr>
          <w:rFonts w:ascii="Calibri" w:hAnsi="Calibri" w:cs="Calibri"/>
          <w:i/>
          <w:iCs/>
        </w:rPr>
      </w:pPr>
      <w:r>
        <w:rPr>
          <w:rFonts w:ascii="Calibri" w:hAnsi="Calibri" w:cs="Calibri"/>
          <w:i/>
          <w:iCs/>
        </w:rPr>
        <w:t>L</w:t>
      </w:r>
      <w:r w:rsidR="008A2AE8">
        <w:rPr>
          <w:rFonts w:ascii="Calibri" w:hAnsi="Calibri" w:cs="Calibri"/>
          <w:i/>
          <w:iCs/>
        </w:rPr>
        <w:t>u</w:t>
      </w:r>
      <w:r>
        <w:rPr>
          <w:rFonts w:ascii="Calibri" w:hAnsi="Calibri" w:cs="Calibri"/>
          <w:i/>
          <w:iCs/>
        </w:rPr>
        <w:t>ke 18:6-8</w:t>
      </w:r>
    </w:p>
    <w:p w14:paraId="1A669F35" w14:textId="77777777" w:rsidR="00991EC6" w:rsidRDefault="00F46D43" w:rsidP="005C684E">
      <w:pPr>
        <w:spacing w:after="100" w:afterAutospacing="1" w:line="360" w:lineRule="auto"/>
        <w:contextualSpacing/>
        <w:rPr>
          <w:rFonts w:ascii="Calibri" w:hAnsi="Calibri" w:cs="Calibri"/>
          <w:b/>
          <w:bCs/>
        </w:rPr>
      </w:pPr>
      <w:r w:rsidRPr="00F46D43">
        <w:rPr>
          <w:rFonts w:ascii="Calibri" w:hAnsi="Calibri" w:cs="Calibri"/>
          <w:i/>
          <w:iCs/>
        </w:rPr>
        <w:br/>
      </w:r>
      <w:r w:rsidR="00991EC6" w:rsidRPr="00991EC6">
        <w:rPr>
          <w:rFonts w:ascii="Calibri" w:hAnsi="Calibri" w:cs="Calibri"/>
        </w:rPr>
        <w:t>Maybe you’ve asked the question,</w:t>
      </w:r>
      <w:r w:rsidR="00991EC6" w:rsidRPr="00991EC6">
        <w:rPr>
          <w:rFonts w:ascii="Calibri" w:hAnsi="Calibri" w:cs="Calibri"/>
          <w:b/>
          <w:bCs/>
        </w:rPr>
        <w:t xml:space="preserve"> </w:t>
      </w:r>
      <w:r w:rsidR="00EB277B" w:rsidRPr="00EB277B">
        <w:rPr>
          <w:rFonts w:ascii="Calibri" w:hAnsi="Calibri" w:cs="Calibri"/>
          <w:b/>
          <w:bCs/>
        </w:rPr>
        <w:t>“Will God be faithful?”</w:t>
      </w:r>
    </w:p>
    <w:p w14:paraId="6E699D0B" w14:textId="4E1F1B49" w:rsidR="00F46D43" w:rsidRPr="00B95141" w:rsidRDefault="00991EC6" w:rsidP="005C684E">
      <w:pPr>
        <w:spacing w:after="100" w:afterAutospacing="1" w:line="360" w:lineRule="auto"/>
        <w:contextualSpacing/>
        <w:rPr>
          <w:rFonts w:ascii="Calibri" w:hAnsi="Calibri" w:cs="Calibri"/>
          <w:i/>
          <w:iCs/>
        </w:rPr>
      </w:pPr>
      <w:r w:rsidRPr="00991EC6">
        <w:rPr>
          <w:rFonts w:ascii="Calibri" w:hAnsi="Calibri" w:cs="Calibri"/>
        </w:rPr>
        <w:t xml:space="preserve">But Jesus asked a different question…He </w:t>
      </w:r>
      <w:proofErr w:type="gramStart"/>
      <w:r w:rsidRPr="00991EC6">
        <w:rPr>
          <w:rFonts w:ascii="Calibri" w:hAnsi="Calibri" w:cs="Calibri"/>
        </w:rPr>
        <w:t>asks</w:t>
      </w:r>
      <w:proofErr w:type="gramEnd"/>
      <w:r>
        <w:rPr>
          <w:rFonts w:ascii="Calibri" w:hAnsi="Calibri" w:cs="Calibri"/>
        </w:rPr>
        <w:t xml:space="preserve"> </w:t>
      </w:r>
      <w:r w:rsidR="00E233BC" w:rsidRPr="00E233BC">
        <w:rPr>
          <w:rFonts w:ascii="Calibri" w:hAnsi="Calibri" w:cs="Calibri"/>
          <w:b/>
          <w:bCs/>
        </w:rPr>
        <w:t>“Will YOU be faithful?”</w:t>
      </w:r>
    </w:p>
    <w:p w14:paraId="28533C85" w14:textId="3A128A4A" w:rsidR="00792C53" w:rsidRPr="00792C53" w:rsidRDefault="00F46D43" w:rsidP="00792C53">
      <w:pPr>
        <w:spacing w:after="100" w:afterAutospacing="1" w:line="240" w:lineRule="auto"/>
        <w:contextualSpacing/>
        <w:jc w:val="center"/>
        <w:rPr>
          <w:rFonts w:ascii="Calibri" w:hAnsi="Calibri" w:cs="Calibri"/>
          <w:i/>
          <w:iCs/>
        </w:rPr>
      </w:pPr>
      <w:r w:rsidRPr="00F46D43">
        <w:rPr>
          <w:rFonts w:ascii="Calibri" w:hAnsi="Calibri" w:cs="Calibri"/>
          <w:i/>
          <w:iCs/>
        </w:rPr>
        <w:br/>
      </w:r>
      <w:r w:rsidR="00991EC6">
        <w:rPr>
          <w:rFonts w:ascii="Calibri" w:hAnsi="Calibri" w:cs="Calibri"/>
          <w:i/>
          <w:iCs/>
        </w:rPr>
        <w:t>“</w:t>
      </w:r>
      <w:r w:rsidR="00792C53" w:rsidRPr="00792C53">
        <w:rPr>
          <w:rFonts w:ascii="Calibri" w:hAnsi="Calibri" w:cs="Calibri"/>
          <w:i/>
          <w:iCs/>
        </w:rPr>
        <w:t xml:space="preserve">I tell </w:t>
      </w:r>
      <w:proofErr w:type="gramStart"/>
      <w:r w:rsidR="00792C53" w:rsidRPr="00792C53">
        <w:rPr>
          <w:rFonts w:ascii="Calibri" w:hAnsi="Calibri" w:cs="Calibri"/>
          <w:i/>
          <w:iCs/>
        </w:rPr>
        <w:t>you,</w:t>
      </w:r>
      <w:proofErr w:type="gramEnd"/>
      <w:r w:rsidR="00792C53" w:rsidRPr="00792C53">
        <w:rPr>
          <w:rFonts w:ascii="Calibri" w:hAnsi="Calibri" w:cs="Calibri"/>
          <w:i/>
          <w:iCs/>
        </w:rPr>
        <w:t xml:space="preserve"> he will see that they get justice, and quickly. </w:t>
      </w:r>
    </w:p>
    <w:p w14:paraId="1C45937C" w14:textId="1ED2C0A1" w:rsidR="00792C53" w:rsidRPr="00792C53" w:rsidRDefault="00792C53" w:rsidP="00792C53">
      <w:pPr>
        <w:spacing w:after="100" w:afterAutospacing="1" w:line="240" w:lineRule="auto"/>
        <w:contextualSpacing/>
        <w:jc w:val="center"/>
        <w:rPr>
          <w:rFonts w:ascii="Calibri" w:hAnsi="Calibri" w:cs="Calibri"/>
          <w:i/>
          <w:iCs/>
        </w:rPr>
      </w:pPr>
      <w:r w:rsidRPr="00792C53">
        <w:rPr>
          <w:rFonts w:ascii="Calibri" w:hAnsi="Calibri" w:cs="Calibri"/>
          <w:i/>
          <w:iCs/>
        </w:rPr>
        <w:t>However, when the Son of Man comes, will he fin</w:t>
      </w:r>
      <w:r w:rsidR="00553CAF">
        <w:rPr>
          <w:rFonts w:ascii="Calibri" w:hAnsi="Calibri" w:cs="Calibri"/>
          <w:i/>
          <w:iCs/>
        </w:rPr>
        <w:t>d</w:t>
      </w:r>
      <w:r w:rsidRPr="00792C53">
        <w:rPr>
          <w:rFonts w:ascii="Calibri" w:hAnsi="Calibri" w:cs="Calibri"/>
          <w:i/>
          <w:iCs/>
        </w:rPr>
        <w:t xml:space="preserve"> faith on earth?.”</w:t>
      </w:r>
    </w:p>
    <w:p w14:paraId="7E8FD95B" w14:textId="0FE7FBAD" w:rsidR="00F46D43" w:rsidRDefault="00792C53" w:rsidP="00792C53">
      <w:pPr>
        <w:spacing w:after="100" w:afterAutospacing="1" w:line="240" w:lineRule="auto"/>
        <w:contextualSpacing/>
        <w:jc w:val="center"/>
        <w:rPr>
          <w:rFonts w:ascii="Calibri" w:hAnsi="Calibri" w:cs="Calibri"/>
          <w:i/>
          <w:iCs/>
        </w:rPr>
      </w:pPr>
      <w:r w:rsidRPr="00792C53">
        <w:rPr>
          <w:rFonts w:ascii="Calibri" w:hAnsi="Calibri" w:cs="Calibri"/>
          <w:i/>
          <w:iCs/>
        </w:rPr>
        <w:t>L</w:t>
      </w:r>
      <w:r w:rsidR="0059200B">
        <w:rPr>
          <w:rFonts w:ascii="Calibri" w:hAnsi="Calibri" w:cs="Calibri"/>
          <w:i/>
          <w:iCs/>
        </w:rPr>
        <w:t>u</w:t>
      </w:r>
      <w:r w:rsidRPr="00792C53">
        <w:rPr>
          <w:rFonts w:ascii="Calibri" w:hAnsi="Calibri" w:cs="Calibri"/>
          <w:i/>
          <w:iCs/>
        </w:rPr>
        <w:t>ke 18:8</w:t>
      </w:r>
    </w:p>
    <w:p w14:paraId="1E0A2FF4" w14:textId="77777777" w:rsidR="00792C53" w:rsidRDefault="00792C53" w:rsidP="00792C53">
      <w:pPr>
        <w:spacing w:after="100" w:afterAutospacing="1" w:line="240" w:lineRule="auto"/>
        <w:contextualSpacing/>
        <w:jc w:val="center"/>
        <w:rPr>
          <w:rFonts w:ascii="Calibri" w:hAnsi="Calibri" w:cs="Calibri"/>
          <w:b/>
          <w:bCs/>
        </w:rPr>
      </w:pPr>
    </w:p>
    <w:p w14:paraId="3CEE4BC5" w14:textId="77777777" w:rsidR="00991EC6" w:rsidRPr="00F46D43" w:rsidRDefault="00991EC6" w:rsidP="00792C53">
      <w:pPr>
        <w:spacing w:after="100" w:afterAutospacing="1" w:line="240" w:lineRule="auto"/>
        <w:contextualSpacing/>
        <w:jc w:val="center"/>
        <w:rPr>
          <w:rFonts w:ascii="Calibri" w:hAnsi="Calibri" w:cs="Calibri"/>
          <w:b/>
          <w:bCs/>
        </w:rPr>
      </w:pPr>
    </w:p>
    <w:p w14:paraId="69848F88" w14:textId="77777777" w:rsidR="0023647B" w:rsidRDefault="00573331" w:rsidP="0023647B">
      <w:pPr>
        <w:rPr>
          <w:rFonts w:ascii="Calibri" w:hAnsi="Calibri" w:cs="Calibri"/>
          <w:b/>
          <w:bCs/>
        </w:rPr>
      </w:pPr>
      <w:r>
        <w:rPr>
          <w:rFonts w:ascii="Calibri" w:hAnsi="Calibri" w:cs="Calibri"/>
          <w:b/>
          <w:bCs/>
        </w:rPr>
        <w:t>H</w:t>
      </w:r>
      <w:r w:rsidRPr="00573331">
        <w:rPr>
          <w:rFonts w:ascii="Calibri" w:hAnsi="Calibri" w:cs="Calibri"/>
          <w:b/>
          <w:bCs/>
        </w:rPr>
        <w:t xml:space="preserve">ow do we trust a faithful God in the waiting?  </w:t>
      </w:r>
    </w:p>
    <w:p w14:paraId="5CCEDF53" w14:textId="77777777" w:rsidR="0023647B" w:rsidRDefault="00F36BD9" w:rsidP="0023647B">
      <w:pPr>
        <w:rPr>
          <w:rFonts w:ascii="Calibri" w:hAnsi="Calibri" w:cs="Calibri"/>
          <w:b/>
          <w:bCs/>
        </w:rPr>
      </w:pPr>
      <w:r w:rsidRPr="00F36BD9">
        <w:rPr>
          <w:rFonts w:ascii="Calibri" w:hAnsi="Calibri" w:cs="Calibri"/>
          <w:b/>
          <w:bCs/>
        </w:rPr>
        <w:t>Stack Stones</w:t>
      </w:r>
    </w:p>
    <w:p w14:paraId="3E81FE98" w14:textId="7D188D31" w:rsidR="009C0B0E" w:rsidRDefault="00F46D43" w:rsidP="009C0B0E">
      <w:pPr>
        <w:spacing w:after="0"/>
        <w:jc w:val="center"/>
        <w:rPr>
          <w:rFonts w:ascii="Calibri" w:hAnsi="Calibri" w:cs="Calibri"/>
          <w:b/>
          <w:bCs/>
        </w:rPr>
      </w:pPr>
      <w:r w:rsidRPr="00F46D43">
        <w:rPr>
          <w:rFonts w:ascii="Calibri" w:hAnsi="Calibri" w:cs="Calibri"/>
          <w:i/>
          <w:iCs/>
        </w:rPr>
        <w:br/>
      </w:r>
      <w:r w:rsidR="001F6EC0">
        <w:rPr>
          <w:rFonts w:ascii="Calibri" w:hAnsi="Calibri" w:cs="Calibri"/>
          <w:i/>
          <w:iCs/>
        </w:rPr>
        <w:t>We are afflicted in every way, but not crushed</w:t>
      </w:r>
      <w:r w:rsidR="00FF576E">
        <w:rPr>
          <w:rFonts w:ascii="Calibri" w:hAnsi="Calibri" w:cs="Calibri"/>
          <w:i/>
          <w:iCs/>
        </w:rPr>
        <w:t>;</w:t>
      </w:r>
      <w:r w:rsidR="001F6EC0">
        <w:rPr>
          <w:rFonts w:ascii="Calibri" w:hAnsi="Calibri" w:cs="Calibri"/>
          <w:i/>
          <w:iCs/>
        </w:rPr>
        <w:t xml:space="preserve"> perplexed, but not driven to despai</w:t>
      </w:r>
      <w:r w:rsidR="00370380">
        <w:rPr>
          <w:rFonts w:ascii="Calibri" w:hAnsi="Calibri" w:cs="Calibri"/>
          <w:i/>
          <w:iCs/>
        </w:rPr>
        <w:t>r; persecuted, but not forsaken; struck down</w:t>
      </w:r>
      <w:r w:rsidR="00A91B9D">
        <w:rPr>
          <w:rFonts w:ascii="Calibri" w:hAnsi="Calibri" w:cs="Calibri"/>
          <w:i/>
          <w:iCs/>
        </w:rPr>
        <w:t>, but not destroyed</w:t>
      </w:r>
    </w:p>
    <w:p w14:paraId="7F1A87B6" w14:textId="55E49DAE" w:rsidR="00F46D43" w:rsidRDefault="00DE45F3" w:rsidP="009C0B0E">
      <w:pPr>
        <w:spacing w:after="0"/>
        <w:jc w:val="center"/>
        <w:rPr>
          <w:rFonts w:ascii="Calibri" w:hAnsi="Calibri" w:cs="Calibri"/>
          <w:b/>
          <w:bCs/>
        </w:rPr>
      </w:pPr>
      <w:r>
        <w:rPr>
          <w:rFonts w:ascii="Calibri" w:hAnsi="Calibri" w:cs="Calibri"/>
          <w:i/>
          <w:iCs/>
        </w:rPr>
        <w:t>2 Corinthains 4:8</w:t>
      </w:r>
      <w:r w:rsidR="00E736DD">
        <w:rPr>
          <w:rFonts w:ascii="Calibri" w:hAnsi="Calibri" w:cs="Calibri"/>
          <w:i/>
          <w:iCs/>
        </w:rPr>
        <w:t>-9</w:t>
      </w:r>
    </w:p>
    <w:p w14:paraId="7F2157CB" w14:textId="77777777" w:rsidR="007D3344" w:rsidRDefault="007D3344" w:rsidP="007D3344">
      <w:pPr>
        <w:spacing w:after="100" w:afterAutospacing="1" w:line="240" w:lineRule="auto"/>
        <w:contextualSpacing/>
        <w:rPr>
          <w:rFonts w:ascii="Calibri" w:hAnsi="Calibri" w:cs="Calibri"/>
          <w:b/>
          <w:bCs/>
        </w:rPr>
      </w:pPr>
    </w:p>
    <w:p w14:paraId="5B07EDB6" w14:textId="31ED8850" w:rsidR="009867FA" w:rsidRDefault="00200671" w:rsidP="007D3344">
      <w:pPr>
        <w:spacing w:after="100" w:afterAutospacing="1" w:line="240" w:lineRule="auto"/>
        <w:contextualSpacing/>
        <w:jc w:val="center"/>
        <w:rPr>
          <w:rFonts w:ascii="Calibri" w:hAnsi="Calibri" w:cs="Calibri"/>
          <w:i/>
          <w:iCs/>
        </w:rPr>
      </w:pPr>
      <w:proofErr w:type="gramStart"/>
      <w:r>
        <w:rPr>
          <w:rFonts w:ascii="Calibri" w:hAnsi="Calibri" w:cs="Calibri"/>
          <w:i/>
          <w:iCs/>
        </w:rPr>
        <w:t>So</w:t>
      </w:r>
      <w:proofErr w:type="gramEnd"/>
      <w:r>
        <w:rPr>
          <w:rFonts w:ascii="Calibri" w:hAnsi="Calibri" w:cs="Calibri"/>
          <w:i/>
          <w:iCs/>
        </w:rPr>
        <w:t xml:space="preserve"> we do not loose heart. Though our outer self is </w:t>
      </w:r>
      <w:r w:rsidR="00E025AC">
        <w:rPr>
          <w:rFonts w:ascii="Calibri" w:hAnsi="Calibri" w:cs="Calibri"/>
          <w:i/>
          <w:iCs/>
        </w:rPr>
        <w:t>wasting</w:t>
      </w:r>
      <w:r>
        <w:rPr>
          <w:rFonts w:ascii="Calibri" w:hAnsi="Calibri" w:cs="Calibri"/>
          <w:i/>
          <w:iCs/>
        </w:rPr>
        <w:t xml:space="preserve"> away</w:t>
      </w:r>
      <w:r w:rsidR="004A31A1">
        <w:rPr>
          <w:rFonts w:ascii="Calibri" w:hAnsi="Calibri" w:cs="Calibri"/>
          <w:i/>
          <w:iCs/>
        </w:rPr>
        <w:t xml:space="preserve">, our inner self </w:t>
      </w:r>
    </w:p>
    <w:p w14:paraId="7C01FA8C" w14:textId="72F5CEB5" w:rsidR="009867FA" w:rsidRDefault="004A31A1" w:rsidP="007D3344">
      <w:pPr>
        <w:spacing w:after="100" w:afterAutospacing="1" w:line="240" w:lineRule="auto"/>
        <w:contextualSpacing/>
        <w:jc w:val="center"/>
        <w:rPr>
          <w:rFonts w:ascii="Calibri" w:hAnsi="Calibri" w:cs="Calibri"/>
          <w:i/>
          <w:iCs/>
        </w:rPr>
      </w:pPr>
      <w:r>
        <w:rPr>
          <w:rFonts w:ascii="Calibri" w:hAnsi="Calibri" w:cs="Calibri"/>
          <w:i/>
          <w:iCs/>
        </w:rPr>
        <w:t xml:space="preserve">is being renewed day by day. For this </w:t>
      </w:r>
      <w:r w:rsidR="00E025AC">
        <w:rPr>
          <w:rFonts w:ascii="Calibri" w:hAnsi="Calibri" w:cs="Calibri"/>
          <w:i/>
          <w:iCs/>
        </w:rPr>
        <w:t>light, momentary</w:t>
      </w:r>
      <w:r>
        <w:rPr>
          <w:rFonts w:ascii="Calibri" w:hAnsi="Calibri" w:cs="Calibri"/>
          <w:i/>
          <w:iCs/>
        </w:rPr>
        <w:t xml:space="preserve"> </w:t>
      </w:r>
    </w:p>
    <w:p w14:paraId="732C4561" w14:textId="5CB74C8D" w:rsidR="007D3344" w:rsidRDefault="004A31A1" w:rsidP="007D3344">
      <w:pPr>
        <w:spacing w:after="100" w:afterAutospacing="1" w:line="240" w:lineRule="auto"/>
        <w:contextualSpacing/>
        <w:jc w:val="center"/>
        <w:rPr>
          <w:rFonts w:ascii="Calibri" w:hAnsi="Calibri" w:cs="Calibri"/>
          <w:i/>
          <w:iCs/>
        </w:rPr>
      </w:pPr>
      <w:r>
        <w:rPr>
          <w:rFonts w:ascii="Calibri" w:hAnsi="Calibri" w:cs="Calibri"/>
          <w:i/>
          <w:iCs/>
        </w:rPr>
        <w:t xml:space="preserve">affliction is preparing for us </w:t>
      </w:r>
      <w:r w:rsidR="004D0E06">
        <w:rPr>
          <w:rFonts w:ascii="Calibri" w:hAnsi="Calibri" w:cs="Calibri"/>
          <w:i/>
          <w:iCs/>
        </w:rPr>
        <w:t>an eternal weight of glory beyond comparison</w:t>
      </w:r>
      <w:r w:rsidR="00991EC6">
        <w:rPr>
          <w:rFonts w:ascii="Calibri" w:hAnsi="Calibri" w:cs="Calibri"/>
          <w:i/>
          <w:iCs/>
        </w:rPr>
        <w:t>.</w:t>
      </w:r>
    </w:p>
    <w:p w14:paraId="23F10DED" w14:textId="0093341E" w:rsidR="007D3344" w:rsidRDefault="00295555" w:rsidP="007D3344">
      <w:pPr>
        <w:spacing w:after="100" w:afterAutospacing="1" w:line="240" w:lineRule="auto"/>
        <w:contextualSpacing/>
        <w:jc w:val="center"/>
        <w:rPr>
          <w:rFonts w:ascii="Calibri" w:hAnsi="Calibri" w:cs="Calibri"/>
          <w:i/>
          <w:iCs/>
        </w:rPr>
      </w:pPr>
      <w:r>
        <w:rPr>
          <w:rFonts w:ascii="Calibri" w:hAnsi="Calibri" w:cs="Calibri"/>
          <w:i/>
          <w:iCs/>
        </w:rPr>
        <w:t>2 Corinthians</w:t>
      </w:r>
      <w:r w:rsidR="00D63283">
        <w:rPr>
          <w:rFonts w:ascii="Calibri" w:hAnsi="Calibri" w:cs="Calibri"/>
          <w:i/>
          <w:iCs/>
        </w:rPr>
        <w:t xml:space="preserve"> 4:16-17</w:t>
      </w:r>
      <w:r w:rsidR="007D3344" w:rsidRPr="007D3344">
        <w:rPr>
          <w:rFonts w:ascii="Calibri" w:hAnsi="Calibri" w:cs="Calibri"/>
          <w:i/>
          <w:iCs/>
        </w:rPr>
        <w:t>.</w:t>
      </w:r>
    </w:p>
    <w:p w14:paraId="492EC59F" w14:textId="77777777" w:rsidR="00B762FE" w:rsidRPr="007D3344" w:rsidRDefault="00B762FE" w:rsidP="007D3344">
      <w:pPr>
        <w:spacing w:after="100" w:afterAutospacing="1" w:line="240" w:lineRule="auto"/>
        <w:contextualSpacing/>
        <w:jc w:val="center"/>
        <w:rPr>
          <w:rFonts w:ascii="Calibri" w:hAnsi="Calibri" w:cs="Calibri"/>
          <w:i/>
          <w:iCs/>
        </w:rPr>
      </w:pPr>
    </w:p>
    <w:p w14:paraId="151A579D" w14:textId="57C96ECA" w:rsidR="003A5558" w:rsidRPr="00C47FC7" w:rsidRDefault="0095764D" w:rsidP="005C10DF">
      <w:pPr>
        <w:spacing w:after="100" w:afterAutospacing="1" w:line="276" w:lineRule="auto"/>
        <w:contextualSpacing/>
        <w:rPr>
          <w:rFonts w:ascii="Calibri" w:hAnsi="Calibri" w:cs="Calibri"/>
          <w:b/>
          <w:bCs/>
        </w:rPr>
      </w:pPr>
      <w:r w:rsidRPr="0095764D">
        <w:rPr>
          <w:rFonts w:ascii="Calibri" w:hAnsi="Calibri" w:cs="Calibri"/>
          <w:b/>
          <w:bCs/>
        </w:rPr>
        <w:t>When was the last time you shared a story about God’s faithfulness?</w:t>
      </w:r>
    </w:p>
    <w:sectPr w:rsidR="003A5558" w:rsidRPr="00C47FC7" w:rsidSect="00EA309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F29E6" w14:textId="77777777" w:rsidR="002B2955" w:rsidRDefault="002B2955" w:rsidP="009D4F52">
      <w:pPr>
        <w:spacing w:after="0" w:line="240" w:lineRule="auto"/>
      </w:pPr>
      <w:r>
        <w:separator/>
      </w:r>
    </w:p>
  </w:endnote>
  <w:endnote w:type="continuationSeparator" w:id="0">
    <w:p w14:paraId="33EA62B7" w14:textId="77777777" w:rsidR="002B2955" w:rsidRDefault="002B2955" w:rsidP="009D4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94DB9" w14:textId="77777777" w:rsidR="009D4F52" w:rsidRDefault="009D4F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956053"/>
      <w:docPartObj>
        <w:docPartGallery w:val="Page Numbers (Bottom of Page)"/>
        <w:docPartUnique/>
      </w:docPartObj>
    </w:sdtPr>
    <w:sdtEndPr>
      <w:rPr>
        <w:noProof/>
      </w:rPr>
    </w:sdtEndPr>
    <w:sdtContent>
      <w:p w14:paraId="40EBDDE4" w14:textId="791807F3" w:rsidR="009D4F52" w:rsidRDefault="009D4F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86ABDC" w14:textId="77777777" w:rsidR="009D4F52" w:rsidRDefault="009D4F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A53C2" w14:textId="77777777" w:rsidR="009D4F52" w:rsidRDefault="009D4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92259" w14:textId="77777777" w:rsidR="002B2955" w:rsidRDefault="002B2955" w:rsidP="009D4F52">
      <w:pPr>
        <w:spacing w:after="0" w:line="240" w:lineRule="auto"/>
      </w:pPr>
      <w:r>
        <w:separator/>
      </w:r>
    </w:p>
  </w:footnote>
  <w:footnote w:type="continuationSeparator" w:id="0">
    <w:p w14:paraId="4676434F" w14:textId="77777777" w:rsidR="002B2955" w:rsidRDefault="002B2955" w:rsidP="009D4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6573A" w14:textId="77777777" w:rsidR="009D4F52" w:rsidRDefault="009D4F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C1F09" w14:textId="77777777" w:rsidR="009D4F52" w:rsidRDefault="009D4F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F102A" w14:textId="77777777" w:rsidR="009D4F52" w:rsidRDefault="009D4F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030F8"/>
    <w:multiLevelType w:val="hybridMultilevel"/>
    <w:tmpl w:val="5D1EC55C"/>
    <w:lvl w:ilvl="0" w:tplc="0A3AD42C">
      <w:start w:val="1"/>
      <w:numFmt w:val="decimal"/>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CB3192"/>
    <w:multiLevelType w:val="hybridMultilevel"/>
    <w:tmpl w:val="F2C4F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5542D"/>
    <w:multiLevelType w:val="hybridMultilevel"/>
    <w:tmpl w:val="1F880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B43059"/>
    <w:multiLevelType w:val="hybridMultilevel"/>
    <w:tmpl w:val="32900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ED7399E"/>
    <w:multiLevelType w:val="hybridMultilevel"/>
    <w:tmpl w:val="31D4D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B12A0C"/>
    <w:multiLevelType w:val="hybridMultilevel"/>
    <w:tmpl w:val="B37E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E97B00"/>
    <w:multiLevelType w:val="hybridMultilevel"/>
    <w:tmpl w:val="1DD4D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FC6137"/>
    <w:multiLevelType w:val="hybridMultilevel"/>
    <w:tmpl w:val="68423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9117270">
    <w:abstractNumId w:val="0"/>
  </w:num>
  <w:num w:numId="2" w16cid:durableId="1476602223">
    <w:abstractNumId w:val="7"/>
  </w:num>
  <w:num w:numId="3" w16cid:durableId="1647011160">
    <w:abstractNumId w:val="3"/>
  </w:num>
  <w:num w:numId="4" w16cid:durableId="1887329725">
    <w:abstractNumId w:val="5"/>
  </w:num>
  <w:num w:numId="5" w16cid:durableId="188029319">
    <w:abstractNumId w:val="4"/>
  </w:num>
  <w:num w:numId="6" w16cid:durableId="215362099">
    <w:abstractNumId w:val="2"/>
  </w:num>
  <w:num w:numId="7" w16cid:durableId="210382833">
    <w:abstractNumId w:val="6"/>
  </w:num>
  <w:num w:numId="8" w16cid:durableId="1591156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D3C"/>
    <w:rsid w:val="00000915"/>
    <w:rsid w:val="00013DC5"/>
    <w:rsid w:val="000148BE"/>
    <w:rsid w:val="00022F2C"/>
    <w:rsid w:val="00033F1F"/>
    <w:rsid w:val="00036B90"/>
    <w:rsid w:val="00043E66"/>
    <w:rsid w:val="00052D77"/>
    <w:rsid w:val="00057F1B"/>
    <w:rsid w:val="00060280"/>
    <w:rsid w:val="00060A69"/>
    <w:rsid w:val="00077755"/>
    <w:rsid w:val="000808CB"/>
    <w:rsid w:val="00087EB2"/>
    <w:rsid w:val="000A4EE5"/>
    <w:rsid w:val="000A5E16"/>
    <w:rsid w:val="000B18CB"/>
    <w:rsid w:val="000C03BD"/>
    <w:rsid w:val="000C42D3"/>
    <w:rsid w:val="000C5DEC"/>
    <w:rsid w:val="000F015D"/>
    <w:rsid w:val="00100D53"/>
    <w:rsid w:val="001040A1"/>
    <w:rsid w:val="00105830"/>
    <w:rsid w:val="00120F55"/>
    <w:rsid w:val="00122130"/>
    <w:rsid w:val="00125752"/>
    <w:rsid w:val="001409E6"/>
    <w:rsid w:val="00150670"/>
    <w:rsid w:val="00161976"/>
    <w:rsid w:val="0016291A"/>
    <w:rsid w:val="00167CCE"/>
    <w:rsid w:val="001700B6"/>
    <w:rsid w:val="00180816"/>
    <w:rsid w:val="001867F2"/>
    <w:rsid w:val="00197017"/>
    <w:rsid w:val="00197475"/>
    <w:rsid w:val="001B6C12"/>
    <w:rsid w:val="001C78D7"/>
    <w:rsid w:val="001D22D3"/>
    <w:rsid w:val="001D56D3"/>
    <w:rsid w:val="001F3A35"/>
    <w:rsid w:val="001F6EC0"/>
    <w:rsid w:val="00200671"/>
    <w:rsid w:val="00207776"/>
    <w:rsid w:val="002078FA"/>
    <w:rsid w:val="00215BB4"/>
    <w:rsid w:val="00226E4C"/>
    <w:rsid w:val="0023647B"/>
    <w:rsid w:val="00243977"/>
    <w:rsid w:val="002466F6"/>
    <w:rsid w:val="00252D08"/>
    <w:rsid w:val="00256BF7"/>
    <w:rsid w:val="0026192E"/>
    <w:rsid w:val="00263F2E"/>
    <w:rsid w:val="00273101"/>
    <w:rsid w:val="00274538"/>
    <w:rsid w:val="002821E0"/>
    <w:rsid w:val="00282593"/>
    <w:rsid w:val="00287297"/>
    <w:rsid w:val="00295555"/>
    <w:rsid w:val="00296A08"/>
    <w:rsid w:val="002A198C"/>
    <w:rsid w:val="002A51D2"/>
    <w:rsid w:val="002A695D"/>
    <w:rsid w:val="002B1658"/>
    <w:rsid w:val="002B2955"/>
    <w:rsid w:val="002B606A"/>
    <w:rsid w:val="002D17BC"/>
    <w:rsid w:val="002D30A4"/>
    <w:rsid w:val="002E07B7"/>
    <w:rsid w:val="002E7F14"/>
    <w:rsid w:val="002F21CA"/>
    <w:rsid w:val="003034A5"/>
    <w:rsid w:val="00307F21"/>
    <w:rsid w:val="0032238B"/>
    <w:rsid w:val="00325EBE"/>
    <w:rsid w:val="00327921"/>
    <w:rsid w:val="00327BC2"/>
    <w:rsid w:val="0033347E"/>
    <w:rsid w:val="00345B7F"/>
    <w:rsid w:val="00354018"/>
    <w:rsid w:val="00360DB5"/>
    <w:rsid w:val="00370380"/>
    <w:rsid w:val="00374C98"/>
    <w:rsid w:val="00376822"/>
    <w:rsid w:val="00385645"/>
    <w:rsid w:val="00393765"/>
    <w:rsid w:val="00395333"/>
    <w:rsid w:val="00395878"/>
    <w:rsid w:val="00397A78"/>
    <w:rsid w:val="003A0B66"/>
    <w:rsid w:val="003A139F"/>
    <w:rsid w:val="003A5558"/>
    <w:rsid w:val="003A709A"/>
    <w:rsid w:val="003B3F1B"/>
    <w:rsid w:val="003B6768"/>
    <w:rsid w:val="003B67C4"/>
    <w:rsid w:val="003B7D3C"/>
    <w:rsid w:val="003B7E76"/>
    <w:rsid w:val="003D0410"/>
    <w:rsid w:val="003D1A2A"/>
    <w:rsid w:val="003D2080"/>
    <w:rsid w:val="003D6374"/>
    <w:rsid w:val="003D6CA5"/>
    <w:rsid w:val="003E20C2"/>
    <w:rsid w:val="003E2B40"/>
    <w:rsid w:val="003E5E7A"/>
    <w:rsid w:val="003F287D"/>
    <w:rsid w:val="003F41F6"/>
    <w:rsid w:val="004025E8"/>
    <w:rsid w:val="00402CC7"/>
    <w:rsid w:val="004340B7"/>
    <w:rsid w:val="0043443D"/>
    <w:rsid w:val="0043629C"/>
    <w:rsid w:val="00446563"/>
    <w:rsid w:val="0045040D"/>
    <w:rsid w:val="004509E1"/>
    <w:rsid w:val="0045102A"/>
    <w:rsid w:val="004610CB"/>
    <w:rsid w:val="00462DCC"/>
    <w:rsid w:val="004632E3"/>
    <w:rsid w:val="004875EF"/>
    <w:rsid w:val="004964D0"/>
    <w:rsid w:val="004A2154"/>
    <w:rsid w:val="004A31A1"/>
    <w:rsid w:val="004B2DED"/>
    <w:rsid w:val="004C0752"/>
    <w:rsid w:val="004C43F4"/>
    <w:rsid w:val="004D0E06"/>
    <w:rsid w:val="004D243A"/>
    <w:rsid w:val="004F6C39"/>
    <w:rsid w:val="004F6E08"/>
    <w:rsid w:val="0050245F"/>
    <w:rsid w:val="0050269C"/>
    <w:rsid w:val="00510A61"/>
    <w:rsid w:val="005271F0"/>
    <w:rsid w:val="0055032D"/>
    <w:rsid w:val="00553CAF"/>
    <w:rsid w:val="00560C88"/>
    <w:rsid w:val="0056677D"/>
    <w:rsid w:val="00567F72"/>
    <w:rsid w:val="00573331"/>
    <w:rsid w:val="00573520"/>
    <w:rsid w:val="00574A33"/>
    <w:rsid w:val="005808D0"/>
    <w:rsid w:val="005848AB"/>
    <w:rsid w:val="00584F79"/>
    <w:rsid w:val="005862B7"/>
    <w:rsid w:val="005905BA"/>
    <w:rsid w:val="0059200B"/>
    <w:rsid w:val="00592DBC"/>
    <w:rsid w:val="00593F31"/>
    <w:rsid w:val="005947F2"/>
    <w:rsid w:val="005A434D"/>
    <w:rsid w:val="005A75A2"/>
    <w:rsid w:val="005B4286"/>
    <w:rsid w:val="005B4DB3"/>
    <w:rsid w:val="005B5519"/>
    <w:rsid w:val="005C10DF"/>
    <w:rsid w:val="005C4F0E"/>
    <w:rsid w:val="005C684E"/>
    <w:rsid w:val="005D61B9"/>
    <w:rsid w:val="005D71F0"/>
    <w:rsid w:val="005E360F"/>
    <w:rsid w:val="005E418C"/>
    <w:rsid w:val="005F602F"/>
    <w:rsid w:val="005F604F"/>
    <w:rsid w:val="00601CA1"/>
    <w:rsid w:val="006161F6"/>
    <w:rsid w:val="006167DF"/>
    <w:rsid w:val="00622322"/>
    <w:rsid w:val="00625825"/>
    <w:rsid w:val="00635C4C"/>
    <w:rsid w:val="00640A6A"/>
    <w:rsid w:val="0064396D"/>
    <w:rsid w:val="006549F8"/>
    <w:rsid w:val="0065784E"/>
    <w:rsid w:val="00660CC2"/>
    <w:rsid w:val="00667166"/>
    <w:rsid w:val="00694CBB"/>
    <w:rsid w:val="00697C4A"/>
    <w:rsid w:val="006A46F3"/>
    <w:rsid w:val="006A5E18"/>
    <w:rsid w:val="006C73BF"/>
    <w:rsid w:val="006C75C6"/>
    <w:rsid w:val="006D5B5D"/>
    <w:rsid w:val="006D6E0F"/>
    <w:rsid w:val="006E0098"/>
    <w:rsid w:val="006E55B8"/>
    <w:rsid w:val="006E6516"/>
    <w:rsid w:val="006E6A3E"/>
    <w:rsid w:val="00704B06"/>
    <w:rsid w:val="00705F52"/>
    <w:rsid w:val="00706978"/>
    <w:rsid w:val="00710C64"/>
    <w:rsid w:val="007168A7"/>
    <w:rsid w:val="00722ED7"/>
    <w:rsid w:val="00733E89"/>
    <w:rsid w:val="00745962"/>
    <w:rsid w:val="00745BE3"/>
    <w:rsid w:val="00745FAC"/>
    <w:rsid w:val="007533B0"/>
    <w:rsid w:val="007549B4"/>
    <w:rsid w:val="00774A26"/>
    <w:rsid w:val="00792C53"/>
    <w:rsid w:val="007961F1"/>
    <w:rsid w:val="007B2F59"/>
    <w:rsid w:val="007B40DC"/>
    <w:rsid w:val="007B4A69"/>
    <w:rsid w:val="007C1231"/>
    <w:rsid w:val="007C3D0A"/>
    <w:rsid w:val="007C6921"/>
    <w:rsid w:val="007C76E5"/>
    <w:rsid w:val="007D3344"/>
    <w:rsid w:val="007D551D"/>
    <w:rsid w:val="007D6B78"/>
    <w:rsid w:val="007E50D8"/>
    <w:rsid w:val="007F0A8C"/>
    <w:rsid w:val="00804EAA"/>
    <w:rsid w:val="00804F84"/>
    <w:rsid w:val="0080579E"/>
    <w:rsid w:val="00806BC3"/>
    <w:rsid w:val="0080729A"/>
    <w:rsid w:val="00810CA8"/>
    <w:rsid w:val="00844627"/>
    <w:rsid w:val="008578EC"/>
    <w:rsid w:val="00861889"/>
    <w:rsid w:val="0086577C"/>
    <w:rsid w:val="00866CC7"/>
    <w:rsid w:val="00874A43"/>
    <w:rsid w:val="00875ADA"/>
    <w:rsid w:val="008841BD"/>
    <w:rsid w:val="008A1EB5"/>
    <w:rsid w:val="008A2AE8"/>
    <w:rsid w:val="008A4073"/>
    <w:rsid w:val="008A68ED"/>
    <w:rsid w:val="008B0D87"/>
    <w:rsid w:val="008B1926"/>
    <w:rsid w:val="008B225F"/>
    <w:rsid w:val="008B4691"/>
    <w:rsid w:val="008C0EC5"/>
    <w:rsid w:val="008D5280"/>
    <w:rsid w:val="008D55C9"/>
    <w:rsid w:val="008E019B"/>
    <w:rsid w:val="008E176F"/>
    <w:rsid w:val="008E1846"/>
    <w:rsid w:val="008E1B8E"/>
    <w:rsid w:val="008E42E4"/>
    <w:rsid w:val="00906D4E"/>
    <w:rsid w:val="00915FDC"/>
    <w:rsid w:val="00916461"/>
    <w:rsid w:val="00921E44"/>
    <w:rsid w:val="00922C8D"/>
    <w:rsid w:val="009316BB"/>
    <w:rsid w:val="0093262C"/>
    <w:rsid w:val="00932A05"/>
    <w:rsid w:val="00937F62"/>
    <w:rsid w:val="0094145E"/>
    <w:rsid w:val="00942B36"/>
    <w:rsid w:val="009438CF"/>
    <w:rsid w:val="00944C1F"/>
    <w:rsid w:val="0095057A"/>
    <w:rsid w:val="00950D2C"/>
    <w:rsid w:val="00955870"/>
    <w:rsid w:val="0095764D"/>
    <w:rsid w:val="00963662"/>
    <w:rsid w:val="00967D8D"/>
    <w:rsid w:val="009751B4"/>
    <w:rsid w:val="00982F54"/>
    <w:rsid w:val="009867FA"/>
    <w:rsid w:val="00991040"/>
    <w:rsid w:val="00991EC6"/>
    <w:rsid w:val="00992F8B"/>
    <w:rsid w:val="00993F08"/>
    <w:rsid w:val="00995245"/>
    <w:rsid w:val="009A42BD"/>
    <w:rsid w:val="009A78C3"/>
    <w:rsid w:val="009A7E4A"/>
    <w:rsid w:val="009B065C"/>
    <w:rsid w:val="009C0B0E"/>
    <w:rsid w:val="009D4F52"/>
    <w:rsid w:val="009F1C4A"/>
    <w:rsid w:val="009F1DB8"/>
    <w:rsid w:val="00A04D30"/>
    <w:rsid w:val="00A1303B"/>
    <w:rsid w:val="00A141A8"/>
    <w:rsid w:val="00A15FD1"/>
    <w:rsid w:val="00A21CFA"/>
    <w:rsid w:val="00A22629"/>
    <w:rsid w:val="00A41094"/>
    <w:rsid w:val="00A44BF4"/>
    <w:rsid w:val="00A4610C"/>
    <w:rsid w:val="00A57A0F"/>
    <w:rsid w:val="00A64915"/>
    <w:rsid w:val="00A72001"/>
    <w:rsid w:val="00A727E8"/>
    <w:rsid w:val="00A7291F"/>
    <w:rsid w:val="00A82BB3"/>
    <w:rsid w:val="00A85E00"/>
    <w:rsid w:val="00A91B9D"/>
    <w:rsid w:val="00A93B49"/>
    <w:rsid w:val="00AC37E0"/>
    <w:rsid w:val="00AC3E87"/>
    <w:rsid w:val="00AC594A"/>
    <w:rsid w:val="00AD02E9"/>
    <w:rsid w:val="00AD06E4"/>
    <w:rsid w:val="00AD5CCD"/>
    <w:rsid w:val="00AD6AA9"/>
    <w:rsid w:val="00AE688D"/>
    <w:rsid w:val="00AF00D4"/>
    <w:rsid w:val="00AF2C6D"/>
    <w:rsid w:val="00AF6F82"/>
    <w:rsid w:val="00B00942"/>
    <w:rsid w:val="00B0418D"/>
    <w:rsid w:val="00B1528D"/>
    <w:rsid w:val="00B20348"/>
    <w:rsid w:val="00B258EC"/>
    <w:rsid w:val="00B41349"/>
    <w:rsid w:val="00B435CB"/>
    <w:rsid w:val="00B46898"/>
    <w:rsid w:val="00B46B4D"/>
    <w:rsid w:val="00B51F90"/>
    <w:rsid w:val="00B5501B"/>
    <w:rsid w:val="00B61026"/>
    <w:rsid w:val="00B630CB"/>
    <w:rsid w:val="00B641CC"/>
    <w:rsid w:val="00B64BCE"/>
    <w:rsid w:val="00B7521A"/>
    <w:rsid w:val="00B759C4"/>
    <w:rsid w:val="00B762FE"/>
    <w:rsid w:val="00B779A7"/>
    <w:rsid w:val="00B8597B"/>
    <w:rsid w:val="00B85EA5"/>
    <w:rsid w:val="00B922B2"/>
    <w:rsid w:val="00B95141"/>
    <w:rsid w:val="00BA3B5E"/>
    <w:rsid w:val="00BA4C4C"/>
    <w:rsid w:val="00BA4ED2"/>
    <w:rsid w:val="00BA5232"/>
    <w:rsid w:val="00BA61DC"/>
    <w:rsid w:val="00BB5E22"/>
    <w:rsid w:val="00BB6DE5"/>
    <w:rsid w:val="00BC1C65"/>
    <w:rsid w:val="00BD6124"/>
    <w:rsid w:val="00BD6D65"/>
    <w:rsid w:val="00BE3755"/>
    <w:rsid w:val="00BE4660"/>
    <w:rsid w:val="00BF08B7"/>
    <w:rsid w:val="00BF1978"/>
    <w:rsid w:val="00BF2552"/>
    <w:rsid w:val="00C0391F"/>
    <w:rsid w:val="00C06AB1"/>
    <w:rsid w:val="00C10CB8"/>
    <w:rsid w:val="00C32411"/>
    <w:rsid w:val="00C339ED"/>
    <w:rsid w:val="00C3455F"/>
    <w:rsid w:val="00C35670"/>
    <w:rsid w:val="00C40C3C"/>
    <w:rsid w:val="00C416DB"/>
    <w:rsid w:val="00C4359A"/>
    <w:rsid w:val="00C47FC7"/>
    <w:rsid w:val="00C51911"/>
    <w:rsid w:val="00C54F53"/>
    <w:rsid w:val="00C55CD9"/>
    <w:rsid w:val="00C67CDD"/>
    <w:rsid w:val="00C84C62"/>
    <w:rsid w:val="00C9219A"/>
    <w:rsid w:val="00CC0A53"/>
    <w:rsid w:val="00CC5EA3"/>
    <w:rsid w:val="00CC6F20"/>
    <w:rsid w:val="00CD128D"/>
    <w:rsid w:val="00CD16B8"/>
    <w:rsid w:val="00CE79B5"/>
    <w:rsid w:val="00CF657C"/>
    <w:rsid w:val="00D00B7C"/>
    <w:rsid w:val="00D01C45"/>
    <w:rsid w:val="00D03426"/>
    <w:rsid w:val="00D06FB9"/>
    <w:rsid w:val="00D133D4"/>
    <w:rsid w:val="00D228DF"/>
    <w:rsid w:val="00D27D09"/>
    <w:rsid w:val="00D41BC4"/>
    <w:rsid w:val="00D47520"/>
    <w:rsid w:val="00D47653"/>
    <w:rsid w:val="00D55440"/>
    <w:rsid w:val="00D55EE9"/>
    <w:rsid w:val="00D60673"/>
    <w:rsid w:val="00D63283"/>
    <w:rsid w:val="00D74921"/>
    <w:rsid w:val="00D76940"/>
    <w:rsid w:val="00D84186"/>
    <w:rsid w:val="00D841C8"/>
    <w:rsid w:val="00D92FF0"/>
    <w:rsid w:val="00D94F39"/>
    <w:rsid w:val="00DA4DA7"/>
    <w:rsid w:val="00DB13FC"/>
    <w:rsid w:val="00DC0C39"/>
    <w:rsid w:val="00DC1902"/>
    <w:rsid w:val="00DC6E50"/>
    <w:rsid w:val="00DC7664"/>
    <w:rsid w:val="00DC7D26"/>
    <w:rsid w:val="00DE42E9"/>
    <w:rsid w:val="00DE45F3"/>
    <w:rsid w:val="00DF0318"/>
    <w:rsid w:val="00DF08B6"/>
    <w:rsid w:val="00E00AC7"/>
    <w:rsid w:val="00E025AC"/>
    <w:rsid w:val="00E032F8"/>
    <w:rsid w:val="00E201DD"/>
    <w:rsid w:val="00E228F0"/>
    <w:rsid w:val="00E233BC"/>
    <w:rsid w:val="00E249EC"/>
    <w:rsid w:val="00E25362"/>
    <w:rsid w:val="00E25E3F"/>
    <w:rsid w:val="00E26B26"/>
    <w:rsid w:val="00E344BD"/>
    <w:rsid w:val="00E412EB"/>
    <w:rsid w:val="00E507E0"/>
    <w:rsid w:val="00E616B2"/>
    <w:rsid w:val="00E6700C"/>
    <w:rsid w:val="00E736DD"/>
    <w:rsid w:val="00E802F6"/>
    <w:rsid w:val="00E93659"/>
    <w:rsid w:val="00E947D4"/>
    <w:rsid w:val="00E94A99"/>
    <w:rsid w:val="00E96925"/>
    <w:rsid w:val="00EA1A5E"/>
    <w:rsid w:val="00EA3095"/>
    <w:rsid w:val="00EA7B4D"/>
    <w:rsid w:val="00EB08E9"/>
    <w:rsid w:val="00EB277B"/>
    <w:rsid w:val="00EB79B8"/>
    <w:rsid w:val="00EB7CF4"/>
    <w:rsid w:val="00EC1823"/>
    <w:rsid w:val="00EC2BAF"/>
    <w:rsid w:val="00EC7BD2"/>
    <w:rsid w:val="00ED1FD8"/>
    <w:rsid w:val="00ED28EF"/>
    <w:rsid w:val="00ED46B5"/>
    <w:rsid w:val="00ED5ABD"/>
    <w:rsid w:val="00EE08AC"/>
    <w:rsid w:val="00EF00E7"/>
    <w:rsid w:val="00F0032C"/>
    <w:rsid w:val="00F05015"/>
    <w:rsid w:val="00F26BD2"/>
    <w:rsid w:val="00F303C2"/>
    <w:rsid w:val="00F32307"/>
    <w:rsid w:val="00F346FB"/>
    <w:rsid w:val="00F36BD9"/>
    <w:rsid w:val="00F44931"/>
    <w:rsid w:val="00F46D43"/>
    <w:rsid w:val="00F47474"/>
    <w:rsid w:val="00F5514A"/>
    <w:rsid w:val="00F637EF"/>
    <w:rsid w:val="00F733E5"/>
    <w:rsid w:val="00F75DFD"/>
    <w:rsid w:val="00F87D06"/>
    <w:rsid w:val="00F91B95"/>
    <w:rsid w:val="00FA545C"/>
    <w:rsid w:val="00FA7DA6"/>
    <w:rsid w:val="00FB1357"/>
    <w:rsid w:val="00FD5D90"/>
    <w:rsid w:val="00FE2878"/>
    <w:rsid w:val="00FE611D"/>
    <w:rsid w:val="00FF576E"/>
    <w:rsid w:val="00FF7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040EF"/>
  <w15:chartTrackingRefBased/>
  <w15:docId w15:val="{D971A770-EBE3-46B2-B26F-983091B80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7D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7D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7D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7D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7D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7D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D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D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D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D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7D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7D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7D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7D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7D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D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D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D3C"/>
    <w:rPr>
      <w:rFonts w:eastAsiaTheme="majorEastAsia" w:cstheme="majorBidi"/>
      <w:color w:val="272727" w:themeColor="text1" w:themeTint="D8"/>
    </w:rPr>
  </w:style>
  <w:style w:type="paragraph" w:styleId="Title">
    <w:name w:val="Title"/>
    <w:basedOn w:val="Normal"/>
    <w:next w:val="Normal"/>
    <w:link w:val="TitleChar"/>
    <w:uiPriority w:val="10"/>
    <w:qFormat/>
    <w:rsid w:val="003B7D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D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D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D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D3C"/>
    <w:pPr>
      <w:spacing w:before="160"/>
      <w:jc w:val="center"/>
    </w:pPr>
    <w:rPr>
      <w:i/>
      <w:iCs/>
      <w:color w:val="404040" w:themeColor="text1" w:themeTint="BF"/>
    </w:rPr>
  </w:style>
  <w:style w:type="character" w:customStyle="1" w:styleId="QuoteChar">
    <w:name w:val="Quote Char"/>
    <w:basedOn w:val="DefaultParagraphFont"/>
    <w:link w:val="Quote"/>
    <w:uiPriority w:val="29"/>
    <w:rsid w:val="003B7D3C"/>
    <w:rPr>
      <w:i/>
      <w:iCs/>
      <w:color w:val="404040" w:themeColor="text1" w:themeTint="BF"/>
    </w:rPr>
  </w:style>
  <w:style w:type="paragraph" w:styleId="ListParagraph">
    <w:name w:val="List Paragraph"/>
    <w:basedOn w:val="Normal"/>
    <w:uiPriority w:val="34"/>
    <w:qFormat/>
    <w:rsid w:val="003B7D3C"/>
    <w:pPr>
      <w:ind w:left="720"/>
      <w:contextualSpacing/>
    </w:pPr>
  </w:style>
  <w:style w:type="character" w:styleId="IntenseEmphasis">
    <w:name w:val="Intense Emphasis"/>
    <w:basedOn w:val="DefaultParagraphFont"/>
    <w:uiPriority w:val="21"/>
    <w:qFormat/>
    <w:rsid w:val="003B7D3C"/>
    <w:rPr>
      <w:i/>
      <w:iCs/>
      <w:color w:val="0F4761" w:themeColor="accent1" w:themeShade="BF"/>
    </w:rPr>
  </w:style>
  <w:style w:type="paragraph" w:styleId="IntenseQuote">
    <w:name w:val="Intense Quote"/>
    <w:basedOn w:val="Normal"/>
    <w:next w:val="Normal"/>
    <w:link w:val="IntenseQuoteChar"/>
    <w:uiPriority w:val="30"/>
    <w:qFormat/>
    <w:rsid w:val="003B7D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7D3C"/>
    <w:rPr>
      <w:i/>
      <w:iCs/>
      <w:color w:val="0F4761" w:themeColor="accent1" w:themeShade="BF"/>
    </w:rPr>
  </w:style>
  <w:style w:type="character" w:styleId="IntenseReference">
    <w:name w:val="Intense Reference"/>
    <w:basedOn w:val="DefaultParagraphFont"/>
    <w:uiPriority w:val="32"/>
    <w:qFormat/>
    <w:rsid w:val="003B7D3C"/>
    <w:rPr>
      <w:b/>
      <w:bCs/>
      <w:smallCaps/>
      <w:color w:val="0F4761" w:themeColor="accent1" w:themeShade="BF"/>
      <w:spacing w:val="5"/>
    </w:rPr>
  </w:style>
  <w:style w:type="paragraph" w:customStyle="1" w:styleId="Default">
    <w:name w:val="Default"/>
    <w:rsid w:val="003B7D3C"/>
    <w:pPr>
      <w:pBdr>
        <w:top w:val="nil"/>
        <w:left w:val="nil"/>
        <w:bottom w:val="nil"/>
        <w:right w:val="nil"/>
        <w:between w:val="nil"/>
        <w:bar w:val="nil"/>
      </w:pBdr>
      <w:spacing w:after="0" w:line="240" w:lineRule="auto"/>
    </w:pPr>
    <w:rPr>
      <w:rFonts w:ascii="Helvetica" w:eastAsia="Arial Unicode MS" w:hAnsi="Helvetica" w:cs="Arial Unicode MS"/>
      <w:color w:val="000000"/>
      <w:kern w:val="0"/>
      <w:sz w:val="22"/>
      <w:szCs w:val="22"/>
      <w:bdr w:val="nil"/>
      <w14:textOutline w14:w="0" w14:cap="flat" w14:cmpd="sng" w14:algn="ctr">
        <w14:noFill/>
        <w14:prstDash w14:val="solid"/>
        <w14:bevel/>
      </w14:textOutline>
      <w14:ligatures w14:val="none"/>
    </w:rPr>
  </w:style>
  <w:style w:type="paragraph" w:styleId="Header">
    <w:name w:val="header"/>
    <w:basedOn w:val="Normal"/>
    <w:link w:val="HeaderChar"/>
    <w:uiPriority w:val="99"/>
    <w:unhideWhenUsed/>
    <w:rsid w:val="009D4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F52"/>
  </w:style>
  <w:style w:type="paragraph" w:styleId="Footer">
    <w:name w:val="footer"/>
    <w:basedOn w:val="Normal"/>
    <w:link w:val="FooterChar"/>
    <w:uiPriority w:val="99"/>
    <w:unhideWhenUsed/>
    <w:rsid w:val="009D4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F52"/>
  </w:style>
  <w:style w:type="paragraph" w:customStyle="1" w:styleId="Highlight">
    <w:name w:val="Highlight"/>
    <w:rsid w:val="00273101"/>
    <w:pPr>
      <w:pBdr>
        <w:top w:val="nil"/>
        <w:left w:val="nil"/>
        <w:bottom w:val="nil"/>
        <w:right w:val="nil"/>
        <w:between w:val="nil"/>
        <w:bar w:val="nil"/>
      </w:pBdr>
      <w:suppressAutoHyphens/>
      <w:spacing w:after="0" w:line="360" w:lineRule="auto"/>
    </w:pPr>
    <w:rPr>
      <w:rFonts w:ascii="Times New Roman" w:eastAsia="Times New Roman" w:hAnsi="Times New Roman" w:cs="Times New Roman"/>
      <w:color w:val="000000"/>
      <w:kern w:val="0"/>
      <w:sz w:val="34"/>
      <w:szCs w:val="34"/>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462</Words>
  <Characters>2038</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Adams</dc:creator>
  <cp:keywords/>
  <dc:description/>
  <cp:lastModifiedBy>Mark Wilson</cp:lastModifiedBy>
  <cp:revision>5</cp:revision>
  <cp:lastPrinted>2026-04-09T19:57:00Z</cp:lastPrinted>
  <dcterms:created xsi:type="dcterms:W3CDTF">2026-07-09T18:26:00Z</dcterms:created>
  <dcterms:modified xsi:type="dcterms:W3CDTF">2026-07-09T22:48:00Z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0da6594d-436c-48ae-a201-0a3720160403</vt:lpwstr>
  </property>
</Properties>
</file>