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E4A42" w14:textId="77777777" w:rsidR="00560037" w:rsidRDefault="00CD0A6C" w:rsidP="000B3C1A">
      <w:pPr>
        <w:spacing w:after="0"/>
        <w:jc w:val="center"/>
        <w:rPr>
          <w:b/>
          <w:bCs/>
        </w:rPr>
      </w:pPr>
      <w:r>
        <w:rPr>
          <w:b/>
          <w:bCs/>
        </w:rPr>
        <w:t>Our Spiritual Birth Mark</w:t>
      </w:r>
    </w:p>
    <w:p w14:paraId="27332E17" w14:textId="6153A416" w:rsidR="006F3C2E" w:rsidRPr="006F3C2E" w:rsidRDefault="006F3C2E" w:rsidP="00630144">
      <w:pPr>
        <w:spacing w:after="240"/>
        <w:jc w:val="center"/>
        <w:rPr>
          <w:b/>
          <w:bCs/>
        </w:rPr>
      </w:pPr>
      <w:r w:rsidRPr="006F3C2E">
        <w:rPr>
          <w:b/>
          <w:bCs/>
        </w:rPr>
        <w:t>I John 3:11-18</w:t>
      </w:r>
    </w:p>
    <w:p w14:paraId="717BE1C4" w14:textId="0731ADA3" w:rsidR="006F3C2E" w:rsidRDefault="001A03B8" w:rsidP="007C2215">
      <w:pPr>
        <w:spacing w:after="240"/>
      </w:pPr>
      <w:r>
        <w:t>One of t</w:t>
      </w:r>
      <w:r w:rsidR="006F3C2E">
        <w:t>he highest of all Christian virtues is love. John spends a great deal of time reminding us that</w:t>
      </w:r>
      <w:r w:rsidR="006F3C2E" w:rsidRPr="00F33EE5">
        <w:rPr>
          <w:i/>
          <w:iCs/>
        </w:rPr>
        <w:t xml:space="preserve"> love</w:t>
      </w:r>
      <w:r w:rsidR="006F3C2E">
        <w:t xml:space="preserve"> is the evidence that we </w:t>
      </w:r>
      <w:r w:rsidR="00335849">
        <w:t xml:space="preserve">have been </w:t>
      </w:r>
      <w:r w:rsidR="00335849" w:rsidRPr="00F33EE5">
        <w:rPr>
          <w:i/>
          <w:iCs/>
        </w:rPr>
        <w:t>born</w:t>
      </w:r>
      <w:r w:rsidR="00F33EE5" w:rsidRPr="00F33EE5">
        <w:rPr>
          <w:i/>
          <w:iCs/>
        </w:rPr>
        <w:t xml:space="preserve"> </w:t>
      </w:r>
      <w:r w:rsidR="00335849" w:rsidRPr="00F33EE5">
        <w:rPr>
          <w:i/>
          <w:iCs/>
        </w:rPr>
        <w:t>again</w:t>
      </w:r>
      <w:r w:rsidR="00335849">
        <w:t xml:space="preserve"> and </w:t>
      </w:r>
      <w:r w:rsidR="006F3C2E">
        <w:t>are the children of God. Love is perhaps one of t</w:t>
      </w:r>
      <w:r>
        <w:t xml:space="preserve">he most defined words in 1 John. </w:t>
      </w:r>
      <w:r w:rsidR="006F3C2E">
        <w:t xml:space="preserve"> </w:t>
      </w:r>
      <w:r w:rsidR="00961D14">
        <w:t>(</w:t>
      </w:r>
      <w:r w:rsidR="005D4E2A">
        <w:t xml:space="preserve">Love is used six times in these </w:t>
      </w:r>
      <w:r w:rsidR="00961D14">
        <w:t xml:space="preserve">eight </w:t>
      </w:r>
      <w:r w:rsidR="000E765C">
        <w:t>verses</w:t>
      </w:r>
      <w:r w:rsidR="00961D14">
        <w:t>, contrasted with hate which is used two times</w:t>
      </w:r>
      <w:r w:rsidR="00176635">
        <w:t>.</w:t>
      </w:r>
      <w:r w:rsidR="000E765C">
        <w:t>)</w:t>
      </w:r>
    </w:p>
    <w:p w14:paraId="051FD984" w14:textId="3C31C044" w:rsidR="001A03B8" w:rsidRDefault="00E201FA" w:rsidP="007C2215">
      <w:pPr>
        <w:spacing w:after="240"/>
      </w:pPr>
      <w:r>
        <w:t>(</w:t>
      </w:r>
      <w:r w:rsidR="001A03B8">
        <w:t>1 John 2:5, 2:15, 3:23, 4:7, 4:8-12, 4:16, 4:19-21, </w:t>
      </w:r>
      <w:r>
        <w:t xml:space="preserve">and </w:t>
      </w:r>
      <w:r w:rsidR="001A03B8">
        <w:t>5:2</w:t>
      </w:r>
      <w:r>
        <w:t>)</w:t>
      </w:r>
    </w:p>
    <w:p w14:paraId="7830B1AD" w14:textId="38E68292" w:rsidR="00FC738E" w:rsidRDefault="006F3C2E" w:rsidP="007C2215">
      <w:pPr>
        <w:pStyle w:val="ListParagraph"/>
        <w:numPr>
          <w:ilvl w:val="0"/>
          <w:numId w:val="1"/>
        </w:numPr>
        <w:spacing w:after="240"/>
      </w:pPr>
      <w:r w:rsidRPr="00FC738E">
        <w:rPr>
          <w:b/>
          <w:bCs/>
        </w:rPr>
        <w:t xml:space="preserve">The </w:t>
      </w:r>
      <w:r w:rsidR="0047545F">
        <w:rPr>
          <w:b/>
          <w:bCs/>
          <w:u w:val="single"/>
        </w:rPr>
        <w:t xml:space="preserve">                                      </w:t>
      </w:r>
      <w:r w:rsidR="00F2779A" w:rsidRPr="00C23A12">
        <w:rPr>
          <w:b/>
          <w:bCs/>
        </w:rPr>
        <w:t xml:space="preserve"> </w:t>
      </w:r>
      <w:r w:rsidR="00243BB0" w:rsidRPr="00C42BA4">
        <w:rPr>
          <w:b/>
          <w:bCs/>
        </w:rPr>
        <w:t xml:space="preserve">mark </w:t>
      </w:r>
      <w:r w:rsidR="00243BB0" w:rsidRPr="00FC738E">
        <w:rPr>
          <w:b/>
          <w:bCs/>
        </w:rPr>
        <w:t>of</w:t>
      </w:r>
      <w:r w:rsidRPr="00FC738E">
        <w:rPr>
          <w:b/>
          <w:bCs/>
        </w:rPr>
        <w:t xml:space="preserve"> </w:t>
      </w:r>
      <w:r w:rsidR="00444E63">
        <w:rPr>
          <w:b/>
          <w:bCs/>
        </w:rPr>
        <w:t>the</w:t>
      </w:r>
      <w:r w:rsidR="005738E7" w:rsidRPr="00FC738E">
        <w:rPr>
          <w:b/>
          <w:bCs/>
        </w:rPr>
        <w:t xml:space="preserve"> </w:t>
      </w:r>
      <w:r w:rsidR="00444E63">
        <w:rPr>
          <w:b/>
          <w:bCs/>
        </w:rPr>
        <w:t>children of God</w:t>
      </w:r>
      <w:r>
        <w:t xml:space="preserve"> (I John 3:11 </w:t>
      </w:r>
      <w:r w:rsidR="00C23A12">
        <w:t>and</w:t>
      </w:r>
      <w:r>
        <w:t xml:space="preserve"> 14). </w:t>
      </w:r>
      <w:r w:rsidR="00FC738E" w:rsidRPr="00FC738E">
        <w:t xml:space="preserve">Jesus said, "By this shall all men know that you are my disciples, because you have love one for another" (John 13:35). </w:t>
      </w:r>
    </w:p>
    <w:p w14:paraId="3196F7FB" w14:textId="3C3F4C50" w:rsidR="006F3C2E" w:rsidRDefault="006F3C2E" w:rsidP="007C2215">
      <w:pPr>
        <w:spacing w:after="240"/>
      </w:pPr>
      <w:r>
        <w:t xml:space="preserve">Here in these two verses, we are given the command to love and the capacity to love. God never commands us to do </w:t>
      </w:r>
      <w:r w:rsidR="001F5BF0">
        <w:t>anything that He doesn’t also enable us to do.</w:t>
      </w:r>
      <w:r>
        <w:t xml:space="preserve"> With every command</w:t>
      </w:r>
      <w:r w:rsidR="007D3A16">
        <w:t xml:space="preserve">, God gives us the </w:t>
      </w:r>
      <w:r>
        <w:t>ability.</w:t>
      </w:r>
    </w:p>
    <w:p w14:paraId="257D1289" w14:textId="31C9629F" w:rsidR="006F3C2E" w:rsidRDefault="006F3C2E" w:rsidP="007C2215">
      <w:pPr>
        <w:spacing w:after="240"/>
      </w:pPr>
      <w:r w:rsidRPr="005738E7">
        <w:rPr>
          <w:b/>
          <w:bCs/>
        </w:rPr>
        <w:t>What are your distinguishing marks?</w:t>
      </w:r>
      <w:r>
        <w:t xml:space="preserve"> The believer is marked by many things: conversation; character; conduct; commitment; but none greater than his compassion! </w:t>
      </w:r>
    </w:p>
    <w:p w14:paraId="1D447B90" w14:textId="4A17C7D7" w:rsidR="006F3C2E" w:rsidRDefault="006F3C2E" w:rsidP="007C2215">
      <w:pPr>
        <w:pStyle w:val="ListParagraph"/>
        <w:numPr>
          <w:ilvl w:val="0"/>
          <w:numId w:val="1"/>
        </w:numPr>
        <w:spacing w:after="240"/>
      </w:pPr>
      <w:r w:rsidRPr="00613449">
        <w:rPr>
          <w:b/>
          <w:bCs/>
        </w:rPr>
        <w:t xml:space="preserve">The </w:t>
      </w:r>
      <w:r w:rsidR="0047545F">
        <w:rPr>
          <w:b/>
          <w:bCs/>
          <w:u w:val="single"/>
        </w:rPr>
        <w:t xml:space="preserve">                                </w:t>
      </w:r>
      <w:r w:rsidR="00F54ADC" w:rsidRPr="002F4EA9">
        <w:rPr>
          <w:b/>
          <w:bCs/>
        </w:rPr>
        <w:t xml:space="preserve"> </w:t>
      </w:r>
      <w:r w:rsidR="00F54ADC" w:rsidRPr="00613449">
        <w:rPr>
          <w:b/>
          <w:bCs/>
        </w:rPr>
        <w:t>marks</w:t>
      </w:r>
      <w:r w:rsidR="00FC1AEC" w:rsidRPr="00613449">
        <w:rPr>
          <w:b/>
          <w:bCs/>
        </w:rPr>
        <w:t xml:space="preserve"> of </w:t>
      </w:r>
      <w:r w:rsidR="007026E8" w:rsidRPr="00613449">
        <w:rPr>
          <w:b/>
          <w:bCs/>
        </w:rPr>
        <w:t>the children of the devil</w:t>
      </w:r>
      <w:r w:rsidR="004757CF" w:rsidRPr="00613449">
        <w:rPr>
          <w:b/>
          <w:bCs/>
        </w:rPr>
        <w:t xml:space="preserve"> </w:t>
      </w:r>
      <w:r>
        <w:t xml:space="preserve">(I John 3:12-15 </w:t>
      </w:r>
      <w:r w:rsidR="002F4EA9">
        <w:t>and</w:t>
      </w:r>
      <w:r>
        <w:t xml:space="preserve"> 17). John teaches us what true Christian love is by giving a couple of illustrations of what it is not! </w:t>
      </w:r>
      <w:r w:rsidR="00CA318F">
        <w:t>Often,</w:t>
      </w:r>
      <w:r>
        <w:t xml:space="preserve"> we can learn what something is</w:t>
      </w:r>
      <w:r w:rsidR="00005384">
        <w:t xml:space="preserve"> </w:t>
      </w:r>
      <w:r>
        <w:t>by seeing the opposite in action.</w:t>
      </w:r>
      <w:r w:rsidR="009A1C11">
        <w:t xml:space="preserve"> John is now declaring </w:t>
      </w:r>
      <w:r w:rsidR="00F3753F">
        <w:t xml:space="preserve">the obvious difference between the children of God and the children of the devil </w:t>
      </w:r>
      <w:r w:rsidR="00034000">
        <w:t xml:space="preserve">(1 John </w:t>
      </w:r>
      <w:r w:rsidR="00F3753F">
        <w:t>3:1</w:t>
      </w:r>
      <w:r w:rsidR="00034000">
        <w:t>0)</w:t>
      </w:r>
      <w:r w:rsidR="00005384">
        <w:t>.</w:t>
      </w:r>
      <w:r>
        <w:t xml:space="preserve"> </w:t>
      </w:r>
    </w:p>
    <w:p w14:paraId="16996002" w14:textId="7271EDC7" w:rsidR="00005466" w:rsidRDefault="006F3C2E" w:rsidP="007C2215">
      <w:pPr>
        <w:spacing w:after="240"/>
      </w:pPr>
      <w:r>
        <w:t>•</w:t>
      </w:r>
      <w:r>
        <w:tab/>
      </w:r>
      <w:r w:rsidRPr="00D44D56">
        <w:rPr>
          <w:b/>
          <w:bCs/>
        </w:rPr>
        <w:t>Malice or hatred</w:t>
      </w:r>
      <w:r>
        <w:t xml:space="preserve">: </w:t>
      </w:r>
      <w:r w:rsidR="00D44D56" w:rsidRPr="00D44D56">
        <w:t>In the life of the Christian there is no room for these two attitudes (I John 3:15 and 4:20-21)</w:t>
      </w:r>
      <w:r w:rsidR="003C7BAF">
        <w:t>.</w:t>
      </w:r>
      <w:r w:rsidR="00657413">
        <w:t xml:space="preserve"> John </w:t>
      </w:r>
      <w:r>
        <w:t xml:space="preserve">gives us an example of what hatred will produce in the story of Cain and Abel. </w:t>
      </w:r>
      <w:r w:rsidR="00C96494">
        <w:t xml:space="preserve">Cain cared only for himself, his reputation, his </w:t>
      </w:r>
      <w:r w:rsidR="00740643">
        <w:t>honor. Cain did not love his brother</w:t>
      </w:r>
      <w:r w:rsidR="00A376DA">
        <w:t xml:space="preserve"> (</w:t>
      </w:r>
      <w:r w:rsidR="00005466">
        <w:t>Genesis 4:1-8</w:t>
      </w:r>
      <w:r w:rsidR="00A376DA">
        <w:t>)</w:t>
      </w:r>
      <w:r w:rsidR="00C27856">
        <w:t>.</w:t>
      </w:r>
    </w:p>
    <w:p w14:paraId="2906C1D6" w14:textId="77777777" w:rsidR="00630144" w:rsidRDefault="00630144" w:rsidP="00630144">
      <w:pPr>
        <w:spacing w:after="0"/>
        <w:jc w:val="center"/>
        <w:rPr>
          <w:b/>
          <w:bCs/>
        </w:rPr>
      </w:pPr>
      <w:r>
        <w:rPr>
          <w:b/>
          <w:bCs/>
        </w:rPr>
        <w:lastRenderedPageBreak/>
        <w:t>Our Spiritual Birth Mark</w:t>
      </w:r>
    </w:p>
    <w:p w14:paraId="0346E957" w14:textId="77777777" w:rsidR="00630144" w:rsidRPr="006F3C2E" w:rsidRDefault="00630144" w:rsidP="00630144">
      <w:pPr>
        <w:spacing w:after="240"/>
        <w:jc w:val="center"/>
        <w:rPr>
          <w:b/>
          <w:bCs/>
        </w:rPr>
      </w:pPr>
      <w:r w:rsidRPr="006F3C2E">
        <w:rPr>
          <w:b/>
          <w:bCs/>
        </w:rPr>
        <w:t>I John 3:11-18</w:t>
      </w:r>
    </w:p>
    <w:p w14:paraId="527263BB" w14:textId="77777777" w:rsidR="00630144" w:rsidRDefault="00630144" w:rsidP="00630144">
      <w:pPr>
        <w:spacing w:after="240"/>
      </w:pPr>
      <w:r>
        <w:t>One of the highest of all Christian virtues is love. John spends a great deal of time reminding us that</w:t>
      </w:r>
      <w:r w:rsidRPr="00F33EE5">
        <w:rPr>
          <w:i/>
          <w:iCs/>
        </w:rPr>
        <w:t xml:space="preserve"> love</w:t>
      </w:r>
      <w:r>
        <w:t xml:space="preserve"> is the evidence that we have been </w:t>
      </w:r>
      <w:r w:rsidRPr="00F33EE5">
        <w:rPr>
          <w:i/>
          <w:iCs/>
        </w:rPr>
        <w:t>born again</w:t>
      </w:r>
      <w:r>
        <w:t xml:space="preserve"> and are the children of God. Love is perhaps one of the most defined words in 1 John.  (Love is used six times in these eight verses, contrasted with hate which is used two times.)</w:t>
      </w:r>
    </w:p>
    <w:p w14:paraId="0968CE76" w14:textId="77777777" w:rsidR="00630144" w:rsidRDefault="00630144" w:rsidP="00630144">
      <w:pPr>
        <w:spacing w:after="240"/>
      </w:pPr>
      <w:r>
        <w:t>(1 John 2:5, 2:15, 3:23, 4:7, 4:8-12, 4:16, 4:19-21, and 5:2)</w:t>
      </w:r>
    </w:p>
    <w:p w14:paraId="14C540F6" w14:textId="77777777" w:rsidR="00630144" w:rsidRDefault="00630144" w:rsidP="00630144">
      <w:pPr>
        <w:pStyle w:val="ListParagraph"/>
        <w:numPr>
          <w:ilvl w:val="0"/>
          <w:numId w:val="2"/>
        </w:numPr>
        <w:spacing w:after="240"/>
      </w:pPr>
      <w:r w:rsidRPr="00FC738E">
        <w:rPr>
          <w:b/>
          <w:bCs/>
        </w:rPr>
        <w:t xml:space="preserve">The </w:t>
      </w:r>
      <w:r>
        <w:rPr>
          <w:b/>
          <w:bCs/>
          <w:u w:val="single"/>
        </w:rPr>
        <w:t xml:space="preserve">                                      </w:t>
      </w:r>
      <w:r w:rsidRPr="00C23A12">
        <w:rPr>
          <w:b/>
          <w:bCs/>
        </w:rPr>
        <w:t xml:space="preserve"> </w:t>
      </w:r>
      <w:r w:rsidRPr="00C42BA4">
        <w:rPr>
          <w:b/>
          <w:bCs/>
        </w:rPr>
        <w:t xml:space="preserve">mark </w:t>
      </w:r>
      <w:r w:rsidRPr="00FC738E">
        <w:rPr>
          <w:b/>
          <w:bCs/>
        </w:rPr>
        <w:t xml:space="preserve">of </w:t>
      </w:r>
      <w:r>
        <w:rPr>
          <w:b/>
          <w:bCs/>
        </w:rPr>
        <w:t>the</w:t>
      </w:r>
      <w:r w:rsidRPr="00FC738E">
        <w:rPr>
          <w:b/>
          <w:bCs/>
        </w:rPr>
        <w:t xml:space="preserve"> </w:t>
      </w:r>
      <w:r>
        <w:rPr>
          <w:b/>
          <w:bCs/>
        </w:rPr>
        <w:t>children of God</w:t>
      </w:r>
      <w:r>
        <w:t xml:space="preserve"> (I John 3:11 and 14). </w:t>
      </w:r>
      <w:r w:rsidRPr="00FC738E">
        <w:t xml:space="preserve">Jesus said, "By this shall all men know that you are my disciples, because you have love one for another" (John 13:35). </w:t>
      </w:r>
    </w:p>
    <w:p w14:paraId="6E59EAC4" w14:textId="77777777" w:rsidR="00630144" w:rsidRDefault="00630144" w:rsidP="00630144">
      <w:pPr>
        <w:spacing w:after="240"/>
      </w:pPr>
      <w:r>
        <w:t>Here in these two verses, we are given the command to love and the capacity to love. God never commands us to do anything that He doesn’t also enable us to do. With every command, God gives us the ability.</w:t>
      </w:r>
    </w:p>
    <w:p w14:paraId="0A905366" w14:textId="77777777" w:rsidR="00630144" w:rsidRDefault="00630144" w:rsidP="00630144">
      <w:pPr>
        <w:spacing w:after="240"/>
      </w:pPr>
      <w:r w:rsidRPr="005738E7">
        <w:rPr>
          <w:b/>
          <w:bCs/>
        </w:rPr>
        <w:t>What are your distinguishing marks?</w:t>
      </w:r>
      <w:r>
        <w:t xml:space="preserve"> The believer is marked by many things: conversation; character; conduct; commitment; but none greater than his compassion! </w:t>
      </w:r>
    </w:p>
    <w:p w14:paraId="5DDC1CA3" w14:textId="77777777" w:rsidR="00630144" w:rsidRDefault="00630144" w:rsidP="00630144">
      <w:pPr>
        <w:pStyle w:val="ListParagraph"/>
        <w:numPr>
          <w:ilvl w:val="0"/>
          <w:numId w:val="2"/>
        </w:numPr>
        <w:spacing w:after="240"/>
      </w:pPr>
      <w:r w:rsidRPr="00613449">
        <w:rPr>
          <w:b/>
          <w:bCs/>
        </w:rPr>
        <w:t xml:space="preserve">The </w:t>
      </w:r>
      <w:r>
        <w:rPr>
          <w:b/>
          <w:bCs/>
          <w:u w:val="single"/>
        </w:rPr>
        <w:t xml:space="preserve">                                </w:t>
      </w:r>
      <w:r w:rsidRPr="002F4EA9">
        <w:rPr>
          <w:b/>
          <w:bCs/>
        </w:rPr>
        <w:t xml:space="preserve"> </w:t>
      </w:r>
      <w:r w:rsidRPr="00613449">
        <w:rPr>
          <w:b/>
          <w:bCs/>
        </w:rPr>
        <w:t xml:space="preserve">marks of the children of the devil </w:t>
      </w:r>
      <w:r>
        <w:t xml:space="preserve">(I John 3:12-15 and 17). John teaches us what true Christian love is by giving a couple of illustrations of what it is not! Often, we can learn what something is by seeing the opposite in action. John is now declaring the obvious difference between the children of God and the children of the devil (1 John 3:10). </w:t>
      </w:r>
    </w:p>
    <w:p w14:paraId="604375F9" w14:textId="77777777" w:rsidR="00630144" w:rsidRDefault="00630144" w:rsidP="00630144">
      <w:pPr>
        <w:spacing w:after="240"/>
      </w:pPr>
      <w:r>
        <w:t>•</w:t>
      </w:r>
      <w:r>
        <w:tab/>
      </w:r>
      <w:r w:rsidRPr="00D44D56">
        <w:rPr>
          <w:b/>
          <w:bCs/>
        </w:rPr>
        <w:t>Malice or hatred</w:t>
      </w:r>
      <w:r>
        <w:t xml:space="preserve">: </w:t>
      </w:r>
      <w:r w:rsidRPr="00D44D56">
        <w:t>In the life of the Christian there is no room for these two attitudes (I John 3:15 and 4:20-21)</w:t>
      </w:r>
      <w:r>
        <w:t>. John gives us an example of what hatred will produce in the story of Cain and Abel. Cain cared only for himself, his reputation, his honor. Cain did not love his brother (Genesis 4:1-8).</w:t>
      </w:r>
    </w:p>
    <w:p w14:paraId="76FDFC39" w14:textId="5D759CE2" w:rsidR="00BA1819" w:rsidRDefault="006F3C2E" w:rsidP="007C2215">
      <w:pPr>
        <w:spacing w:after="240"/>
      </w:pPr>
      <w:r>
        <w:lastRenderedPageBreak/>
        <w:t>•</w:t>
      </w:r>
      <w:r>
        <w:tab/>
      </w:r>
      <w:r w:rsidRPr="00627081">
        <w:rPr>
          <w:b/>
          <w:bCs/>
        </w:rPr>
        <w:t>Indifference</w:t>
      </w:r>
      <w:r>
        <w:t>: John also gives us the negative attitude of indifference</w:t>
      </w:r>
      <w:r w:rsidR="003551FB">
        <w:t xml:space="preserve"> (</w:t>
      </w:r>
      <w:r>
        <w:t>verse 17</w:t>
      </w:r>
      <w:r w:rsidR="003551FB">
        <w:t>)</w:t>
      </w:r>
      <w:r>
        <w:t xml:space="preserve">. We are never indifferent toward those whom we love! </w:t>
      </w:r>
    </w:p>
    <w:p w14:paraId="5E76F5A0" w14:textId="14635320" w:rsidR="006F3C2E" w:rsidRDefault="006F3C2E" w:rsidP="007C2215">
      <w:pPr>
        <w:spacing w:after="240"/>
      </w:pPr>
      <w:r w:rsidRPr="00BA1819">
        <w:rPr>
          <w:b/>
          <w:bCs/>
        </w:rPr>
        <w:t>How do you feel when you see a needy person?</w:t>
      </w:r>
      <w:r>
        <w:t xml:space="preserve"> Three things needed: (1)</w:t>
      </w:r>
      <w:r w:rsidR="00A64913">
        <w:t xml:space="preserve"> </w:t>
      </w:r>
      <w:r w:rsidR="0025029B">
        <w:rPr>
          <w:b/>
          <w:bCs/>
        </w:rPr>
        <w:t xml:space="preserve">Resources: </w:t>
      </w:r>
      <w:r>
        <w:t xml:space="preserve"> Do you have the means to </w:t>
      </w:r>
      <w:r w:rsidR="007A164A">
        <w:t>help?</w:t>
      </w:r>
      <w:r>
        <w:t xml:space="preserve"> (2) </w:t>
      </w:r>
      <w:r w:rsidR="0025029B">
        <w:rPr>
          <w:b/>
          <w:bCs/>
        </w:rPr>
        <w:t xml:space="preserve">Knowledge: </w:t>
      </w:r>
      <w:r>
        <w:t xml:space="preserve">Are you aware of the need? (3) </w:t>
      </w:r>
      <w:r w:rsidR="0025029B">
        <w:rPr>
          <w:b/>
          <w:bCs/>
        </w:rPr>
        <w:t xml:space="preserve">Compassion: </w:t>
      </w:r>
      <w:r>
        <w:t>Are you loving enough to share? It is easy to become hardened and callous.</w:t>
      </w:r>
    </w:p>
    <w:p w14:paraId="14B9F6E9" w14:textId="7DE96429" w:rsidR="006F3C2E" w:rsidRPr="008D4562" w:rsidRDefault="008D4562" w:rsidP="007C2215">
      <w:pPr>
        <w:spacing w:after="240"/>
        <w:rPr>
          <w:b/>
          <w:bCs/>
        </w:rPr>
      </w:pPr>
      <w:r w:rsidRPr="008D4562">
        <w:rPr>
          <w:b/>
          <w:bCs/>
        </w:rPr>
        <w:t xml:space="preserve">Example: </w:t>
      </w:r>
      <w:r w:rsidR="006F3C2E" w:rsidRPr="008D4562">
        <w:rPr>
          <w:b/>
          <w:bCs/>
        </w:rPr>
        <w:t xml:space="preserve">Good Samaritan - Luke 10:25-37 </w:t>
      </w:r>
    </w:p>
    <w:p w14:paraId="27D97E48" w14:textId="332C3E94" w:rsidR="006F3C2E" w:rsidRDefault="006F3C2E" w:rsidP="00630144">
      <w:pPr>
        <w:pStyle w:val="ListParagraph"/>
        <w:numPr>
          <w:ilvl w:val="0"/>
          <w:numId w:val="2"/>
        </w:numPr>
        <w:spacing w:after="240"/>
      </w:pPr>
      <w:r w:rsidRPr="00E201FA">
        <w:rPr>
          <w:b/>
          <w:bCs/>
        </w:rPr>
        <w:t xml:space="preserve">The </w:t>
      </w:r>
      <w:r w:rsidR="007C2215">
        <w:rPr>
          <w:b/>
          <w:bCs/>
          <w:u w:val="single"/>
        </w:rPr>
        <w:t xml:space="preserve">                                       </w:t>
      </w:r>
      <w:r w:rsidR="00850A68" w:rsidRPr="00E201FA">
        <w:rPr>
          <w:b/>
          <w:bCs/>
        </w:rPr>
        <w:t xml:space="preserve"> Model</w:t>
      </w:r>
      <w:r w:rsidRPr="00E201FA">
        <w:rPr>
          <w:b/>
          <w:bCs/>
        </w:rPr>
        <w:t xml:space="preserve"> of Christian love</w:t>
      </w:r>
      <w:r>
        <w:t xml:space="preserve"> (I John 3:16</w:t>
      </w:r>
      <w:r w:rsidR="00E201FA">
        <w:t xml:space="preserve"> </w:t>
      </w:r>
      <w:r w:rsidR="00BC29EC">
        <w:t>and</w:t>
      </w:r>
      <w:r w:rsidR="00E201FA">
        <w:t xml:space="preserve"> John 3:16</w:t>
      </w:r>
      <w:r>
        <w:t>)</w:t>
      </w:r>
      <w:r w:rsidR="003410A2">
        <w:t>.</w:t>
      </w:r>
      <w:r>
        <w:t xml:space="preserve"> The greatest expression of love ever demonstrated was demonstrated by Jesus as He laid down his life for us</w:t>
      </w:r>
      <w:r w:rsidR="00BC29EC">
        <w:t>.</w:t>
      </w:r>
      <w:r>
        <w:t xml:space="preserve"> "Calvary is the place where God's love met man's need</w:t>
      </w:r>
      <w:r w:rsidR="00BC29EC">
        <w:t>.</w:t>
      </w:r>
      <w:r>
        <w:t xml:space="preserve">" </w:t>
      </w:r>
    </w:p>
    <w:p w14:paraId="5C8BFED6" w14:textId="77777777" w:rsidR="00E201FA" w:rsidRDefault="00E201FA" w:rsidP="007C2215">
      <w:pPr>
        <w:pStyle w:val="ListParagraph"/>
        <w:spacing w:after="240"/>
      </w:pPr>
    </w:p>
    <w:p w14:paraId="4DB7A781" w14:textId="0F9AA1E0" w:rsidR="006F3C2E" w:rsidRDefault="006C581F" w:rsidP="007C2215">
      <w:pPr>
        <w:spacing w:after="240"/>
      </w:pPr>
      <w:r>
        <w:rPr>
          <w:b/>
          <w:bCs/>
        </w:rPr>
        <w:t xml:space="preserve">Application: </w:t>
      </w:r>
      <w:r w:rsidR="006F3C2E" w:rsidRPr="006C581F">
        <w:rPr>
          <w:b/>
          <w:bCs/>
        </w:rPr>
        <w:t>Love is an action verb!</w:t>
      </w:r>
      <w:r w:rsidR="006F3C2E">
        <w:t xml:space="preserve"> (</w:t>
      </w:r>
      <w:r w:rsidR="003551FB">
        <w:t>verse</w:t>
      </w:r>
      <w:r w:rsidR="006F3C2E">
        <w:t xml:space="preserve"> 18) True Christian love is always put into action</w:t>
      </w:r>
      <w:r>
        <w:t>.</w:t>
      </w:r>
      <w:r w:rsidR="006F3C2E">
        <w:t xml:space="preserve"> Let us love in deed and in truth (James 2:15-17)</w:t>
      </w:r>
      <w:r w:rsidR="007B73ED">
        <w:t>.</w:t>
      </w:r>
    </w:p>
    <w:p w14:paraId="7A4E356A" w14:textId="2FC78109" w:rsidR="00671D6F" w:rsidRDefault="00671D6F" w:rsidP="007C2215">
      <w:pPr>
        <w:spacing w:after="240"/>
      </w:pPr>
      <w:r>
        <w:rPr>
          <w:b/>
          <w:bCs/>
        </w:rPr>
        <w:t xml:space="preserve">What distinguishing marks do you </w:t>
      </w:r>
      <w:r w:rsidR="007E2935">
        <w:rPr>
          <w:b/>
          <w:bCs/>
        </w:rPr>
        <w:t>manifest? Are you practicing love and compassion or malice and indifference?</w:t>
      </w:r>
    </w:p>
    <w:p w14:paraId="17119AD5" w14:textId="319B7DB1" w:rsidR="007E2935" w:rsidRDefault="00E0063E" w:rsidP="007C2215">
      <w:pPr>
        <w:spacing w:after="240"/>
        <w:rPr>
          <w:b/>
          <w:bCs/>
        </w:rPr>
      </w:pPr>
      <w:r w:rsidRPr="00E0063E">
        <w:rPr>
          <w:b/>
          <w:bCs/>
        </w:rPr>
        <w:t>A grumpy, hatef</w:t>
      </w:r>
      <w:r>
        <w:rPr>
          <w:b/>
          <w:bCs/>
        </w:rPr>
        <w:t>ul</w:t>
      </w:r>
      <w:r w:rsidR="00F4673D">
        <w:rPr>
          <w:b/>
          <w:bCs/>
        </w:rPr>
        <w:t>, selfish Christian is a living, breathing contradiction!</w:t>
      </w:r>
    </w:p>
    <w:p w14:paraId="1CF57B31" w14:textId="77777777" w:rsidR="00FA0765" w:rsidRDefault="00FA0765" w:rsidP="007C2215">
      <w:pPr>
        <w:spacing w:after="240"/>
        <w:rPr>
          <w:b/>
          <w:bCs/>
        </w:rPr>
      </w:pPr>
    </w:p>
    <w:p w14:paraId="2B9344AD" w14:textId="77777777" w:rsidR="00FA0765" w:rsidRDefault="00FA0765" w:rsidP="007C2215">
      <w:pPr>
        <w:spacing w:after="240"/>
        <w:rPr>
          <w:b/>
          <w:bCs/>
        </w:rPr>
      </w:pPr>
    </w:p>
    <w:p w14:paraId="65FC9D87" w14:textId="77777777" w:rsidR="00FA0765" w:rsidRDefault="00FA0765" w:rsidP="007C2215">
      <w:pPr>
        <w:spacing w:after="240"/>
        <w:rPr>
          <w:b/>
          <w:bCs/>
        </w:rPr>
      </w:pPr>
    </w:p>
    <w:p w14:paraId="1AD1DA92" w14:textId="77777777" w:rsidR="00FA0765" w:rsidRDefault="00FA0765" w:rsidP="007C2215">
      <w:pPr>
        <w:spacing w:after="240"/>
        <w:rPr>
          <w:b/>
          <w:bCs/>
        </w:rPr>
      </w:pPr>
    </w:p>
    <w:p w14:paraId="3D33128C" w14:textId="77777777" w:rsidR="00FA0765" w:rsidRDefault="00FA0765" w:rsidP="007C2215">
      <w:pPr>
        <w:spacing w:after="240"/>
        <w:rPr>
          <w:b/>
          <w:bCs/>
        </w:rPr>
      </w:pPr>
    </w:p>
    <w:p w14:paraId="26DF0781" w14:textId="77777777" w:rsidR="00FA0765" w:rsidRDefault="00FA0765" w:rsidP="00FA0765">
      <w:pPr>
        <w:spacing w:after="240"/>
      </w:pPr>
      <w:r>
        <w:lastRenderedPageBreak/>
        <w:t>•</w:t>
      </w:r>
      <w:r>
        <w:tab/>
      </w:r>
      <w:r w:rsidRPr="00627081">
        <w:rPr>
          <w:b/>
          <w:bCs/>
        </w:rPr>
        <w:t>Indifference</w:t>
      </w:r>
      <w:r>
        <w:t xml:space="preserve">: John also gives us the negative attitude of indifference (verse 17). We are never indifferent toward those whom we love! </w:t>
      </w:r>
    </w:p>
    <w:p w14:paraId="552F9729" w14:textId="77777777" w:rsidR="00FA0765" w:rsidRDefault="00FA0765" w:rsidP="00FA0765">
      <w:pPr>
        <w:spacing w:after="240"/>
      </w:pPr>
      <w:r w:rsidRPr="00BA1819">
        <w:rPr>
          <w:b/>
          <w:bCs/>
        </w:rPr>
        <w:t>How do you feel when you see a needy person?</w:t>
      </w:r>
      <w:r>
        <w:t xml:space="preserve"> Three things needed: (1) </w:t>
      </w:r>
      <w:r>
        <w:rPr>
          <w:b/>
          <w:bCs/>
        </w:rPr>
        <w:t xml:space="preserve">Resources: </w:t>
      </w:r>
      <w:r>
        <w:t xml:space="preserve"> Do you have the means to help? (2) </w:t>
      </w:r>
      <w:r>
        <w:rPr>
          <w:b/>
          <w:bCs/>
        </w:rPr>
        <w:t xml:space="preserve">Knowledge: </w:t>
      </w:r>
      <w:r>
        <w:t xml:space="preserve">Are you aware of the need? (3) </w:t>
      </w:r>
      <w:r>
        <w:rPr>
          <w:b/>
          <w:bCs/>
        </w:rPr>
        <w:t xml:space="preserve">Compassion: </w:t>
      </w:r>
      <w:r>
        <w:t>Are you loving enough to share? It is easy to become hardened and callous.</w:t>
      </w:r>
    </w:p>
    <w:p w14:paraId="1DC6DBAF" w14:textId="77777777" w:rsidR="00FA0765" w:rsidRPr="008D4562" w:rsidRDefault="00FA0765" w:rsidP="00FA0765">
      <w:pPr>
        <w:spacing w:after="240"/>
        <w:rPr>
          <w:b/>
          <w:bCs/>
        </w:rPr>
      </w:pPr>
      <w:r w:rsidRPr="008D4562">
        <w:rPr>
          <w:b/>
          <w:bCs/>
        </w:rPr>
        <w:t xml:space="preserve">Example: Good Samaritan - Luke 10:25-37 </w:t>
      </w:r>
    </w:p>
    <w:p w14:paraId="70E68F9B" w14:textId="77777777" w:rsidR="00FA0765" w:rsidRDefault="00FA0765" w:rsidP="00FA0765">
      <w:pPr>
        <w:pStyle w:val="ListParagraph"/>
        <w:numPr>
          <w:ilvl w:val="0"/>
          <w:numId w:val="3"/>
        </w:numPr>
        <w:spacing w:after="240"/>
      </w:pPr>
      <w:r w:rsidRPr="00E201FA">
        <w:rPr>
          <w:b/>
          <w:bCs/>
        </w:rPr>
        <w:t xml:space="preserve">The </w:t>
      </w:r>
      <w:r>
        <w:rPr>
          <w:b/>
          <w:bCs/>
          <w:u w:val="single"/>
        </w:rPr>
        <w:t xml:space="preserve">                                       </w:t>
      </w:r>
      <w:r w:rsidRPr="00E201FA">
        <w:rPr>
          <w:b/>
          <w:bCs/>
        </w:rPr>
        <w:t xml:space="preserve"> Model of Christian love</w:t>
      </w:r>
      <w:r>
        <w:t xml:space="preserve"> (I John 3:16 and John 3:16). The greatest expression of love ever demonstrated was demonstrated by Jesus as He laid down his life for us. "Calvary is the place where God's love met man's need." </w:t>
      </w:r>
    </w:p>
    <w:p w14:paraId="58200EA4" w14:textId="77777777" w:rsidR="00FA0765" w:rsidRDefault="00FA0765" w:rsidP="00FA0765">
      <w:pPr>
        <w:pStyle w:val="ListParagraph"/>
        <w:spacing w:after="240"/>
      </w:pPr>
    </w:p>
    <w:p w14:paraId="60DE819E" w14:textId="77777777" w:rsidR="00FA0765" w:rsidRDefault="00FA0765" w:rsidP="00FA0765">
      <w:pPr>
        <w:spacing w:after="240"/>
      </w:pPr>
      <w:r>
        <w:rPr>
          <w:b/>
          <w:bCs/>
        </w:rPr>
        <w:t xml:space="preserve">Application: </w:t>
      </w:r>
      <w:r w:rsidRPr="006C581F">
        <w:rPr>
          <w:b/>
          <w:bCs/>
        </w:rPr>
        <w:t>Love is an action verb!</w:t>
      </w:r>
      <w:r>
        <w:t xml:space="preserve"> (verse 18) True Christian love is always put into action. Let us love </w:t>
      </w:r>
      <w:proofErr w:type="gramStart"/>
      <w:r>
        <w:t>in deed</w:t>
      </w:r>
      <w:proofErr w:type="gramEnd"/>
      <w:r>
        <w:t xml:space="preserve"> and in truth (James 2:15-17).</w:t>
      </w:r>
    </w:p>
    <w:p w14:paraId="531F74A5" w14:textId="77777777" w:rsidR="00FA0765" w:rsidRDefault="00FA0765" w:rsidP="00FA0765">
      <w:pPr>
        <w:spacing w:after="240"/>
      </w:pPr>
      <w:r>
        <w:rPr>
          <w:b/>
          <w:bCs/>
        </w:rPr>
        <w:t>What distinguishing marks do you manifest? Are you practicing love and compassion or malice and indifference?</w:t>
      </w:r>
    </w:p>
    <w:p w14:paraId="78CACD82" w14:textId="77777777" w:rsidR="00FA0765" w:rsidRPr="00E0063E" w:rsidRDefault="00FA0765" w:rsidP="00FA0765">
      <w:pPr>
        <w:spacing w:after="240"/>
        <w:rPr>
          <w:b/>
          <w:bCs/>
        </w:rPr>
      </w:pPr>
      <w:r w:rsidRPr="00E0063E">
        <w:rPr>
          <w:b/>
          <w:bCs/>
        </w:rPr>
        <w:t>A grumpy, hatef</w:t>
      </w:r>
      <w:r>
        <w:rPr>
          <w:b/>
          <w:bCs/>
        </w:rPr>
        <w:t>ul, selfish Christian is a living, breathing contradiction!</w:t>
      </w:r>
    </w:p>
    <w:p w14:paraId="28502D1A" w14:textId="77777777" w:rsidR="00FA0765" w:rsidRPr="00E0063E" w:rsidRDefault="00FA0765" w:rsidP="007C2215">
      <w:pPr>
        <w:spacing w:after="240"/>
        <w:rPr>
          <w:b/>
          <w:bCs/>
        </w:rPr>
      </w:pPr>
    </w:p>
    <w:sectPr w:rsidR="00FA0765" w:rsidRPr="00E0063E" w:rsidSect="00A557BC">
      <w:pgSz w:w="7920" w:h="12240" w:code="6"/>
      <w:pgMar w:top="720" w:right="720" w:bottom="8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775AD"/>
    <w:multiLevelType w:val="hybridMultilevel"/>
    <w:tmpl w:val="644E788E"/>
    <w:lvl w:ilvl="0" w:tplc="61BA94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C498E"/>
    <w:multiLevelType w:val="hybridMultilevel"/>
    <w:tmpl w:val="644E788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09265D"/>
    <w:multiLevelType w:val="hybridMultilevel"/>
    <w:tmpl w:val="644E788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101234">
    <w:abstractNumId w:val="0"/>
  </w:num>
  <w:num w:numId="2" w16cid:durableId="200485286">
    <w:abstractNumId w:val="1"/>
  </w:num>
  <w:num w:numId="3" w16cid:durableId="1758670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2E"/>
    <w:rsid w:val="00005384"/>
    <w:rsid w:val="00005466"/>
    <w:rsid w:val="00034000"/>
    <w:rsid w:val="000B3C1A"/>
    <w:rsid w:val="000E765C"/>
    <w:rsid w:val="00176635"/>
    <w:rsid w:val="001A03B8"/>
    <w:rsid w:val="001F5BF0"/>
    <w:rsid w:val="00241AD6"/>
    <w:rsid w:val="00243BB0"/>
    <w:rsid w:val="0025029B"/>
    <w:rsid w:val="002F4EA9"/>
    <w:rsid w:val="00335849"/>
    <w:rsid w:val="003410A2"/>
    <w:rsid w:val="003551FB"/>
    <w:rsid w:val="00376EF8"/>
    <w:rsid w:val="003C7BAF"/>
    <w:rsid w:val="00444E63"/>
    <w:rsid w:val="0047545F"/>
    <w:rsid w:val="004757CF"/>
    <w:rsid w:val="004E5CF0"/>
    <w:rsid w:val="00560037"/>
    <w:rsid w:val="005738E7"/>
    <w:rsid w:val="005D4E2A"/>
    <w:rsid w:val="00613449"/>
    <w:rsid w:val="00627081"/>
    <w:rsid w:val="00630144"/>
    <w:rsid w:val="00657413"/>
    <w:rsid w:val="00671D6F"/>
    <w:rsid w:val="006A25DD"/>
    <w:rsid w:val="006C581F"/>
    <w:rsid w:val="006F3C2E"/>
    <w:rsid w:val="007026E8"/>
    <w:rsid w:val="0071427C"/>
    <w:rsid w:val="00727FAA"/>
    <w:rsid w:val="00740643"/>
    <w:rsid w:val="00750917"/>
    <w:rsid w:val="007A164A"/>
    <w:rsid w:val="007B73ED"/>
    <w:rsid w:val="007C0F67"/>
    <w:rsid w:val="007C2215"/>
    <w:rsid w:val="007D3A16"/>
    <w:rsid w:val="007E0164"/>
    <w:rsid w:val="007E2935"/>
    <w:rsid w:val="00800B84"/>
    <w:rsid w:val="00850A68"/>
    <w:rsid w:val="008D4562"/>
    <w:rsid w:val="00961D14"/>
    <w:rsid w:val="009A1676"/>
    <w:rsid w:val="009A1C11"/>
    <w:rsid w:val="00A139D4"/>
    <w:rsid w:val="00A376DA"/>
    <w:rsid w:val="00A43862"/>
    <w:rsid w:val="00A44DE6"/>
    <w:rsid w:val="00A557BC"/>
    <w:rsid w:val="00A64913"/>
    <w:rsid w:val="00A64B97"/>
    <w:rsid w:val="00A7205D"/>
    <w:rsid w:val="00A75B2A"/>
    <w:rsid w:val="00AD2DE0"/>
    <w:rsid w:val="00BA1819"/>
    <w:rsid w:val="00BC29EC"/>
    <w:rsid w:val="00C23A12"/>
    <w:rsid w:val="00C27856"/>
    <w:rsid w:val="00C42BA4"/>
    <w:rsid w:val="00C96494"/>
    <w:rsid w:val="00CA318F"/>
    <w:rsid w:val="00CD0A6C"/>
    <w:rsid w:val="00CD4A50"/>
    <w:rsid w:val="00CE2D4C"/>
    <w:rsid w:val="00D44D56"/>
    <w:rsid w:val="00E0063E"/>
    <w:rsid w:val="00E201FA"/>
    <w:rsid w:val="00E352B8"/>
    <w:rsid w:val="00F03445"/>
    <w:rsid w:val="00F203A8"/>
    <w:rsid w:val="00F233B6"/>
    <w:rsid w:val="00F2779A"/>
    <w:rsid w:val="00F33EE5"/>
    <w:rsid w:val="00F3753F"/>
    <w:rsid w:val="00F44286"/>
    <w:rsid w:val="00F4673D"/>
    <w:rsid w:val="00F54ADC"/>
    <w:rsid w:val="00FA0765"/>
    <w:rsid w:val="00FC1AEC"/>
    <w:rsid w:val="00FC738E"/>
    <w:rsid w:val="00FD5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845F"/>
  <w15:chartTrackingRefBased/>
  <w15:docId w15:val="{A98886DD-AB02-42B8-A1CD-47A2B0CB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C2E"/>
    <w:rPr>
      <w:rFonts w:eastAsiaTheme="majorEastAsia" w:cstheme="majorBidi"/>
      <w:color w:val="272727" w:themeColor="text1" w:themeTint="D8"/>
    </w:rPr>
  </w:style>
  <w:style w:type="paragraph" w:styleId="Title">
    <w:name w:val="Title"/>
    <w:basedOn w:val="Normal"/>
    <w:next w:val="Normal"/>
    <w:link w:val="TitleChar"/>
    <w:uiPriority w:val="10"/>
    <w:qFormat/>
    <w:rsid w:val="006F3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C2E"/>
    <w:pPr>
      <w:spacing w:before="160"/>
      <w:jc w:val="center"/>
    </w:pPr>
    <w:rPr>
      <w:i/>
      <w:iCs/>
      <w:color w:val="404040" w:themeColor="text1" w:themeTint="BF"/>
    </w:rPr>
  </w:style>
  <w:style w:type="character" w:customStyle="1" w:styleId="QuoteChar">
    <w:name w:val="Quote Char"/>
    <w:basedOn w:val="DefaultParagraphFont"/>
    <w:link w:val="Quote"/>
    <w:uiPriority w:val="29"/>
    <w:rsid w:val="006F3C2E"/>
    <w:rPr>
      <w:i/>
      <w:iCs/>
      <w:color w:val="404040" w:themeColor="text1" w:themeTint="BF"/>
    </w:rPr>
  </w:style>
  <w:style w:type="paragraph" w:styleId="ListParagraph">
    <w:name w:val="List Paragraph"/>
    <w:basedOn w:val="Normal"/>
    <w:uiPriority w:val="34"/>
    <w:qFormat/>
    <w:rsid w:val="006F3C2E"/>
    <w:pPr>
      <w:ind w:left="720"/>
      <w:contextualSpacing/>
    </w:pPr>
  </w:style>
  <w:style w:type="character" w:styleId="IntenseEmphasis">
    <w:name w:val="Intense Emphasis"/>
    <w:basedOn w:val="DefaultParagraphFont"/>
    <w:uiPriority w:val="21"/>
    <w:qFormat/>
    <w:rsid w:val="006F3C2E"/>
    <w:rPr>
      <w:i/>
      <w:iCs/>
      <w:color w:val="0F4761" w:themeColor="accent1" w:themeShade="BF"/>
    </w:rPr>
  </w:style>
  <w:style w:type="paragraph" w:styleId="IntenseQuote">
    <w:name w:val="Intense Quote"/>
    <w:basedOn w:val="Normal"/>
    <w:next w:val="Normal"/>
    <w:link w:val="IntenseQuoteChar"/>
    <w:uiPriority w:val="30"/>
    <w:qFormat/>
    <w:rsid w:val="006F3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C2E"/>
    <w:rPr>
      <w:i/>
      <w:iCs/>
      <w:color w:val="0F4761" w:themeColor="accent1" w:themeShade="BF"/>
    </w:rPr>
  </w:style>
  <w:style w:type="character" w:styleId="IntenseReference">
    <w:name w:val="Intense Reference"/>
    <w:basedOn w:val="DefaultParagraphFont"/>
    <w:uiPriority w:val="32"/>
    <w:qFormat/>
    <w:rsid w:val="006F3C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D7E8F-9DE4-4CBD-A5DE-D2936384D7F8}">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customXml/itemProps2.xml><?xml version="1.0" encoding="utf-8"?>
<ds:datastoreItem xmlns:ds="http://schemas.openxmlformats.org/officeDocument/2006/customXml" ds:itemID="{7E5A4D8D-0F50-41C0-B1DD-2D015E3F8A19}">
  <ds:schemaRefs>
    <ds:schemaRef ds:uri="http://schemas.microsoft.com/sharepoint/v3/contenttype/forms"/>
  </ds:schemaRefs>
</ds:datastoreItem>
</file>

<file path=customXml/itemProps3.xml><?xml version="1.0" encoding="utf-8"?>
<ds:datastoreItem xmlns:ds="http://schemas.openxmlformats.org/officeDocument/2006/customXml" ds:itemID="{A44644B5-86CE-4197-AE85-4D77EC6FB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7</cp:revision>
  <dcterms:created xsi:type="dcterms:W3CDTF">2024-08-14T15:29:00Z</dcterms:created>
  <dcterms:modified xsi:type="dcterms:W3CDTF">2024-08-14T15:33:00Z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