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AA1E3" w14:textId="77777777" w:rsidR="0031780D" w:rsidRPr="008550D8" w:rsidRDefault="00110420" w:rsidP="008550D8">
      <w:pPr>
        <w:spacing w:after="0"/>
        <w:jc w:val="center"/>
        <w:rPr>
          <w:b/>
          <w:bCs/>
        </w:rPr>
      </w:pPr>
      <w:r w:rsidRPr="008550D8">
        <w:rPr>
          <w:b/>
          <w:bCs/>
        </w:rPr>
        <w:t>The Love of God Compels Us</w:t>
      </w:r>
    </w:p>
    <w:p w14:paraId="425DD4A3" w14:textId="4BCF638B" w:rsidR="00110420" w:rsidRDefault="00110420" w:rsidP="0031780D">
      <w:pPr>
        <w:spacing w:after="0" w:line="240" w:lineRule="auto"/>
        <w:jc w:val="center"/>
      </w:pPr>
      <w:r>
        <w:t xml:space="preserve">1 John </w:t>
      </w:r>
      <w:r w:rsidR="0031780D">
        <w:t>4:7-14</w:t>
      </w:r>
    </w:p>
    <w:p w14:paraId="731B482C" w14:textId="77777777" w:rsidR="0031780D" w:rsidRPr="0031780D" w:rsidRDefault="0031780D" w:rsidP="0031780D">
      <w:pPr>
        <w:spacing w:after="0" w:line="240" w:lineRule="auto"/>
        <w:jc w:val="center"/>
        <w:rPr>
          <w:b/>
          <w:bCs/>
        </w:rPr>
      </w:pPr>
    </w:p>
    <w:p w14:paraId="46A98043" w14:textId="7BF05E27" w:rsidR="002D1E52" w:rsidRPr="002D1E52" w:rsidRDefault="002D1E52" w:rsidP="009A10F6">
      <w:pPr>
        <w:spacing w:after="120"/>
      </w:pPr>
      <w:r w:rsidRPr="002D1E52">
        <w:t> </w:t>
      </w:r>
      <w:r w:rsidRPr="002D1E52">
        <w:rPr>
          <w:b/>
          <w:bCs/>
        </w:rPr>
        <w:t>Introduction: From Darkness to Light</w:t>
      </w:r>
    </w:p>
    <w:p w14:paraId="6FAA77CF" w14:textId="77777777" w:rsidR="002D1E52" w:rsidRPr="002D1E52" w:rsidRDefault="002D1E52" w:rsidP="009A10F6">
      <w:pPr>
        <w:spacing w:after="120"/>
      </w:pPr>
      <w:r w:rsidRPr="002D1E52">
        <w:rPr>
          <w:i/>
          <w:iCs/>
        </w:rPr>
        <w:t>John's Audience</w:t>
      </w:r>
    </w:p>
    <w:p w14:paraId="79C3287F" w14:textId="6F642955" w:rsidR="002D1E52" w:rsidRPr="002D1E52" w:rsidRDefault="002D1E52" w:rsidP="009A10F6">
      <w:pPr>
        <w:spacing w:after="120"/>
      </w:pPr>
      <w:r w:rsidRPr="002D1E52">
        <w:t>John's metaphor of light teaches us that there are two kinds of people: those walking in the light and those out in the darkness.</w:t>
      </w:r>
      <w:r w:rsidR="00E117FE">
        <w:t xml:space="preserve"> </w:t>
      </w:r>
      <w:r w:rsidRPr="002D1E52">
        <w:t xml:space="preserve">(1 </w:t>
      </w:r>
      <w:proofErr w:type="spellStart"/>
      <w:r w:rsidRPr="002D1E52">
        <w:t>Jhn</w:t>
      </w:r>
      <w:proofErr w:type="spellEnd"/>
      <w:r w:rsidRPr="002D1E52">
        <w:t xml:space="preserve"> 1:5-7). </w:t>
      </w:r>
      <w:r w:rsidR="00E117FE">
        <w:t>Those</w:t>
      </w:r>
      <w:r w:rsidRPr="002D1E52">
        <w:t xml:space="preserve"> who love the brethren remain in the light (1 Jhn 2:10). Those who do not love the brethren remain in the darkness (1 Jhn 3:10).</w:t>
      </w:r>
    </w:p>
    <w:p w14:paraId="3CC935B3" w14:textId="06F6E4ED" w:rsidR="002D1E52" w:rsidRPr="002D1E52" w:rsidRDefault="002D1E52" w:rsidP="009A10F6">
      <w:pPr>
        <w:spacing w:after="120"/>
      </w:pPr>
      <w:r w:rsidRPr="002D1E52">
        <w:t> </w:t>
      </w:r>
      <w:r w:rsidRPr="002D1E52">
        <w:rPr>
          <w:i/>
          <w:iCs/>
        </w:rPr>
        <w:t>Applying the Text</w:t>
      </w:r>
    </w:p>
    <w:p w14:paraId="2BDF5EF8" w14:textId="2FB68343" w:rsidR="002D1E52" w:rsidRPr="002D1E52" w:rsidRDefault="002D1E52" w:rsidP="009A10F6">
      <w:pPr>
        <w:spacing w:after="120"/>
      </w:pPr>
      <w:r w:rsidRPr="002D1E52">
        <w:t>What God would have for us to see in His Word is the love that He has for us, and to find in His love for us the motivation and direction for how to love one another.</w:t>
      </w:r>
    </w:p>
    <w:p w14:paraId="0A32074C" w14:textId="4957B5EB" w:rsidR="002D1E52" w:rsidRPr="002D1E52" w:rsidRDefault="002D1E52" w:rsidP="009A10F6">
      <w:pPr>
        <w:spacing w:after="120"/>
      </w:pPr>
      <w:r w:rsidRPr="002D1E52">
        <w:t> </w:t>
      </w:r>
      <w:r w:rsidRPr="002D1E52">
        <w:rPr>
          <w:b/>
          <w:bCs/>
        </w:rPr>
        <w:t>Loved by the Father (vv. 7 - 8)</w:t>
      </w:r>
    </w:p>
    <w:p w14:paraId="3C4E93D9" w14:textId="77777777" w:rsidR="002D1E52" w:rsidRPr="002D1E52" w:rsidRDefault="002D1E52" w:rsidP="009A10F6">
      <w:pPr>
        <w:spacing w:after="120"/>
      </w:pPr>
      <w:r w:rsidRPr="002D1E52">
        <w:rPr>
          <w:i/>
          <w:iCs/>
        </w:rPr>
        <w:t>God is the Source of Love (v. 7)</w:t>
      </w:r>
    </w:p>
    <w:p w14:paraId="2D8AD03D" w14:textId="77777777" w:rsidR="002D1E52" w:rsidRPr="002D1E52" w:rsidRDefault="002D1E52" w:rsidP="009A10F6">
      <w:pPr>
        <w:spacing w:after="120"/>
      </w:pPr>
      <w:r w:rsidRPr="002D1E52">
        <w:t>Love only has one source - God Himself. Jesus calls us away from the pools and puddles and to the fountain of love which will never run dry (Jhn 4:13-14).</w:t>
      </w:r>
    </w:p>
    <w:p w14:paraId="1FD60F82" w14:textId="04567E3F" w:rsidR="002D1E52" w:rsidRPr="002D1E52" w:rsidRDefault="002D1E52" w:rsidP="009A10F6">
      <w:pPr>
        <w:spacing w:after="120"/>
      </w:pPr>
      <w:r w:rsidRPr="002D1E52">
        <w:t> "If God gave you not only earth but heaven, that you should rule over sun, moon</w:t>
      </w:r>
      <w:r w:rsidR="00E117FE">
        <w:t>,</w:t>
      </w:r>
      <w:r w:rsidRPr="002D1E52">
        <w:t xml:space="preserve"> and stars, and have the rule over the highest of the sons of men, it would not be enough to satisfy you, unless you had God himself."</w:t>
      </w:r>
    </w:p>
    <w:p w14:paraId="763E8325" w14:textId="70929BA2" w:rsidR="002D1E52" w:rsidRPr="002D1E52" w:rsidRDefault="002D1E52" w:rsidP="009A10F6">
      <w:pPr>
        <w:spacing w:after="120"/>
      </w:pPr>
      <w:r>
        <w:t>-</w:t>
      </w:r>
      <w:r w:rsidRPr="002D1E52">
        <w:t xml:space="preserve">Jeremiah Burroughs, </w:t>
      </w:r>
      <w:r w:rsidRPr="002D1E52">
        <w:rPr>
          <w:i/>
          <w:iCs/>
        </w:rPr>
        <w:t>The Rare Jewel of Christian Contentment</w:t>
      </w:r>
    </w:p>
    <w:p w14:paraId="6BC5EBE5" w14:textId="38401F20" w:rsidR="002D1E52" w:rsidRPr="002D1E52" w:rsidRDefault="002D1E52" w:rsidP="009A10F6">
      <w:pPr>
        <w:spacing w:after="120"/>
      </w:pPr>
      <w:r w:rsidRPr="002D1E52">
        <w:t> </w:t>
      </w:r>
      <w:r w:rsidRPr="002D1E52">
        <w:rPr>
          <w:i/>
          <w:iCs/>
        </w:rPr>
        <w:t>God is Love (v. 8)</w:t>
      </w:r>
    </w:p>
    <w:p w14:paraId="1F04A8A4" w14:textId="6DF7853A" w:rsidR="002D1E52" w:rsidRPr="002D1E52" w:rsidRDefault="002D1E52" w:rsidP="009A10F6">
      <w:pPr>
        <w:spacing w:after="120"/>
      </w:pPr>
      <w:r w:rsidRPr="002D1E52">
        <w:t>God does not merely possess love. God's essence is love. The love Christians experience from God is the very love the Father has for the Son (Gal 3:26). This love is:</w:t>
      </w:r>
    </w:p>
    <w:p w14:paraId="10C65367" w14:textId="77777777" w:rsidR="002D1E52" w:rsidRPr="002D1E52" w:rsidRDefault="002D1E52" w:rsidP="009A10F6">
      <w:pPr>
        <w:numPr>
          <w:ilvl w:val="0"/>
          <w:numId w:val="2"/>
        </w:numPr>
        <w:spacing w:after="0"/>
      </w:pPr>
      <w:r w:rsidRPr="002D1E52">
        <w:t>Eternal</w:t>
      </w:r>
    </w:p>
    <w:p w14:paraId="237A5642" w14:textId="77777777" w:rsidR="002D1E52" w:rsidRPr="002D1E52" w:rsidRDefault="002D1E52" w:rsidP="009A10F6">
      <w:pPr>
        <w:numPr>
          <w:ilvl w:val="0"/>
          <w:numId w:val="2"/>
        </w:numPr>
        <w:spacing w:after="0"/>
      </w:pPr>
      <w:r w:rsidRPr="002D1E52">
        <w:t xml:space="preserve">Sufficient </w:t>
      </w:r>
    </w:p>
    <w:p w14:paraId="68829D95" w14:textId="77777777" w:rsidR="009A10F6" w:rsidRPr="008550D8" w:rsidRDefault="009A10F6" w:rsidP="009A10F6">
      <w:pPr>
        <w:spacing w:after="0"/>
        <w:jc w:val="center"/>
        <w:rPr>
          <w:b/>
          <w:bCs/>
        </w:rPr>
      </w:pPr>
      <w:r w:rsidRPr="008550D8">
        <w:rPr>
          <w:b/>
          <w:bCs/>
        </w:rPr>
        <w:lastRenderedPageBreak/>
        <w:t>The Love of God Compels Us</w:t>
      </w:r>
    </w:p>
    <w:p w14:paraId="75E4498C" w14:textId="77777777" w:rsidR="009A10F6" w:rsidRDefault="009A10F6" w:rsidP="009A10F6">
      <w:pPr>
        <w:spacing w:after="0" w:line="240" w:lineRule="auto"/>
        <w:jc w:val="center"/>
      </w:pPr>
      <w:r>
        <w:t>1 John 4:7-14</w:t>
      </w:r>
    </w:p>
    <w:p w14:paraId="51E679B1" w14:textId="77777777" w:rsidR="009A10F6" w:rsidRPr="0031780D" w:rsidRDefault="009A10F6" w:rsidP="009A10F6">
      <w:pPr>
        <w:spacing w:after="0" w:line="240" w:lineRule="auto"/>
        <w:jc w:val="center"/>
        <w:rPr>
          <w:b/>
          <w:bCs/>
        </w:rPr>
      </w:pPr>
    </w:p>
    <w:p w14:paraId="11D762A1" w14:textId="77777777" w:rsidR="009A10F6" w:rsidRPr="002D1E52" w:rsidRDefault="009A10F6" w:rsidP="009A10F6">
      <w:pPr>
        <w:spacing w:after="120"/>
      </w:pPr>
      <w:r w:rsidRPr="002D1E52">
        <w:t> </w:t>
      </w:r>
      <w:r w:rsidRPr="002D1E52">
        <w:rPr>
          <w:b/>
          <w:bCs/>
        </w:rPr>
        <w:t>Introduction: From Darkness to Light</w:t>
      </w:r>
    </w:p>
    <w:p w14:paraId="0EEF807A" w14:textId="77777777" w:rsidR="009A10F6" w:rsidRPr="002D1E52" w:rsidRDefault="009A10F6" w:rsidP="009A10F6">
      <w:pPr>
        <w:spacing w:after="120"/>
      </w:pPr>
      <w:r w:rsidRPr="002D1E52">
        <w:rPr>
          <w:i/>
          <w:iCs/>
        </w:rPr>
        <w:t>John's Audience</w:t>
      </w:r>
    </w:p>
    <w:p w14:paraId="15206E76" w14:textId="77777777" w:rsidR="009A10F6" w:rsidRPr="002D1E52" w:rsidRDefault="009A10F6" w:rsidP="009A10F6">
      <w:pPr>
        <w:spacing w:after="120"/>
      </w:pPr>
      <w:r w:rsidRPr="002D1E52">
        <w:t>John's metaphor of light teaches us that there are two kinds of people: those walking in the light and those out in the darkness.</w:t>
      </w:r>
      <w:r>
        <w:t xml:space="preserve"> </w:t>
      </w:r>
      <w:r w:rsidRPr="002D1E52">
        <w:t xml:space="preserve">(1 </w:t>
      </w:r>
      <w:proofErr w:type="spellStart"/>
      <w:r w:rsidRPr="002D1E52">
        <w:t>Jhn</w:t>
      </w:r>
      <w:proofErr w:type="spellEnd"/>
      <w:r w:rsidRPr="002D1E52">
        <w:t xml:space="preserve"> 1:5-7). </w:t>
      </w:r>
      <w:r>
        <w:t>Those</w:t>
      </w:r>
      <w:r w:rsidRPr="002D1E52">
        <w:t xml:space="preserve"> who love the brethren remain in the light (1 </w:t>
      </w:r>
      <w:proofErr w:type="spellStart"/>
      <w:r w:rsidRPr="002D1E52">
        <w:t>Jhn</w:t>
      </w:r>
      <w:proofErr w:type="spellEnd"/>
      <w:r w:rsidRPr="002D1E52">
        <w:t xml:space="preserve"> 2:10). Those who do not love the brethren remain in the darkness (1 </w:t>
      </w:r>
      <w:proofErr w:type="spellStart"/>
      <w:r w:rsidRPr="002D1E52">
        <w:t>Jhn</w:t>
      </w:r>
      <w:proofErr w:type="spellEnd"/>
      <w:r w:rsidRPr="002D1E52">
        <w:t xml:space="preserve"> 3:10).</w:t>
      </w:r>
    </w:p>
    <w:p w14:paraId="183A69CE" w14:textId="77777777" w:rsidR="009A10F6" w:rsidRPr="002D1E52" w:rsidRDefault="009A10F6" w:rsidP="009A10F6">
      <w:pPr>
        <w:spacing w:after="120"/>
      </w:pPr>
      <w:r w:rsidRPr="002D1E52">
        <w:t> </w:t>
      </w:r>
      <w:r w:rsidRPr="002D1E52">
        <w:rPr>
          <w:i/>
          <w:iCs/>
        </w:rPr>
        <w:t>Applying the Text</w:t>
      </w:r>
    </w:p>
    <w:p w14:paraId="13F9BB83" w14:textId="77777777" w:rsidR="009A10F6" w:rsidRPr="002D1E52" w:rsidRDefault="009A10F6" w:rsidP="009A10F6">
      <w:pPr>
        <w:spacing w:after="120"/>
      </w:pPr>
      <w:r w:rsidRPr="002D1E52">
        <w:t>What God would have for us to see in His Word is the love that He has for us, and to find in His love for us the motivation and direction for how to love one another.</w:t>
      </w:r>
    </w:p>
    <w:p w14:paraId="6E9B427D" w14:textId="77777777" w:rsidR="009A10F6" w:rsidRPr="002D1E52" w:rsidRDefault="009A10F6" w:rsidP="009A10F6">
      <w:pPr>
        <w:spacing w:after="120"/>
      </w:pPr>
      <w:r w:rsidRPr="002D1E52">
        <w:t> </w:t>
      </w:r>
      <w:r w:rsidRPr="002D1E52">
        <w:rPr>
          <w:b/>
          <w:bCs/>
        </w:rPr>
        <w:t>Loved by the Father (vv. 7 - 8)</w:t>
      </w:r>
    </w:p>
    <w:p w14:paraId="5552B490" w14:textId="77777777" w:rsidR="009A10F6" w:rsidRPr="002D1E52" w:rsidRDefault="009A10F6" w:rsidP="009A10F6">
      <w:pPr>
        <w:spacing w:after="120"/>
      </w:pPr>
      <w:r w:rsidRPr="002D1E52">
        <w:rPr>
          <w:i/>
          <w:iCs/>
        </w:rPr>
        <w:t>God is the Source of Love (v. 7)</w:t>
      </w:r>
    </w:p>
    <w:p w14:paraId="60E5DB97" w14:textId="77777777" w:rsidR="009A10F6" w:rsidRPr="002D1E52" w:rsidRDefault="009A10F6" w:rsidP="009A10F6">
      <w:pPr>
        <w:spacing w:after="120"/>
      </w:pPr>
      <w:r w:rsidRPr="002D1E52">
        <w:t>Love only has one source - God Himself. Jesus calls us away from the pools and puddles and to the fountain of love which will never run dry (</w:t>
      </w:r>
      <w:proofErr w:type="spellStart"/>
      <w:r w:rsidRPr="002D1E52">
        <w:t>Jhn</w:t>
      </w:r>
      <w:proofErr w:type="spellEnd"/>
      <w:r w:rsidRPr="002D1E52">
        <w:t xml:space="preserve"> 4:13-14).</w:t>
      </w:r>
    </w:p>
    <w:p w14:paraId="6D26238B" w14:textId="77777777" w:rsidR="009A10F6" w:rsidRPr="002D1E52" w:rsidRDefault="009A10F6" w:rsidP="009A10F6">
      <w:pPr>
        <w:spacing w:after="120"/>
      </w:pPr>
      <w:r w:rsidRPr="002D1E52">
        <w:t> "If God gave you not only earth but heaven, that you should rule over sun, moon</w:t>
      </w:r>
      <w:r>
        <w:t>,</w:t>
      </w:r>
      <w:r w:rsidRPr="002D1E52">
        <w:t xml:space="preserve"> and stars, and have the rule over the highest of the sons of men, it would not be enough to satisfy you, unless you had God himself."</w:t>
      </w:r>
    </w:p>
    <w:p w14:paraId="6B2E76B7" w14:textId="77777777" w:rsidR="009A10F6" w:rsidRPr="002D1E52" w:rsidRDefault="009A10F6" w:rsidP="009A10F6">
      <w:pPr>
        <w:spacing w:after="120"/>
      </w:pPr>
      <w:r>
        <w:t>-</w:t>
      </w:r>
      <w:r w:rsidRPr="002D1E52">
        <w:t xml:space="preserve">Jeremiah Burroughs, </w:t>
      </w:r>
      <w:r w:rsidRPr="002D1E52">
        <w:rPr>
          <w:i/>
          <w:iCs/>
        </w:rPr>
        <w:t>The Rare Jewel of Christian Contentment</w:t>
      </w:r>
    </w:p>
    <w:p w14:paraId="708D47FC" w14:textId="77777777" w:rsidR="009A10F6" w:rsidRPr="002D1E52" w:rsidRDefault="009A10F6" w:rsidP="009A10F6">
      <w:pPr>
        <w:spacing w:after="120"/>
      </w:pPr>
      <w:r w:rsidRPr="002D1E52">
        <w:t> </w:t>
      </w:r>
      <w:r w:rsidRPr="002D1E52">
        <w:rPr>
          <w:i/>
          <w:iCs/>
        </w:rPr>
        <w:t>God is Love (v. 8)</w:t>
      </w:r>
    </w:p>
    <w:p w14:paraId="770F71F9" w14:textId="77777777" w:rsidR="009A10F6" w:rsidRPr="002D1E52" w:rsidRDefault="009A10F6" w:rsidP="009A10F6">
      <w:pPr>
        <w:spacing w:after="120"/>
      </w:pPr>
      <w:r w:rsidRPr="002D1E52">
        <w:t>God does not merely possess love. God's essence is love. The love Christians experience from God is the very love the Father has for the Son (Gal 3:26). This love is:</w:t>
      </w:r>
    </w:p>
    <w:p w14:paraId="26945F29" w14:textId="77777777" w:rsidR="009A10F6" w:rsidRPr="002D1E52" w:rsidRDefault="009A10F6" w:rsidP="009A10F6">
      <w:pPr>
        <w:numPr>
          <w:ilvl w:val="0"/>
          <w:numId w:val="6"/>
        </w:numPr>
        <w:spacing w:after="0"/>
      </w:pPr>
      <w:r w:rsidRPr="002D1E52">
        <w:t>Eternal</w:t>
      </w:r>
    </w:p>
    <w:p w14:paraId="25136B8F" w14:textId="77777777" w:rsidR="009A10F6" w:rsidRPr="002D1E52" w:rsidRDefault="009A10F6" w:rsidP="009A10F6">
      <w:pPr>
        <w:numPr>
          <w:ilvl w:val="0"/>
          <w:numId w:val="6"/>
        </w:numPr>
        <w:spacing w:after="0"/>
      </w:pPr>
      <w:r w:rsidRPr="002D1E52">
        <w:t xml:space="preserve">Sufficient </w:t>
      </w:r>
    </w:p>
    <w:p w14:paraId="274BF287" w14:textId="77777777" w:rsidR="002D1E52" w:rsidRPr="002D1E52" w:rsidRDefault="002D1E52" w:rsidP="009A10F6">
      <w:pPr>
        <w:numPr>
          <w:ilvl w:val="0"/>
          <w:numId w:val="6"/>
        </w:numPr>
        <w:spacing w:after="0"/>
      </w:pPr>
      <w:r w:rsidRPr="002D1E52">
        <w:lastRenderedPageBreak/>
        <w:t>Infinite</w:t>
      </w:r>
    </w:p>
    <w:p w14:paraId="553A4687" w14:textId="506AC6DA" w:rsidR="002D1E52" w:rsidRPr="002D1E52" w:rsidRDefault="002D1E52" w:rsidP="009A10F6">
      <w:pPr>
        <w:numPr>
          <w:ilvl w:val="0"/>
          <w:numId w:val="6"/>
        </w:numPr>
        <w:spacing w:after="120"/>
      </w:pPr>
      <w:r w:rsidRPr="002D1E52">
        <w:t>Revealed</w:t>
      </w:r>
    </w:p>
    <w:p w14:paraId="0C65A993" w14:textId="3338ED66" w:rsidR="002D1E52" w:rsidRPr="002D1E52" w:rsidRDefault="002D1E52" w:rsidP="009A10F6">
      <w:pPr>
        <w:spacing w:after="120"/>
      </w:pPr>
      <w:r w:rsidRPr="002D1E52">
        <w:t> </w:t>
      </w:r>
      <w:r w:rsidRPr="002D1E52">
        <w:rPr>
          <w:i/>
          <w:iCs/>
        </w:rPr>
        <w:t>Application: Let your love for one another be without limit.</w:t>
      </w:r>
    </w:p>
    <w:p w14:paraId="4EF62BF0" w14:textId="6937B13E" w:rsidR="002D1E52" w:rsidRPr="002D1E52" w:rsidRDefault="002D1E52" w:rsidP="009A10F6">
      <w:pPr>
        <w:spacing w:after="120"/>
      </w:pPr>
      <w:r w:rsidRPr="002D1E52">
        <w:t> </w:t>
      </w:r>
      <w:r w:rsidRPr="002D1E52">
        <w:rPr>
          <w:b/>
          <w:bCs/>
        </w:rPr>
        <w:t>Redeemed by the Son (vv. 9 - 10, 14)</w:t>
      </w:r>
    </w:p>
    <w:p w14:paraId="55006527" w14:textId="77777777" w:rsidR="002D1E52" w:rsidRPr="002D1E52" w:rsidRDefault="002D1E52" w:rsidP="009A10F6">
      <w:pPr>
        <w:spacing w:after="120"/>
      </w:pPr>
      <w:r w:rsidRPr="002D1E52">
        <w:rPr>
          <w:i/>
          <w:iCs/>
        </w:rPr>
        <w:t>The Father Sent the Son (v. 9)</w:t>
      </w:r>
    </w:p>
    <w:p w14:paraId="0B3564F5" w14:textId="77777777" w:rsidR="002D1E52" w:rsidRPr="002D1E52" w:rsidRDefault="002D1E52" w:rsidP="009A10F6">
      <w:pPr>
        <w:spacing w:after="120"/>
      </w:pPr>
      <w:r w:rsidRPr="002D1E52">
        <w:t>A divine mystery is that we may rightly say both (1) the Father has perfectly loved the Son from all eternity and (2) that it pleased Him to crush His Son on our behalf</w:t>
      </w:r>
    </w:p>
    <w:p w14:paraId="287C849A" w14:textId="42F7DA70" w:rsidR="002D1E52" w:rsidRPr="002D1E52" w:rsidRDefault="002D1E52" w:rsidP="009A10F6">
      <w:pPr>
        <w:spacing w:after="120"/>
      </w:pPr>
      <w:r w:rsidRPr="002D1E52">
        <w:t> </w:t>
      </w:r>
      <w:r w:rsidRPr="002D1E52">
        <w:rPr>
          <w:i/>
          <w:iCs/>
        </w:rPr>
        <w:t>To Atone for the Sins of His People (v. 10)</w:t>
      </w:r>
    </w:p>
    <w:p w14:paraId="4BF7DFE9" w14:textId="77777777" w:rsidR="002D1E52" w:rsidRPr="002D1E52" w:rsidRDefault="002D1E52" w:rsidP="009A10F6">
      <w:pPr>
        <w:spacing w:after="120"/>
      </w:pPr>
      <w:r w:rsidRPr="002D1E52">
        <w:t>The atonement Christ made is:</w:t>
      </w:r>
    </w:p>
    <w:p w14:paraId="7F55D0EC" w14:textId="43699C7F" w:rsidR="002D1E52" w:rsidRPr="002D1E52" w:rsidRDefault="002D1E52" w:rsidP="009A10F6">
      <w:pPr>
        <w:numPr>
          <w:ilvl w:val="0"/>
          <w:numId w:val="3"/>
        </w:numPr>
        <w:spacing w:after="120"/>
      </w:pPr>
      <w:r w:rsidRPr="002D1E52">
        <w:t>Penal - He was offered up to be punished (Isa 53:10)</w:t>
      </w:r>
      <w:r w:rsidR="00E117FE">
        <w:t>.</w:t>
      </w:r>
    </w:p>
    <w:p w14:paraId="1A3CE16D" w14:textId="45A59DB6" w:rsidR="002D1E52" w:rsidRPr="002D1E52" w:rsidRDefault="002D1E52" w:rsidP="009A10F6">
      <w:pPr>
        <w:numPr>
          <w:ilvl w:val="0"/>
          <w:numId w:val="3"/>
        </w:numPr>
        <w:spacing w:after="120"/>
      </w:pPr>
      <w:r w:rsidRPr="002D1E52">
        <w:t>Substitutionary - He was offered to be punished in our stead (Isa 53:6)</w:t>
      </w:r>
      <w:r w:rsidR="00E117FE">
        <w:t>.</w:t>
      </w:r>
    </w:p>
    <w:p w14:paraId="2CA0D775" w14:textId="7DA02655" w:rsidR="002D1E52" w:rsidRPr="002D1E52" w:rsidRDefault="002D1E52" w:rsidP="009A10F6">
      <w:pPr>
        <w:numPr>
          <w:ilvl w:val="0"/>
          <w:numId w:val="3"/>
        </w:numPr>
        <w:spacing w:after="120"/>
      </w:pPr>
      <w:r w:rsidRPr="002D1E52">
        <w:t>Global - His sacrifice purchased a people from every tribe, tongue, and nation (Rev 5:9)</w:t>
      </w:r>
      <w:r w:rsidR="00E117FE">
        <w:t>.</w:t>
      </w:r>
    </w:p>
    <w:p w14:paraId="72E1A103" w14:textId="64C660C1" w:rsidR="002D1E52" w:rsidRPr="002D1E52" w:rsidRDefault="002D1E52" w:rsidP="009A10F6">
      <w:pPr>
        <w:spacing w:after="120"/>
      </w:pPr>
      <w:r w:rsidRPr="002D1E52">
        <w:t> </w:t>
      </w:r>
      <w:r w:rsidRPr="002D1E52">
        <w:rPr>
          <w:i/>
          <w:iCs/>
        </w:rPr>
        <w:t>Application: Let your love for one another cost you.</w:t>
      </w:r>
    </w:p>
    <w:p w14:paraId="503FEAF7" w14:textId="64D6FEC6" w:rsidR="002D1E52" w:rsidRPr="002D1E52" w:rsidRDefault="002D1E52" w:rsidP="009A10F6">
      <w:pPr>
        <w:spacing w:after="120"/>
      </w:pPr>
      <w:r w:rsidRPr="002D1E52">
        <w:t> </w:t>
      </w:r>
      <w:r w:rsidRPr="002D1E52">
        <w:rPr>
          <w:b/>
          <w:bCs/>
        </w:rPr>
        <w:t>Sealed by the Spirit (v. 13)</w:t>
      </w:r>
    </w:p>
    <w:p w14:paraId="44201EDC" w14:textId="07939EEC" w:rsidR="002D1E52" w:rsidRPr="002D1E52" w:rsidRDefault="002D1E52" w:rsidP="009A10F6">
      <w:pPr>
        <w:numPr>
          <w:ilvl w:val="0"/>
          <w:numId w:val="4"/>
        </w:numPr>
        <w:spacing w:after="120"/>
      </w:pPr>
      <w:r w:rsidRPr="002D1E52">
        <w:t>The Holy Spirit is the Sign That We Belong to God</w:t>
      </w:r>
      <w:r>
        <w:br/>
      </w:r>
      <w:r w:rsidRPr="002D1E52">
        <w:t>None of us has seen God, but we know that God loves us by the sign of His Spirit. All of this is a sign to us and to others that we belong to God. We are His children.</w:t>
      </w:r>
    </w:p>
    <w:p w14:paraId="21D01B3F" w14:textId="1E4027F9" w:rsidR="002D1E52" w:rsidRDefault="002D1E52" w:rsidP="009A10F6">
      <w:pPr>
        <w:spacing w:after="120"/>
      </w:pPr>
      <w:r w:rsidRPr="002D1E52">
        <w:t> The Holy Spirit is the Seal</w:t>
      </w:r>
    </w:p>
    <w:p w14:paraId="2AE90424" w14:textId="77F2345F" w:rsidR="002D1E52" w:rsidRPr="002D1E52" w:rsidRDefault="002D1E52" w:rsidP="009A10F6">
      <w:pPr>
        <w:spacing w:after="120"/>
        <w:ind w:left="720"/>
      </w:pPr>
      <w:r w:rsidRPr="002D1E52">
        <w:t>The Spirit has performed an irreversible work. His seal cannot be broken.</w:t>
      </w:r>
    </w:p>
    <w:p w14:paraId="0D3E8D78" w14:textId="60491A33" w:rsidR="002D1E52" w:rsidRPr="002D1E52" w:rsidRDefault="002D1E52" w:rsidP="009A10F6">
      <w:pPr>
        <w:spacing w:after="120"/>
      </w:pPr>
      <w:r w:rsidRPr="002D1E52">
        <w:t> </w:t>
      </w:r>
      <w:r w:rsidRPr="002D1E52">
        <w:rPr>
          <w:b/>
          <w:bCs/>
        </w:rPr>
        <w:t>Conclusion: Remaining in God (vv. 12 - 14)</w:t>
      </w:r>
    </w:p>
    <w:p w14:paraId="33C5E24D" w14:textId="77777777" w:rsidR="002D1E52" w:rsidRPr="002D1E52" w:rsidRDefault="002D1E52" w:rsidP="009A10F6">
      <w:pPr>
        <w:spacing w:after="120"/>
      </w:pPr>
      <w:r w:rsidRPr="002D1E52">
        <w:t>When you see Christians loving each other, you are witnessing the mature tree of God's love bearing fruit.</w:t>
      </w:r>
    </w:p>
    <w:p w14:paraId="20B23A37" w14:textId="77777777" w:rsidR="00EF0B1E" w:rsidRDefault="00EF0B1E"/>
    <w:p w14:paraId="37C72B4B" w14:textId="77777777" w:rsidR="009A10F6" w:rsidRPr="002D1E52" w:rsidRDefault="009A10F6" w:rsidP="004C0875">
      <w:pPr>
        <w:numPr>
          <w:ilvl w:val="0"/>
          <w:numId w:val="7"/>
        </w:numPr>
        <w:spacing w:after="0"/>
      </w:pPr>
      <w:r w:rsidRPr="002D1E52">
        <w:lastRenderedPageBreak/>
        <w:t>Infinite</w:t>
      </w:r>
    </w:p>
    <w:p w14:paraId="6ED4A081" w14:textId="77777777" w:rsidR="009A10F6" w:rsidRPr="002D1E52" w:rsidRDefault="009A10F6" w:rsidP="009A10F6">
      <w:pPr>
        <w:numPr>
          <w:ilvl w:val="0"/>
          <w:numId w:val="7"/>
        </w:numPr>
        <w:spacing w:after="120"/>
      </w:pPr>
      <w:r w:rsidRPr="002D1E52">
        <w:t>Revealed</w:t>
      </w:r>
    </w:p>
    <w:p w14:paraId="6E1E60E8" w14:textId="77777777" w:rsidR="009A10F6" w:rsidRPr="002D1E52" w:rsidRDefault="009A10F6" w:rsidP="009A10F6">
      <w:pPr>
        <w:spacing w:after="120"/>
      </w:pPr>
      <w:r w:rsidRPr="002D1E52">
        <w:t> </w:t>
      </w:r>
      <w:r w:rsidRPr="002D1E52">
        <w:rPr>
          <w:i/>
          <w:iCs/>
        </w:rPr>
        <w:t>Application: Let your love for one another be without limit.</w:t>
      </w:r>
    </w:p>
    <w:p w14:paraId="1E78A1CA" w14:textId="77777777" w:rsidR="009A10F6" w:rsidRPr="002D1E52" w:rsidRDefault="009A10F6" w:rsidP="009A10F6">
      <w:pPr>
        <w:spacing w:after="120"/>
      </w:pPr>
      <w:r w:rsidRPr="002D1E52">
        <w:t> </w:t>
      </w:r>
      <w:r w:rsidRPr="002D1E52">
        <w:rPr>
          <w:b/>
          <w:bCs/>
        </w:rPr>
        <w:t>Redeemed by the Son (vv. 9 - 10, 14)</w:t>
      </w:r>
    </w:p>
    <w:p w14:paraId="14E37F74" w14:textId="77777777" w:rsidR="009A10F6" w:rsidRPr="002D1E52" w:rsidRDefault="009A10F6" w:rsidP="009A10F6">
      <w:pPr>
        <w:spacing w:after="120"/>
      </w:pPr>
      <w:r w:rsidRPr="002D1E52">
        <w:rPr>
          <w:i/>
          <w:iCs/>
        </w:rPr>
        <w:t>The Father Sent the Son (v. 9)</w:t>
      </w:r>
    </w:p>
    <w:p w14:paraId="769D3A09" w14:textId="77777777" w:rsidR="009A10F6" w:rsidRPr="002D1E52" w:rsidRDefault="009A10F6" w:rsidP="009A10F6">
      <w:pPr>
        <w:spacing w:after="120"/>
      </w:pPr>
      <w:r w:rsidRPr="002D1E52">
        <w:t>A divine mystery is that we may rightly say both (1) the Father has perfectly loved the Son from all eternity and (2) that it pleased Him to crush His Son on our behalf</w:t>
      </w:r>
    </w:p>
    <w:p w14:paraId="08C8749E" w14:textId="77777777" w:rsidR="009A10F6" w:rsidRPr="002D1E52" w:rsidRDefault="009A10F6" w:rsidP="009A10F6">
      <w:pPr>
        <w:spacing w:after="120"/>
      </w:pPr>
      <w:r w:rsidRPr="002D1E52">
        <w:t> </w:t>
      </w:r>
      <w:r w:rsidRPr="002D1E52">
        <w:rPr>
          <w:i/>
          <w:iCs/>
        </w:rPr>
        <w:t>To Atone for the Sins of His People (v. 10)</w:t>
      </w:r>
    </w:p>
    <w:p w14:paraId="0D2E82EE" w14:textId="77777777" w:rsidR="009A10F6" w:rsidRPr="002D1E52" w:rsidRDefault="009A10F6" w:rsidP="009A10F6">
      <w:pPr>
        <w:spacing w:after="120"/>
      </w:pPr>
      <w:r w:rsidRPr="002D1E52">
        <w:t>The atonement Christ made is:</w:t>
      </w:r>
    </w:p>
    <w:p w14:paraId="4C619A69" w14:textId="77777777" w:rsidR="009A10F6" w:rsidRPr="002D1E52" w:rsidRDefault="009A10F6" w:rsidP="004C0875">
      <w:pPr>
        <w:numPr>
          <w:ilvl w:val="0"/>
          <w:numId w:val="8"/>
        </w:numPr>
        <w:spacing w:after="120"/>
      </w:pPr>
      <w:r w:rsidRPr="002D1E52">
        <w:t>Penal - He was offered up to be punished (Isa 53:10)</w:t>
      </w:r>
      <w:r>
        <w:t>.</w:t>
      </w:r>
    </w:p>
    <w:p w14:paraId="576D7F97" w14:textId="77777777" w:rsidR="009A10F6" w:rsidRPr="002D1E52" w:rsidRDefault="009A10F6" w:rsidP="004C0875">
      <w:pPr>
        <w:numPr>
          <w:ilvl w:val="0"/>
          <w:numId w:val="8"/>
        </w:numPr>
        <w:spacing w:after="120"/>
      </w:pPr>
      <w:r w:rsidRPr="002D1E52">
        <w:t>Substitutionary - He was offered to be punished in our stead (Isa 53:6)</w:t>
      </w:r>
      <w:r>
        <w:t>.</w:t>
      </w:r>
    </w:p>
    <w:p w14:paraId="1EC4AEB5" w14:textId="77777777" w:rsidR="009A10F6" w:rsidRPr="002D1E52" w:rsidRDefault="009A10F6" w:rsidP="004C0875">
      <w:pPr>
        <w:numPr>
          <w:ilvl w:val="0"/>
          <w:numId w:val="8"/>
        </w:numPr>
        <w:spacing w:after="120"/>
      </w:pPr>
      <w:r w:rsidRPr="002D1E52">
        <w:t>Global - His sacrifice purchased a people from every tribe, tongue, and nation (Rev 5:9)</w:t>
      </w:r>
      <w:r>
        <w:t>.</w:t>
      </w:r>
    </w:p>
    <w:p w14:paraId="7A6F09FA" w14:textId="77777777" w:rsidR="009A10F6" w:rsidRPr="002D1E52" w:rsidRDefault="009A10F6" w:rsidP="009A10F6">
      <w:pPr>
        <w:spacing w:after="120"/>
      </w:pPr>
      <w:r w:rsidRPr="002D1E52">
        <w:t> </w:t>
      </w:r>
      <w:r w:rsidRPr="002D1E52">
        <w:rPr>
          <w:i/>
          <w:iCs/>
        </w:rPr>
        <w:t>Application: Let your love for one another cost you.</w:t>
      </w:r>
    </w:p>
    <w:p w14:paraId="10DEACD1" w14:textId="77777777" w:rsidR="009A10F6" w:rsidRPr="002D1E52" w:rsidRDefault="009A10F6" w:rsidP="009A10F6">
      <w:pPr>
        <w:spacing w:after="120"/>
      </w:pPr>
      <w:r w:rsidRPr="002D1E52">
        <w:t> </w:t>
      </w:r>
      <w:r w:rsidRPr="002D1E52">
        <w:rPr>
          <w:b/>
          <w:bCs/>
        </w:rPr>
        <w:t>Sealed by the Spirit (v. 13)</w:t>
      </w:r>
    </w:p>
    <w:p w14:paraId="49987E1B" w14:textId="77777777" w:rsidR="009A10F6" w:rsidRPr="002D1E52" w:rsidRDefault="009A10F6" w:rsidP="004C0875">
      <w:pPr>
        <w:numPr>
          <w:ilvl w:val="0"/>
          <w:numId w:val="9"/>
        </w:numPr>
        <w:spacing w:after="120"/>
      </w:pPr>
      <w:r w:rsidRPr="002D1E52">
        <w:t>The Holy Spirit is the Sign That We Belong to God</w:t>
      </w:r>
      <w:r>
        <w:br/>
      </w:r>
      <w:r w:rsidRPr="002D1E52">
        <w:t>None of us has seen God, but we know that God loves us by the sign of His Spirit. All of this is a sign to us and to others that we belong to God. We are His children.</w:t>
      </w:r>
    </w:p>
    <w:p w14:paraId="7A2AA3C7" w14:textId="77777777" w:rsidR="009A10F6" w:rsidRDefault="009A10F6" w:rsidP="009A10F6">
      <w:pPr>
        <w:spacing w:after="120"/>
      </w:pPr>
      <w:r w:rsidRPr="002D1E52">
        <w:t> The Holy Spirit is the Seal</w:t>
      </w:r>
    </w:p>
    <w:p w14:paraId="50D9FE8E" w14:textId="77777777" w:rsidR="009A10F6" w:rsidRPr="002D1E52" w:rsidRDefault="009A10F6" w:rsidP="009A10F6">
      <w:pPr>
        <w:spacing w:after="120"/>
        <w:ind w:left="720"/>
      </w:pPr>
      <w:r w:rsidRPr="002D1E52">
        <w:t>The Spirit has performed an irreversible work. His seal cannot be broken.</w:t>
      </w:r>
    </w:p>
    <w:p w14:paraId="560771C4" w14:textId="77777777" w:rsidR="009A10F6" w:rsidRPr="002D1E52" w:rsidRDefault="009A10F6" w:rsidP="009A10F6">
      <w:pPr>
        <w:spacing w:after="120"/>
      </w:pPr>
      <w:r w:rsidRPr="002D1E52">
        <w:t> </w:t>
      </w:r>
      <w:r w:rsidRPr="002D1E52">
        <w:rPr>
          <w:b/>
          <w:bCs/>
        </w:rPr>
        <w:t>Conclusion: Remaining in God (vv. 12 - 14)</w:t>
      </w:r>
    </w:p>
    <w:p w14:paraId="76A4406B" w14:textId="77777777" w:rsidR="009A10F6" w:rsidRPr="002D1E52" w:rsidRDefault="009A10F6" w:rsidP="009A10F6">
      <w:pPr>
        <w:spacing w:after="120"/>
      </w:pPr>
      <w:r w:rsidRPr="002D1E52">
        <w:t>When you see Christians loving each other, you are witnessing the mature tree of God's love bearing fruit.</w:t>
      </w:r>
    </w:p>
    <w:p w14:paraId="7341A0EA" w14:textId="77777777" w:rsidR="009A10F6" w:rsidRDefault="009A10F6"/>
    <w:sectPr w:rsidR="009A10F6" w:rsidSect="00F0042E">
      <w:headerReference w:type="default" r:id="rId11"/>
      <w:pgSz w:w="7920" w:h="12240" w:code="6"/>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DE5F6" w14:textId="77777777" w:rsidR="001567AD" w:rsidRDefault="001567AD" w:rsidP="002D1E52">
      <w:pPr>
        <w:spacing w:after="0" w:line="240" w:lineRule="auto"/>
      </w:pPr>
      <w:r>
        <w:separator/>
      </w:r>
    </w:p>
  </w:endnote>
  <w:endnote w:type="continuationSeparator" w:id="0">
    <w:p w14:paraId="4CE2E46B" w14:textId="77777777" w:rsidR="001567AD" w:rsidRDefault="001567AD" w:rsidP="002D1E52">
      <w:pPr>
        <w:spacing w:after="0" w:line="240" w:lineRule="auto"/>
      </w:pPr>
      <w:r>
        <w:continuationSeparator/>
      </w:r>
    </w:p>
  </w:endnote>
  <w:endnote w:type="continuationNotice" w:id="1">
    <w:p w14:paraId="3C886052" w14:textId="77777777" w:rsidR="001567AD" w:rsidRDefault="00156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3304D" w14:textId="77777777" w:rsidR="001567AD" w:rsidRDefault="001567AD" w:rsidP="002D1E52">
      <w:pPr>
        <w:spacing w:after="0" w:line="240" w:lineRule="auto"/>
      </w:pPr>
      <w:r>
        <w:separator/>
      </w:r>
    </w:p>
  </w:footnote>
  <w:footnote w:type="continuationSeparator" w:id="0">
    <w:p w14:paraId="0F095A9C" w14:textId="77777777" w:rsidR="001567AD" w:rsidRDefault="001567AD" w:rsidP="002D1E52">
      <w:pPr>
        <w:spacing w:after="0" w:line="240" w:lineRule="auto"/>
      </w:pPr>
      <w:r>
        <w:continuationSeparator/>
      </w:r>
    </w:p>
  </w:footnote>
  <w:footnote w:type="continuationNotice" w:id="1">
    <w:p w14:paraId="313C8B75" w14:textId="77777777" w:rsidR="001567AD" w:rsidRDefault="001567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B7A5" w14:textId="0DE7428A" w:rsidR="002D1E52" w:rsidRDefault="002D1E52" w:rsidP="002D1E5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979CE"/>
    <w:multiLevelType w:val="multilevel"/>
    <w:tmpl w:val="B8E827A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4D278FC"/>
    <w:multiLevelType w:val="multilevel"/>
    <w:tmpl w:val="8DB02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755A7"/>
    <w:multiLevelType w:val="multilevel"/>
    <w:tmpl w:val="70AC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D6C58"/>
    <w:multiLevelType w:val="multilevel"/>
    <w:tmpl w:val="8DB02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9C3E3C"/>
    <w:multiLevelType w:val="multilevel"/>
    <w:tmpl w:val="8EFE4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005162"/>
    <w:multiLevelType w:val="multilevel"/>
    <w:tmpl w:val="D370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8010D8"/>
    <w:multiLevelType w:val="multilevel"/>
    <w:tmpl w:val="CD6AD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E25904"/>
    <w:multiLevelType w:val="multilevel"/>
    <w:tmpl w:val="22347AE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761E3462"/>
    <w:multiLevelType w:val="multilevel"/>
    <w:tmpl w:val="5A1C5D4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732849066">
    <w:abstractNumId w:val="5"/>
  </w:num>
  <w:num w:numId="2" w16cid:durableId="1465781187">
    <w:abstractNumId w:val="3"/>
    <w:lvlOverride w:ilvl="0">
      <w:startOverride w:val="1"/>
    </w:lvlOverride>
  </w:num>
  <w:num w:numId="3" w16cid:durableId="767239779">
    <w:abstractNumId w:val="2"/>
    <w:lvlOverride w:ilvl="0">
      <w:startOverride w:val="1"/>
    </w:lvlOverride>
  </w:num>
  <w:num w:numId="4" w16cid:durableId="841240508">
    <w:abstractNumId w:val="4"/>
    <w:lvlOverride w:ilvl="0">
      <w:startOverride w:val="1"/>
    </w:lvlOverride>
  </w:num>
  <w:num w:numId="5" w16cid:durableId="82460068">
    <w:abstractNumId w:val="6"/>
    <w:lvlOverride w:ilvl="0">
      <w:startOverride w:val="2"/>
    </w:lvlOverride>
  </w:num>
  <w:num w:numId="6" w16cid:durableId="938373735">
    <w:abstractNumId w:val="1"/>
  </w:num>
  <w:num w:numId="7" w16cid:durableId="1723286015">
    <w:abstractNumId w:val="0"/>
  </w:num>
  <w:num w:numId="8" w16cid:durableId="1969435997">
    <w:abstractNumId w:val="8"/>
  </w:num>
  <w:num w:numId="9" w16cid:durableId="537737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52"/>
    <w:rsid w:val="00062E80"/>
    <w:rsid w:val="000878ED"/>
    <w:rsid w:val="00110420"/>
    <w:rsid w:val="00114E09"/>
    <w:rsid w:val="001567AD"/>
    <w:rsid w:val="00250800"/>
    <w:rsid w:val="002D1E52"/>
    <w:rsid w:val="0031780D"/>
    <w:rsid w:val="004C0875"/>
    <w:rsid w:val="00785F10"/>
    <w:rsid w:val="007C5087"/>
    <w:rsid w:val="008550D8"/>
    <w:rsid w:val="00881FD1"/>
    <w:rsid w:val="009A10F6"/>
    <w:rsid w:val="009E293D"/>
    <w:rsid w:val="00AF2C64"/>
    <w:rsid w:val="00BD65D4"/>
    <w:rsid w:val="00C526BA"/>
    <w:rsid w:val="00D670BD"/>
    <w:rsid w:val="00D907F8"/>
    <w:rsid w:val="00E117FE"/>
    <w:rsid w:val="00EF0B1E"/>
    <w:rsid w:val="00F0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32B4"/>
  <w15:chartTrackingRefBased/>
  <w15:docId w15:val="{9E0945CE-2515-4C34-8FA2-A6097A1B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52"/>
    <w:rPr>
      <w:rFonts w:eastAsiaTheme="majorEastAsia" w:cstheme="majorBidi"/>
      <w:color w:val="272727" w:themeColor="text1" w:themeTint="D8"/>
    </w:rPr>
  </w:style>
  <w:style w:type="paragraph" w:styleId="Title">
    <w:name w:val="Title"/>
    <w:basedOn w:val="Normal"/>
    <w:next w:val="Normal"/>
    <w:link w:val="TitleChar"/>
    <w:uiPriority w:val="10"/>
    <w:qFormat/>
    <w:rsid w:val="002D1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52"/>
    <w:pPr>
      <w:spacing w:before="160"/>
      <w:jc w:val="center"/>
    </w:pPr>
    <w:rPr>
      <w:i/>
      <w:iCs/>
      <w:color w:val="404040" w:themeColor="text1" w:themeTint="BF"/>
    </w:rPr>
  </w:style>
  <w:style w:type="character" w:customStyle="1" w:styleId="QuoteChar">
    <w:name w:val="Quote Char"/>
    <w:basedOn w:val="DefaultParagraphFont"/>
    <w:link w:val="Quote"/>
    <w:uiPriority w:val="29"/>
    <w:rsid w:val="002D1E52"/>
    <w:rPr>
      <w:i/>
      <w:iCs/>
      <w:color w:val="404040" w:themeColor="text1" w:themeTint="BF"/>
    </w:rPr>
  </w:style>
  <w:style w:type="paragraph" w:styleId="ListParagraph">
    <w:name w:val="List Paragraph"/>
    <w:basedOn w:val="Normal"/>
    <w:uiPriority w:val="34"/>
    <w:qFormat/>
    <w:rsid w:val="002D1E52"/>
    <w:pPr>
      <w:ind w:left="720"/>
      <w:contextualSpacing/>
    </w:pPr>
  </w:style>
  <w:style w:type="character" w:styleId="IntenseEmphasis">
    <w:name w:val="Intense Emphasis"/>
    <w:basedOn w:val="DefaultParagraphFont"/>
    <w:uiPriority w:val="21"/>
    <w:qFormat/>
    <w:rsid w:val="002D1E52"/>
    <w:rPr>
      <w:i/>
      <w:iCs/>
      <w:color w:val="0F4761" w:themeColor="accent1" w:themeShade="BF"/>
    </w:rPr>
  </w:style>
  <w:style w:type="paragraph" w:styleId="IntenseQuote">
    <w:name w:val="Intense Quote"/>
    <w:basedOn w:val="Normal"/>
    <w:next w:val="Normal"/>
    <w:link w:val="IntenseQuoteChar"/>
    <w:uiPriority w:val="30"/>
    <w:qFormat/>
    <w:rsid w:val="002D1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52"/>
    <w:rPr>
      <w:i/>
      <w:iCs/>
      <w:color w:val="0F4761" w:themeColor="accent1" w:themeShade="BF"/>
    </w:rPr>
  </w:style>
  <w:style w:type="character" w:styleId="IntenseReference">
    <w:name w:val="Intense Reference"/>
    <w:basedOn w:val="DefaultParagraphFont"/>
    <w:uiPriority w:val="32"/>
    <w:qFormat/>
    <w:rsid w:val="002D1E52"/>
    <w:rPr>
      <w:b/>
      <w:bCs/>
      <w:smallCaps/>
      <w:color w:val="0F4761" w:themeColor="accent1" w:themeShade="BF"/>
      <w:spacing w:val="5"/>
    </w:rPr>
  </w:style>
  <w:style w:type="paragraph" w:styleId="Header">
    <w:name w:val="header"/>
    <w:basedOn w:val="Normal"/>
    <w:link w:val="HeaderChar"/>
    <w:uiPriority w:val="99"/>
    <w:unhideWhenUsed/>
    <w:rsid w:val="002D1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E52"/>
  </w:style>
  <w:style w:type="paragraph" w:styleId="Footer">
    <w:name w:val="footer"/>
    <w:basedOn w:val="Normal"/>
    <w:link w:val="FooterChar"/>
    <w:uiPriority w:val="99"/>
    <w:unhideWhenUsed/>
    <w:rsid w:val="002D1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461642">
      <w:bodyDiv w:val="1"/>
      <w:marLeft w:val="0"/>
      <w:marRight w:val="0"/>
      <w:marTop w:val="0"/>
      <w:marBottom w:val="0"/>
      <w:divBdr>
        <w:top w:val="none" w:sz="0" w:space="0" w:color="auto"/>
        <w:left w:val="none" w:sz="0" w:space="0" w:color="auto"/>
        <w:bottom w:val="none" w:sz="0" w:space="0" w:color="auto"/>
        <w:right w:val="none" w:sz="0" w:space="0" w:color="auto"/>
      </w:divBdr>
      <w:divsChild>
        <w:div w:id="1611157743">
          <w:marLeft w:val="0"/>
          <w:marRight w:val="0"/>
          <w:marTop w:val="0"/>
          <w:marBottom w:val="0"/>
          <w:divBdr>
            <w:top w:val="none" w:sz="0" w:space="0" w:color="auto"/>
            <w:left w:val="none" w:sz="0" w:space="0" w:color="auto"/>
            <w:bottom w:val="none" w:sz="0" w:space="0" w:color="auto"/>
            <w:right w:val="none" w:sz="0" w:space="0" w:color="auto"/>
          </w:divBdr>
          <w:divsChild>
            <w:div w:id="943346313">
              <w:marLeft w:val="0"/>
              <w:marRight w:val="0"/>
              <w:marTop w:val="0"/>
              <w:marBottom w:val="0"/>
              <w:divBdr>
                <w:top w:val="none" w:sz="0" w:space="0" w:color="auto"/>
                <w:left w:val="none" w:sz="0" w:space="0" w:color="auto"/>
                <w:bottom w:val="none" w:sz="0" w:space="0" w:color="auto"/>
                <w:right w:val="none" w:sz="0" w:space="0" w:color="auto"/>
              </w:divBdr>
              <w:divsChild>
                <w:div w:id="6850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74691">
      <w:bodyDiv w:val="1"/>
      <w:marLeft w:val="0"/>
      <w:marRight w:val="0"/>
      <w:marTop w:val="0"/>
      <w:marBottom w:val="0"/>
      <w:divBdr>
        <w:top w:val="none" w:sz="0" w:space="0" w:color="auto"/>
        <w:left w:val="none" w:sz="0" w:space="0" w:color="auto"/>
        <w:bottom w:val="none" w:sz="0" w:space="0" w:color="auto"/>
        <w:right w:val="none" w:sz="0" w:space="0" w:color="auto"/>
      </w:divBdr>
      <w:divsChild>
        <w:div w:id="1499540882">
          <w:marLeft w:val="0"/>
          <w:marRight w:val="0"/>
          <w:marTop w:val="0"/>
          <w:marBottom w:val="0"/>
          <w:divBdr>
            <w:top w:val="none" w:sz="0" w:space="0" w:color="auto"/>
            <w:left w:val="none" w:sz="0" w:space="0" w:color="auto"/>
            <w:bottom w:val="none" w:sz="0" w:space="0" w:color="auto"/>
            <w:right w:val="none" w:sz="0" w:space="0" w:color="auto"/>
          </w:divBdr>
          <w:divsChild>
            <w:div w:id="381176549">
              <w:marLeft w:val="0"/>
              <w:marRight w:val="0"/>
              <w:marTop w:val="0"/>
              <w:marBottom w:val="0"/>
              <w:divBdr>
                <w:top w:val="none" w:sz="0" w:space="0" w:color="auto"/>
                <w:left w:val="none" w:sz="0" w:space="0" w:color="auto"/>
                <w:bottom w:val="none" w:sz="0" w:space="0" w:color="auto"/>
                <w:right w:val="none" w:sz="0" w:space="0" w:color="auto"/>
              </w:divBdr>
              <w:divsChild>
                <w:div w:id="8127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C73A3-AE66-4335-AC6A-EFD6D2E5335C}">
  <ds:schemaRefs>
    <ds:schemaRef ds:uri="http://schemas.microsoft.com/sharepoint/v3/contenttype/forms"/>
  </ds:schemaRefs>
</ds:datastoreItem>
</file>

<file path=customXml/itemProps2.xml><?xml version="1.0" encoding="utf-8"?>
<ds:datastoreItem xmlns:ds="http://schemas.openxmlformats.org/officeDocument/2006/customXml" ds:itemID="{A5001E79-455E-4438-BEAB-145F78D678CF}">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3.xml><?xml version="1.0" encoding="utf-8"?>
<ds:datastoreItem xmlns:ds="http://schemas.openxmlformats.org/officeDocument/2006/customXml" ds:itemID="{760E8708-1EDB-4167-87D0-CB6C97375384}">
  <ds:schemaRefs>
    <ds:schemaRef ds:uri="http://schemas.openxmlformats.org/officeDocument/2006/bibliography"/>
  </ds:schemaRefs>
</ds:datastoreItem>
</file>

<file path=customXml/itemProps4.xml><?xml version="1.0" encoding="utf-8"?>
<ds:datastoreItem xmlns:ds="http://schemas.openxmlformats.org/officeDocument/2006/customXml" ds:itemID="{5B50121C-093F-49E6-8FF0-8A63E4D82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Whitehead</dc:creator>
  <cp:keywords/>
  <dc:description/>
  <cp:lastModifiedBy>Wendy Henson</cp:lastModifiedBy>
  <cp:revision>11</cp:revision>
  <cp:lastPrinted>2024-09-04T19:10:00Z</cp:lastPrinted>
  <dcterms:created xsi:type="dcterms:W3CDTF">2024-09-04T19:23:00Z</dcterms:created>
  <dcterms:modified xsi:type="dcterms:W3CDTF">2024-09-05T12:35:00Z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