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D806" w14:textId="5E29B26E" w:rsidR="000D68D7" w:rsidRPr="00F64BD8" w:rsidRDefault="000D68D7" w:rsidP="000D68D7">
      <w:pPr>
        <w:pStyle w:val="Title"/>
        <w:rPr>
          <w:rFonts w:cs="Times New Roman"/>
        </w:rPr>
      </w:pPr>
      <w:r w:rsidRPr="00F64BD8">
        <w:rPr>
          <w:rFonts w:cs="Times New Roman"/>
          <w:noProof/>
        </w:rPr>
        <w:drawing>
          <wp:anchor distT="0" distB="0" distL="114300" distR="114300" simplePos="0" relativeHeight="251700224" behindDoc="0" locked="0" layoutInCell="1" allowOverlap="1" wp14:anchorId="64205098" wp14:editId="46C0BF12">
            <wp:simplePos x="0" y="0"/>
            <wp:positionH relativeFrom="margin">
              <wp:align>center</wp:align>
            </wp:positionH>
            <wp:positionV relativeFrom="paragraph">
              <wp:posOffset>-285750</wp:posOffset>
            </wp:positionV>
            <wp:extent cx="1645920" cy="7797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jpg_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0" cy="779780"/>
                    </a:xfrm>
                    <a:prstGeom prst="rect">
                      <a:avLst/>
                    </a:prstGeom>
                  </pic:spPr>
                </pic:pic>
              </a:graphicData>
            </a:graphic>
          </wp:anchor>
        </w:drawing>
      </w:r>
      <w:r w:rsidRPr="00F64BD8">
        <w:rPr>
          <w:rFonts w:cs="Times New Roman"/>
        </w:rPr>
        <w:t xml:space="preserve">Student &amp; Family Ministry </w:t>
      </w:r>
      <w:r>
        <w:rPr>
          <w:rFonts w:cs="Times New Roman"/>
        </w:rPr>
        <w:t>Statement</w:t>
      </w:r>
    </w:p>
    <w:p w14:paraId="17EC1DED" w14:textId="77777777" w:rsidR="000D68D7" w:rsidRDefault="000D68D7" w:rsidP="008F3B38">
      <w:pPr>
        <w:jc w:val="center"/>
        <w:rPr>
          <w:rFonts w:ascii="Times New Roman" w:hAnsi="Times New Roman" w:cs="Times New Roman"/>
          <w:sz w:val="24"/>
        </w:rPr>
      </w:pPr>
    </w:p>
    <w:p w14:paraId="4320F3BC" w14:textId="77777777" w:rsidR="008F3B38" w:rsidRPr="00F12B70" w:rsidRDefault="006146FF" w:rsidP="008F3B38">
      <w:pPr>
        <w:jc w:val="center"/>
        <w:rPr>
          <w:rFonts w:ascii="Times New Roman" w:hAnsi="Times New Roman" w:cs="Times New Roman"/>
          <w:b/>
          <w:sz w:val="24"/>
        </w:rPr>
      </w:pPr>
      <w:r>
        <w:rPr>
          <w:rFonts w:ascii="Times New Roman" w:hAnsi="Times New Roman" w:cs="Times New Roman"/>
          <w:b/>
          <w:sz w:val="24"/>
        </w:rPr>
        <w:t xml:space="preserve">                                                                       </w:t>
      </w:r>
      <w:r w:rsidR="008F3B38" w:rsidRPr="00F12B70">
        <w:rPr>
          <w:rFonts w:ascii="Times New Roman" w:hAnsi="Times New Roman" w:cs="Times New Roman"/>
          <w:b/>
          <w:sz w:val="24"/>
        </w:rPr>
        <w:t>Contents</w:t>
      </w:r>
      <w:r>
        <w:rPr>
          <w:rFonts w:ascii="Times New Roman" w:hAnsi="Times New Roman" w:cs="Times New Roman"/>
          <w:b/>
          <w:sz w:val="24"/>
        </w:rPr>
        <w:t xml:space="preserve">                                                          Page #</w:t>
      </w:r>
    </w:p>
    <w:p w14:paraId="62335B98" w14:textId="32FD0EA2" w:rsidR="008F3B38" w:rsidRPr="00F12B70" w:rsidRDefault="008F3B38" w:rsidP="00905F23">
      <w:pPr>
        <w:pStyle w:val="ListParagraph"/>
        <w:numPr>
          <w:ilvl w:val="0"/>
          <w:numId w:val="3"/>
        </w:numPr>
        <w:rPr>
          <w:rFonts w:ascii="Times New Roman" w:hAnsi="Times New Roman" w:cs="Times New Roman"/>
          <w:sz w:val="24"/>
        </w:rPr>
      </w:pPr>
      <w:r w:rsidRPr="00F12B70">
        <w:rPr>
          <w:rFonts w:ascii="Times New Roman" w:hAnsi="Times New Roman" w:cs="Times New Roman"/>
          <w:sz w:val="24"/>
        </w:rPr>
        <w:t>Philosophy of Ministry</w:t>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t xml:space="preserve">    </w:t>
      </w:r>
      <w:r w:rsidR="006146FF">
        <w:rPr>
          <w:rFonts w:ascii="Times New Roman" w:hAnsi="Times New Roman" w:cs="Times New Roman"/>
          <w:sz w:val="24"/>
        </w:rPr>
        <w:t>3-</w:t>
      </w:r>
      <w:r w:rsidR="006F48B5">
        <w:rPr>
          <w:rFonts w:ascii="Times New Roman" w:hAnsi="Times New Roman" w:cs="Times New Roman"/>
          <w:sz w:val="24"/>
        </w:rPr>
        <w:t>1</w:t>
      </w:r>
      <w:r w:rsidR="0070244D">
        <w:rPr>
          <w:rFonts w:ascii="Times New Roman" w:hAnsi="Times New Roman" w:cs="Times New Roman"/>
          <w:sz w:val="24"/>
        </w:rPr>
        <w:t>1</w:t>
      </w:r>
    </w:p>
    <w:p w14:paraId="674DD06D" w14:textId="77777777" w:rsidR="008F3B38" w:rsidRDefault="00F12B70" w:rsidP="00F12B70">
      <w:pPr>
        <w:ind w:left="720"/>
        <w:rPr>
          <w:rFonts w:ascii="Times New Roman" w:hAnsi="Times New Roman" w:cs="Times New Roman"/>
          <w:sz w:val="24"/>
        </w:rPr>
      </w:pPr>
      <w:r>
        <w:rPr>
          <w:rFonts w:ascii="Times New Roman" w:hAnsi="Times New Roman" w:cs="Times New Roman"/>
          <w:sz w:val="24"/>
        </w:rPr>
        <w:t xml:space="preserve">1.1  </w:t>
      </w:r>
      <w:r w:rsidR="008F3B38">
        <w:rPr>
          <w:rFonts w:ascii="Times New Roman" w:hAnsi="Times New Roman" w:cs="Times New Roman"/>
          <w:sz w:val="24"/>
        </w:rPr>
        <w:t>Biblical Grounding</w:t>
      </w:r>
    </w:p>
    <w:p w14:paraId="2F41C941" w14:textId="77777777" w:rsidR="008F3B38" w:rsidRDefault="00F12B70" w:rsidP="008F3B38">
      <w:pPr>
        <w:ind w:firstLine="720"/>
        <w:rPr>
          <w:rFonts w:ascii="Times New Roman" w:hAnsi="Times New Roman" w:cs="Times New Roman"/>
          <w:sz w:val="24"/>
        </w:rPr>
      </w:pPr>
      <w:r>
        <w:rPr>
          <w:rFonts w:ascii="Times New Roman" w:hAnsi="Times New Roman" w:cs="Times New Roman"/>
          <w:sz w:val="24"/>
        </w:rPr>
        <w:t xml:space="preserve">1.2  </w:t>
      </w:r>
      <w:r w:rsidR="00B90605">
        <w:rPr>
          <w:rFonts w:ascii="Times New Roman" w:hAnsi="Times New Roman" w:cs="Times New Roman"/>
          <w:sz w:val="24"/>
        </w:rPr>
        <w:t>Comprehensive Student</w:t>
      </w:r>
      <w:r w:rsidR="008F3B38">
        <w:rPr>
          <w:rFonts w:ascii="Times New Roman" w:hAnsi="Times New Roman" w:cs="Times New Roman"/>
          <w:sz w:val="24"/>
        </w:rPr>
        <w:t xml:space="preserve"> Discipleship</w:t>
      </w:r>
    </w:p>
    <w:p w14:paraId="09D28C6C" w14:textId="77777777" w:rsidR="00B90605" w:rsidRDefault="00B90605" w:rsidP="008F3B38">
      <w:pPr>
        <w:ind w:firstLine="720"/>
        <w:rPr>
          <w:rFonts w:ascii="Times New Roman" w:hAnsi="Times New Roman" w:cs="Times New Roman"/>
          <w:sz w:val="24"/>
        </w:rPr>
      </w:pPr>
      <w:r>
        <w:rPr>
          <w:rFonts w:ascii="Times New Roman" w:hAnsi="Times New Roman" w:cs="Times New Roman"/>
          <w:sz w:val="24"/>
        </w:rPr>
        <w:tab/>
      </w:r>
      <w:r w:rsidR="00F12B70">
        <w:rPr>
          <w:rFonts w:ascii="Times New Roman" w:hAnsi="Times New Roman" w:cs="Times New Roman"/>
          <w:sz w:val="24"/>
        </w:rPr>
        <w:t xml:space="preserve">1.2.1  </w:t>
      </w:r>
      <w:r>
        <w:rPr>
          <w:rFonts w:ascii="Times New Roman" w:hAnsi="Times New Roman" w:cs="Times New Roman"/>
          <w:sz w:val="24"/>
        </w:rPr>
        <w:t xml:space="preserve">Discipleship </w:t>
      </w:r>
      <w:r w:rsidR="005F1307">
        <w:rPr>
          <w:rFonts w:ascii="Times New Roman" w:hAnsi="Times New Roman" w:cs="Times New Roman"/>
          <w:sz w:val="24"/>
        </w:rPr>
        <w:t xml:space="preserve">as </w:t>
      </w:r>
      <w:r w:rsidR="00336C70">
        <w:rPr>
          <w:rFonts w:ascii="Times New Roman" w:hAnsi="Times New Roman" w:cs="Times New Roman"/>
          <w:sz w:val="24"/>
        </w:rPr>
        <w:t>Concurrent with Sanctification</w:t>
      </w:r>
    </w:p>
    <w:p w14:paraId="6D61BB7C" w14:textId="77777777" w:rsidR="008F3B38" w:rsidRDefault="008F3B38" w:rsidP="008F3B38">
      <w:pPr>
        <w:rPr>
          <w:rFonts w:ascii="Times New Roman" w:hAnsi="Times New Roman" w:cs="Times New Roman"/>
          <w:sz w:val="24"/>
        </w:rPr>
      </w:pPr>
      <w:r>
        <w:rPr>
          <w:rFonts w:ascii="Times New Roman" w:hAnsi="Times New Roman" w:cs="Times New Roman"/>
          <w:sz w:val="24"/>
        </w:rPr>
        <w:tab/>
      </w:r>
      <w:r w:rsidR="00336C70">
        <w:rPr>
          <w:rFonts w:ascii="Times New Roman" w:hAnsi="Times New Roman" w:cs="Times New Roman"/>
          <w:sz w:val="24"/>
        </w:rPr>
        <w:tab/>
      </w:r>
      <w:r w:rsidR="00F12B70">
        <w:rPr>
          <w:rFonts w:ascii="Times New Roman" w:hAnsi="Times New Roman" w:cs="Times New Roman"/>
          <w:sz w:val="24"/>
        </w:rPr>
        <w:t xml:space="preserve">1.2.2  </w:t>
      </w:r>
      <w:r>
        <w:rPr>
          <w:rFonts w:ascii="Times New Roman" w:hAnsi="Times New Roman" w:cs="Times New Roman"/>
          <w:sz w:val="24"/>
        </w:rPr>
        <w:t>Spiritual Maturity</w:t>
      </w:r>
    </w:p>
    <w:p w14:paraId="59628359" w14:textId="77777777" w:rsidR="00336C70" w:rsidRDefault="00336C70"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12B70">
        <w:rPr>
          <w:rFonts w:ascii="Times New Roman" w:hAnsi="Times New Roman" w:cs="Times New Roman"/>
          <w:sz w:val="24"/>
        </w:rPr>
        <w:t xml:space="preserve">1.2.3  </w:t>
      </w:r>
      <w:r>
        <w:rPr>
          <w:rFonts w:ascii="Times New Roman" w:hAnsi="Times New Roman" w:cs="Times New Roman"/>
          <w:sz w:val="24"/>
        </w:rPr>
        <w:t>BBC Student Ministry Goals</w:t>
      </w:r>
    </w:p>
    <w:p w14:paraId="3355DE8D" w14:textId="76BE32DA" w:rsidR="00467CBF" w:rsidRDefault="00467CBF"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12B70">
        <w:rPr>
          <w:rFonts w:ascii="Times New Roman" w:hAnsi="Times New Roman" w:cs="Times New Roman"/>
          <w:sz w:val="24"/>
        </w:rPr>
        <w:t xml:space="preserve">1.2.4  </w:t>
      </w:r>
      <w:r>
        <w:rPr>
          <w:rFonts w:ascii="Times New Roman" w:hAnsi="Times New Roman" w:cs="Times New Roman"/>
          <w:sz w:val="24"/>
        </w:rPr>
        <w:t>BBC Student Ministry Practices</w:t>
      </w:r>
    </w:p>
    <w:p w14:paraId="79B1CB94" w14:textId="7D2BC33B" w:rsidR="007C4495" w:rsidRDefault="007C4495"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1.2.5  The Discipleship Pathway</w:t>
      </w:r>
    </w:p>
    <w:p w14:paraId="00478C50" w14:textId="77777777" w:rsidR="00F12B70" w:rsidRDefault="008F3B38" w:rsidP="008F3B38">
      <w:pPr>
        <w:rPr>
          <w:rFonts w:ascii="Times New Roman" w:hAnsi="Times New Roman" w:cs="Times New Roman"/>
          <w:sz w:val="24"/>
        </w:rPr>
      </w:pPr>
      <w:r>
        <w:rPr>
          <w:rFonts w:ascii="Times New Roman" w:hAnsi="Times New Roman" w:cs="Times New Roman"/>
          <w:sz w:val="24"/>
        </w:rPr>
        <w:tab/>
      </w:r>
      <w:r w:rsidR="00F12B70">
        <w:rPr>
          <w:rFonts w:ascii="Times New Roman" w:hAnsi="Times New Roman" w:cs="Times New Roman"/>
          <w:sz w:val="24"/>
        </w:rPr>
        <w:t xml:space="preserve">1.3  </w:t>
      </w:r>
      <w:r>
        <w:rPr>
          <w:rFonts w:ascii="Times New Roman" w:hAnsi="Times New Roman" w:cs="Times New Roman"/>
          <w:sz w:val="24"/>
        </w:rPr>
        <w:t>Family Ministry</w:t>
      </w:r>
    </w:p>
    <w:p w14:paraId="53DE784F" w14:textId="77777777" w:rsidR="00F12B70" w:rsidRDefault="005F1307" w:rsidP="00F12B70">
      <w:pPr>
        <w:ind w:left="720" w:firstLine="720"/>
        <w:rPr>
          <w:rFonts w:ascii="Times New Roman" w:hAnsi="Times New Roman" w:cs="Times New Roman"/>
          <w:sz w:val="24"/>
        </w:rPr>
      </w:pPr>
      <w:r>
        <w:rPr>
          <w:rFonts w:ascii="Times New Roman" w:hAnsi="Times New Roman" w:cs="Times New Roman"/>
          <w:sz w:val="24"/>
        </w:rPr>
        <w:t>1.3.</w:t>
      </w:r>
      <w:r w:rsidR="00BB6607">
        <w:rPr>
          <w:rFonts w:ascii="Times New Roman" w:hAnsi="Times New Roman" w:cs="Times New Roman"/>
          <w:sz w:val="24"/>
        </w:rPr>
        <w:t>1</w:t>
      </w:r>
      <w:r>
        <w:rPr>
          <w:rFonts w:ascii="Times New Roman" w:hAnsi="Times New Roman" w:cs="Times New Roman"/>
          <w:sz w:val="24"/>
        </w:rPr>
        <w:t xml:space="preserve">  </w:t>
      </w:r>
      <w:r w:rsidR="00F12B70">
        <w:rPr>
          <w:rFonts w:ascii="Times New Roman" w:hAnsi="Times New Roman" w:cs="Times New Roman"/>
          <w:sz w:val="24"/>
        </w:rPr>
        <w:t>Family-equipping Ministry</w:t>
      </w:r>
    </w:p>
    <w:p w14:paraId="18BA3EBA" w14:textId="77777777" w:rsidR="007F5898" w:rsidRDefault="005F1307" w:rsidP="00F12B70">
      <w:pPr>
        <w:ind w:left="1440" w:firstLine="720"/>
        <w:rPr>
          <w:rFonts w:ascii="Times New Roman" w:hAnsi="Times New Roman" w:cs="Times New Roman"/>
          <w:sz w:val="24"/>
        </w:rPr>
      </w:pPr>
      <w:r>
        <w:rPr>
          <w:rFonts w:ascii="Times New Roman" w:hAnsi="Times New Roman" w:cs="Times New Roman"/>
          <w:sz w:val="24"/>
        </w:rPr>
        <w:t>1.3.</w:t>
      </w:r>
      <w:r w:rsidR="00BB6607">
        <w:rPr>
          <w:rFonts w:ascii="Times New Roman" w:hAnsi="Times New Roman" w:cs="Times New Roman"/>
          <w:sz w:val="24"/>
        </w:rPr>
        <w:t>1</w:t>
      </w:r>
      <w:r>
        <w:rPr>
          <w:rFonts w:ascii="Times New Roman" w:hAnsi="Times New Roman" w:cs="Times New Roman"/>
          <w:sz w:val="24"/>
        </w:rPr>
        <w:t xml:space="preserve">.1  </w:t>
      </w:r>
      <w:r w:rsidR="007F5898">
        <w:rPr>
          <w:rFonts w:ascii="Times New Roman" w:hAnsi="Times New Roman" w:cs="Times New Roman"/>
          <w:sz w:val="24"/>
        </w:rPr>
        <w:t>The Role of the Parent</w:t>
      </w:r>
    </w:p>
    <w:p w14:paraId="3C052722" w14:textId="77777777" w:rsidR="007F5898" w:rsidRDefault="007F5898"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12B70">
        <w:rPr>
          <w:rFonts w:ascii="Times New Roman" w:hAnsi="Times New Roman" w:cs="Times New Roman"/>
          <w:sz w:val="24"/>
        </w:rPr>
        <w:tab/>
      </w:r>
      <w:r w:rsidR="005F1307">
        <w:rPr>
          <w:rFonts w:ascii="Times New Roman" w:hAnsi="Times New Roman" w:cs="Times New Roman"/>
          <w:sz w:val="24"/>
        </w:rPr>
        <w:t>1.3.</w:t>
      </w:r>
      <w:r w:rsidR="00BB6607">
        <w:rPr>
          <w:rFonts w:ascii="Times New Roman" w:hAnsi="Times New Roman" w:cs="Times New Roman"/>
          <w:sz w:val="24"/>
        </w:rPr>
        <w:t>1</w:t>
      </w:r>
      <w:r w:rsidR="005F1307">
        <w:rPr>
          <w:rFonts w:ascii="Times New Roman" w:hAnsi="Times New Roman" w:cs="Times New Roman"/>
          <w:sz w:val="24"/>
        </w:rPr>
        <w:t xml:space="preserve">.2  </w:t>
      </w:r>
      <w:r>
        <w:rPr>
          <w:rFonts w:ascii="Times New Roman" w:hAnsi="Times New Roman" w:cs="Times New Roman"/>
          <w:sz w:val="24"/>
        </w:rPr>
        <w:t>The Role of the Church</w:t>
      </w:r>
    </w:p>
    <w:p w14:paraId="2CBB1AB8" w14:textId="19F8B069" w:rsidR="007F5898" w:rsidRDefault="007F5898"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12B70">
        <w:rPr>
          <w:rFonts w:ascii="Times New Roman" w:hAnsi="Times New Roman" w:cs="Times New Roman"/>
          <w:sz w:val="24"/>
        </w:rPr>
        <w:tab/>
      </w:r>
      <w:r w:rsidR="005F1307">
        <w:rPr>
          <w:rFonts w:ascii="Times New Roman" w:hAnsi="Times New Roman" w:cs="Times New Roman"/>
          <w:sz w:val="24"/>
        </w:rPr>
        <w:t>1.3.</w:t>
      </w:r>
      <w:r w:rsidR="00BB6607">
        <w:rPr>
          <w:rFonts w:ascii="Times New Roman" w:hAnsi="Times New Roman" w:cs="Times New Roman"/>
          <w:sz w:val="24"/>
        </w:rPr>
        <w:t>1</w:t>
      </w:r>
      <w:r w:rsidR="005F1307">
        <w:rPr>
          <w:rFonts w:ascii="Times New Roman" w:hAnsi="Times New Roman" w:cs="Times New Roman"/>
          <w:sz w:val="24"/>
        </w:rPr>
        <w:t xml:space="preserve">.3  </w:t>
      </w:r>
      <w:r w:rsidR="007C4495">
        <w:rPr>
          <w:rFonts w:ascii="Times New Roman" w:hAnsi="Times New Roman" w:cs="Times New Roman"/>
          <w:sz w:val="24"/>
        </w:rPr>
        <w:t>Strategy</w:t>
      </w:r>
    </w:p>
    <w:p w14:paraId="20FCD6BE" w14:textId="77777777" w:rsidR="005F1307" w:rsidRDefault="00F12B70"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F1307">
        <w:rPr>
          <w:rFonts w:ascii="Times New Roman" w:hAnsi="Times New Roman" w:cs="Times New Roman"/>
          <w:sz w:val="24"/>
        </w:rPr>
        <w:t>1.3.</w:t>
      </w:r>
      <w:r w:rsidR="0053217D">
        <w:rPr>
          <w:rFonts w:ascii="Times New Roman" w:hAnsi="Times New Roman" w:cs="Times New Roman"/>
          <w:sz w:val="24"/>
        </w:rPr>
        <w:t>2</w:t>
      </w:r>
      <w:r w:rsidR="005F1307">
        <w:rPr>
          <w:rFonts w:ascii="Times New Roman" w:hAnsi="Times New Roman" w:cs="Times New Roman"/>
          <w:sz w:val="24"/>
        </w:rPr>
        <w:t xml:space="preserve">  </w:t>
      </w:r>
      <w:r>
        <w:rPr>
          <w:rFonts w:ascii="Times New Roman" w:hAnsi="Times New Roman" w:cs="Times New Roman"/>
          <w:sz w:val="24"/>
        </w:rPr>
        <w:t xml:space="preserve">Intergenerational </w:t>
      </w:r>
      <w:r w:rsidR="00292DBA">
        <w:rPr>
          <w:rFonts w:ascii="Times New Roman" w:hAnsi="Times New Roman" w:cs="Times New Roman"/>
          <w:sz w:val="24"/>
        </w:rPr>
        <w:t>Ministry</w:t>
      </w:r>
    </w:p>
    <w:p w14:paraId="2AB81CC5" w14:textId="64532C16" w:rsidR="005168E0" w:rsidRDefault="005168E0"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1.3.2.1  Strategy</w:t>
      </w:r>
    </w:p>
    <w:p w14:paraId="1EC6FEF5" w14:textId="77777777" w:rsidR="005F1307" w:rsidRDefault="005F1307" w:rsidP="008F3B38">
      <w:pPr>
        <w:rPr>
          <w:rFonts w:ascii="Times New Roman" w:hAnsi="Times New Roman" w:cs="Times New Roman"/>
          <w:sz w:val="24"/>
        </w:rPr>
      </w:pPr>
    </w:p>
    <w:p w14:paraId="532FBEDD" w14:textId="4EB9CDB8" w:rsidR="008F3B38" w:rsidRPr="005F1307" w:rsidRDefault="00780A5E" w:rsidP="00905F23">
      <w:pPr>
        <w:pStyle w:val="ListParagraph"/>
        <w:numPr>
          <w:ilvl w:val="0"/>
          <w:numId w:val="3"/>
        </w:numPr>
        <w:rPr>
          <w:rFonts w:ascii="Times New Roman" w:hAnsi="Times New Roman" w:cs="Times New Roman"/>
          <w:sz w:val="24"/>
        </w:rPr>
      </w:pPr>
      <w:r w:rsidRPr="005F1307">
        <w:rPr>
          <w:rFonts w:ascii="Times New Roman" w:hAnsi="Times New Roman" w:cs="Times New Roman"/>
          <w:sz w:val="24"/>
        </w:rPr>
        <w:t>Kids</w:t>
      </w:r>
      <w:r w:rsidR="008F3B38" w:rsidRPr="005F1307">
        <w:rPr>
          <w:rFonts w:ascii="Times New Roman" w:hAnsi="Times New Roman" w:cs="Times New Roman"/>
          <w:sz w:val="24"/>
        </w:rPr>
        <w:t xml:space="preserve"> Ministry</w:t>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t xml:space="preserve">  </w:t>
      </w:r>
      <w:r w:rsidR="006F48B5">
        <w:rPr>
          <w:rFonts w:ascii="Times New Roman" w:hAnsi="Times New Roman" w:cs="Times New Roman"/>
          <w:sz w:val="24"/>
        </w:rPr>
        <w:t>1</w:t>
      </w:r>
      <w:r w:rsidR="0070244D">
        <w:rPr>
          <w:rFonts w:ascii="Times New Roman" w:hAnsi="Times New Roman" w:cs="Times New Roman"/>
          <w:sz w:val="24"/>
        </w:rPr>
        <w:t>2</w:t>
      </w:r>
      <w:r w:rsidR="006F48B5">
        <w:rPr>
          <w:rFonts w:ascii="Times New Roman" w:hAnsi="Times New Roman" w:cs="Times New Roman"/>
          <w:sz w:val="24"/>
        </w:rPr>
        <w:t>-1</w:t>
      </w:r>
      <w:r w:rsidR="0070244D">
        <w:rPr>
          <w:rFonts w:ascii="Times New Roman" w:hAnsi="Times New Roman" w:cs="Times New Roman"/>
          <w:sz w:val="24"/>
        </w:rPr>
        <w:t>3</w:t>
      </w:r>
    </w:p>
    <w:p w14:paraId="69BA1786" w14:textId="77777777" w:rsidR="008F3B38" w:rsidRDefault="005F1307" w:rsidP="005F1307">
      <w:pPr>
        <w:ind w:left="720"/>
        <w:rPr>
          <w:rFonts w:ascii="Times New Roman" w:hAnsi="Times New Roman" w:cs="Times New Roman"/>
          <w:sz w:val="24"/>
        </w:rPr>
      </w:pPr>
      <w:r>
        <w:rPr>
          <w:rFonts w:ascii="Times New Roman" w:hAnsi="Times New Roman" w:cs="Times New Roman"/>
          <w:sz w:val="24"/>
        </w:rPr>
        <w:t xml:space="preserve">2.1  </w:t>
      </w:r>
      <w:r w:rsidR="008F3B38">
        <w:rPr>
          <w:rFonts w:ascii="Times New Roman" w:hAnsi="Times New Roman" w:cs="Times New Roman"/>
          <w:sz w:val="24"/>
        </w:rPr>
        <w:t>Discipleship Strategy</w:t>
      </w:r>
    </w:p>
    <w:p w14:paraId="23255775" w14:textId="77777777" w:rsidR="000129EC" w:rsidRDefault="000129EC"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F1307">
        <w:rPr>
          <w:rFonts w:ascii="Times New Roman" w:hAnsi="Times New Roman" w:cs="Times New Roman"/>
          <w:sz w:val="24"/>
        </w:rPr>
        <w:t xml:space="preserve">2.1.1  </w:t>
      </w:r>
      <w:r>
        <w:rPr>
          <w:rFonts w:ascii="Times New Roman" w:hAnsi="Times New Roman" w:cs="Times New Roman"/>
          <w:sz w:val="24"/>
        </w:rPr>
        <w:t>Sunday School</w:t>
      </w:r>
    </w:p>
    <w:p w14:paraId="6A98ECEE" w14:textId="77777777" w:rsidR="00DF1911" w:rsidRDefault="000129EC"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F1307">
        <w:rPr>
          <w:rFonts w:ascii="Times New Roman" w:hAnsi="Times New Roman" w:cs="Times New Roman"/>
          <w:sz w:val="24"/>
        </w:rPr>
        <w:t xml:space="preserve">2.1.2  </w:t>
      </w:r>
      <w:r>
        <w:rPr>
          <w:rFonts w:ascii="Times New Roman" w:hAnsi="Times New Roman" w:cs="Times New Roman"/>
          <w:sz w:val="24"/>
        </w:rPr>
        <w:t>Midweek</w:t>
      </w:r>
      <w:r w:rsidR="004C0C4F">
        <w:rPr>
          <w:rFonts w:ascii="Times New Roman" w:hAnsi="Times New Roman" w:cs="Times New Roman"/>
          <w:sz w:val="24"/>
        </w:rPr>
        <w:t xml:space="preserve"> Gathering</w:t>
      </w:r>
    </w:p>
    <w:p w14:paraId="07C666F7" w14:textId="77777777" w:rsidR="00DF1911" w:rsidRDefault="00DF1911"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F1307">
        <w:rPr>
          <w:rFonts w:ascii="Times New Roman" w:hAnsi="Times New Roman" w:cs="Times New Roman"/>
          <w:sz w:val="24"/>
        </w:rPr>
        <w:t xml:space="preserve">2.1.3  </w:t>
      </w:r>
      <w:r>
        <w:rPr>
          <w:rFonts w:ascii="Times New Roman" w:hAnsi="Times New Roman" w:cs="Times New Roman"/>
          <w:sz w:val="24"/>
        </w:rPr>
        <w:t>Fifth &amp; Sixth Grade</w:t>
      </w:r>
    </w:p>
    <w:p w14:paraId="6168D8E9" w14:textId="77777777" w:rsidR="000129EC" w:rsidRDefault="000129EC" w:rsidP="008F3B38">
      <w:pPr>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sidR="005F1307">
        <w:rPr>
          <w:rFonts w:ascii="Times New Roman" w:hAnsi="Times New Roman" w:cs="Times New Roman"/>
          <w:sz w:val="24"/>
        </w:rPr>
        <w:t xml:space="preserve">2.1.4  </w:t>
      </w:r>
      <w:r>
        <w:rPr>
          <w:rFonts w:ascii="Times New Roman" w:hAnsi="Times New Roman" w:cs="Times New Roman"/>
          <w:sz w:val="24"/>
        </w:rPr>
        <w:t>Children’s Church</w:t>
      </w:r>
    </w:p>
    <w:p w14:paraId="0E5651EB" w14:textId="77777777" w:rsidR="00B90605" w:rsidRDefault="00B90605" w:rsidP="008F3B38">
      <w:pPr>
        <w:rPr>
          <w:rFonts w:ascii="Times New Roman" w:hAnsi="Times New Roman" w:cs="Times New Roman"/>
          <w:sz w:val="24"/>
        </w:rPr>
      </w:pPr>
      <w:r>
        <w:rPr>
          <w:rFonts w:ascii="Times New Roman" w:hAnsi="Times New Roman" w:cs="Times New Roman"/>
          <w:sz w:val="24"/>
        </w:rPr>
        <w:tab/>
      </w:r>
      <w:r w:rsidR="005F1307">
        <w:rPr>
          <w:rFonts w:ascii="Times New Roman" w:hAnsi="Times New Roman" w:cs="Times New Roman"/>
          <w:sz w:val="24"/>
        </w:rPr>
        <w:t xml:space="preserve">2.2  </w:t>
      </w:r>
      <w:r>
        <w:rPr>
          <w:rFonts w:ascii="Times New Roman" w:hAnsi="Times New Roman" w:cs="Times New Roman"/>
          <w:sz w:val="24"/>
        </w:rPr>
        <w:t>Transition Protocol</w:t>
      </w:r>
    </w:p>
    <w:p w14:paraId="20914DBC" w14:textId="77777777" w:rsidR="00A95A56" w:rsidRDefault="00A95A56" w:rsidP="008F3B38">
      <w:pPr>
        <w:rPr>
          <w:rFonts w:ascii="Times New Roman" w:hAnsi="Times New Roman" w:cs="Times New Roman"/>
          <w:sz w:val="24"/>
        </w:rPr>
      </w:pPr>
      <w:r>
        <w:rPr>
          <w:rFonts w:ascii="Times New Roman" w:hAnsi="Times New Roman" w:cs="Times New Roman"/>
          <w:sz w:val="24"/>
        </w:rPr>
        <w:tab/>
        <w:t>2.3  Outreach</w:t>
      </w:r>
    </w:p>
    <w:p w14:paraId="015FE2F8" w14:textId="77777777" w:rsidR="005F1307" w:rsidRDefault="005F1307" w:rsidP="008F3B38">
      <w:pPr>
        <w:rPr>
          <w:rFonts w:ascii="Times New Roman" w:hAnsi="Times New Roman" w:cs="Times New Roman"/>
          <w:sz w:val="24"/>
        </w:rPr>
      </w:pPr>
    </w:p>
    <w:p w14:paraId="5692E403" w14:textId="4BA73DD8" w:rsidR="008F3B38" w:rsidRPr="005F1307" w:rsidRDefault="00110828" w:rsidP="00905F23">
      <w:pPr>
        <w:pStyle w:val="ListParagraph"/>
        <w:numPr>
          <w:ilvl w:val="0"/>
          <w:numId w:val="3"/>
        </w:numPr>
        <w:rPr>
          <w:rFonts w:ascii="Times New Roman" w:hAnsi="Times New Roman" w:cs="Times New Roman"/>
          <w:sz w:val="24"/>
        </w:rPr>
      </w:pPr>
      <w:r w:rsidRPr="005F1307">
        <w:rPr>
          <w:rFonts w:ascii="Times New Roman" w:hAnsi="Times New Roman" w:cs="Times New Roman"/>
          <w:sz w:val="24"/>
        </w:rPr>
        <w:t>Student</w:t>
      </w:r>
      <w:r w:rsidR="008F3B38" w:rsidRPr="005F1307">
        <w:rPr>
          <w:rFonts w:ascii="Times New Roman" w:hAnsi="Times New Roman" w:cs="Times New Roman"/>
          <w:sz w:val="24"/>
        </w:rPr>
        <w:t xml:space="preserve"> Ministry</w:t>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t xml:space="preserve">  </w:t>
      </w:r>
      <w:r w:rsidR="006146FF">
        <w:rPr>
          <w:rFonts w:ascii="Times New Roman" w:hAnsi="Times New Roman" w:cs="Times New Roman"/>
          <w:sz w:val="24"/>
        </w:rPr>
        <w:t>1</w:t>
      </w:r>
      <w:r w:rsidR="0070244D">
        <w:rPr>
          <w:rFonts w:ascii="Times New Roman" w:hAnsi="Times New Roman" w:cs="Times New Roman"/>
          <w:sz w:val="24"/>
        </w:rPr>
        <w:t>4</w:t>
      </w:r>
      <w:r w:rsidR="006F48B5">
        <w:rPr>
          <w:rFonts w:ascii="Times New Roman" w:hAnsi="Times New Roman" w:cs="Times New Roman"/>
          <w:sz w:val="24"/>
        </w:rPr>
        <w:t>-1</w:t>
      </w:r>
      <w:r w:rsidR="0070244D">
        <w:rPr>
          <w:rFonts w:ascii="Times New Roman" w:hAnsi="Times New Roman" w:cs="Times New Roman"/>
          <w:sz w:val="24"/>
        </w:rPr>
        <w:t>5</w:t>
      </w:r>
    </w:p>
    <w:p w14:paraId="5C422F77" w14:textId="77777777" w:rsidR="00F9066E" w:rsidRDefault="005F1307" w:rsidP="005F1307">
      <w:pPr>
        <w:ind w:left="720"/>
        <w:rPr>
          <w:rFonts w:ascii="Times New Roman" w:hAnsi="Times New Roman" w:cs="Times New Roman"/>
          <w:sz w:val="24"/>
        </w:rPr>
      </w:pPr>
      <w:r>
        <w:rPr>
          <w:rFonts w:ascii="Times New Roman" w:hAnsi="Times New Roman" w:cs="Times New Roman"/>
          <w:sz w:val="24"/>
        </w:rPr>
        <w:t xml:space="preserve">3.1  </w:t>
      </w:r>
      <w:r w:rsidR="00F9066E">
        <w:rPr>
          <w:rFonts w:ascii="Times New Roman" w:hAnsi="Times New Roman" w:cs="Times New Roman"/>
          <w:sz w:val="24"/>
        </w:rPr>
        <w:t>Discipleship Strategy</w:t>
      </w:r>
    </w:p>
    <w:p w14:paraId="7223CE81" w14:textId="77777777" w:rsidR="000129EC" w:rsidRDefault="000129EC"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F1307">
        <w:rPr>
          <w:rFonts w:ascii="Times New Roman" w:hAnsi="Times New Roman" w:cs="Times New Roman"/>
          <w:sz w:val="24"/>
        </w:rPr>
        <w:t xml:space="preserve">3.1.1  </w:t>
      </w:r>
      <w:r>
        <w:rPr>
          <w:rFonts w:ascii="Times New Roman" w:hAnsi="Times New Roman" w:cs="Times New Roman"/>
          <w:sz w:val="24"/>
        </w:rPr>
        <w:t>Sunday School</w:t>
      </w:r>
    </w:p>
    <w:p w14:paraId="62B628BE" w14:textId="77777777" w:rsidR="000129EC" w:rsidRDefault="000129EC"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F1307">
        <w:rPr>
          <w:rFonts w:ascii="Times New Roman" w:hAnsi="Times New Roman" w:cs="Times New Roman"/>
          <w:sz w:val="24"/>
        </w:rPr>
        <w:t xml:space="preserve">3.1.2  </w:t>
      </w:r>
      <w:r>
        <w:rPr>
          <w:rFonts w:ascii="Times New Roman" w:hAnsi="Times New Roman" w:cs="Times New Roman"/>
          <w:sz w:val="24"/>
        </w:rPr>
        <w:t>Midweek</w:t>
      </w:r>
      <w:r w:rsidR="004C0C4F">
        <w:rPr>
          <w:rFonts w:ascii="Times New Roman" w:hAnsi="Times New Roman" w:cs="Times New Roman"/>
          <w:sz w:val="24"/>
        </w:rPr>
        <w:t xml:space="preserve"> Gathering</w:t>
      </w:r>
    </w:p>
    <w:p w14:paraId="0145E0DC" w14:textId="77777777" w:rsidR="000129EC" w:rsidRDefault="004C0C4F" w:rsidP="008F3B38">
      <w:pPr>
        <w:rPr>
          <w:rFonts w:ascii="Times New Roman" w:hAnsi="Times New Roman" w:cs="Times New Roman"/>
          <w:sz w:val="24"/>
        </w:rPr>
      </w:pPr>
      <w:r>
        <w:rPr>
          <w:rFonts w:ascii="Times New Roman" w:hAnsi="Times New Roman" w:cs="Times New Roman"/>
          <w:sz w:val="24"/>
        </w:rPr>
        <w:tab/>
      </w:r>
      <w:r w:rsidR="000129EC">
        <w:rPr>
          <w:rFonts w:ascii="Times New Roman" w:hAnsi="Times New Roman" w:cs="Times New Roman"/>
          <w:sz w:val="24"/>
        </w:rPr>
        <w:tab/>
      </w:r>
      <w:r w:rsidR="005F1307">
        <w:rPr>
          <w:rFonts w:ascii="Times New Roman" w:hAnsi="Times New Roman" w:cs="Times New Roman"/>
          <w:sz w:val="24"/>
        </w:rPr>
        <w:t>3.1.</w:t>
      </w:r>
      <w:r w:rsidR="001F77EF">
        <w:rPr>
          <w:rFonts w:ascii="Times New Roman" w:hAnsi="Times New Roman" w:cs="Times New Roman"/>
          <w:sz w:val="24"/>
        </w:rPr>
        <w:t>3</w:t>
      </w:r>
      <w:r w:rsidR="005F1307">
        <w:rPr>
          <w:rFonts w:ascii="Times New Roman" w:hAnsi="Times New Roman" w:cs="Times New Roman"/>
          <w:sz w:val="24"/>
        </w:rPr>
        <w:t xml:space="preserve">  </w:t>
      </w:r>
      <w:r w:rsidR="000129EC">
        <w:rPr>
          <w:rFonts w:ascii="Times New Roman" w:hAnsi="Times New Roman" w:cs="Times New Roman"/>
          <w:sz w:val="24"/>
        </w:rPr>
        <w:t>BBC Ministry Training Program</w:t>
      </w:r>
    </w:p>
    <w:p w14:paraId="70D0179C" w14:textId="77777777" w:rsidR="000129EC" w:rsidRDefault="000129EC"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F1307">
        <w:rPr>
          <w:rFonts w:ascii="Times New Roman" w:hAnsi="Times New Roman" w:cs="Times New Roman"/>
          <w:sz w:val="24"/>
        </w:rPr>
        <w:t>3.1.</w:t>
      </w:r>
      <w:r w:rsidR="001F77EF">
        <w:rPr>
          <w:rFonts w:ascii="Times New Roman" w:hAnsi="Times New Roman" w:cs="Times New Roman"/>
          <w:sz w:val="24"/>
        </w:rPr>
        <w:t>4</w:t>
      </w:r>
      <w:r w:rsidR="005F1307">
        <w:rPr>
          <w:rFonts w:ascii="Times New Roman" w:hAnsi="Times New Roman" w:cs="Times New Roman"/>
          <w:sz w:val="24"/>
        </w:rPr>
        <w:t xml:space="preserve">  </w:t>
      </w:r>
      <w:r>
        <w:rPr>
          <w:rFonts w:ascii="Times New Roman" w:hAnsi="Times New Roman" w:cs="Times New Roman"/>
          <w:sz w:val="24"/>
        </w:rPr>
        <w:t>Missions Opportunities</w:t>
      </w:r>
    </w:p>
    <w:p w14:paraId="7A26A4A5" w14:textId="77777777" w:rsidR="00B90605" w:rsidRDefault="00B90605" w:rsidP="008F3B38">
      <w:pPr>
        <w:rPr>
          <w:rFonts w:ascii="Times New Roman" w:hAnsi="Times New Roman" w:cs="Times New Roman"/>
          <w:sz w:val="24"/>
        </w:rPr>
      </w:pPr>
      <w:r>
        <w:rPr>
          <w:rFonts w:ascii="Times New Roman" w:hAnsi="Times New Roman" w:cs="Times New Roman"/>
          <w:sz w:val="24"/>
        </w:rPr>
        <w:tab/>
      </w:r>
      <w:r w:rsidR="005F1307">
        <w:rPr>
          <w:rFonts w:ascii="Times New Roman" w:hAnsi="Times New Roman" w:cs="Times New Roman"/>
          <w:sz w:val="24"/>
        </w:rPr>
        <w:t xml:space="preserve">3.2  </w:t>
      </w:r>
      <w:r>
        <w:rPr>
          <w:rFonts w:ascii="Times New Roman" w:hAnsi="Times New Roman" w:cs="Times New Roman"/>
          <w:sz w:val="24"/>
        </w:rPr>
        <w:t>Transition Protocol</w:t>
      </w:r>
    </w:p>
    <w:p w14:paraId="1FBD21DE" w14:textId="56319405" w:rsidR="00823F4A" w:rsidRDefault="00A95A56" w:rsidP="008F3B38">
      <w:pPr>
        <w:rPr>
          <w:rFonts w:ascii="Times New Roman" w:hAnsi="Times New Roman" w:cs="Times New Roman"/>
          <w:sz w:val="24"/>
        </w:rPr>
      </w:pPr>
      <w:r>
        <w:rPr>
          <w:rFonts w:ascii="Times New Roman" w:hAnsi="Times New Roman" w:cs="Times New Roman"/>
          <w:sz w:val="24"/>
        </w:rPr>
        <w:tab/>
        <w:t>3.3  Outreach</w:t>
      </w:r>
    </w:p>
    <w:p w14:paraId="5B8BC1AC" w14:textId="77777777" w:rsidR="005F1307" w:rsidRDefault="005F1307" w:rsidP="008F3B38">
      <w:pPr>
        <w:rPr>
          <w:rFonts w:ascii="Times New Roman" w:hAnsi="Times New Roman" w:cs="Times New Roman"/>
          <w:sz w:val="24"/>
        </w:rPr>
      </w:pPr>
    </w:p>
    <w:p w14:paraId="1B91C50B" w14:textId="09D1493F" w:rsidR="008F3B38" w:rsidRPr="005F1307" w:rsidRDefault="008F3B38" w:rsidP="00905F23">
      <w:pPr>
        <w:pStyle w:val="ListParagraph"/>
        <w:numPr>
          <w:ilvl w:val="0"/>
          <w:numId w:val="3"/>
        </w:numPr>
        <w:rPr>
          <w:rFonts w:ascii="Times New Roman" w:hAnsi="Times New Roman" w:cs="Times New Roman"/>
          <w:sz w:val="24"/>
        </w:rPr>
      </w:pPr>
      <w:r w:rsidRPr="005F1307">
        <w:rPr>
          <w:rFonts w:ascii="Times New Roman" w:hAnsi="Times New Roman" w:cs="Times New Roman"/>
          <w:sz w:val="24"/>
        </w:rPr>
        <w:t>College</w:t>
      </w:r>
      <w:r w:rsidR="004C0C4F" w:rsidRPr="005F1307">
        <w:rPr>
          <w:rFonts w:ascii="Times New Roman" w:hAnsi="Times New Roman" w:cs="Times New Roman"/>
          <w:sz w:val="24"/>
        </w:rPr>
        <w:t>/Career</w:t>
      </w:r>
      <w:r w:rsidRPr="005F1307">
        <w:rPr>
          <w:rFonts w:ascii="Times New Roman" w:hAnsi="Times New Roman" w:cs="Times New Roman"/>
          <w:sz w:val="24"/>
        </w:rPr>
        <w:t xml:space="preserve"> Ministry</w:t>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r>
      <w:r w:rsidR="006146FF">
        <w:rPr>
          <w:rFonts w:ascii="Times New Roman" w:hAnsi="Times New Roman" w:cs="Times New Roman"/>
          <w:sz w:val="24"/>
          <w:u w:val="dotted"/>
        </w:rPr>
        <w:tab/>
        <w:t xml:space="preserve">  </w:t>
      </w:r>
      <w:r w:rsidR="004B6047">
        <w:rPr>
          <w:rFonts w:ascii="Times New Roman" w:hAnsi="Times New Roman" w:cs="Times New Roman"/>
          <w:sz w:val="24"/>
        </w:rPr>
        <w:t>1</w:t>
      </w:r>
      <w:r w:rsidR="006F48B5">
        <w:rPr>
          <w:rFonts w:ascii="Times New Roman" w:hAnsi="Times New Roman" w:cs="Times New Roman"/>
          <w:sz w:val="24"/>
        </w:rPr>
        <w:t>6</w:t>
      </w:r>
    </w:p>
    <w:p w14:paraId="4240FD81" w14:textId="77777777" w:rsidR="00F9066E" w:rsidRDefault="005F1307" w:rsidP="005F1307">
      <w:pPr>
        <w:ind w:left="720"/>
        <w:rPr>
          <w:rFonts w:ascii="Times New Roman" w:hAnsi="Times New Roman" w:cs="Times New Roman"/>
          <w:sz w:val="24"/>
        </w:rPr>
      </w:pPr>
      <w:r>
        <w:rPr>
          <w:rFonts w:ascii="Times New Roman" w:hAnsi="Times New Roman" w:cs="Times New Roman"/>
          <w:sz w:val="24"/>
        </w:rPr>
        <w:t xml:space="preserve">4.1  </w:t>
      </w:r>
      <w:r w:rsidR="00F9066E">
        <w:rPr>
          <w:rFonts w:ascii="Times New Roman" w:hAnsi="Times New Roman" w:cs="Times New Roman"/>
          <w:sz w:val="24"/>
        </w:rPr>
        <w:t>Discipleship Strategy</w:t>
      </w:r>
    </w:p>
    <w:p w14:paraId="524A14C8" w14:textId="77777777" w:rsidR="004C0C4F" w:rsidRDefault="004C0C4F"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F1307">
        <w:rPr>
          <w:rFonts w:ascii="Times New Roman" w:hAnsi="Times New Roman" w:cs="Times New Roman"/>
          <w:sz w:val="24"/>
        </w:rPr>
        <w:t xml:space="preserve">4.1.1  </w:t>
      </w:r>
      <w:r>
        <w:rPr>
          <w:rFonts w:ascii="Times New Roman" w:hAnsi="Times New Roman" w:cs="Times New Roman"/>
          <w:sz w:val="24"/>
        </w:rPr>
        <w:t>Sunday School</w:t>
      </w:r>
    </w:p>
    <w:p w14:paraId="7F0C0B1A" w14:textId="0A0A8590" w:rsidR="004C0C4F" w:rsidRDefault="004C0C4F"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F1307">
        <w:rPr>
          <w:rFonts w:ascii="Times New Roman" w:hAnsi="Times New Roman" w:cs="Times New Roman"/>
          <w:sz w:val="24"/>
        </w:rPr>
        <w:t xml:space="preserve">4.1.2 </w:t>
      </w:r>
      <w:r w:rsidR="005168E0">
        <w:rPr>
          <w:rFonts w:ascii="Times New Roman" w:hAnsi="Times New Roman" w:cs="Times New Roman"/>
          <w:sz w:val="24"/>
        </w:rPr>
        <w:t xml:space="preserve"> </w:t>
      </w:r>
      <w:r>
        <w:rPr>
          <w:rFonts w:ascii="Times New Roman" w:hAnsi="Times New Roman" w:cs="Times New Roman"/>
          <w:sz w:val="24"/>
        </w:rPr>
        <w:t>Service</w:t>
      </w:r>
      <w:r w:rsidR="005168E0">
        <w:rPr>
          <w:rFonts w:ascii="Times New Roman" w:hAnsi="Times New Roman" w:cs="Times New Roman"/>
          <w:sz w:val="24"/>
        </w:rPr>
        <w:t xml:space="preserve"> Opportunities</w:t>
      </w:r>
    </w:p>
    <w:p w14:paraId="0C12EB78" w14:textId="7A9A029F" w:rsidR="004C0C4F" w:rsidRDefault="004C0C4F"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F1307">
        <w:rPr>
          <w:rFonts w:ascii="Times New Roman" w:hAnsi="Times New Roman" w:cs="Times New Roman"/>
          <w:sz w:val="24"/>
        </w:rPr>
        <w:t xml:space="preserve">4.1.3  </w:t>
      </w:r>
      <w:r>
        <w:rPr>
          <w:rFonts w:ascii="Times New Roman" w:hAnsi="Times New Roman" w:cs="Times New Roman"/>
          <w:sz w:val="24"/>
        </w:rPr>
        <w:t>Discipleship Training</w:t>
      </w:r>
    </w:p>
    <w:p w14:paraId="016391DD" w14:textId="1A053C9E" w:rsidR="005C5EB6" w:rsidRDefault="005C5EB6" w:rsidP="008F3B3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4.1.4  Small Groups</w:t>
      </w:r>
    </w:p>
    <w:p w14:paraId="55F34659" w14:textId="5E2C7563" w:rsidR="005C5EB6" w:rsidRDefault="005C5EB6" w:rsidP="008F3B38">
      <w:pPr>
        <w:rPr>
          <w:rFonts w:ascii="Times New Roman" w:hAnsi="Times New Roman" w:cs="Times New Roman"/>
          <w:sz w:val="24"/>
        </w:rPr>
      </w:pPr>
      <w:r>
        <w:rPr>
          <w:rFonts w:ascii="Times New Roman" w:hAnsi="Times New Roman" w:cs="Times New Roman"/>
          <w:sz w:val="24"/>
        </w:rPr>
        <w:tab/>
        <w:t>4.</w:t>
      </w:r>
      <w:r w:rsidR="005B7CD2">
        <w:rPr>
          <w:rFonts w:ascii="Times New Roman" w:hAnsi="Times New Roman" w:cs="Times New Roman"/>
          <w:sz w:val="24"/>
        </w:rPr>
        <w:t>2</w:t>
      </w:r>
      <w:r>
        <w:rPr>
          <w:rFonts w:ascii="Times New Roman" w:hAnsi="Times New Roman" w:cs="Times New Roman"/>
          <w:sz w:val="24"/>
        </w:rPr>
        <w:t xml:space="preserve">  </w:t>
      </w:r>
      <w:r w:rsidR="005168E0">
        <w:rPr>
          <w:rFonts w:ascii="Times New Roman" w:hAnsi="Times New Roman" w:cs="Times New Roman"/>
          <w:sz w:val="24"/>
        </w:rPr>
        <w:t>Transition Protocol</w:t>
      </w:r>
    </w:p>
    <w:p w14:paraId="410D3419" w14:textId="2C5FAE06" w:rsidR="007C4495" w:rsidRPr="007C4495" w:rsidRDefault="007C4495" w:rsidP="007C4495">
      <w:pPr>
        <w:rPr>
          <w:rFonts w:ascii="Times New Roman" w:hAnsi="Times New Roman" w:cs="Times New Roman"/>
          <w:sz w:val="24"/>
        </w:rPr>
      </w:pPr>
    </w:p>
    <w:p w14:paraId="4C600500" w14:textId="77777777" w:rsidR="005F1307" w:rsidRDefault="005F1307" w:rsidP="008F3B38">
      <w:pPr>
        <w:rPr>
          <w:rFonts w:ascii="Times New Roman" w:hAnsi="Times New Roman" w:cs="Times New Roman"/>
          <w:sz w:val="24"/>
        </w:rPr>
      </w:pPr>
    </w:p>
    <w:p w14:paraId="6F44F334" w14:textId="77777777" w:rsidR="005F1307" w:rsidRPr="00A43F24" w:rsidRDefault="005F1307" w:rsidP="00A43F24">
      <w:pPr>
        <w:rPr>
          <w:rFonts w:ascii="Times New Roman" w:hAnsi="Times New Roman" w:cs="Times New Roman"/>
          <w:sz w:val="24"/>
        </w:rPr>
      </w:pPr>
    </w:p>
    <w:p w14:paraId="433301E9" w14:textId="77777777" w:rsidR="00262E88" w:rsidRDefault="00A95A56" w:rsidP="00A95A56">
      <w:pPr>
        <w:rPr>
          <w:rFonts w:ascii="Times New Roman" w:hAnsi="Times New Roman" w:cs="Times New Roman"/>
          <w:sz w:val="24"/>
        </w:rPr>
      </w:pPr>
      <w:r>
        <w:rPr>
          <w:rFonts w:ascii="Times New Roman" w:hAnsi="Times New Roman" w:cs="Times New Roman"/>
          <w:sz w:val="24"/>
        </w:rPr>
        <w:t>Appendices</w:t>
      </w:r>
    </w:p>
    <w:p w14:paraId="16DD1067" w14:textId="417AB02D" w:rsidR="00A95A56" w:rsidRPr="00823B88" w:rsidRDefault="00A95A56" w:rsidP="00A95A56">
      <w:pPr>
        <w:rPr>
          <w:rFonts w:ascii="Times New Roman" w:hAnsi="Times New Roman" w:cs="Times New Roman"/>
          <w:sz w:val="24"/>
        </w:rPr>
      </w:pPr>
      <w:r>
        <w:rPr>
          <w:rFonts w:ascii="Times New Roman" w:hAnsi="Times New Roman" w:cs="Times New Roman"/>
          <w:sz w:val="24"/>
        </w:rPr>
        <w:tab/>
        <w:t>Appendix 1: Comprehensive Discipleship Figure</w:t>
      </w:r>
      <w:r w:rsidR="00823B88">
        <w:rPr>
          <w:rFonts w:ascii="Times New Roman" w:hAnsi="Times New Roman" w:cs="Times New Roman"/>
          <w:sz w:val="24"/>
          <w:u w:val="dotted"/>
        </w:rPr>
        <w:tab/>
      </w:r>
      <w:r w:rsidR="00823B88">
        <w:rPr>
          <w:rFonts w:ascii="Times New Roman" w:hAnsi="Times New Roman" w:cs="Times New Roman"/>
          <w:sz w:val="24"/>
          <w:u w:val="dotted"/>
        </w:rPr>
        <w:tab/>
      </w:r>
      <w:r w:rsidR="00823B88">
        <w:rPr>
          <w:rFonts w:ascii="Times New Roman" w:hAnsi="Times New Roman" w:cs="Times New Roman"/>
          <w:sz w:val="24"/>
          <w:u w:val="dotted"/>
        </w:rPr>
        <w:tab/>
      </w:r>
      <w:r w:rsidR="00823B88">
        <w:rPr>
          <w:rFonts w:ascii="Times New Roman" w:hAnsi="Times New Roman" w:cs="Times New Roman"/>
          <w:sz w:val="24"/>
          <w:u w:val="dotted"/>
        </w:rPr>
        <w:tab/>
      </w:r>
      <w:r w:rsidR="00823B88">
        <w:rPr>
          <w:rFonts w:ascii="Times New Roman" w:hAnsi="Times New Roman" w:cs="Times New Roman"/>
          <w:sz w:val="24"/>
          <w:u w:val="dotted"/>
        </w:rPr>
        <w:tab/>
        <w:t xml:space="preserve">        </w:t>
      </w:r>
      <w:r w:rsidR="00823B88">
        <w:rPr>
          <w:rFonts w:ascii="Times New Roman" w:hAnsi="Times New Roman" w:cs="Times New Roman"/>
          <w:sz w:val="24"/>
        </w:rPr>
        <w:t>1</w:t>
      </w:r>
      <w:r w:rsidR="006F48B5">
        <w:rPr>
          <w:rFonts w:ascii="Times New Roman" w:hAnsi="Times New Roman" w:cs="Times New Roman"/>
          <w:sz w:val="24"/>
        </w:rPr>
        <w:t>7</w:t>
      </w:r>
    </w:p>
    <w:p w14:paraId="39CB0135" w14:textId="27C70272" w:rsidR="00A95A56" w:rsidRPr="00823B88" w:rsidRDefault="00A95A56" w:rsidP="00A95A56">
      <w:pPr>
        <w:rPr>
          <w:rFonts w:ascii="Times New Roman" w:hAnsi="Times New Roman" w:cs="Times New Roman"/>
          <w:sz w:val="24"/>
        </w:rPr>
      </w:pPr>
      <w:r>
        <w:rPr>
          <w:rFonts w:ascii="Times New Roman" w:hAnsi="Times New Roman" w:cs="Times New Roman"/>
          <w:sz w:val="24"/>
        </w:rPr>
        <w:tab/>
        <w:t xml:space="preserve">Appendix </w:t>
      </w:r>
      <w:r w:rsidR="00A147DF">
        <w:rPr>
          <w:rFonts w:ascii="Times New Roman" w:hAnsi="Times New Roman" w:cs="Times New Roman"/>
          <w:sz w:val="24"/>
        </w:rPr>
        <w:t>2</w:t>
      </w:r>
      <w:r>
        <w:rPr>
          <w:rFonts w:ascii="Times New Roman" w:hAnsi="Times New Roman" w:cs="Times New Roman"/>
          <w:sz w:val="24"/>
        </w:rPr>
        <w:t xml:space="preserve">: Student Ministry </w:t>
      </w:r>
      <w:r w:rsidR="00DA1251">
        <w:rPr>
          <w:rFonts w:ascii="Times New Roman" w:hAnsi="Times New Roman" w:cs="Times New Roman"/>
          <w:sz w:val="24"/>
        </w:rPr>
        <w:t>Residency</w:t>
      </w:r>
      <w:r>
        <w:rPr>
          <w:rFonts w:ascii="Times New Roman" w:hAnsi="Times New Roman" w:cs="Times New Roman"/>
          <w:sz w:val="24"/>
        </w:rPr>
        <w:t xml:space="preserve"> Description</w:t>
      </w:r>
      <w:r w:rsidR="00823B88">
        <w:rPr>
          <w:rFonts w:ascii="Times New Roman" w:hAnsi="Times New Roman" w:cs="Times New Roman"/>
          <w:sz w:val="24"/>
          <w:u w:val="dotted"/>
        </w:rPr>
        <w:tab/>
      </w:r>
      <w:r w:rsidR="00823B88">
        <w:rPr>
          <w:rFonts w:ascii="Times New Roman" w:hAnsi="Times New Roman" w:cs="Times New Roman"/>
          <w:sz w:val="24"/>
          <w:u w:val="dotted"/>
        </w:rPr>
        <w:tab/>
      </w:r>
      <w:r w:rsidR="00823B88">
        <w:rPr>
          <w:rFonts w:ascii="Times New Roman" w:hAnsi="Times New Roman" w:cs="Times New Roman"/>
          <w:sz w:val="24"/>
          <w:u w:val="dotted"/>
        </w:rPr>
        <w:tab/>
      </w:r>
      <w:r w:rsidR="00823B88">
        <w:rPr>
          <w:rFonts w:ascii="Times New Roman" w:hAnsi="Times New Roman" w:cs="Times New Roman"/>
          <w:sz w:val="24"/>
          <w:u w:val="dotted"/>
        </w:rPr>
        <w:tab/>
        <w:t xml:space="preserve">        </w:t>
      </w:r>
      <w:r w:rsidR="00823B88">
        <w:rPr>
          <w:rFonts w:ascii="Times New Roman" w:hAnsi="Times New Roman" w:cs="Times New Roman"/>
          <w:sz w:val="24"/>
        </w:rPr>
        <w:t>1</w:t>
      </w:r>
      <w:r w:rsidR="006F48B5">
        <w:rPr>
          <w:rFonts w:ascii="Times New Roman" w:hAnsi="Times New Roman" w:cs="Times New Roman"/>
          <w:sz w:val="24"/>
        </w:rPr>
        <w:t>8</w:t>
      </w:r>
    </w:p>
    <w:p w14:paraId="599C6772" w14:textId="5C177B3F" w:rsidR="00DA1251" w:rsidRDefault="00DA1251" w:rsidP="00A95A56">
      <w:pPr>
        <w:rPr>
          <w:rFonts w:ascii="Times New Roman" w:hAnsi="Times New Roman" w:cs="Times New Roman"/>
          <w:sz w:val="24"/>
        </w:rPr>
      </w:pPr>
      <w:r>
        <w:rPr>
          <w:rFonts w:ascii="Times New Roman" w:hAnsi="Times New Roman" w:cs="Times New Roman"/>
          <w:sz w:val="24"/>
        </w:rPr>
        <w:tab/>
        <w:t>Appendix 3: Student Ministry Internship Description</w:t>
      </w:r>
      <w:r w:rsidR="00823B88">
        <w:rPr>
          <w:rFonts w:ascii="Times New Roman" w:hAnsi="Times New Roman" w:cs="Times New Roman"/>
          <w:sz w:val="24"/>
          <w:u w:val="dotted"/>
        </w:rPr>
        <w:tab/>
      </w:r>
      <w:r w:rsidR="00823B88">
        <w:rPr>
          <w:rFonts w:ascii="Times New Roman" w:hAnsi="Times New Roman" w:cs="Times New Roman"/>
          <w:sz w:val="24"/>
          <w:u w:val="dotted"/>
        </w:rPr>
        <w:tab/>
      </w:r>
      <w:r w:rsidR="00823B88">
        <w:rPr>
          <w:rFonts w:ascii="Times New Roman" w:hAnsi="Times New Roman" w:cs="Times New Roman"/>
          <w:sz w:val="24"/>
          <w:u w:val="dotted"/>
        </w:rPr>
        <w:tab/>
      </w:r>
      <w:r w:rsidR="00823B88">
        <w:rPr>
          <w:rFonts w:ascii="Times New Roman" w:hAnsi="Times New Roman" w:cs="Times New Roman"/>
          <w:sz w:val="24"/>
          <w:u w:val="dotted"/>
        </w:rPr>
        <w:tab/>
        <w:t xml:space="preserve">        </w:t>
      </w:r>
      <w:r w:rsidR="006F48B5">
        <w:rPr>
          <w:rFonts w:ascii="Times New Roman" w:hAnsi="Times New Roman" w:cs="Times New Roman"/>
          <w:sz w:val="24"/>
        </w:rPr>
        <w:t>20</w:t>
      </w:r>
    </w:p>
    <w:p w14:paraId="03E454CC" w14:textId="4211C773" w:rsidR="00110828" w:rsidRPr="00461D21" w:rsidRDefault="00461D21">
      <w:pPr>
        <w:rPr>
          <w:rFonts w:ascii="Times New Roman" w:hAnsi="Times New Roman" w:cs="Times New Roman"/>
          <w:sz w:val="24"/>
        </w:rPr>
      </w:pPr>
      <w:r>
        <w:rPr>
          <w:rFonts w:ascii="Times New Roman" w:hAnsi="Times New Roman" w:cs="Times New Roman"/>
          <w:sz w:val="24"/>
        </w:rPr>
        <w:tab/>
        <w:t>Appendix 4: Student Ministry Midweek Curriculum</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sidR="00765511">
        <w:rPr>
          <w:rFonts w:ascii="Times New Roman" w:hAnsi="Times New Roman" w:cs="Times New Roman"/>
          <w:sz w:val="24"/>
          <w:u w:val="dotted"/>
        </w:rPr>
        <w:t xml:space="preserve">          </w:t>
      </w:r>
      <w:r>
        <w:rPr>
          <w:rFonts w:ascii="Times New Roman" w:hAnsi="Times New Roman" w:cs="Times New Roman"/>
          <w:sz w:val="24"/>
          <w:u w:val="dotted"/>
        </w:rPr>
        <w:t xml:space="preserve">    </w:t>
      </w:r>
      <w:r>
        <w:rPr>
          <w:rFonts w:ascii="Times New Roman" w:hAnsi="Times New Roman" w:cs="Times New Roman"/>
          <w:sz w:val="24"/>
        </w:rPr>
        <w:t>21</w:t>
      </w:r>
      <w:r w:rsidR="00765511">
        <w:rPr>
          <w:rFonts w:ascii="Times New Roman" w:hAnsi="Times New Roman" w:cs="Times New Roman"/>
          <w:sz w:val="24"/>
        </w:rPr>
        <w:t>-22</w:t>
      </w:r>
    </w:p>
    <w:p w14:paraId="6995B8CD" w14:textId="408CD2C4" w:rsidR="00A95A56" w:rsidRDefault="00A95A56" w:rsidP="00A43F24">
      <w:pPr>
        <w:pStyle w:val="Title"/>
      </w:pPr>
      <w:r>
        <w:lastRenderedPageBreak/>
        <w:t>Ministry Statement</w:t>
      </w:r>
    </w:p>
    <w:p w14:paraId="2FDF6E22" w14:textId="77777777" w:rsidR="00A95A56" w:rsidRPr="00A95A56" w:rsidRDefault="00A95A56" w:rsidP="00A95A56">
      <w:pPr>
        <w:jc w:val="center"/>
        <w:rPr>
          <w:rFonts w:ascii="Times New Roman" w:hAnsi="Times New Roman" w:cs="Times New Roman"/>
          <w:b/>
          <w:sz w:val="24"/>
        </w:rPr>
      </w:pPr>
    </w:p>
    <w:p w14:paraId="2990EA24" w14:textId="77777777" w:rsidR="008F3B38" w:rsidRPr="005F1307" w:rsidRDefault="00162FE5" w:rsidP="00905F23">
      <w:pPr>
        <w:pStyle w:val="ListParagraph"/>
        <w:numPr>
          <w:ilvl w:val="0"/>
          <w:numId w:val="4"/>
        </w:numPr>
        <w:rPr>
          <w:rFonts w:ascii="Times New Roman" w:hAnsi="Times New Roman" w:cs="Times New Roman"/>
          <w:b/>
          <w:sz w:val="24"/>
        </w:rPr>
      </w:pPr>
      <w:r w:rsidRPr="005F1307">
        <w:rPr>
          <w:rFonts w:ascii="Times New Roman" w:hAnsi="Times New Roman" w:cs="Times New Roman"/>
          <w:b/>
          <w:sz w:val="24"/>
        </w:rPr>
        <w:t>Philosophy of Ministry</w:t>
      </w:r>
    </w:p>
    <w:p w14:paraId="37732E1C" w14:textId="23E8E0D3" w:rsidR="00162FE5" w:rsidRDefault="000C0782" w:rsidP="006F7E0A">
      <w:pPr>
        <w:ind w:left="720"/>
        <w:rPr>
          <w:rFonts w:ascii="Times New Roman" w:hAnsi="Times New Roman" w:cs="Times New Roman"/>
          <w:sz w:val="24"/>
        </w:rPr>
      </w:pPr>
      <w:r>
        <w:rPr>
          <w:rFonts w:ascii="Times New Roman" w:hAnsi="Times New Roman" w:cs="Times New Roman"/>
          <w:sz w:val="24"/>
        </w:rPr>
        <w:t xml:space="preserve">In developing a ministry </w:t>
      </w:r>
      <w:r w:rsidR="00FD5F39">
        <w:rPr>
          <w:rFonts w:ascii="Times New Roman" w:hAnsi="Times New Roman" w:cs="Times New Roman"/>
          <w:sz w:val="24"/>
        </w:rPr>
        <w:t xml:space="preserve">strategy, it is tempting to begin </w:t>
      </w:r>
      <w:r w:rsidR="00D577E3">
        <w:rPr>
          <w:rFonts w:ascii="Times New Roman" w:hAnsi="Times New Roman" w:cs="Times New Roman"/>
          <w:sz w:val="24"/>
        </w:rPr>
        <w:t xml:space="preserve">by </w:t>
      </w:r>
      <w:r w:rsidR="00FD5F39">
        <w:rPr>
          <w:rFonts w:ascii="Times New Roman" w:hAnsi="Times New Roman" w:cs="Times New Roman"/>
          <w:sz w:val="24"/>
        </w:rPr>
        <w:t xml:space="preserve">envisioning practices that will mark the ministry. </w:t>
      </w:r>
      <w:r w:rsidR="00D52C98">
        <w:rPr>
          <w:rFonts w:ascii="Times New Roman" w:hAnsi="Times New Roman" w:cs="Times New Roman"/>
          <w:sz w:val="24"/>
        </w:rPr>
        <w:t>However, w</w:t>
      </w:r>
      <w:r w:rsidR="00D577E3">
        <w:rPr>
          <w:rFonts w:ascii="Times New Roman" w:hAnsi="Times New Roman" w:cs="Times New Roman"/>
          <w:sz w:val="24"/>
        </w:rPr>
        <w:t>ithout a well-defined ministry philosophy</w:t>
      </w:r>
      <w:r w:rsidR="00FD5F39">
        <w:rPr>
          <w:rFonts w:ascii="Times New Roman" w:hAnsi="Times New Roman" w:cs="Times New Roman"/>
          <w:sz w:val="24"/>
        </w:rPr>
        <w:t>,</w:t>
      </w:r>
      <w:r w:rsidR="00D577E3">
        <w:rPr>
          <w:rFonts w:ascii="Times New Roman" w:hAnsi="Times New Roman" w:cs="Times New Roman"/>
          <w:sz w:val="24"/>
        </w:rPr>
        <w:t xml:space="preserve"> such premature decision-making</w:t>
      </w:r>
      <w:r w:rsidR="00FD5F39">
        <w:rPr>
          <w:rFonts w:ascii="Times New Roman" w:hAnsi="Times New Roman" w:cs="Times New Roman"/>
          <w:sz w:val="24"/>
        </w:rPr>
        <w:t xml:space="preserve"> can result in a ministry that is </w:t>
      </w:r>
      <w:r w:rsidR="00D577E3">
        <w:rPr>
          <w:rFonts w:ascii="Times New Roman" w:hAnsi="Times New Roman" w:cs="Times New Roman"/>
          <w:sz w:val="24"/>
        </w:rPr>
        <w:t>directionless.</w:t>
      </w:r>
      <w:r w:rsidR="00FD5F39">
        <w:rPr>
          <w:rFonts w:ascii="Times New Roman" w:hAnsi="Times New Roman" w:cs="Times New Roman"/>
          <w:sz w:val="24"/>
        </w:rPr>
        <w:t xml:space="preserve"> </w:t>
      </w:r>
      <w:r w:rsidR="00D577E3">
        <w:rPr>
          <w:rFonts w:ascii="Times New Roman" w:hAnsi="Times New Roman" w:cs="Times New Roman"/>
          <w:sz w:val="24"/>
        </w:rPr>
        <w:t>The BBC Students &amp; Families Ministr</w:t>
      </w:r>
      <w:r w:rsidR="00D52C98">
        <w:rPr>
          <w:rFonts w:ascii="Times New Roman" w:hAnsi="Times New Roman" w:cs="Times New Roman"/>
          <w:sz w:val="24"/>
        </w:rPr>
        <w:t>y</w:t>
      </w:r>
      <w:r w:rsidR="00D577E3">
        <w:rPr>
          <w:rFonts w:ascii="Times New Roman" w:hAnsi="Times New Roman" w:cs="Times New Roman"/>
          <w:sz w:val="24"/>
        </w:rPr>
        <w:t xml:space="preserve"> begins by rooting its practices in a philosophy of ministry to </w:t>
      </w:r>
      <w:r w:rsidR="004D6C65">
        <w:rPr>
          <w:rFonts w:ascii="Times New Roman" w:hAnsi="Times New Roman" w:cs="Times New Roman"/>
          <w:sz w:val="24"/>
        </w:rPr>
        <w:t>ensure</w:t>
      </w:r>
      <w:r w:rsidR="00FD5F39">
        <w:rPr>
          <w:rFonts w:ascii="Times New Roman" w:hAnsi="Times New Roman" w:cs="Times New Roman"/>
          <w:sz w:val="24"/>
        </w:rPr>
        <w:t xml:space="preserve"> that </w:t>
      </w:r>
      <w:r w:rsidR="00D577E3">
        <w:rPr>
          <w:rFonts w:ascii="Times New Roman" w:hAnsi="Times New Roman" w:cs="Times New Roman"/>
          <w:sz w:val="24"/>
        </w:rPr>
        <w:t>its practices are in harmony and contribute to achieving the goals defined by the ministry philosophy</w:t>
      </w:r>
      <w:r w:rsidR="00D52C98">
        <w:rPr>
          <w:rFonts w:ascii="Times New Roman" w:hAnsi="Times New Roman" w:cs="Times New Roman"/>
          <w:sz w:val="24"/>
        </w:rPr>
        <w:t xml:space="preserve"> below</w:t>
      </w:r>
      <w:r w:rsidR="00D577E3">
        <w:rPr>
          <w:rFonts w:ascii="Times New Roman" w:hAnsi="Times New Roman" w:cs="Times New Roman"/>
          <w:sz w:val="24"/>
        </w:rPr>
        <w:t>.</w:t>
      </w:r>
    </w:p>
    <w:p w14:paraId="58BCC981" w14:textId="77777777" w:rsidR="00FD5F39" w:rsidRDefault="00FD5F39" w:rsidP="008F3B38">
      <w:pPr>
        <w:rPr>
          <w:rFonts w:ascii="Times New Roman" w:hAnsi="Times New Roman" w:cs="Times New Roman"/>
          <w:sz w:val="24"/>
        </w:rPr>
      </w:pPr>
    </w:p>
    <w:p w14:paraId="5D8B31D4" w14:textId="77777777" w:rsidR="00162FE5" w:rsidRPr="005F1307" w:rsidRDefault="00162FE5" w:rsidP="00905F23">
      <w:pPr>
        <w:pStyle w:val="ListParagraph"/>
        <w:numPr>
          <w:ilvl w:val="1"/>
          <w:numId w:val="5"/>
        </w:numPr>
        <w:ind w:left="1260" w:hanging="540"/>
        <w:rPr>
          <w:rFonts w:ascii="Times New Roman" w:hAnsi="Times New Roman" w:cs="Times New Roman"/>
          <w:sz w:val="24"/>
        </w:rPr>
      </w:pPr>
      <w:r w:rsidRPr="005F1307">
        <w:rPr>
          <w:rFonts w:ascii="Times New Roman" w:hAnsi="Times New Roman" w:cs="Times New Roman"/>
          <w:i/>
          <w:sz w:val="24"/>
        </w:rPr>
        <w:t>Biblical Grounding</w:t>
      </w:r>
    </w:p>
    <w:p w14:paraId="4003754C" w14:textId="5832545F" w:rsidR="00162FE5" w:rsidRDefault="00D577E3" w:rsidP="006F7E0A">
      <w:pPr>
        <w:ind w:left="1260"/>
        <w:rPr>
          <w:rFonts w:ascii="Times New Roman" w:hAnsi="Times New Roman" w:cs="Times New Roman"/>
          <w:sz w:val="24"/>
        </w:rPr>
      </w:pPr>
      <w:r>
        <w:rPr>
          <w:rFonts w:ascii="Times New Roman" w:hAnsi="Times New Roman" w:cs="Times New Roman"/>
          <w:sz w:val="24"/>
        </w:rPr>
        <w:t>A</w:t>
      </w:r>
      <w:r w:rsidR="00EE6D3C" w:rsidRPr="006118D2">
        <w:rPr>
          <w:rFonts w:ascii="Times New Roman" w:hAnsi="Times New Roman" w:cs="Times New Roman"/>
          <w:sz w:val="24"/>
        </w:rPr>
        <w:t xml:space="preserve"> philosophy of ministry </w:t>
      </w:r>
      <w:r>
        <w:rPr>
          <w:rFonts w:ascii="Times New Roman" w:hAnsi="Times New Roman" w:cs="Times New Roman"/>
          <w:sz w:val="24"/>
        </w:rPr>
        <w:t>ought to first be</w:t>
      </w:r>
      <w:r w:rsidR="00EE6D3C" w:rsidRPr="006118D2">
        <w:rPr>
          <w:rFonts w:ascii="Times New Roman" w:hAnsi="Times New Roman" w:cs="Times New Roman"/>
          <w:sz w:val="24"/>
        </w:rPr>
        <w:t xml:space="preserve"> </w:t>
      </w:r>
      <w:r w:rsidR="00EB2AD6" w:rsidRPr="006118D2">
        <w:rPr>
          <w:rFonts w:ascii="Times New Roman" w:hAnsi="Times New Roman" w:cs="Times New Roman"/>
          <w:sz w:val="24"/>
        </w:rPr>
        <w:t>grounded in the Word of God</w:t>
      </w:r>
      <w:r w:rsidR="00EE6D3C" w:rsidRPr="006118D2">
        <w:rPr>
          <w:rFonts w:ascii="Times New Roman" w:hAnsi="Times New Roman" w:cs="Times New Roman"/>
          <w:sz w:val="24"/>
        </w:rPr>
        <w:t>.</w:t>
      </w:r>
      <w:r w:rsidR="00162FE5">
        <w:rPr>
          <w:rFonts w:ascii="Times New Roman" w:hAnsi="Times New Roman" w:cs="Times New Roman"/>
          <w:sz w:val="24"/>
        </w:rPr>
        <w:t xml:space="preserve"> </w:t>
      </w:r>
      <w:r>
        <w:rPr>
          <w:rFonts w:ascii="Times New Roman" w:hAnsi="Times New Roman" w:cs="Times New Roman"/>
          <w:sz w:val="24"/>
        </w:rPr>
        <w:t>BBC</w:t>
      </w:r>
      <w:r w:rsidR="00EB2AD6">
        <w:rPr>
          <w:rFonts w:ascii="Times New Roman" w:hAnsi="Times New Roman" w:cs="Times New Roman"/>
          <w:sz w:val="24"/>
        </w:rPr>
        <w:t xml:space="preserve"> affirm</w:t>
      </w:r>
      <w:r>
        <w:rPr>
          <w:rFonts w:ascii="Times New Roman" w:hAnsi="Times New Roman" w:cs="Times New Roman"/>
          <w:sz w:val="24"/>
        </w:rPr>
        <w:t>s</w:t>
      </w:r>
      <w:r w:rsidR="00EB2AD6">
        <w:rPr>
          <w:rFonts w:ascii="Times New Roman" w:hAnsi="Times New Roman" w:cs="Times New Roman"/>
          <w:sz w:val="24"/>
        </w:rPr>
        <w:t xml:space="preserve"> the Reformation </w:t>
      </w:r>
      <w:r w:rsidR="00B8130F">
        <w:rPr>
          <w:rFonts w:ascii="Times New Roman" w:hAnsi="Times New Roman" w:cs="Times New Roman"/>
          <w:sz w:val="24"/>
        </w:rPr>
        <w:t>statement</w:t>
      </w:r>
      <w:r w:rsidR="00EB2AD6">
        <w:rPr>
          <w:rFonts w:ascii="Times New Roman" w:hAnsi="Times New Roman" w:cs="Times New Roman"/>
          <w:sz w:val="24"/>
        </w:rPr>
        <w:t xml:space="preserve">, </w:t>
      </w:r>
      <w:r w:rsidR="00EB2AD6">
        <w:rPr>
          <w:rFonts w:ascii="Times New Roman" w:hAnsi="Times New Roman" w:cs="Times New Roman"/>
          <w:i/>
          <w:sz w:val="24"/>
        </w:rPr>
        <w:t xml:space="preserve">sola </w:t>
      </w:r>
      <w:r w:rsidR="00EB2AD6" w:rsidRPr="00EB2AD6">
        <w:rPr>
          <w:rFonts w:ascii="Times New Roman" w:hAnsi="Times New Roman" w:cs="Times New Roman"/>
          <w:i/>
          <w:sz w:val="24"/>
        </w:rPr>
        <w:t>Scriptura</w:t>
      </w:r>
      <w:r w:rsidR="00EB2AD6">
        <w:rPr>
          <w:rFonts w:ascii="Times New Roman" w:hAnsi="Times New Roman" w:cs="Times New Roman"/>
          <w:sz w:val="24"/>
        </w:rPr>
        <w:t xml:space="preserve">. </w:t>
      </w:r>
      <w:r w:rsidR="00162FE5" w:rsidRPr="00EB2AD6">
        <w:rPr>
          <w:rFonts w:ascii="Times New Roman" w:hAnsi="Times New Roman" w:cs="Times New Roman"/>
          <w:sz w:val="24"/>
        </w:rPr>
        <w:t>Scripture</w:t>
      </w:r>
      <w:r w:rsidR="00162FE5">
        <w:rPr>
          <w:rFonts w:ascii="Times New Roman" w:hAnsi="Times New Roman" w:cs="Times New Roman"/>
          <w:sz w:val="24"/>
        </w:rPr>
        <w:t xml:space="preserve"> alone is </w:t>
      </w:r>
      <w:r>
        <w:rPr>
          <w:rFonts w:ascii="Times New Roman" w:hAnsi="Times New Roman" w:cs="Times New Roman"/>
          <w:sz w:val="24"/>
        </w:rPr>
        <w:t>the church’s</w:t>
      </w:r>
      <w:r w:rsidR="00162FE5">
        <w:rPr>
          <w:rFonts w:ascii="Times New Roman" w:hAnsi="Times New Roman" w:cs="Times New Roman"/>
          <w:sz w:val="24"/>
        </w:rPr>
        <w:t xml:space="preserve"> highest authority. Whatever Scripture </w:t>
      </w:r>
      <w:r w:rsidR="00EB2AD6">
        <w:rPr>
          <w:rFonts w:ascii="Times New Roman" w:hAnsi="Times New Roman" w:cs="Times New Roman"/>
          <w:sz w:val="24"/>
        </w:rPr>
        <w:t>affirms</w:t>
      </w:r>
      <w:r w:rsidR="00162FE5">
        <w:rPr>
          <w:rFonts w:ascii="Times New Roman" w:hAnsi="Times New Roman" w:cs="Times New Roman"/>
          <w:sz w:val="24"/>
        </w:rPr>
        <w:t xml:space="preserve">, </w:t>
      </w:r>
      <w:r>
        <w:rPr>
          <w:rFonts w:ascii="Times New Roman" w:hAnsi="Times New Roman" w:cs="Times New Roman"/>
          <w:sz w:val="24"/>
        </w:rPr>
        <w:t>God’s people are to</w:t>
      </w:r>
      <w:r w:rsidR="00162FE5">
        <w:rPr>
          <w:rFonts w:ascii="Times New Roman" w:hAnsi="Times New Roman" w:cs="Times New Roman"/>
          <w:sz w:val="24"/>
        </w:rPr>
        <w:t xml:space="preserve"> affirm. Whatever Scripture commands, </w:t>
      </w:r>
      <w:r>
        <w:rPr>
          <w:rFonts w:ascii="Times New Roman" w:hAnsi="Times New Roman" w:cs="Times New Roman"/>
          <w:sz w:val="24"/>
        </w:rPr>
        <w:t>God’s people are to</w:t>
      </w:r>
      <w:r w:rsidR="00162FE5">
        <w:rPr>
          <w:rFonts w:ascii="Times New Roman" w:hAnsi="Times New Roman" w:cs="Times New Roman"/>
          <w:sz w:val="24"/>
        </w:rPr>
        <w:t xml:space="preserve"> do.</w:t>
      </w:r>
      <w:r w:rsidR="00162FE5">
        <w:rPr>
          <w:rStyle w:val="FootnoteReference"/>
          <w:rFonts w:ascii="Times New Roman" w:hAnsi="Times New Roman" w:cs="Times New Roman"/>
          <w:sz w:val="24"/>
        </w:rPr>
        <w:footnoteReference w:id="1"/>
      </w:r>
      <w:r w:rsidR="00162FE5">
        <w:rPr>
          <w:rFonts w:ascii="Times New Roman" w:hAnsi="Times New Roman" w:cs="Times New Roman"/>
          <w:sz w:val="24"/>
        </w:rPr>
        <w:t xml:space="preserve"> </w:t>
      </w:r>
      <w:r w:rsidR="00EE6D3C">
        <w:rPr>
          <w:rFonts w:ascii="Times New Roman" w:hAnsi="Times New Roman" w:cs="Times New Roman"/>
          <w:sz w:val="24"/>
        </w:rPr>
        <w:t xml:space="preserve">God alone has the right to be worshiped, and God alone has the right to determine how He is to be worshiped. As such, the ministry practices at BBC will </w:t>
      </w:r>
      <w:r w:rsidR="00E929AA">
        <w:rPr>
          <w:rFonts w:ascii="Times New Roman" w:hAnsi="Times New Roman" w:cs="Times New Roman"/>
          <w:sz w:val="24"/>
        </w:rPr>
        <w:t>submit to the teachings in Scripture which describe the church’s mission and ministry.</w:t>
      </w:r>
    </w:p>
    <w:p w14:paraId="5FB7B1EF" w14:textId="77777777" w:rsidR="00EE6D3C" w:rsidRDefault="00EE6D3C" w:rsidP="008F3B38">
      <w:pPr>
        <w:rPr>
          <w:rFonts w:ascii="Times New Roman" w:hAnsi="Times New Roman" w:cs="Times New Roman"/>
          <w:sz w:val="24"/>
        </w:rPr>
      </w:pPr>
    </w:p>
    <w:p w14:paraId="2532090C" w14:textId="77777777" w:rsidR="00EE6D3C" w:rsidRPr="005F1307" w:rsidRDefault="00EB2AD6" w:rsidP="00905F23">
      <w:pPr>
        <w:pStyle w:val="ListParagraph"/>
        <w:numPr>
          <w:ilvl w:val="1"/>
          <w:numId w:val="4"/>
        </w:numPr>
        <w:ind w:left="1260" w:hanging="540"/>
        <w:rPr>
          <w:rFonts w:ascii="Times New Roman" w:hAnsi="Times New Roman" w:cs="Times New Roman"/>
          <w:sz w:val="24"/>
        </w:rPr>
      </w:pPr>
      <w:r w:rsidRPr="005F1307">
        <w:rPr>
          <w:rFonts w:ascii="Times New Roman" w:hAnsi="Times New Roman" w:cs="Times New Roman"/>
          <w:i/>
          <w:sz w:val="24"/>
        </w:rPr>
        <w:t xml:space="preserve">Comprehensive </w:t>
      </w:r>
      <w:r w:rsidR="00EE6D3C" w:rsidRPr="005F1307">
        <w:rPr>
          <w:rFonts w:ascii="Times New Roman" w:hAnsi="Times New Roman" w:cs="Times New Roman"/>
          <w:i/>
          <w:sz w:val="24"/>
        </w:rPr>
        <w:t>Student Discipleship</w:t>
      </w:r>
    </w:p>
    <w:p w14:paraId="778E79FB" w14:textId="2B43E867" w:rsidR="006E2061" w:rsidRDefault="00E929AA" w:rsidP="00E929AA">
      <w:pPr>
        <w:ind w:left="1260"/>
        <w:rPr>
          <w:rFonts w:ascii="Times New Roman" w:hAnsi="Times New Roman" w:cs="Times New Roman"/>
          <w:sz w:val="24"/>
        </w:rPr>
      </w:pPr>
      <w:r w:rsidRPr="00E929AA">
        <w:rPr>
          <w:rFonts w:ascii="Times New Roman" w:hAnsi="Times New Roman" w:cs="Times New Roman"/>
          <w:sz w:val="24"/>
        </w:rPr>
        <w:t>D</w:t>
      </w:r>
      <w:r w:rsidR="00B90605" w:rsidRPr="00E929AA">
        <w:rPr>
          <w:rFonts w:ascii="Times New Roman" w:hAnsi="Times New Roman" w:cs="Times New Roman"/>
          <w:sz w:val="24"/>
        </w:rPr>
        <w:t>iscipleship</w:t>
      </w:r>
      <w:r w:rsidR="00B90605">
        <w:rPr>
          <w:rFonts w:ascii="Times New Roman" w:hAnsi="Times New Roman" w:cs="Times New Roman"/>
          <w:sz w:val="24"/>
        </w:rPr>
        <w:t xml:space="preserve"> </w:t>
      </w:r>
      <w:r>
        <w:rPr>
          <w:rFonts w:ascii="Times New Roman" w:hAnsi="Times New Roman" w:cs="Times New Roman"/>
          <w:sz w:val="24"/>
        </w:rPr>
        <w:t xml:space="preserve">is essential to the mission of the church </w:t>
      </w:r>
      <w:r w:rsidR="00B90605">
        <w:rPr>
          <w:rFonts w:ascii="Times New Roman" w:hAnsi="Times New Roman" w:cs="Times New Roman"/>
          <w:sz w:val="24"/>
        </w:rPr>
        <w:t xml:space="preserve">(Matt. 28:20). </w:t>
      </w:r>
      <w:r>
        <w:rPr>
          <w:rFonts w:ascii="Times New Roman" w:hAnsi="Times New Roman" w:cs="Times New Roman"/>
          <w:sz w:val="24"/>
        </w:rPr>
        <w:t xml:space="preserve">The exalted Christ has appointed leaders in His church </w:t>
      </w:r>
      <w:r w:rsidR="00B90605">
        <w:rPr>
          <w:rFonts w:ascii="Times New Roman" w:hAnsi="Times New Roman" w:cs="Times New Roman"/>
          <w:sz w:val="24"/>
        </w:rPr>
        <w:t>for the purpose of</w:t>
      </w:r>
      <w:r w:rsidR="00D715FD">
        <w:rPr>
          <w:rFonts w:ascii="Times New Roman" w:hAnsi="Times New Roman" w:cs="Times New Roman"/>
          <w:sz w:val="24"/>
        </w:rPr>
        <w:t xml:space="preserve"> </w:t>
      </w:r>
      <w:r w:rsidR="00AA5E9F">
        <w:rPr>
          <w:rFonts w:ascii="Times New Roman" w:hAnsi="Times New Roman" w:cs="Times New Roman"/>
          <w:sz w:val="24"/>
        </w:rPr>
        <w:t xml:space="preserve">discipling </w:t>
      </w:r>
      <w:r>
        <w:rPr>
          <w:rFonts w:ascii="Times New Roman" w:hAnsi="Times New Roman" w:cs="Times New Roman"/>
          <w:sz w:val="24"/>
        </w:rPr>
        <w:t xml:space="preserve">and equipping His people </w:t>
      </w:r>
      <w:r w:rsidR="00D715FD">
        <w:rPr>
          <w:rFonts w:ascii="Times New Roman" w:hAnsi="Times New Roman" w:cs="Times New Roman"/>
          <w:sz w:val="24"/>
        </w:rPr>
        <w:t>(Eph. 4:11</w:t>
      </w:r>
      <w:r>
        <w:rPr>
          <w:rFonts w:ascii="Times New Roman" w:hAnsi="Times New Roman" w:cs="Times New Roman"/>
          <w:sz w:val="24"/>
        </w:rPr>
        <w:t>-12</w:t>
      </w:r>
      <w:r w:rsidR="00D715FD">
        <w:rPr>
          <w:rFonts w:ascii="Times New Roman" w:hAnsi="Times New Roman" w:cs="Times New Roman"/>
          <w:sz w:val="24"/>
        </w:rPr>
        <w:t>).</w:t>
      </w:r>
      <w:r w:rsidR="00B90605">
        <w:rPr>
          <w:rFonts w:ascii="Times New Roman" w:hAnsi="Times New Roman" w:cs="Times New Roman"/>
          <w:sz w:val="24"/>
        </w:rPr>
        <w:t xml:space="preserve"> </w:t>
      </w:r>
      <w:r>
        <w:rPr>
          <w:rFonts w:ascii="Times New Roman" w:hAnsi="Times New Roman" w:cs="Times New Roman"/>
          <w:sz w:val="24"/>
        </w:rPr>
        <w:t>For student ministry purposes, Christ has entrusted leaders within the church to disciple students, and He</w:t>
      </w:r>
      <w:r w:rsidR="00B90605">
        <w:rPr>
          <w:rFonts w:ascii="Times New Roman" w:hAnsi="Times New Roman" w:cs="Times New Roman"/>
          <w:sz w:val="24"/>
        </w:rPr>
        <w:t xml:space="preserve"> has defined in His Word</w:t>
      </w:r>
      <w:r>
        <w:rPr>
          <w:rFonts w:ascii="Times New Roman" w:hAnsi="Times New Roman" w:cs="Times New Roman"/>
          <w:sz w:val="24"/>
        </w:rPr>
        <w:t xml:space="preserve"> how such discipleship is to be carried out</w:t>
      </w:r>
      <w:r w:rsidR="00B90605">
        <w:rPr>
          <w:rFonts w:ascii="Times New Roman" w:hAnsi="Times New Roman" w:cs="Times New Roman"/>
          <w:sz w:val="24"/>
        </w:rPr>
        <w:t xml:space="preserve">. </w:t>
      </w:r>
    </w:p>
    <w:p w14:paraId="673775E8" w14:textId="77777777" w:rsidR="00E929AA" w:rsidRDefault="00E929AA" w:rsidP="00E929AA">
      <w:pPr>
        <w:ind w:left="1260"/>
        <w:rPr>
          <w:rFonts w:ascii="Times New Roman" w:hAnsi="Times New Roman" w:cs="Times New Roman"/>
          <w:sz w:val="24"/>
        </w:rPr>
      </w:pPr>
    </w:p>
    <w:p w14:paraId="2FEA90F7" w14:textId="36587DD7" w:rsidR="00AA5E9F" w:rsidRPr="005F1307" w:rsidRDefault="00B90605" w:rsidP="00905F23">
      <w:pPr>
        <w:pStyle w:val="ListParagraph"/>
        <w:numPr>
          <w:ilvl w:val="2"/>
          <w:numId w:val="6"/>
        </w:numPr>
        <w:ind w:left="1800" w:hanging="720"/>
        <w:rPr>
          <w:rFonts w:ascii="Times New Roman" w:hAnsi="Times New Roman" w:cs="Times New Roman"/>
          <w:sz w:val="24"/>
        </w:rPr>
      </w:pPr>
      <w:r w:rsidRPr="005F1307">
        <w:rPr>
          <w:rFonts w:ascii="Times New Roman" w:hAnsi="Times New Roman" w:cs="Times New Roman"/>
          <w:i/>
          <w:sz w:val="24"/>
        </w:rPr>
        <w:t xml:space="preserve">Discipleship </w:t>
      </w:r>
      <w:r w:rsidR="00AA5E9F" w:rsidRPr="005F1307">
        <w:rPr>
          <w:rFonts w:ascii="Times New Roman" w:hAnsi="Times New Roman" w:cs="Times New Roman"/>
          <w:i/>
          <w:sz w:val="24"/>
        </w:rPr>
        <w:t>as Concurrent with Sanctification</w:t>
      </w:r>
      <w:r w:rsidRPr="005F1307">
        <w:rPr>
          <w:rFonts w:ascii="Times New Roman" w:hAnsi="Times New Roman" w:cs="Times New Roman"/>
          <w:i/>
          <w:sz w:val="24"/>
        </w:rPr>
        <w:t xml:space="preserve">. </w:t>
      </w:r>
      <w:r w:rsidRPr="005F1307">
        <w:rPr>
          <w:rFonts w:ascii="Times New Roman" w:hAnsi="Times New Roman" w:cs="Times New Roman"/>
          <w:sz w:val="24"/>
        </w:rPr>
        <w:t xml:space="preserve"> </w:t>
      </w:r>
      <w:r w:rsidR="00B8206C">
        <w:rPr>
          <w:rFonts w:ascii="Times New Roman" w:hAnsi="Times New Roman" w:cs="Times New Roman"/>
          <w:sz w:val="24"/>
        </w:rPr>
        <w:t>First, discipleship is a ministry entrusted to believers</w:t>
      </w:r>
      <w:r w:rsidR="00540727" w:rsidRPr="005F1307">
        <w:rPr>
          <w:rFonts w:ascii="Times New Roman" w:hAnsi="Times New Roman" w:cs="Times New Roman"/>
          <w:sz w:val="24"/>
        </w:rPr>
        <w:t xml:space="preserve"> that takes place concurrently with the Spirit’s ministry of</w:t>
      </w:r>
      <w:r w:rsidR="00AA5E9F" w:rsidRPr="005F1307">
        <w:rPr>
          <w:rFonts w:ascii="Times New Roman" w:hAnsi="Times New Roman" w:cs="Times New Roman"/>
          <w:sz w:val="24"/>
        </w:rPr>
        <w:t xml:space="preserve"> sanctification.</w:t>
      </w:r>
    </w:p>
    <w:p w14:paraId="54C81418" w14:textId="6BAC001A" w:rsidR="00182E1A" w:rsidRDefault="00B8206C" w:rsidP="005F1307">
      <w:pPr>
        <w:ind w:left="1800"/>
        <w:rPr>
          <w:rFonts w:ascii="Times New Roman" w:hAnsi="Times New Roman" w:cs="Times New Roman"/>
          <w:sz w:val="24"/>
        </w:rPr>
      </w:pPr>
      <w:r>
        <w:rPr>
          <w:rFonts w:ascii="Times New Roman" w:hAnsi="Times New Roman" w:cs="Times New Roman"/>
          <w:sz w:val="24"/>
        </w:rPr>
        <w:t>For example, t</w:t>
      </w:r>
      <w:r w:rsidR="00B90605">
        <w:rPr>
          <w:rFonts w:ascii="Times New Roman" w:hAnsi="Times New Roman" w:cs="Times New Roman"/>
          <w:sz w:val="24"/>
        </w:rPr>
        <w:t xml:space="preserve">he Apostle Paul describes </w:t>
      </w:r>
      <w:r>
        <w:rPr>
          <w:rFonts w:ascii="Times New Roman" w:hAnsi="Times New Roman" w:cs="Times New Roman"/>
          <w:sz w:val="24"/>
        </w:rPr>
        <w:t>the Apostles’</w:t>
      </w:r>
      <w:r w:rsidR="00B90605">
        <w:rPr>
          <w:rFonts w:ascii="Times New Roman" w:hAnsi="Times New Roman" w:cs="Times New Roman"/>
          <w:sz w:val="24"/>
        </w:rPr>
        <w:t xml:space="preserve"> ministr</w:t>
      </w:r>
      <w:r>
        <w:rPr>
          <w:rFonts w:ascii="Times New Roman" w:hAnsi="Times New Roman" w:cs="Times New Roman"/>
          <w:sz w:val="24"/>
        </w:rPr>
        <w:t>y</w:t>
      </w:r>
      <w:r w:rsidR="00B90605">
        <w:rPr>
          <w:rFonts w:ascii="Times New Roman" w:hAnsi="Times New Roman" w:cs="Times New Roman"/>
          <w:sz w:val="24"/>
        </w:rPr>
        <w:t xml:space="preserve"> as being in conjunction with the efficacious work of the Spirit (</w:t>
      </w:r>
      <w:r w:rsidR="00182E1A">
        <w:rPr>
          <w:rFonts w:ascii="Times New Roman" w:hAnsi="Times New Roman" w:cs="Times New Roman"/>
          <w:sz w:val="24"/>
        </w:rPr>
        <w:t>1 Cor. 3:5-9</w:t>
      </w:r>
      <w:r w:rsidR="00B90605">
        <w:rPr>
          <w:rFonts w:ascii="Times New Roman" w:hAnsi="Times New Roman" w:cs="Times New Roman"/>
          <w:sz w:val="24"/>
        </w:rPr>
        <w:t xml:space="preserve">). </w:t>
      </w:r>
      <w:r w:rsidR="00B8130F">
        <w:rPr>
          <w:rFonts w:ascii="Times New Roman" w:hAnsi="Times New Roman" w:cs="Times New Roman"/>
          <w:sz w:val="24"/>
        </w:rPr>
        <w:t>W</w:t>
      </w:r>
      <w:r w:rsidR="00ED5EB5">
        <w:rPr>
          <w:rFonts w:ascii="Times New Roman" w:hAnsi="Times New Roman" w:cs="Times New Roman"/>
          <w:sz w:val="24"/>
        </w:rPr>
        <w:t>hile the</w:t>
      </w:r>
      <w:r>
        <w:rPr>
          <w:rFonts w:ascii="Times New Roman" w:hAnsi="Times New Roman" w:cs="Times New Roman"/>
          <w:sz w:val="24"/>
        </w:rPr>
        <w:t xml:space="preserve">y </w:t>
      </w:r>
      <w:r w:rsidR="00ED5EB5">
        <w:rPr>
          <w:rFonts w:ascii="Times New Roman" w:hAnsi="Times New Roman" w:cs="Times New Roman"/>
          <w:sz w:val="24"/>
        </w:rPr>
        <w:t xml:space="preserve">labor, it is ultimately the Spirit who </w:t>
      </w:r>
      <w:r w:rsidR="00BA3CDE">
        <w:rPr>
          <w:rFonts w:ascii="Times New Roman" w:hAnsi="Times New Roman" w:cs="Times New Roman"/>
          <w:sz w:val="24"/>
        </w:rPr>
        <w:t>works powerfully within the</w:t>
      </w:r>
      <w:r w:rsidR="00D52C98">
        <w:rPr>
          <w:rFonts w:ascii="Times New Roman" w:hAnsi="Times New Roman" w:cs="Times New Roman"/>
          <w:sz w:val="24"/>
        </w:rPr>
        <w:t>m</w:t>
      </w:r>
      <w:r w:rsidR="00BA3CDE">
        <w:rPr>
          <w:rFonts w:ascii="Times New Roman" w:hAnsi="Times New Roman" w:cs="Times New Roman"/>
          <w:sz w:val="24"/>
        </w:rPr>
        <w:t xml:space="preserve"> to </w:t>
      </w:r>
      <w:r w:rsidR="00ED5EB5">
        <w:rPr>
          <w:rFonts w:ascii="Times New Roman" w:hAnsi="Times New Roman" w:cs="Times New Roman"/>
          <w:sz w:val="24"/>
        </w:rPr>
        <w:t>produce growth</w:t>
      </w:r>
      <w:r w:rsidR="00BA3CDE">
        <w:rPr>
          <w:rFonts w:ascii="Times New Roman" w:hAnsi="Times New Roman" w:cs="Times New Roman"/>
          <w:sz w:val="24"/>
        </w:rPr>
        <w:t xml:space="preserve"> in the church</w:t>
      </w:r>
      <w:r w:rsidR="00ED5EB5">
        <w:rPr>
          <w:rFonts w:ascii="Times New Roman" w:hAnsi="Times New Roman" w:cs="Times New Roman"/>
          <w:sz w:val="24"/>
        </w:rPr>
        <w:t xml:space="preserve">. </w:t>
      </w:r>
      <w:r w:rsidR="00D52C98">
        <w:rPr>
          <w:rFonts w:ascii="Times New Roman" w:hAnsi="Times New Roman" w:cs="Times New Roman"/>
          <w:sz w:val="24"/>
        </w:rPr>
        <w:t>Also evident in this Text is that</w:t>
      </w:r>
      <w:r w:rsidR="00B90605">
        <w:rPr>
          <w:rFonts w:ascii="Times New Roman" w:hAnsi="Times New Roman" w:cs="Times New Roman"/>
          <w:sz w:val="24"/>
        </w:rPr>
        <w:t xml:space="preserve"> </w:t>
      </w:r>
      <w:r w:rsidR="00B8130F">
        <w:rPr>
          <w:rFonts w:ascii="Times New Roman" w:hAnsi="Times New Roman" w:cs="Times New Roman"/>
          <w:sz w:val="24"/>
        </w:rPr>
        <w:t>the</w:t>
      </w:r>
      <w:r>
        <w:rPr>
          <w:rFonts w:ascii="Times New Roman" w:hAnsi="Times New Roman" w:cs="Times New Roman"/>
          <w:sz w:val="24"/>
        </w:rPr>
        <w:t xml:space="preserve"> purpose of the </w:t>
      </w:r>
      <w:r>
        <w:rPr>
          <w:rFonts w:ascii="Times New Roman" w:hAnsi="Times New Roman" w:cs="Times New Roman"/>
          <w:sz w:val="24"/>
        </w:rPr>
        <w:lastRenderedPageBreak/>
        <w:t>Spirit’s work is to conform believers</w:t>
      </w:r>
      <w:r w:rsidR="00B90605">
        <w:rPr>
          <w:rFonts w:ascii="Times New Roman" w:hAnsi="Times New Roman" w:cs="Times New Roman"/>
          <w:sz w:val="24"/>
        </w:rPr>
        <w:t xml:space="preserve"> into the Image of Jesus. </w:t>
      </w:r>
      <w:r w:rsidR="00ED5EB5">
        <w:rPr>
          <w:rFonts w:ascii="Times New Roman" w:hAnsi="Times New Roman" w:cs="Times New Roman"/>
          <w:sz w:val="24"/>
        </w:rPr>
        <w:t>Therefore</w:t>
      </w:r>
      <w:r w:rsidR="00B90605" w:rsidRPr="00B90605">
        <w:rPr>
          <w:rFonts w:ascii="Times New Roman" w:hAnsi="Times New Roman" w:cs="Times New Roman"/>
          <w:sz w:val="24"/>
        </w:rPr>
        <w:t xml:space="preserve">, in order to rightly understand </w:t>
      </w:r>
      <w:r w:rsidR="00BA3CDE">
        <w:rPr>
          <w:rFonts w:ascii="Times New Roman" w:hAnsi="Times New Roman" w:cs="Times New Roman"/>
          <w:sz w:val="24"/>
        </w:rPr>
        <w:t>the</w:t>
      </w:r>
      <w:r w:rsidR="00FD5F39">
        <w:rPr>
          <w:rFonts w:ascii="Times New Roman" w:hAnsi="Times New Roman" w:cs="Times New Roman"/>
          <w:sz w:val="24"/>
        </w:rPr>
        <w:t xml:space="preserve"> role </w:t>
      </w:r>
      <w:r w:rsidR="00BA3CDE">
        <w:rPr>
          <w:rFonts w:ascii="Times New Roman" w:hAnsi="Times New Roman" w:cs="Times New Roman"/>
          <w:sz w:val="24"/>
        </w:rPr>
        <w:t xml:space="preserve">of man </w:t>
      </w:r>
      <w:r w:rsidR="00FD5F39">
        <w:rPr>
          <w:rFonts w:ascii="Times New Roman" w:hAnsi="Times New Roman" w:cs="Times New Roman"/>
          <w:sz w:val="24"/>
        </w:rPr>
        <w:t xml:space="preserve">in </w:t>
      </w:r>
      <w:r w:rsidR="00B90605" w:rsidRPr="00B90605">
        <w:rPr>
          <w:rFonts w:ascii="Times New Roman" w:hAnsi="Times New Roman" w:cs="Times New Roman"/>
          <w:sz w:val="24"/>
        </w:rPr>
        <w:t xml:space="preserve">discipleship, one must first understand the Spirit’s work of </w:t>
      </w:r>
      <w:r w:rsidR="00B90605" w:rsidRPr="00B90605">
        <w:rPr>
          <w:rFonts w:ascii="Times New Roman" w:hAnsi="Times New Roman" w:cs="Times New Roman"/>
          <w:i/>
          <w:sz w:val="24"/>
        </w:rPr>
        <w:t>sanctification</w:t>
      </w:r>
      <w:r w:rsidR="00B90605" w:rsidRPr="00B90605">
        <w:rPr>
          <w:rFonts w:ascii="Times New Roman" w:hAnsi="Times New Roman" w:cs="Times New Roman"/>
          <w:sz w:val="24"/>
        </w:rPr>
        <w:t xml:space="preserve">. </w:t>
      </w:r>
    </w:p>
    <w:p w14:paraId="1AB7B7AF" w14:textId="1F054B05" w:rsidR="00540727" w:rsidRDefault="00B90605" w:rsidP="005F1307">
      <w:pPr>
        <w:ind w:left="1800"/>
        <w:rPr>
          <w:rFonts w:ascii="Times New Roman" w:hAnsi="Times New Roman" w:cs="Times New Roman"/>
          <w:sz w:val="24"/>
        </w:rPr>
      </w:pPr>
      <w:r>
        <w:rPr>
          <w:rFonts w:ascii="Times New Roman" w:hAnsi="Times New Roman" w:cs="Times New Roman"/>
          <w:sz w:val="24"/>
        </w:rPr>
        <w:t>Sanctification</w:t>
      </w:r>
      <w:r w:rsidR="00C95530">
        <w:rPr>
          <w:rFonts w:ascii="Times New Roman" w:hAnsi="Times New Roman" w:cs="Times New Roman"/>
          <w:sz w:val="24"/>
        </w:rPr>
        <w:t xml:space="preserve"> </w:t>
      </w:r>
      <w:r>
        <w:rPr>
          <w:rFonts w:ascii="Times New Roman" w:hAnsi="Times New Roman" w:cs="Times New Roman"/>
          <w:sz w:val="24"/>
        </w:rPr>
        <w:t>can be defined as “</w:t>
      </w:r>
      <w:r w:rsidR="00C95530">
        <w:rPr>
          <w:rFonts w:ascii="Times New Roman" w:hAnsi="Times New Roman" w:cs="Times New Roman"/>
          <w:sz w:val="24"/>
        </w:rPr>
        <w:t>the process by which God works to make his children holy in character</w:t>
      </w:r>
      <w:r w:rsidR="00ED5EB5">
        <w:rPr>
          <w:rFonts w:ascii="Times New Roman" w:hAnsi="Times New Roman" w:cs="Times New Roman"/>
          <w:sz w:val="24"/>
        </w:rPr>
        <w:t>..</w:t>
      </w:r>
      <w:r w:rsidR="00C95530">
        <w:rPr>
          <w:rFonts w:ascii="Times New Roman" w:hAnsi="Times New Roman" w:cs="Times New Roman"/>
          <w:sz w:val="24"/>
        </w:rPr>
        <w:t>.</w:t>
      </w:r>
      <w:r>
        <w:rPr>
          <w:rFonts w:ascii="Times New Roman" w:hAnsi="Times New Roman" w:cs="Times New Roman"/>
          <w:sz w:val="24"/>
        </w:rPr>
        <w:t>”</w:t>
      </w:r>
      <w:r w:rsidR="00C95530">
        <w:rPr>
          <w:rStyle w:val="FootnoteReference"/>
          <w:rFonts w:ascii="Times New Roman" w:hAnsi="Times New Roman" w:cs="Times New Roman"/>
          <w:sz w:val="24"/>
        </w:rPr>
        <w:footnoteReference w:id="2"/>
      </w:r>
      <w:r>
        <w:rPr>
          <w:rFonts w:ascii="Times New Roman" w:hAnsi="Times New Roman" w:cs="Times New Roman"/>
          <w:sz w:val="24"/>
        </w:rPr>
        <w:t xml:space="preserve"> </w:t>
      </w:r>
      <w:r w:rsidR="00C95530">
        <w:rPr>
          <w:rFonts w:ascii="Times New Roman" w:hAnsi="Times New Roman" w:cs="Times New Roman"/>
          <w:sz w:val="24"/>
        </w:rPr>
        <w:t xml:space="preserve">While this is wholly a work of the Spirit (cf. 2 Cor. 3:18), </w:t>
      </w:r>
      <w:r w:rsidR="00BA3CDE">
        <w:rPr>
          <w:rFonts w:ascii="Times New Roman" w:hAnsi="Times New Roman" w:cs="Times New Roman"/>
          <w:sz w:val="24"/>
        </w:rPr>
        <w:t>God</w:t>
      </w:r>
      <w:r w:rsidR="00C95530">
        <w:rPr>
          <w:rFonts w:ascii="Times New Roman" w:hAnsi="Times New Roman" w:cs="Times New Roman"/>
          <w:sz w:val="24"/>
        </w:rPr>
        <w:t xml:space="preserve"> calls </w:t>
      </w:r>
      <w:r w:rsidR="00BA3CDE">
        <w:rPr>
          <w:rFonts w:ascii="Times New Roman" w:hAnsi="Times New Roman" w:cs="Times New Roman"/>
          <w:sz w:val="24"/>
        </w:rPr>
        <w:t>His people</w:t>
      </w:r>
      <w:r w:rsidR="00C95530">
        <w:rPr>
          <w:rFonts w:ascii="Times New Roman" w:hAnsi="Times New Roman" w:cs="Times New Roman"/>
          <w:sz w:val="24"/>
        </w:rPr>
        <w:t xml:space="preserve"> to participate (Phil. 2:12-13; Rom. 8:13).  </w:t>
      </w:r>
      <w:r w:rsidR="00C954B2">
        <w:rPr>
          <w:rFonts w:ascii="Times New Roman" w:hAnsi="Times New Roman" w:cs="Times New Roman"/>
          <w:sz w:val="24"/>
        </w:rPr>
        <w:t xml:space="preserve">Furthermore, this sanctification does not take place in </w:t>
      </w:r>
      <w:r w:rsidR="00D52C98">
        <w:rPr>
          <w:rFonts w:ascii="Times New Roman" w:hAnsi="Times New Roman" w:cs="Times New Roman"/>
          <w:sz w:val="24"/>
        </w:rPr>
        <w:t>isolation</w:t>
      </w:r>
      <w:r w:rsidR="00C954B2">
        <w:rPr>
          <w:rFonts w:ascii="Times New Roman" w:hAnsi="Times New Roman" w:cs="Times New Roman"/>
          <w:sz w:val="24"/>
        </w:rPr>
        <w:t>.</w:t>
      </w:r>
      <w:r w:rsidR="00C954B2">
        <w:rPr>
          <w:rStyle w:val="FootnoteReference"/>
          <w:rFonts w:ascii="Times New Roman" w:hAnsi="Times New Roman" w:cs="Times New Roman"/>
          <w:sz w:val="24"/>
        </w:rPr>
        <w:footnoteReference w:id="3"/>
      </w:r>
      <w:r w:rsidR="00C95530">
        <w:rPr>
          <w:rFonts w:ascii="Times New Roman" w:hAnsi="Times New Roman" w:cs="Times New Roman"/>
          <w:sz w:val="24"/>
        </w:rPr>
        <w:t xml:space="preserve"> </w:t>
      </w:r>
      <w:r w:rsidR="00110828">
        <w:rPr>
          <w:rFonts w:ascii="Times New Roman" w:hAnsi="Times New Roman" w:cs="Times New Roman"/>
          <w:sz w:val="24"/>
        </w:rPr>
        <w:t xml:space="preserve"> </w:t>
      </w:r>
      <w:r w:rsidR="00B8130F">
        <w:rPr>
          <w:rFonts w:ascii="Times New Roman" w:hAnsi="Times New Roman" w:cs="Times New Roman"/>
          <w:sz w:val="24"/>
        </w:rPr>
        <w:t>D</w:t>
      </w:r>
      <w:r w:rsidR="00540727">
        <w:rPr>
          <w:rFonts w:ascii="Times New Roman" w:hAnsi="Times New Roman" w:cs="Times New Roman"/>
          <w:sz w:val="24"/>
        </w:rPr>
        <w:t xml:space="preserve">iscipleship is one of the means that the Holy Spirit uses to sanctify God’s people. </w:t>
      </w:r>
      <w:r w:rsidR="00E12CCB">
        <w:rPr>
          <w:rFonts w:ascii="Times New Roman" w:hAnsi="Times New Roman" w:cs="Times New Roman"/>
          <w:sz w:val="24"/>
        </w:rPr>
        <w:t>In other words</w:t>
      </w:r>
      <w:r w:rsidR="00540727">
        <w:rPr>
          <w:rFonts w:ascii="Times New Roman" w:hAnsi="Times New Roman" w:cs="Times New Roman"/>
          <w:sz w:val="24"/>
        </w:rPr>
        <w:t xml:space="preserve">, discipleship and sanctification happen concurrently. The former is a ministry entrusted to man while the latter is solely a ministry of the Holy Spirit. </w:t>
      </w:r>
      <w:r w:rsidR="00110828">
        <w:rPr>
          <w:rFonts w:ascii="Times New Roman" w:hAnsi="Times New Roman" w:cs="Times New Roman"/>
          <w:sz w:val="24"/>
        </w:rPr>
        <w:t>Moreover, d</w:t>
      </w:r>
      <w:r w:rsidR="00540727">
        <w:rPr>
          <w:rFonts w:ascii="Times New Roman" w:hAnsi="Times New Roman" w:cs="Times New Roman"/>
          <w:sz w:val="24"/>
        </w:rPr>
        <w:t>iscipleship only produces growth in as much as it is happening concurrently with the Spirit’s work.</w:t>
      </w:r>
    </w:p>
    <w:p w14:paraId="150E7BAF" w14:textId="7B8E2947" w:rsidR="00D715FD" w:rsidRDefault="00ED5EB5" w:rsidP="005F1307">
      <w:pPr>
        <w:ind w:left="1800"/>
        <w:rPr>
          <w:rFonts w:ascii="Times New Roman" w:hAnsi="Times New Roman" w:cs="Times New Roman"/>
          <w:sz w:val="24"/>
        </w:rPr>
      </w:pPr>
      <w:r>
        <w:rPr>
          <w:rFonts w:ascii="Times New Roman" w:hAnsi="Times New Roman" w:cs="Times New Roman"/>
          <w:sz w:val="24"/>
        </w:rPr>
        <w:t xml:space="preserve">If discipleship </w:t>
      </w:r>
      <w:r w:rsidR="00BA3CDE">
        <w:rPr>
          <w:rFonts w:ascii="Times New Roman" w:hAnsi="Times New Roman" w:cs="Times New Roman"/>
          <w:sz w:val="24"/>
        </w:rPr>
        <w:t>is</w:t>
      </w:r>
      <w:r>
        <w:rPr>
          <w:rFonts w:ascii="Times New Roman" w:hAnsi="Times New Roman" w:cs="Times New Roman"/>
          <w:sz w:val="24"/>
        </w:rPr>
        <w:t xml:space="preserve"> </w:t>
      </w:r>
      <w:r w:rsidR="00540727">
        <w:rPr>
          <w:rFonts w:ascii="Times New Roman" w:hAnsi="Times New Roman" w:cs="Times New Roman"/>
          <w:sz w:val="24"/>
        </w:rPr>
        <w:t xml:space="preserve">joining </w:t>
      </w:r>
      <w:r>
        <w:rPr>
          <w:rFonts w:ascii="Times New Roman" w:hAnsi="Times New Roman" w:cs="Times New Roman"/>
          <w:sz w:val="24"/>
        </w:rPr>
        <w:t>the Holy Spirit in His work</w:t>
      </w:r>
      <w:r w:rsidR="00BA3CDE">
        <w:rPr>
          <w:rFonts w:ascii="Times New Roman" w:hAnsi="Times New Roman" w:cs="Times New Roman"/>
          <w:sz w:val="24"/>
        </w:rPr>
        <w:t>,</w:t>
      </w:r>
      <w:r>
        <w:rPr>
          <w:rFonts w:ascii="Times New Roman" w:hAnsi="Times New Roman" w:cs="Times New Roman"/>
          <w:sz w:val="24"/>
        </w:rPr>
        <w:t xml:space="preserve"> then </w:t>
      </w:r>
      <w:r w:rsidR="00BA3CDE">
        <w:rPr>
          <w:rFonts w:ascii="Times New Roman" w:hAnsi="Times New Roman" w:cs="Times New Roman"/>
          <w:sz w:val="24"/>
        </w:rPr>
        <w:t>ministry practices should not be at odds with the Spirit’s ministry. Instead, they</w:t>
      </w:r>
      <w:r>
        <w:rPr>
          <w:rFonts w:ascii="Times New Roman" w:hAnsi="Times New Roman" w:cs="Times New Roman"/>
          <w:sz w:val="24"/>
        </w:rPr>
        <w:t xml:space="preserve"> </w:t>
      </w:r>
      <w:r w:rsidR="00B8130F">
        <w:rPr>
          <w:rFonts w:ascii="Times New Roman" w:hAnsi="Times New Roman" w:cs="Times New Roman"/>
          <w:sz w:val="24"/>
        </w:rPr>
        <w:t xml:space="preserve">ought to </w:t>
      </w:r>
      <w:r w:rsidR="00BA3CDE">
        <w:rPr>
          <w:rFonts w:ascii="Times New Roman" w:hAnsi="Times New Roman" w:cs="Times New Roman"/>
          <w:sz w:val="24"/>
        </w:rPr>
        <w:t xml:space="preserve">share the same goals and means of achieving those goals. </w:t>
      </w:r>
      <w:r>
        <w:rPr>
          <w:rFonts w:ascii="Times New Roman" w:hAnsi="Times New Roman" w:cs="Times New Roman"/>
          <w:sz w:val="24"/>
        </w:rPr>
        <w:t xml:space="preserve">There are a few aspects of the Spirit’s work of sanctification that </w:t>
      </w:r>
      <w:r w:rsidR="00BA3CDE">
        <w:rPr>
          <w:rFonts w:ascii="Times New Roman" w:hAnsi="Times New Roman" w:cs="Times New Roman"/>
          <w:sz w:val="24"/>
        </w:rPr>
        <w:t>inform</w:t>
      </w:r>
      <w:r>
        <w:rPr>
          <w:rFonts w:ascii="Times New Roman" w:hAnsi="Times New Roman" w:cs="Times New Roman"/>
          <w:sz w:val="24"/>
        </w:rPr>
        <w:t xml:space="preserve"> </w:t>
      </w:r>
      <w:r w:rsidR="00BA3CDE">
        <w:rPr>
          <w:rFonts w:ascii="Times New Roman" w:hAnsi="Times New Roman" w:cs="Times New Roman"/>
          <w:sz w:val="24"/>
        </w:rPr>
        <w:t>the church’s discipleship ministry.</w:t>
      </w:r>
    </w:p>
    <w:p w14:paraId="67ABAA82" w14:textId="77777777" w:rsidR="00ED5EB5" w:rsidRDefault="00ED5EB5" w:rsidP="005F1307">
      <w:pPr>
        <w:ind w:left="1800"/>
        <w:rPr>
          <w:rFonts w:ascii="Times New Roman" w:hAnsi="Times New Roman" w:cs="Times New Roman"/>
          <w:sz w:val="24"/>
        </w:rPr>
      </w:pPr>
    </w:p>
    <w:p w14:paraId="3FB9376F" w14:textId="0AD19A79" w:rsidR="00D715FD" w:rsidRDefault="00752677" w:rsidP="007C688B">
      <w:pPr>
        <w:pStyle w:val="ListParagraph"/>
        <w:numPr>
          <w:ilvl w:val="0"/>
          <w:numId w:val="1"/>
        </w:numPr>
        <w:ind w:left="2160"/>
        <w:rPr>
          <w:rFonts w:ascii="Times New Roman" w:hAnsi="Times New Roman" w:cs="Times New Roman"/>
          <w:sz w:val="24"/>
        </w:rPr>
      </w:pPr>
      <w:r>
        <w:rPr>
          <w:rFonts w:ascii="Times New Roman" w:hAnsi="Times New Roman" w:cs="Times New Roman"/>
          <w:i/>
          <w:sz w:val="24"/>
        </w:rPr>
        <w:t xml:space="preserve">Sanctification is </w:t>
      </w:r>
      <w:r w:rsidR="00D715FD" w:rsidRPr="00741A02">
        <w:rPr>
          <w:rFonts w:ascii="Times New Roman" w:hAnsi="Times New Roman" w:cs="Times New Roman"/>
          <w:i/>
          <w:sz w:val="24"/>
        </w:rPr>
        <w:t>Through Jesus Christ</w:t>
      </w:r>
      <w:r w:rsidR="00741A02" w:rsidRPr="00741A02">
        <w:rPr>
          <w:rFonts w:ascii="Times New Roman" w:hAnsi="Times New Roman" w:cs="Times New Roman"/>
          <w:i/>
          <w:sz w:val="24"/>
        </w:rPr>
        <w:t>.</w:t>
      </w:r>
      <w:r w:rsidR="00D715FD">
        <w:rPr>
          <w:rFonts w:ascii="Times New Roman" w:hAnsi="Times New Roman" w:cs="Times New Roman"/>
          <w:sz w:val="24"/>
        </w:rPr>
        <w:t xml:space="preserve"> </w:t>
      </w:r>
      <w:r w:rsidR="00741A02">
        <w:rPr>
          <w:rFonts w:ascii="Times New Roman" w:hAnsi="Times New Roman" w:cs="Times New Roman"/>
          <w:sz w:val="24"/>
        </w:rPr>
        <w:t xml:space="preserve"> </w:t>
      </w:r>
      <w:r w:rsidR="00B90605">
        <w:rPr>
          <w:rFonts w:ascii="Times New Roman" w:hAnsi="Times New Roman" w:cs="Times New Roman"/>
          <w:sz w:val="24"/>
        </w:rPr>
        <w:t xml:space="preserve">In conversion, the Spirit of God joins </w:t>
      </w:r>
      <w:r w:rsidR="00C92D54">
        <w:rPr>
          <w:rFonts w:ascii="Times New Roman" w:hAnsi="Times New Roman" w:cs="Times New Roman"/>
          <w:sz w:val="24"/>
        </w:rPr>
        <w:t>believers</w:t>
      </w:r>
      <w:r w:rsidR="00B90605">
        <w:rPr>
          <w:rFonts w:ascii="Times New Roman" w:hAnsi="Times New Roman" w:cs="Times New Roman"/>
          <w:sz w:val="24"/>
        </w:rPr>
        <w:t xml:space="preserve"> to </w:t>
      </w:r>
      <w:r w:rsidR="00182E1A">
        <w:rPr>
          <w:rFonts w:ascii="Times New Roman" w:hAnsi="Times New Roman" w:cs="Times New Roman"/>
          <w:sz w:val="24"/>
        </w:rPr>
        <w:t>the Lord Jesus</w:t>
      </w:r>
      <w:r w:rsidR="00B90605">
        <w:rPr>
          <w:rFonts w:ascii="Times New Roman" w:hAnsi="Times New Roman" w:cs="Times New Roman"/>
          <w:sz w:val="24"/>
        </w:rPr>
        <w:t xml:space="preserve">. </w:t>
      </w:r>
      <w:r w:rsidR="00C92D54">
        <w:rPr>
          <w:rFonts w:ascii="Times New Roman" w:hAnsi="Times New Roman" w:cs="Times New Roman"/>
          <w:sz w:val="24"/>
        </w:rPr>
        <w:t>Christians</w:t>
      </w:r>
      <w:r w:rsidR="00741A02">
        <w:rPr>
          <w:rFonts w:ascii="Times New Roman" w:hAnsi="Times New Roman" w:cs="Times New Roman"/>
          <w:sz w:val="24"/>
        </w:rPr>
        <w:t xml:space="preserve"> enter into a relationship with God through Jesus Christ</w:t>
      </w:r>
      <w:r w:rsidR="00182E1A">
        <w:rPr>
          <w:rFonts w:ascii="Times New Roman" w:hAnsi="Times New Roman" w:cs="Times New Roman"/>
          <w:sz w:val="24"/>
        </w:rPr>
        <w:t xml:space="preserve"> and</w:t>
      </w:r>
      <w:r w:rsidR="00741A02">
        <w:rPr>
          <w:rFonts w:ascii="Times New Roman" w:hAnsi="Times New Roman" w:cs="Times New Roman"/>
          <w:sz w:val="24"/>
        </w:rPr>
        <w:t xml:space="preserve"> </w:t>
      </w:r>
      <w:r w:rsidR="00C92D54">
        <w:rPr>
          <w:rFonts w:ascii="Times New Roman" w:hAnsi="Times New Roman" w:cs="Times New Roman"/>
          <w:sz w:val="24"/>
        </w:rPr>
        <w:t>are</w:t>
      </w:r>
      <w:r w:rsidR="00741A02">
        <w:rPr>
          <w:rFonts w:ascii="Times New Roman" w:hAnsi="Times New Roman" w:cs="Times New Roman"/>
          <w:sz w:val="24"/>
        </w:rPr>
        <w:t xml:space="preserve"> </w:t>
      </w:r>
      <w:r w:rsidR="00C92D54">
        <w:rPr>
          <w:rFonts w:ascii="Times New Roman" w:hAnsi="Times New Roman" w:cs="Times New Roman"/>
          <w:sz w:val="24"/>
        </w:rPr>
        <w:t>preserved</w:t>
      </w:r>
      <w:r w:rsidR="00741A02">
        <w:rPr>
          <w:rFonts w:ascii="Times New Roman" w:hAnsi="Times New Roman" w:cs="Times New Roman"/>
          <w:sz w:val="24"/>
        </w:rPr>
        <w:t xml:space="preserve"> through </w:t>
      </w:r>
      <w:r w:rsidR="00C92D54">
        <w:rPr>
          <w:rFonts w:ascii="Times New Roman" w:hAnsi="Times New Roman" w:cs="Times New Roman"/>
          <w:sz w:val="24"/>
        </w:rPr>
        <w:t>Him</w:t>
      </w:r>
      <w:r w:rsidR="00741A02">
        <w:rPr>
          <w:rFonts w:ascii="Times New Roman" w:hAnsi="Times New Roman" w:cs="Times New Roman"/>
          <w:sz w:val="24"/>
        </w:rPr>
        <w:t xml:space="preserve"> (</w:t>
      </w:r>
      <w:proofErr w:type="spellStart"/>
      <w:r w:rsidR="00741A02">
        <w:rPr>
          <w:rFonts w:ascii="Times New Roman" w:hAnsi="Times New Roman" w:cs="Times New Roman"/>
          <w:sz w:val="24"/>
        </w:rPr>
        <w:t>Jhn</w:t>
      </w:r>
      <w:proofErr w:type="spellEnd"/>
      <w:r w:rsidR="00741A02">
        <w:rPr>
          <w:rFonts w:ascii="Times New Roman" w:hAnsi="Times New Roman" w:cs="Times New Roman"/>
          <w:sz w:val="24"/>
        </w:rPr>
        <w:t>. 15:1-5).</w:t>
      </w:r>
      <w:r w:rsidR="00182E1A">
        <w:rPr>
          <w:rFonts w:ascii="Times New Roman" w:hAnsi="Times New Roman" w:cs="Times New Roman"/>
          <w:sz w:val="24"/>
        </w:rPr>
        <w:t xml:space="preserve"> </w:t>
      </w:r>
      <w:r w:rsidR="00C92D54">
        <w:rPr>
          <w:rFonts w:ascii="Times New Roman" w:hAnsi="Times New Roman" w:cs="Times New Roman"/>
          <w:sz w:val="24"/>
        </w:rPr>
        <w:t>From beginning to end, the</w:t>
      </w:r>
      <w:r w:rsidR="00182E1A">
        <w:rPr>
          <w:rFonts w:ascii="Times New Roman" w:hAnsi="Times New Roman" w:cs="Times New Roman"/>
          <w:sz w:val="24"/>
        </w:rPr>
        <w:t xml:space="preserve"> entirety of </w:t>
      </w:r>
      <w:r w:rsidR="0033342A">
        <w:rPr>
          <w:rFonts w:ascii="Times New Roman" w:hAnsi="Times New Roman" w:cs="Times New Roman"/>
          <w:sz w:val="24"/>
        </w:rPr>
        <w:t>salvation is through Jesus Christ</w:t>
      </w:r>
      <w:r w:rsidR="00C92D54">
        <w:rPr>
          <w:rFonts w:ascii="Times New Roman" w:hAnsi="Times New Roman" w:cs="Times New Roman"/>
          <w:sz w:val="24"/>
        </w:rPr>
        <w:t>, including</w:t>
      </w:r>
      <w:r w:rsidR="0033342A">
        <w:rPr>
          <w:rFonts w:ascii="Times New Roman" w:hAnsi="Times New Roman" w:cs="Times New Roman"/>
          <w:sz w:val="24"/>
        </w:rPr>
        <w:t xml:space="preserve"> sanctification.</w:t>
      </w:r>
      <w:r w:rsidR="0033342A">
        <w:rPr>
          <w:rStyle w:val="FootnoteReference"/>
          <w:rFonts w:ascii="Times New Roman" w:hAnsi="Times New Roman" w:cs="Times New Roman"/>
          <w:sz w:val="24"/>
        </w:rPr>
        <w:footnoteReference w:id="4"/>
      </w:r>
      <w:r w:rsidR="00B90605">
        <w:rPr>
          <w:rFonts w:ascii="Times New Roman" w:hAnsi="Times New Roman" w:cs="Times New Roman"/>
          <w:sz w:val="24"/>
        </w:rPr>
        <w:br/>
      </w:r>
      <w:r w:rsidR="00B90605">
        <w:rPr>
          <w:rFonts w:ascii="Times New Roman" w:hAnsi="Times New Roman" w:cs="Times New Roman"/>
          <w:sz w:val="24"/>
        </w:rPr>
        <w:br/>
        <w:t xml:space="preserve">Because the Spirit joins </w:t>
      </w:r>
      <w:r w:rsidR="00C92D54">
        <w:rPr>
          <w:rFonts w:ascii="Times New Roman" w:hAnsi="Times New Roman" w:cs="Times New Roman"/>
          <w:sz w:val="24"/>
        </w:rPr>
        <w:t>believers to Christ,</w:t>
      </w:r>
      <w:r w:rsidR="00B90605">
        <w:rPr>
          <w:rFonts w:ascii="Times New Roman" w:hAnsi="Times New Roman" w:cs="Times New Roman"/>
          <w:sz w:val="24"/>
        </w:rPr>
        <w:t xml:space="preserve"> </w:t>
      </w:r>
      <w:r w:rsidR="00C92D54">
        <w:rPr>
          <w:rFonts w:ascii="Times New Roman" w:hAnsi="Times New Roman" w:cs="Times New Roman"/>
          <w:sz w:val="24"/>
        </w:rPr>
        <w:t>Christ must be central to all curricula and activities.</w:t>
      </w:r>
    </w:p>
    <w:p w14:paraId="3F9080FB" w14:textId="77777777" w:rsidR="00B90605" w:rsidRDefault="00B90605" w:rsidP="005F1307">
      <w:pPr>
        <w:pStyle w:val="ListParagraph"/>
        <w:ind w:left="1800"/>
        <w:rPr>
          <w:rFonts w:ascii="Times New Roman" w:hAnsi="Times New Roman" w:cs="Times New Roman"/>
          <w:sz w:val="24"/>
        </w:rPr>
      </w:pPr>
    </w:p>
    <w:p w14:paraId="25B0E6FD" w14:textId="06BD25C5" w:rsidR="00B90605" w:rsidRDefault="00B90605" w:rsidP="005F1307">
      <w:pPr>
        <w:pStyle w:val="ListParagraph"/>
        <w:ind w:left="1800"/>
        <w:rPr>
          <w:rFonts w:ascii="Times New Roman" w:hAnsi="Times New Roman" w:cs="Times New Roman"/>
          <w:sz w:val="24"/>
        </w:rPr>
      </w:pPr>
    </w:p>
    <w:p w14:paraId="73C5B353" w14:textId="118D0DA3" w:rsidR="00B90605" w:rsidRPr="00AE1D38" w:rsidRDefault="00752677" w:rsidP="00AE1D38">
      <w:pPr>
        <w:pStyle w:val="ListParagraph"/>
        <w:numPr>
          <w:ilvl w:val="0"/>
          <w:numId w:val="1"/>
        </w:numPr>
        <w:ind w:left="2160"/>
        <w:rPr>
          <w:rFonts w:ascii="Times New Roman" w:hAnsi="Times New Roman" w:cs="Times New Roman"/>
          <w:sz w:val="24"/>
        </w:rPr>
      </w:pPr>
      <w:r>
        <w:rPr>
          <w:rFonts w:ascii="Times New Roman" w:hAnsi="Times New Roman" w:cs="Times New Roman"/>
          <w:i/>
          <w:sz w:val="24"/>
        </w:rPr>
        <w:t xml:space="preserve">Sanctification is </w:t>
      </w:r>
      <w:r w:rsidR="00741A02">
        <w:rPr>
          <w:rFonts w:ascii="Times New Roman" w:hAnsi="Times New Roman" w:cs="Times New Roman"/>
          <w:i/>
          <w:sz w:val="24"/>
        </w:rPr>
        <w:t>Depende</w:t>
      </w:r>
      <w:r w:rsidR="00B8130F">
        <w:rPr>
          <w:rFonts w:ascii="Times New Roman" w:hAnsi="Times New Roman" w:cs="Times New Roman"/>
          <w:i/>
          <w:sz w:val="24"/>
        </w:rPr>
        <w:t>nt</w:t>
      </w:r>
      <w:r w:rsidR="00741A02">
        <w:rPr>
          <w:rFonts w:ascii="Times New Roman" w:hAnsi="Times New Roman" w:cs="Times New Roman"/>
          <w:i/>
          <w:sz w:val="24"/>
        </w:rPr>
        <w:t xml:space="preserve"> on the Holy Spirit</w:t>
      </w:r>
      <w:r w:rsidR="00741A02">
        <w:rPr>
          <w:rFonts w:ascii="Times New Roman" w:hAnsi="Times New Roman" w:cs="Times New Roman"/>
          <w:sz w:val="24"/>
        </w:rPr>
        <w:t xml:space="preserve">.  Apart from the work of the Spirit, none can understand the </w:t>
      </w:r>
      <w:r w:rsidR="00D52C98">
        <w:rPr>
          <w:rFonts w:ascii="Times New Roman" w:hAnsi="Times New Roman" w:cs="Times New Roman"/>
          <w:sz w:val="24"/>
        </w:rPr>
        <w:t>g</w:t>
      </w:r>
      <w:r w:rsidR="00741A02">
        <w:rPr>
          <w:rFonts w:ascii="Times New Roman" w:hAnsi="Times New Roman" w:cs="Times New Roman"/>
          <w:sz w:val="24"/>
        </w:rPr>
        <w:t>ospel or respond in faith (1 Cor. 2:14</w:t>
      </w:r>
      <w:r w:rsidR="00B90605">
        <w:rPr>
          <w:rFonts w:ascii="Times New Roman" w:hAnsi="Times New Roman" w:cs="Times New Roman"/>
          <w:sz w:val="24"/>
        </w:rPr>
        <w:t xml:space="preserve">; </w:t>
      </w:r>
      <w:proofErr w:type="spellStart"/>
      <w:r w:rsidR="00B90605">
        <w:rPr>
          <w:rFonts w:ascii="Times New Roman" w:hAnsi="Times New Roman" w:cs="Times New Roman"/>
          <w:sz w:val="24"/>
        </w:rPr>
        <w:t>Jhn</w:t>
      </w:r>
      <w:proofErr w:type="spellEnd"/>
      <w:r w:rsidR="00B90605">
        <w:rPr>
          <w:rFonts w:ascii="Times New Roman" w:hAnsi="Times New Roman" w:cs="Times New Roman"/>
          <w:sz w:val="24"/>
        </w:rPr>
        <w:t>. 6:63</w:t>
      </w:r>
      <w:r w:rsidR="00741A02">
        <w:rPr>
          <w:rFonts w:ascii="Times New Roman" w:hAnsi="Times New Roman" w:cs="Times New Roman"/>
          <w:sz w:val="24"/>
        </w:rPr>
        <w:t xml:space="preserve">). </w:t>
      </w:r>
      <w:r w:rsidR="00AE1D38">
        <w:rPr>
          <w:rFonts w:ascii="Times New Roman" w:hAnsi="Times New Roman" w:cs="Times New Roman"/>
          <w:sz w:val="24"/>
        </w:rPr>
        <w:t>Life</w:t>
      </w:r>
      <w:r w:rsidR="00741A02">
        <w:rPr>
          <w:rFonts w:ascii="Times New Roman" w:hAnsi="Times New Roman" w:cs="Times New Roman"/>
          <w:sz w:val="24"/>
        </w:rPr>
        <w:t xml:space="preserve"> with Christ</w:t>
      </w:r>
      <w:r w:rsidR="00AE1D38">
        <w:rPr>
          <w:rFonts w:ascii="Times New Roman" w:hAnsi="Times New Roman" w:cs="Times New Roman"/>
          <w:sz w:val="24"/>
        </w:rPr>
        <w:t xml:space="preserve"> is begun</w:t>
      </w:r>
      <w:r w:rsidR="00741A02">
        <w:rPr>
          <w:rFonts w:ascii="Times New Roman" w:hAnsi="Times New Roman" w:cs="Times New Roman"/>
          <w:sz w:val="24"/>
        </w:rPr>
        <w:t xml:space="preserve"> by the Spirit of God; </w:t>
      </w:r>
      <w:r w:rsidR="00AE1D38">
        <w:rPr>
          <w:rFonts w:ascii="Times New Roman" w:hAnsi="Times New Roman" w:cs="Times New Roman"/>
          <w:sz w:val="24"/>
        </w:rPr>
        <w:t>likewise, it only continues by</w:t>
      </w:r>
      <w:r w:rsidR="00741A02">
        <w:rPr>
          <w:rFonts w:ascii="Times New Roman" w:hAnsi="Times New Roman" w:cs="Times New Roman"/>
          <w:sz w:val="24"/>
        </w:rPr>
        <w:t xml:space="preserve"> the Spirit of God</w:t>
      </w:r>
      <w:r w:rsidR="00B90605">
        <w:rPr>
          <w:rFonts w:ascii="Times New Roman" w:hAnsi="Times New Roman" w:cs="Times New Roman"/>
          <w:sz w:val="24"/>
        </w:rPr>
        <w:t xml:space="preserve"> (Gal. 3:3)</w:t>
      </w:r>
      <w:r w:rsidR="00741A02">
        <w:rPr>
          <w:rFonts w:ascii="Times New Roman" w:hAnsi="Times New Roman" w:cs="Times New Roman"/>
          <w:sz w:val="24"/>
        </w:rPr>
        <w:t>.</w:t>
      </w:r>
      <w:r w:rsidR="00FA7F1D">
        <w:rPr>
          <w:rFonts w:ascii="Times New Roman" w:hAnsi="Times New Roman" w:cs="Times New Roman"/>
          <w:sz w:val="24"/>
        </w:rPr>
        <w:t xml:space="preserve">  </w:t>
      </w:r>
    </w:p>
    <w:p w14:paraId="027D5BA3" w14:textId="29B47D89" w:rsidR="00B90605" w:rsidRDefault="00B90605" w:rsidP="005F1307">
      <w:pPr>
        <w:pStyle w:val="ListParagraph"/>
        <w:ind w:left="1800"/>
        <w:rPr>
          <w:rFonts w:ascii="Times New Roman" w:hAnsi="Times New Roman" w:cs="Times New Roman"/>
          <w:sz w:val="24"/>
        </w:rPr>
      </w:pPr>
    </w:p>
    <w:p w14:paraId="1E311FA9" w14:textId="4FAD9FE7" w:rsidR="00B90605" w:rsidRPr="00B90605" w:rsidRDefault="00B90605" w:rsidP="005F1307">
      <w:pPr>
        <w:pStyle w:val="ListParagraph"/>
        <w:ind w:left="1800"/>
        <w:rPr>
          <w:rFonts w:ascii="Times New Roman" w:hAnsi="Times New Roman" w:cs="Times New Roman"/>
          <w:sz w:val="24"/>
        </w:rPr>
      </w:pPr>
      <w:r>
        <w:rPr>
          <w:rFonts w:ascii="Times New Roman" w:hAnsi="Times New Roman" w:cs="Times New Roman"/>
          <w:sz w:val="24"/>
        </w:rPr>
        <w:lastRenderedPageBreak/>
        <w:t xml:space="preserve"> </w:t>
      </w:r>
    </w:p>
    <w:p w14:paraId="5D9846A6" w14:textId="4B810651" w:rsidR="00741A02" w:rsidRDefault="00752677" w:rsidP="007C688B">
      <w:pPr>
        <w:pStyle w:val="ListParagraph"/>
        <w:numPr>
          <w:ilvl w:val="0"/>
          <w:numId w:val="1"/>
        </w:numPr>
        <w:ind w:left="2160"/>
        <w:rPr>
          <w:rFonts w:ascii="Times New Roman" w:hAnsi="Times New Roman" w:cs="Times New Roman"/>
          <w:sz w:val="24"/>
        </w:rPr>
      </w:pPr>
      <w:r>
        <w:rPr>
          <w:rFonts w:ascii="Times New Roman" w:hAnsi="Times New Roman" w:cs="Times New Roman"/>
          <w:i/>
          <w:sz w:val="24"/>
        </w:rPr>
        <w:t xml:space="preserve">Sanctification </w:t>
      </w:r>
      <w:r w:rsidR="00EB2AD6">
        <w:rPr>
          <w:rFonts w:ascii="Times New Roman" w:hAnsi="Times New Roman" w:cs="Times New Roman"/>
          <w:i/>
          <w:sz w:val="24"/>
        </w:rPr>
        <w:t xml:space="preserve">is </w:t>
      </w:r>
      <w:r w:rsidR="00741A02">
        <w:rPr>
          <w:rFonts w:ascii="Times New Roman" w:hAnsi="Times New Roman" w:cs="Times New Roman"/>
          <w:i/>
          <w:sz w:val="24"/>
        </w:rPr>
        <w:t>Nurtured by God’s Word</w:t>
      </w:r>
      <w:r w:rsidR="00741A02">
        <w:rPr>
          <w:rFonts w:ascii="Times New Roman" w:hAnsi="Times New Roman" w:cs="Times New Roman"/>
          <w:sz w:val="24"/>
        </w:rPr>
        <w:t xml:space="preserve">.  God’s Spirit uses God’s Word to </w:t>
      </w:r>
      <w:r w:rsidR="00FA7F1D">
        <w:rPr>
          <w:rFonts w:ascii="Times New Roman" w:hAnsi="Times New Roman" w:cs="Times New Roman"/>
          <w:sz w:val="24"/>
        </w:rPr>
        <w:t xml:space="preserve">change </w:t>
      </w:r>
      <w:r w:rsidR="00D52C98">
        <w:rPr>
          <w:rFonts w:ascii="Times New Roman" w:hAnsi="Times New Roman" w:cs="Times New Roman"/>
          <w:sz w:val="24"/>
        </w:rPr>
        <w:t>the</w:t>
      </w:r>
      <w:r w:rsidR="00FA7F1D">
        <w:rPr>
          <w:rFonts w:ascii="Times New Roman" w:hAnsi="Times New Roman" w:cs="Times New Roman"/>
          <w:sz w:val="24"/>
        </w:rPr>
        <w:t xml:space="preserve"> hearts</w:t>
      </w:r>
      <w:r w:rsidR="00D52C98">
        <w:rPr>
          <w:rFonts w:ascii="Times New Roman" w:hAnsi="Times New Roman" w:cs="Times New Roman"/>
          <w:sz w:val="24"/>
        </w:rPr>
        <w:t xml:space="preserve"> of His people</w:t>
      </w:r>
      <w:r w:rsidR="00FA7F1D">
        <w:rPr>
          <w:rFonts w:ascii="Times New Roman" w:hAnsi="Times New Roman" w:cs="Times New Roman"/>
          <w:sz w:val="24"/>
        </w:rPr>
        <w:t xml:space="preserve"> (Heb. 4:12). </w:t>
      </w:r>
      <w:r w:rsidR="00B90605">
        <w:rPr>
          <w:rFonts w:ascii="Times New Roman" w:hAnsi="Times New Roman" w:cs="Times New Roman"/>
          <w:sz w:val="24"/>
        </w:rPr>
        <w:br/>
      </w:r>
      <w:r w:rsidR="00B90605">
        <w:rPr>
          <w:rFonts w:ascii="Times New Roman" w:hAnsi="Times New Roman" w:cs="Times New Roman"/>
          <w:sz w:val="24"/>
        </w:rPr>
        <w:br/>
        <w:t xml:space="preserve">Scripture is the infallible, inerrant, Self-Revelation of God. Therefore, Scripture is </w:t>
      </w:r>
      <w:r w:rsidR="00D52C98">
        <w:rPr>
          <w:rFonts w:ascii="Times New Roman" w:hAnsi="Times New Roman" w:cs="Times New Roman"/>
          <w:sz w:val="24"/>
        </w:rPr>
        <w:t>central to the</w:t>
      </w:r>
      <w:r w:rsidR="00B90605">
        <w:rPr>
          <w:rFonts w:ascii="Times New Roman" w:hAnsi="Times New Roman" w:cs="Times New Roman"/>
          <w:sz w:val="24"/>
        </w:rPr>
        <w:t xml:space="preserve"> curriculum and </w:t>
      </w:r>
      <w:r w:rsidR="00D52C98">
        <w:rPr>
          <w:rFonts w:ascii="Times New Roman" w:hAnsi="Times New Roman" w:cs="Times New Roman"/>
          <w:sz w:val="24"/>
        </w:rPr>
        <w:t>essential to</w:t>
      </w:r>
      <w:r w:rsidR="00B90605">
        <w:rPr>
          <w:rFonts w:ascii="Times New Roman" w:hAnsi="Times New Roman" w:cs="Times New Roman"/>
          <w:sz w:val="24"/>
        </w:rPr>
        <w:t xml:space="preserve"> guide </w:t>
      </w:r>
      <w:r w:rsidR="00D52C98">
        <w:rPr>
          <w:rFonts w:ascii="Times New Roman" w:hAnsi="Times New Roman" w:cs="Times New Roman"/>
          <w:sz w:val="24"/>
        </w:rPr>
        <w:t>any</w:t>
      </w:r>
      <w:r w:rsidR="00B90605">
        <w:rPr>
          <w:rFonts w:ascii="Times New Roman" w:hAnsi="Times New Roman" w:cs="Times New Roman"/>
          <w:sz w:val="24"/>
        </w:rPr>
        <w:t xml:space="preserve"> discipleship ministry.</w:t>
      </w:r>
    </w:p>
    <w:p w14:paraId="35DB3E40" w14:textId="77777777" w:rsidR="00B90605" w:rsidRDefault="00B90605" w:rsidP="005F1307">
      <w:pPr>
        <w:pStyle w:val="ListParagraph"/>
        <w:ind w:left="1800"/>
        <w:rPr>
          <w:rFonts w:ascii="Times New Roman" w:hAnsi="Times New Roman" w:cs="Times New Roman"/>
          <w:sz w:val="24"/>
        </w:rPr>
      </w:pPr>
    </w:p>
    <w:p w14:paraId="36EFDEF7" w14:textId="77777777" w:rsidR="00B90605" w:rsidRDefault="00B90605" w:rsidP="005F1307">
      <w:pPr>
        <w:pStyle w:val="ListParagraph"/>
        <w:ind w:left="1800"/>
        <w:rPr>
          <w:rFonts w:ascii="Times New Roman" w:hAnsi="Times New Roman" w:cs="Times New Roman"/>
          <w:sz w:val="24"/>
        </w:rPr>
      </w:pPr>
    </w:p>
    <w:p w14:paraId="2B4968AC" w14:textId="7794A0A0" w:rsidR="00B90605" w:rsidRDefault="00752677" w:rsidP="007C688B">
      <w:pPr>
        <w:pStyle w:val="ListParagraph"/>
        <w:numPr>
          <w:ilvl w:val="0"/>
          <w:numId w:val="1"/>
        </w:numPr>
        <w:ind w:left="2160"/>
        <w:rPr>
          <w:rFonts w:ascii="Times New Roman" w:hAnsi="Times New Roman" w:cs="Times New Roman"/>
          <w:sz w:val="24"/>
        </w:rPr>
      </w:pPr>
      <w:r>
        <w:rPr>
          <w:rFonts w:ascii="Times New Roman" w:hAnsi="Times New Roman" w:cs="Times New Roman"/>
          <w:i/>
          <w:sz w:val="24"/>
        </w:rPr>
        <w:t>Sanctification is Goal-oriented.</w:t>
      </w:r>
      <w:r>
        <w:rPr>
          <w:rFonts w:ascii="Times New Roman" w:hAnsi="Times New Roman" w:cs="Times New Roman"/>
          <w:sz w:val="24"/>
        </w:rPr>
        <w:t xml:space="preserve">  The Holy Spirit is </w:t>
      </w:r>
      <w:r w:rsidR="00D52C98">
        <w:rPr>
          <w:rFonts w:ascii="Times New Roman" w:hAnsi="Times New Roman" w:cs="Times New Roman"/>
          <w:sz w:val="24"/>
        </w:rPr>
        <w:t>leading</w:t>
      </w:r>
      <w:r>
        <w:rPr>
          <w:rFonts w:ascii="Times New Roman" w:hAnsi="Times New Roman" w:cs="Times New Roman"/>
          <w:sz w:val="24"/>
        </w:rPr>
        <w:t xml:space="preserve"> </w:t>
      </w:r>
      <w:r w:rsidR="00D52C98">
        <w:rPr>
          <w:rFonts w:ascii="Times New Roman" w:hAnsi="Times New Roman" w:cs="Times New Roman"/>
          <w:sz w:val="24"/>
        </w:rPr>
        <w:t>His people</w:t>
      </w:r>
      <w:r>
        <w:rPr>
          <w:rFonts w:ascii="Times New Roman" w:hAnsi="Times New Roman" w:cs="Times New Roman"/>
          <w:sz w:val="24"/>
        </w:rPr>
        <w:t xml:space="preserve"> somewhere. The same God who began a good work in </w:t>
      </w:r>
      <w:r w:rsidR="00D52C98">
        <w:rPr>
          <w:rFonts w:ascii="Times New Roman" w:hAnsi="Times New Roman" w:cs="Times New Roman"/>
          <w:sz w:val="24"/>
        </w:rPr>
        <w:t>His people</w:t>
      </w:r>
      <w:r>
        <w:rPr>
          <w:rFonts w:ascii="Times New Roman" w:hAnsi="Times New Roman" w:cs="Times New Roman"/>
          <w:sz w:val="24"/>
        </w:rPr>
        <w:t xml:space="preserve"> will see it to completion </w:t>
      </w:r>
      <w:r w:rsidR="00B90605">
        <w:rPr>
          <w:rFonts w:ascii="Times New Roman" w:hAnsi="Times New Roman" w:cs="Times New Roman"/>
          <w:sz w:val="24"/>
        </w:rPr>
        <w:t xml:space="preserve">on the Day of Christ Jesus </w:t>
      </w:r>
      <w:r>
        <w:rPr>
          <w:rFonts w:ascii="Times New Roman" w:hAnsi="Times New Roman" w:cs="Times New Roman"/>
          <w:sz w:val="24"/>
        </w:rPr>
        <w:t xml:space="preserve">(Phil. 1:6). On </w:t>
      </w:r>
      <w:r w:rsidR="00B90605">
        <w:rPr>
          <w:rFonts w:ascii="Times New Roman" w:hAnsi="Times New Roman" w:cs="Times New Roman"/>
          <w:sz w:val="24"/>
        </w:rPr>
        <w:t>the</w:t>
      </w:r>
      <w:r>
        <w:rPr>
          <w:rFonts w:ascii="Times New Roman" w:hAnsi="Times New Roman" w:cs="Times New Roman"/>
          <w:sz w:val="24"/>
        </w:rPr>
        <w:t xml:space="preserve"> Day</w:t>
      </w:r>
      <w:r w:rsidR="00D52C98">
        <w:rPr>
          <w:rFonts w:ascii="Times New Roman" w:hAnsi="Times New Roman" w:cs="Times New Roman"/>
          <w:sz w:val="24"/>
        </w:rPr>
        <w:t xml:space="preserve"> </w:t>
      </w:r>
      <w:r>
        <w:rPr>
          <w:rFonts w:ascii="Times New Roman" w:hAnsi="Times New Roman" w:cs="Times New Roman"/>
          <w:sz w:val="24"/>
        </w:rPr>
        <w:t xml:space="preserve">sanctification </w:t>
      </w:r>
      <w:r w:rsidR="00D52C98">
        <w:rPr>
          <w:rFonts w:ascii="Times New Roman" w:hAnsi="Times New Roman" w:cs="Times New Roman"/>
          <w:sz w:val="24"/>
        </w:rPr>
        <w:t>will be</w:t>
      </w:r>
      <w:r>
        <w:rPr>
          <w:rFonts w:ascii="Times New Roman" w:hAnsi="Times New Roman" w:cs="Times New Roman"/>
          <w:sz w:val="24"/>
        </w:rPr>
        <w:t xml:space="preserve"> complete, </w:t>
      </w:r>
      <w:r w:rsidR="00D52C98">
        <w:rPr>
          <w:rFonts w:ascii="Times New Roman" w:hAnsi="Times New Roman" w:cs="Times New Roman"/>
          <w:sz w:val="24"/>
        </w:rPr>
        <w:t>and Christians</w:t>
      </w:r>
      <w:r>
        <w:rPr>
          <w:rFonts w:ascii="Times New Roman" w:hAnsi="Times New Roman" w:cs="Times New Roman"/>
          <w:sz w:val="24"/>
        </w:rPr>
        <w:t xml:space="preserve"> will be </w:t>
      </w:r>
      <w:r w:rsidR="00B8130F">
        <w:rPr>
          <w:rFonts w:ascii="Times New Roman" w:hAnsi="Times New Roman" w:cs="Times New Roman"/>
          <w:sz w:val="24"/>
        </w:rPr>
        <w:t xml:space="preserve">perfectly </w:t>
      </w:r>
      <w:r>
        <w:rPr>
          <w:rFonts w:ascii="Times New Roman" w:hAnsi="Times New Roman" w:cs="Times New Roman"/>
          <w:sz w:val="24"/>
        </w:rPr>
        <w:t xml:space="preserve">conformed </w:t>
      </w:r>
      <w:r w:rsidR="00D52C98">
        <w:rPr>
          <w:rFonts w:ascii="Times New Roman" w:hAnsi="Times New Roman" w:cs="Times New Roman"/>
          <w:sz w:val="24"/>
        </w:rPr>
        <w:t>to</w:t>
      </w:r>
      <w:r>
        <w:rPr>
          <w:rFonts w:ascii="Times New Roman" w:hAnsi="Times New Roman" w:cs="Times New Roman"/>
          <w:sz w:val="24"/>
        </w:rPr>
        <w:t xml:space="preserve"> the Image of Jesus (Rom. 8:29).</w:t>
      </w:r>
      <w:r w:rsidR="00C95530">
        <w:rPr>
          <w:rStyle w:val="FootnoteReference"/>
          <w:rFonts w:ascii="Times New Roman" w:hAnsi="Times New Roman" w:cs="Times New Roman"/>
          <w:sz w:val="24"/>
        </w:rPr>
        <w:footnoteReference w:id="5"/>
      </w:r>
      <w:r>
        <w:rPr>
          <w:rFonts w:ascii="Times New Roman" w:hAnsi="Times New Roman" w:cs="Times New Roman"/>
          <w:sz w:val="24"/>
        </w:rPr>
        <w:t xml:space="preserve">  </w:t>
      </w:r>
    </w:p>
    <w:p w14:paraId="3A415824" w14:textId="77777777" w:rsidR="00B90605" w:rsidRPr="00B90605" w:rsidRDefault="00B90605" w:rsidP="005F1307">
      <w:pPr>
        <w:pStyle w:val="ListParagraph"/>
        <w:ind w:left="1800"/>
        <w:rPr>
          <w:rFonts w:ascii="Times New Roman" w:hAnsi="Times New Roman" w:cs="Times New Roman"/>
          <w:sz w:val="24"/>
        </w:rPr>
      </w:pPr>
    </w:p>
    <w:p w14:paraId="64E107A0" w14:textId="66C70D8D" w:rsidR="00B90605" w:rsidRDefault="00B8130F" w:rsidP="0031446D">
      <w:pPr>
        <w:pStyle w:val="ListParagraph"/>
        <w:ind w:left="2160"/>
        <w:rPr>
          <w:rFonts w:ascii="Times New Roman" w:hAnsi="Times New Roman" w:cs="Times New Roman"/>
          <w:sz w:val="24"/>
        </w:rPr>
      </w:pPr>
      <w:r>
        <w:rPr>
          <w:rFonts w:ascii="Times New Roman" w:hAnsi="Times New Roman" w:cs="Times New Roman"/>
          <w:sz w:val="24"/>
        </w:rPr>
        <w:t>Discipleship &amp; sanctification ought to be going in the same direction</w:t>
      </w:r>
      <w:r w:rsidR="00B90605">
        <w:rPr>
          <w:rFonts w:ascii="Times New Roman" w:hAnsi="Times New Roman" w:cs="Times New Roman"/>
          <w:sz w:val="24"/>
        </w:rPr>
        <w:t xml:space="preserve">. </w:t>
      </w:r>
      <w:r w:rsidR="00D52C98">
        <w:rPr>
          <w:rFonts w:ascii="Times New Roman" w:hAnsi="Times New Roman" w:cs="Times New Roman"/>
          <w:sz w:val="24"/>
        </w:rPr>
        <w:t>This is true of each of the ministries. Therefore, i</w:t>
      </w:r>
      <w:r w:rsidR="006E2061">
        <w:rPr>
          <w:rFonts w:ascii="Times New Roman" w:hAnsi="Times New Roman" w:cs="Times New Roman"/>
          <w:sz w:val="24"/>
        </w:rPr>
        <w:t xml:space="preserve">t </w:t>
      </w:r>
      <w:r w:rsidR="00D52C98">
        <w:rPr>
          <w:rFonts w:ascii="Times New Roman" w:hAnsi="Times New Roman" w:cs="Times New Roman"/>
          <w:sz w:val="24"/>
        </w:rPr>
        <w:t>follows to</w:t>
      </w:r>
      <w:r w:rsidR="00B90605" w:rsidRPr="00B90605">
        <w:rPr>
          <w:rFonts w:ascii="Times New Roman" w:hAnsi="Times New Roman" w:cs="Times New Roman"/>
          <w:sz w:val="24"/>
        </w:rPr>
        <w:t xml:space="preserve"> have one comprehensive discipleship vision for </w:t>
      </w:r>
      <w:r w:rsidR="00D52C98">
        <w:rPr>
          <w:rFonts w:ascii="Times New Roman" w:hAnsi="Times New Roman" w:cs="Times New Roman"/>
          <w:sz w:val="24"/>
        </w:rPr>
        <w:t>the</w:t>
      </w:r>
      <w:r w:rsidR="00B90605" w:rsidRPr="00B90605">
        <w:rPr>
          <w:rFonts w:ascii="Times New Roman" w:hAnsi="Times New Roman" w:cs="Times New Roman"/>
          <w:sz w:val="24"/>
        </w:rPr>
        <w:t xml:space="preserve"> </w:t>
      </w:r>
      <w:r w:rsidR="00D52C98">
        <w:rPr>
          <w:rFonts w:ascii="Times New Roman" w:hAnsi="Times New Roman" w:cs="Times New Roman"/>
          <w:sz w:val="24"/>
        </w:rPr>
        <w:t>K</w:t>
      </w:r>
      <w:r w:rsidR="006E2061">
        <w:rPr>
          <w:rFonts w:ascii="Times New Roman" w:hAnsi="Times New Roman" w:cs="Times New Roman"/>
          <w:sz w:val="24"/>
        </w:rPr>
        <w:t>ids</w:t>
      </w:r>
      <w:r w:rsidR="00B90605" w:rsidRPr="00B90605">
        <w:rPr>
          <w:rFonts w:ascii="Times New Roman" w:hAnsi="Times New Roman" w:cs="Times New Roman"/>
          <w:sz w:val="24"/>
        </w:rPr>
        <w:t xml:space="preserve">, </w:t>
      </w:r>
      <w:r w:rsidR="00D52C98">
        <w:rPr>
          <w:rFonts w:ascii="Times New Roman" w:hAnsi="Times New Roman" w:cs="Times New Roman"/>
          <w:sz w:val="24"/>
        </w:rPr>
        <w:t>S</w:t>
      </w:r>
      <w:r w:rsidR="00110828">
        <w:rPr>
          <w:rFonts w:ascii="Times New Roman" w:hAnsi="Times New Roman" w:cs="Times New Roman"/>
          <w:sz w:val="24"/>
        </w:rPr>
        <w:t>tudent</w:t>
      </w:r>
      <w:r w:rsidR="00B90605" w:rsidRPr="00B90605">
        <w:rPr>
          <w:rFonts w:ascii="Times New Roman" w:hAnsi="Times New Roman" w:cs="Times New Roman"/>
          <w:sz w:val="24"/>
        </w:rPr>
        <w:t xml:space="preserve">, and </w:t>
      </w:r>
      <w:r w:rsidR="00D52C98">
        <w:rPr>
          <w:rFonts w:ascii="Times New Roman" w:hAnsi="Times New Roman" w:cs="Times New Roman"/>
          <w:sz w:val="24"/>
        </w:rPr>
        <w:t>C</w:t>
      </w:r>
      <w:r w:rsidR="00B90605" w:rsidRPr="00B90605">
        <w:rPr>
          <w:rFonts w:ascii="Times New Roman" w:hAnsi="Times New Roman" w:cs="Times New Roman"/>
          <w:sz w:val="24"/>
        </w:rPr>
        <w:t xml:space="preserve">ollege </w:t>
      </w:r>
      <w:r w:rsidR="00D52C98">
        <w:rPr>
          <w:rFonts w:ascii="Times New Roman" w:hAnsi="Times New Roman" w:cs="Times New Roman"/>
          <w:sz w:val="24"/>
        </w:rPr>
        <w:t>M</w:t>
      </w:r>
      <w:r w:rsidR="00B90605" w:rsidRPr="00B90605">
        <w:rPr>
          <w:rFonts w:ascii="Times New Roman" w:hAnsi="Times New Roman" w:cs="Times New Roman"/>
          <w:sz w:val="24"/>
        </w:rPr>
        <w:t>inistries</w:t>
      </w:r>
      <w:r w:rsidR="00D52C98">
        <w:rPr>
          <w:rFonts w:ascii="Times New Roman" w:hAnsi="Times New Roman" w:cs="Times New Roman"/>
          <w:sz w:val="24"/>
        </w:rPr>
        <w:t xml:space="preserve"> since each ought to be aimed in the direction of sanctification</w:t>
      </w:r>
      <w:r w:rsidR="00B90605" w:rsidRPr="00B90605">
        <w:rPr>
          <w:rFonts w:ascii="Times New Roman" w:hAnsi="Times New Roman" w:cs="Times New Roman"/>
          <w:sz w:val="24"/>
        </w:rPr>
        <w:t>.</w:t>
      </w:r>
      <w:r w:rsidR="0031446D">
        <w:rPr>
          <w:rFonts w:ascii="Times New Roman" w:hAnsi="Times New Roman" w:cs="Times New Roman"/>
          <w:sz w:val="24"/>
        </w:rPr>
        <w:br/>
      </w:r>
      <w:r w:rsidR="0031446D">
        <w:rPr>
          <w:rFonts w:ascii="Times New Roman" w:hAnsi="Times New Roman" w:cs="Times New Roman"/>
          <w:sz w:val="24"/>
        </w:rPr>
        <w:br/>
      </w:r>
      <w:r w:rsidR="00B90605" w:rsidRPr="00B90605">
        <w:rPr>
          <w:rFonts w:ascii="Times New Roman" w:hAnsi="Times New Roman" w:cs="Times New Roman"/>
          <w:sz w:val="24"/>
        </w:rPr>
        <w:t xml:space="preserve"> </w:t>
      </w:r>
    </w:p>
    <w:p w14:paraId="27EE73F2" w14:textId="2C6540EE" w:rsidR="00D715FD" w:rsidRPr="007C688B" w:rsidRDefault="00B90605" w:rsidP="00905F23">
      <w:pPr>
        <w:pStyle w:val="ListParagraph"/>
        <w:numPr>
          <w:ilvl w:val="0"/>
          <w:numId w:val="7"/>
        </w:numPr>
        <w:ind w:left="1800" w:hanging="720"/>
        <w:rPr>
          <w:rFonts w:ascii="Times New Roman" w:hAnsi="Times New Roman" w:cs="Times New Roman"/>
          <w:i/>
          <w:sz w:val="24"/>
        </w:rPr>
      </w:pPr>
      <w:r w:rsidRPr="007C688B">
        <w:rPr>
          <w:rFonts w:ascii="Times New Roman" w:hAnsi="Times New Roman" w:cs="Times New Roman"/>
          <w:i/>
          <w:sz w:val="24"/>
        </w:rPr>
        <w:t>Spiritual</w:t>
      </w:r>
      <w:r w:rsidR="000478CC" w:rsidRPr="007C688B">
        <w:rPr>
          <w:rFonts w:ascii="Times New Roman" w:hAnsi="Times New Roman" w:cs="Times New Roman"/>
          <w:i/>
          <w:sz w:val="24"/>
        </w:rPr>
        <w:t xml:space="preserve"> </w:t>
      </w:r>
      <w:r w:rsidRPr="007C688B">
        <w:rPr>
          <w:rFonts w:ascii="Times New Roman" w:hAnsi="Times New Roman" w:cs="Times New Roman"/>
          <w:i/>
          <w:sz w:val="24"/>
        </w:rPr>
        <w:t>Maturity</w:t>
      </w:r>
      <w:r w:rsidR="00336C70" w:rsidRPr="007C688B">
        <w:rPr>
          <w:rFonts w:ascii="Times New Roman" w:hAnsi="Times New Roman" w:cs="Times New Roman"/>
          <w:i/>
          <w:sz w:val="24"/>
        </w:rPr>
        <w:t>.</w:t>
      </w:r>
      <w:r w:rsidRPr="007C688B">
        <w:rPr>
          <w:rFonts w:ascii="Times New Roman" w:hAnsi="Times New Roman" w:cs="Times New Roman"/>
          <w:i/>
          <w:sz w:val="24"/>
        </w:rPr>
        <w:t xml:space="preserve">  </w:t>
      </w:r>
      <w:r w:rsidRPr="007C688B">
        <w:rPr>
          <w:rFonts w:ascii="Times New Roman" w:hAnsi="Times New Roman" w:cs="Times New Roman"/>
          <w:sz w:val="24"/>
        </w:rPr>
        <w:t xml:space="preserve">Ministry practices ought to be evaluated on the basis that they serve to meet desired goals and objectives. While the ultimate goal of sanctification is that each student will be completely conformed into the Image of Christ, that will not happen in this life, but on the Day of Christ Jesus (Phil. 1:6). Because perfection cannot be attained in this life, perfection is an unrealistic ministry objective. </w:t>
      </w:r>
      <w:r w:rsidR="0031446D">
        <w:rPr>
          <w:rFonts w:ascii="Times New Roman" w:hAnsi="Times New Roman" w:cs="Times New Roman"/>
          <w:sz w:val="24"/>
        </w:rPr>
        <w:t>Something</w:t>
      </w:r>
      <w:r w:rsidRPr="007C688B">
        <w:rPr>
          <w:rFonts w:ascii="Times New Roman" w:hAnsi="Times New Roman" w:cs="Times New Roman"/>
          <w:sz w:val="24"/>
        </w:rPr>
        <w:t xml:space="preserve"> tenable </w:t>
      </w:r>
      <w:r w:rsidR="0031446D">
        <w:rPr>
          <w:rFonts w:ascii="Times New Roman" w:hAnsi="Times New Roman" w:cs="Times New Roman"/>
          <w:sz w:val="24"/>
        </w:rPr>
        <w:t xml:space="preserve">is needed </w:t>
      </w:r>
      <w:r w:rsidRPr="007C688B">
        <w:rPr>
          <w:rFonts w:ascii="Times New Roman" w:hAnsi="Times New Roman" w:cs="Times New Roman"/>
          <w:sz w:val="24"/>
        </w:rPr>
        <w:t xml:space="preserve">in order to use it as the standard for evaluating ministry practices. </w:t>
      </w:r>
      <w:r w:rsidR="0031446D">
        <w:rPr>
          <w:rFonts w:ascii="Times New Roman" w:hAnsi="Times New Roman" w:cs="Times New Roman"/>
          <w:sz w:val="24"/>
        </w:rPr>
        <w:t>In other words, demonstrable</w:t>
      </w:r>
      <w:r w:rsidRPr="007C688B">
        <w:rPr>
          <w:rFonts w:ascii="Times New Roman" w:hAnsi="Times New Roman" w:cs="Times New Roman"/>
          <w:sz w:val="24"/>
        </w:rPr>
        <w:t xml:space="preserve"> outcomes </w:t>
      </w:r>
      <w:r w:rsidR="0031446D">
        <w:rPr>
          <w:rFonts w:ascii="Times New Roman" w:hAnsi="Times New Roman" w:cs="Times New Roman"/>
          <w:sz w:val="24"/>
        </w:rPr>
        <w:t xml:space="preserve">are needed </w:t>
      </w:r>
      <w:r w:rsidRPr="007C688B">
        <w:rPr>
          <w:rFonts w:ascii="Times New Roman" w:hAnsi="Times New Roman" w:cs="Times New Roman"/>
          <w:sz w:val="24"/>
        </w:rPr>
        <w:t xml:space="preserve">in order to be able to measure ministry practices. Such outcomes can be derived from what will </w:t>
      </w:r>
      <w:r w:rsidR="0031446D">
        <w:rPr>
          <w:rFonts w:ascii="Times New Roman" w:hAnsi="Times New Roman" w:cs="Times New Roman"/>
          <w:sz w:val="24"/>
        </w:rPr>
        <w:t>be defined as</w:t>
      </w:r>
      <w:r w:rsidRPr="007C688B">
        <w:rPr>
          <w:rFonts w:ascii="Times New Roman" w:hAnsi="Times New Roman" w:cs="Times New Roman"/>
          <w:sz w:val="24"/>
        </w:rPr>
        <w:t xml:space="preserve"> </w:t>
      </w:r>
      <w:r w:rsidRPr="0031446D">
        <w:rPr>
          <w:rFonts w:ascii="Times New Roman" w:hAnsi="Times New Roman" w:cs="Times New Roman"/>
          <w:i/>
          <w:sz w:val="24"/>
        </w:rPr>
        <w:t>spiritual maturity</w:t>
      </w:r>
      <w:r w:rsidRPr="007C688B">
        <w:rPr>
          <w:rFonts w:ascii="Times New Roman" w:hAnsi="Times New Roman" w:cs="Times New Roman"/>
          <w:sz w:val="24"/>
        </w:rPr>
        <w:t>.</w:t>
      </w:r>
    </w:p>
    <w:p w14:paraId="01E2D732" w14:textId="313E9E21" w:rsidR="00B90605" w:rsidRDefault="00B90605" w:rsidP="007C688B">
      <w:pPr>
        <w:ind w:left="1800"/>
        <w:rPr>
          <w:rFonts w:ascii="Times New Roman" w:hAnsi="Times New Roman" w:cs="Times New Roman"/>
          <w:sz w:val="24"/>
        </w:rPr>
      </w:pPr>
      <w:r>
        <w:rPr>
          <w:rFonts w:ascii="Times New Roman" w:hAnsi="Times New Roman" w:cs="Times New Roman"/>
          <w:sz w:val="24"/>
        </w:rPr>
        <w:t>The Scriptures often speak of spiritual maturity as an attainable pursuit in this life</w:t>
      </w:r>
      <w:r w:rsidR="00A63BF7">
        <w:rPr>
          <w:rFonts w:ascii="Times New Roman" w:hAnsi="Times New Roman" w:cs="Times New Roman"/>
          <w:sz w:val="24"/>
        </w:rPr>
        <w:t xml:space="preserve"> (e.g. Heb. 5:11-6:3). </w:t>
      </w:r>
      <w:r w:rsidR="0031446D">
        <w:rPr>
          <w:rFonts w:ascii="Times New Roman" w:hAnsi="Times New Roman" w:cs="Times New Roman"/>
          <w:sz w:val="24"/>
        </w:rPr>
        <w:t xml:space="preserve">The different aspects of spiritual maturity can be used to </w:t>
      </w:r>
      <w:r w:rsidR="00B8130F">
        <w:rPr>
          <w:rFonts w:ascii="Times New Roman" w:hAnsi="Times New Roman" w:cs="Times New Roman"/>
          <w:sz w:val="24"/>
        </w:rPr>
        <w:t>derive</w:t>
      </w:r>
      <w:r>
        <w:rPr>
          <w:rFonts w:ascii="Times New Roman" w:hAnsi="Times New Roman" w:cs="Times New Roman"/>
          <w:sz w:val="24"/>
        </w:rPr>
        <w:t xml:space="preserve"> ministry objectives</w:t>
      </w:r>
      <w:r w:rsidR="00A63BF7">
        <w:rPr>
          <w:rFonts w:ascii="Times New Roman" w:hAnsi="Times New Roman" w:cs="Times New Roman"/>
          <w:sz w:val="24"/>
        </w:rPr>
        <w:t>. From the whole Counsel of God, we have identified qualifiers to spiritual maturity and have set them as objectives for our discipleship ministry</w:t>
      </w:r>
      <w:r w:rsidR="00336C70">
        <w:rPr>
          <w:rFonts w:ascii="Times New Roman" w:hAnsi="Times New Roman" w:cs="Times New Roman"/>
          <w:sz w:val="24"/>
        </w:rPr>
        <w:t xml:space="preserve">. Below is a list of the adopted </w:t>
      </w:r>
      <w:r w:rsidR="00336C70">
        <w:rPr>
          <w:rFonts w:ascii="Times New Roman" w:hAnsi="Times New Roman" w:cs="Times New Roman"/>
          <w:i/>
          <w:sz w:val="24"/>
        </w:rPr>
        <w:t>BBC Student Ministry Goals</w:t>
      </w:r>
      <w:r w:rsidR="001B2A6D">
        <w:rPr>
          <w:rFonts w:ascii="Times New Roman" w:hAnsi="Times New Roman" w:cs="Times New Roman"/>
          <w:sz w:val="24"/>
        </w:rPr>
        <w:t>.</w:t>
      </w:r>
    </w:p>
    <w:p w14:paraId="76664931" w14:textId="77777777" w:rsidR="00336C70" w:rsidRDefault="00336C70" w:rsidP="008F3B38">
      <w:pPr>
        <w:rPr>
          <w:rFonts w:ascii="Times New Roman" w:hAnsi="Times New Roman" w:cs="Times New Roman"/>
          <w:sz w:val="24"/>
        </w:rPr>
      </w:pPr>
    </w:p>
    <w:p w14:paraId="4D12C733" w14:textId="7398E780" w:rsidR="007C688B" w:rsidRPr="007C688B" w:rsidRDefault="00467CBF" w:rsidP="00905F23">
      <w:pPr>
        <w:pStyle w:val="ListParagraph"/>
        <w:numPr>
          <w:ilvl w:val="2"/>
          <w:numId w:val="7"/>
        </w:numPr>
        <w:ind w:left="1800" w:hanging="720"/>
        <w:rPr>
          <w:rFonts w:ascii="Times New Roman" w:hAnsi="Times New Roman" w:cs="Times New Roman"/>
          <w:sz w:val="24"/>
        </w:rPr>
      </w:pPr>
      <w:r w:rsidRPr="007C688B">
        <w:rPr>
          <w:rFonts w:ascii="Times New Roman" w:hAnsi="Times New Roman" w:cs="Times New Roman"/>
          <w:i/>
          <w:sz w:val="24"/>
        </w:rPr>
        <w:lastRenderedPageBreak/>
        <w:t xml:space="preserve">BBC Student Ministry Goals. </w:t>
      </w:r>
      <w:r w:rsidR="00336C70" w:rsidRPr="007C688B">
        <w:rPr>
          <w:rFonts w:ascii="Times New Roman" w:hAnsi="Times New Roman" w:cs="Times New Roman"/>
          <w:sz w:val="24"/>
        </w:rPr>
        <w:t xml:space="preserve">By the time </w:t>
      </w:r>
      <w:r w:rsidR="0031446D">
        <w:rPr>
          <w:rFonts w:ascii="Times New Roman" w:hAnsi="Times New Roman" w:cs="Times New Roman"/>
          <w:sz w:val="24"/>
        </w:rPr>
        <w:t>BBC</w:t>
      </w:r>
      <w:r w:rsidR="00336C70" w:rsidRPr="007C688B">
        <w:rPr>
          <w:rFonts w:ascii="Times New Roman" w:hAnsi="Times New Roman" w:cs="Times New Roman"/>
          <w:sz w:val="24"/>
        </w:rPr>
        <w:t xml:space="preserve"> students </w:t>
      </w:r>
      <w:r w:rsidR="00C92F41">
        <w:rPr>
          <w:rFonts w:ascii="Times New Roman" w:hAnsi="Times New Roman" w:cs="Times New Roman"/>
          <w:sz w:val="24"/>
        </w:rPr>
        <w:t xml:space="preserve">leave the </w:t>
      </w:r>
      <w:r w:rsidR="00C92F41">
        <w:rPr>
          <w:rFonts w:ascii="Times New Roman" w:hAnsi="Times New Roman" w:cs="Times New Roman"/>
          <w:i/>
          <w:sz w:val="24"/>
        </w:rPr>
        <w:t>Student Ministry</w:t>
      </w:r>
      <w:r w:rsidR="00336C70" w:rsidRPr="007C688B">
        <w:rPr>
          <w:rFonts w:ascii="Times New Roman" w:hAnsi="Times New Roman" w:cs="Times New Roman"/>
          <w:sz w:val="24"/>
        </w:rPr>
        <w:t xml:space="preserve">, </w:t>
      </w:r>
      <w:r w:rsidR="0031446D">
        <w:rPr>
          <w:rFonts w:ascii="Times New Roman" w:hAnsi="Times New Roman" w:cs="Times New Roman"/>
          <w:sz w:val="24"/>
        </w:rPr>
        <w:t>the objective is that they would</w:t>
      </w:r>
      <w:r w:rsidR="00336C70" w:rsidRPr="007C688B">
        <w:rPr>
          <w:rFonts w:ascii="Times New Roman" w:hAnsi="Times New Roman" w:cs="Times New Roman"/>
          <w:sz w:val="24"/>
        </w:rPr>
        <w:t xml:space="preserve"> develop the following so that they will reach maturity and be equipped to make disciples of Jesus Christ to the Glory of God (Heb. 5:11-6:3):</w:t>
      </w:r>
    </w:p>
    <w:p w14:paraId="6470DDBF" w14:textId="77777777" w:rsidR="007C688B" w:rsidRPr="007C688B" w:rsidRDefault="007C688B" w:rsidP="007C688B">
      <w:pPr>
        <w:pStyle w:val="ListParagraph"/>
        <w:ind w:left="1800"/>
        <w:rPr>
          <w:rFonts w:ascii="Times New Roman" w:hAnsi="Times New Roman" w:cs="Times New Roman"/>
          <w:sz w:val="24"/>
        </w:rPr>
      </w:pPr>
    </w:p>
    <w:p w14:paraId="58F7C9A4" w14:textId="77777777" w:rsidR="00B90605" w:rsidRDefault="00336C70" w:rsidP="00905F23">
      <w:pPr>
        <w:pStyle w:val="ListParagraph"/>
        <w:numPr>
          <w:ilvl w:val="0"/>
          <w:numId w:val="2"/>
        </w:numPr>
        <w:ind w:left="2160"/>
        <w:rPr>
          <w:rFonts w:ascii="Times New Roman" w:hAnsi="Times New Roman" w:cs="Times New Roman"/>
          <w:sz w:val="24"/>
        </w:rPr>
      </w:pPr>
      <w:bookmarkStart w:id="0" w:name="_Hlk72920345"/>
      <w:r>
        <w:rPr>
          <w:rFonts w:ascii="Times New Roman" w:hAnsi="Times New Roman" w:cs="Times New Roman"/>
          <w:sz w:val="24"/>
        </w:rPr>
        <w:t>A deeper understanding of how all of Scripture testifies about Christ, and where each story fits in God’s Redemptive Plan (Luk. 24:44-49)</w:t>
      </w:r>
      <w:r w:rsidR="00C92F41">
        <w:rPr>
          <w:rFonts w:ascii="Times New Roman" w:hAnsi="Times New Roman" w:cs="Times New Roman"/>
          <w:sz w:val="24"/>
        </w:rPr>
        <w:br/>
      </w:r>
    </w:p>
    <w:p w14:paraId="34FF8FF1" w14:textId="77777777" w:rsidR="00336C70" w:rsidRDefault="00336C70" w:rsidP="00905F23">
      <w:pPr>
        <w:pStyle w:val="ListParagraph"/>
        <w:numPr>
          <w:ilvl w:val="0"/>
          <w:numId w:val="2"/>
        </w:numPr>
        <w:ind w:left="2160"/>
        <w:rPr>
          <w:rFonts w:ascii="Times New Roman" w:hAnsi="Times New Roman" w:cs="Times New Roman"/>
          <w:sz w:val="24"/>
        </w:rPr>
      </w:pPr>
      <w:r>
        <w:rPr>
          <w:rFonts w:ascii="Times New Roman" w:hAnsi="Times New Roman" w:cs="Times New Roman"/>
          <w:sz w:val="24"/>
        </w:rPr>
        <w:t xml:space="preserve">A disciplined </w:t>
      </w:r>
      <w:bookmarkEnd w:id="0"/>
      <w:r>
        <w:rPr>
          <w:rFonts w:ascii="Times New Roman" w:hAnsi="Times New Roman" w:cs="Times New Roman"/>
          <w:sz w:val="24"/>
        </w:rPr>
        <w:t>life of prayer and Bible study (1 Tim. 4:7; 1 Thes. 5:16</w:t>
      </w:r>
      <w:r w:rsidR="00467CBF">
        <w:rPr>
          <w:rFonts w:ascii="Times New Roman" w:hAnsi="Times New Roman" w:cs="Times New Roman"/>
          <w:sz w:val="24"/>
        </w:rPr>
        <w:t>-18; Psa. 1:2)</w:t>
      </w:r>
      <w:r w:rsidR="00C92F41">
        <w:rPr>
          <w:rFonts w:ascii="Times New Roman" w:hAnsi="Times New Roman" w:cs="Times New Roman"/>
          <w:sz w:val="24"/>
        </w:rPr>
        <w:br/>
      </w:r>
    </w:p>
    <w:p w14:paraId="4B41D197" w14:textId="77777777" w:rsidR="00467CBF" w:rsidRDefault="00467CBF" w:rsidP="00905F23">
      <w:pPr>
        <w:pStyle w:val="ListParagraph"/>
        <w:numPr>
          <w:ilvl w:val="0"/>
          <w:numId w:val="2"/>
        </w:numPr>
        <w:ind w:left="2160"/>
        <w:rPr>
          <w:rFonts w:ascii="Times New Roman" w:hAnsi="Times New Roman" w:cs="Times New Roman"/>
          <w:sz w:val="24"/>
        </w:rPr>
      </w:pPr>
      <w:r>
        <w:rPr>
          <w:rFonts w:ascii="Times New Roman" w:hAnsi="Times New Roman" w:cs="Times New Roman"/>
          <w:sz w:val="24"/>
        </w:rPr>
        <w:t>A biblical worldview (1 Cor. 2:16; 10:31)</w:t>
      </w:r>
      <w:r w:rsidR="00C92F41">
        <w:rPr>
          <w:rFonts w:ascii="Times New Roman" w:hAnsi="Times New Roman" w:cs="Times New Roman"/>
          <w:sz w:val="24"/>
        </w:rPr>
        <w:br/>
      </w:r>
    </w:p>
    <w:p w14:paraId="37125ACF" w14:textId="77777777" w:rsidR="00467CBF" w:rsidRDefault="00467CBF" w:rsidP="00905F23">
      <w:pPr>
        <w:pStyle w:val="ListParagraph"/>
        <w:numPr>
          <w:ilvl w:val="0"/>
          <w:numId w:val="2"/>
        </w:numPr>
        <w:ind w:left="2160"/>
        <w:rPr>
          <w:rFonts w:ascii="Times New Roman" w:hAnsi="Times New Roman" w:cs="Times New Roman"/>
          <w:sz w:val="24"/>
        </w:rPr>
      </w:pPr>
      <w:r>
        <w:rPr>
          <w:rFonts w:ascii="Times New Roman" w:hAnsi="Times New Roman" w:cs="Times New Roman"/>
          <w:sz w:val="24"/>
        </w:rPr>
        <w:t xml:space="preserve">A sense of unity and </w:t>
      </w:r>
      <w:r w:rsidR="00B8130F">
        <w:rPr>
          <w:rFonts w:ascii="Times New Roman" w:hAnsi="Times New Roman" w:cs="Times New Roman"/>
          <w:sz w:val="24"/>
        </w:rPr>
        <w:t>fellowship</w:t>
      </w:r>
      <w:r>
        <w:rPr>
          <w:rFonts w:ascii="Times New Roman" w:hAnsi="Times New Roman" w:cs="Times New Roman"/>
          <w:sz w:val="24"/>
        </w:rPr>
        <w:t xml:space="preserve"> in the church (1 Cor. 12; Eph. 4:1-6; Phil. 2:1-4)</w:t>
      </w:r>
      <w:r w:rsidR="00C92F41">
        <w:rPr>
          <w:rFonts w:ascii="Times New Roman" w:hAnsi="Times New Roman" w:cs="Times New Roman"/>
          <w:sz w:val="24"/>
        </w:rPr>
        <w:br/>
      </w:r>
    </w:p>
    <w:p w14:paraId="56327F94" w14:textId="77777777" w:rsidR="00467CBF" w:rsidRDefault="00467CBF" w:rsidP="00905F23">
      <w:pPr>
        <w:pStyle w:val="ListParagraph"/>
        <w:numPr>
          <w:ilvl w:val="0"/>
          <w:numId w:val="2"/>
        </w:numPr>
        <w:ind w:left="2160"/>
        <w:rPr>
          <w:rFonts w:ascii="Times New Roman" w:hAnsi="Times New Roman" w:cs="Times New Roman"/>
          <w:sz w:val="24"/>
        </w:rPr>
      </w:pPr>
      <w:r>
        <w:rPr>
          <w:rFonts w:ascii="Times New Roman" w:hAnsi="Times New Roman" w:cs="Times New Roman"/>
          <w:sz w:val="24"/>
        </w:rPr>
        <w:t>A passion for and engagement in evangelism and missions (Mat. 28:18-20; Acts 4:13-31)</w:t>
      </w:r>
      <w:r w:rsidR="00C92F41">
        <w:rPr>
          <w:rFonts w:ascii="Times New Roman" w:hAnsi="Times New Roman" w:cs="Times New Roman"/>
          <w:sz w:val="24"/>
        </w:rPr>
        <w:br/>
      </w:r>
    </w:p>
    <w:p w14:paraId="6A553C6F" w14:textId="77777777" w:rsidR="00467CBF" w:rsidRDefault="00467CBF" w:rsidP="00905F23">
      <w:pPr>
        <w:pStyle w:val="ListParagraph"/>
        <w:numPr>
          <w:ilvl w:val="0"/>
          <w:numId w:val="2"/>
        </w:numPr>
        <w:ind w:left="2160"/>
        <w:rPr>
          <w:rFonts w:ascii="Times New Roman" w:hAnsi="Times New Roman" w:cs="Times New Roman"/>
          <w:sz w:val="24"/>
        </w:rPr>
      </w:pPr>
      <w:r>
        <w:rPr>
          <w:rFonts w:ascii="Times New Roman" w:hAnsi="Times New Roman" w:cs="Times New Roman"/>
          <w:sz w:val="24"/>
        </w:rPr>
        <w:t>A biblically sound apologetic to defend the faith once delivered to the saints (1 Pet. 3:15; Jud. 1:3)</w:t>
      </w:r>
      <w:r w:rsidR="00C92F41">
        <w:rPr>
          <w:rFonts w:ascii="Times New Roman" w:hAnsi="Times New Roman" w:cs="Times New Roman"/>
          <w:sz w:val="24"/>
        </w:rPr>
        <w:br/>
      </w:r>
    </w:p>
    <w:p w14:paraId="62FC6F33" w14:textId="77777777" w:rsidR="00467CBF" w:rsidRDefault="00467CBF" w:rsidP="00905F23">
      <w:pPr>
        <w:pStyle w:val="ListParagraph"/>
        <w:numPr>
          <w:ilvl w:val="0"/>
          <w:numId w:val="2"/>
        </w:numPr>
        <w:ind w:left="2160"/>
        <w:rPr>
          <w:rFonts w:ascii="Times New Roman" w:hAnsi="Times New Roman" w:cs="Times New Roman"/>
          <w:sz w:val="24"/>
        </w:rPr>
      </w:pPr>
      <w:r>
        <w:rPr>
          <w:rFonts w:ascii="Times New Roman" w:hAnsi="Times New Roman" w:cs="Times New Roman"/>
          <w:sz w:val="24"/>
        </w:rPr>
        <w:t>A spirit of worship of the Triune God (Isa. 25:1)</w:t>
      </w:r>
    </w:p>
    <w:p w14:paraId="0942E18E" w14:textId="77777777" w:rsidR="00467CBF" w:rsidRDefault="00467CBF" w:rsidP="00467CBF">
      <w:pPr>
        <w:rPr>
          <w:rFonts w:ascii="Times New Roman" w:hAnsi="Times New Roman" w:cs="Times New Roman"/>
          <w:sz w:val="24"/>
        </w:rPr>
      </w:pPr>
    </w:p>
    <w:p w14:paraId="10502373" w14:textId="6646F9F4" w:rsidR="00D71B77" w:rsidRDefault="00467CBF" w:rsidP="00D71B77">
      <w:pPr>
        <w:pStyle w:val="ListParagraph"/>
        <w:numPr>
          <w:ilvl w:val="0"/>
          <w:numId w:val="8"/>
        </w:numPr>
        <w:ind w:left="1800" w:hanging="720"/>
        <w:rPr>
          <w:rFonts w:ascii="Times New Roman" w:hAnsi="Times New Roman" w:cs="Times New Roman"/>
          <w:sz w:val="24"/>
        </w:rPr>
      </w:pPr>
      <w:r w:rsidRPr="007C688B">
        <w:rPr>
          <w:rFonts w:ascii="Times New Roman" w:hAnsi="Times New Roman" w:cs="Times New Roman"/>
          <w:i/>
          <w:sz w:val="24"/>
        </w:rPr>
        <w:t xml:space="preserve">BBC Student Ministry Practices. </w:t>
      </w:r>
      <w:r w:rsidRPr="007C688B">
        <w:rPr>
          <w:rFonts w:ascii="Times New Roman" w:hAnsi="Times New Roman" w:cs="Times New Roman"/>
          <w:sz w:val="24"/>
        </w:rPr>
        <w:t xml:space="preserve"> </w:t>
      </w:r>
      <w:r w:rsidR="00D71B77" w:rsidRPr="00D71B77">
        <w:rPr>
          <w:rFonts w:ascii="Times New Roman" w:hAnsi="Times New Roman" w:cs="Times New Roman"/>
          <w:sz w:val="24"/>
        </w:rPr>
        <w:t xml:space="preserve">The BBC Students &amp; Families Ministry vision is that everything that is done as a student ministry would fulfill one or more of the above goals. It is believed that if each of these goals are met then the discipleship strategy is in line with the Spirit’s work of sanctification.  In order to evaluate ministry practices, the following question is asked “Does this serve to meet one or more of the adopted goals?”  From there, the ministry practice in question is placed in one of three categories: (1) receive, (2) redeem, (3) reject.  </w:t>
      </w:r>
    </w:p>
    <w:p w14:paraId="4BEFFFD9" w14:textId="77777777" w:rsidR="00D71B77" w:rsidRPr="00D71B77" w:rsidRDefault="00D71B77" w:rsidP="00D71B77">
      <w:pPr>
        <w:pStyle w:val="ListParagraph"/>
        <w:ind w:left="1800"/>
        <w:rPr>
          <w:rFonts w:ascii="Times New Roman" w:hAnsi="Times New Roman" w:cs="Times New Roman"/>
          <w:sz w:val="24"/>
        </w:rPr>
      </w:pPr>
    </w:p>
    <w:p w14:paraId="6D6CB34A" w14:textId="77777777" w:rsidR="00D71B77" w:rsidRPr="00D71B77" w:rsidRDefault="00D71B77" w:rsidP="00D71B77">
      <w:pPr>
        <w:pStyle w:val="ListParagraph"/>
        <w:ind w:left="1800"/>
        <w:rPr>
          <w:rFonts w:ascii="Times New Roman" w:hAnsi="Times New Roman" w:cs="Times New Roman"/>
          <w:sz w:val="24"/>
        </w:rPr>
      </w:pPr>
      <w:r w:rsidRPr="00D71B77">
        <w:rPr>
          <w:rFonts w:ascii="Times New Roman" w:hAnsi="Times New Roman" w:cs="Times New Roman"/>
          <w:sz w:val="24"/>
        </w:rPr>
        <w:t xml:space="preserve">If the practice serves to meet one or more of the adopted ministry goals, it is </w:t>
      </w:r>
      <w:r w:rsidRPr="00D71B77">
        <w:rPr>
          <w:rFonts w:ascii="Times New Roman" w:hAnsi="Times New Roman" w:cs="Times New Roman"/>
          <w:i/>
          <w:sz w:val="24"/>
        </w:rPr>
        <w:t>received</w:t>
      </w:r>
      <w:r w:rsidRPr="00D71B77">
        <w:rPr>
          <w:rFonts w:ascii="Times New Roman" w:hAnsi="Times New Roman" w:cs="Times New Roman"/>
          <w:sz w:val="24"/>
        </w:rPr>
        <w:t xml:space="preserve"> as a biblically-grounded ministry practice. If it does not meet one of the goals but has the potential to, it should either be </w:t>
      </w:r>
      <w:r w:rsidRPr="00D71B77">
        <w:rPr>
          <w:rFonts w:ascii="Times New Roman" w:hAnsi="Times New Roman" w:cs="Times New Roman"/>
          <w:i/>
          <w:sz w:val="24"/>
        </w:rPr>
        <w:t xml:space="preserve">redeemed </w:t>
      </w:r>
      <w:r w:rsidRPr="00D71B77">
        <w:rPr>
          <w:rFonts w:ascii="Times New Roman" w:hAnsi="Times New Roman" w:cs="Times New Roman"/>
          <w:sz w:val="24"/>
        </w:rPr>
        <w:t xml:space="preserve">to fulfill a more biblically-faithful purpose, or – if the practice appears to be irredeemable – it is </w:t>
      </w:r>
      <w:r w:rsidRPr="00D71B77">
        <w:rPr>
          <w:rFonts w:ascii="Times New Roman" w:hAnsi="Times New Roman" w:cs="Times New Roman"/>
          <w:i/>
          <w:sz w:val="24"/>
        </w:rPr>
        <w:t>rejected</w:t>
      </w:r>
      <w:r w:rsidRPr="00D71B77">
        <w:rPr>
          <w:rFonts w:ascii="Times New Roman" w:hAnsi="Times New Roman" w:cs="Times New Roman"/>
          <w:sz w:val="24"/>
        </w:rPr>
        <w:t>. By this evaluation method, the ministry practices contribute to the overall discipleship strategy and thereby are kept “in step with the Spirit” (Gal. 5:25).</w:t>
      </w:r>
    </w:p>
    <w:p w14:paraId="6B67584D" w14:textId="7E2706C7" w:rsidR="007C4495" w:rsidRDefault="007C4495" w:rsidP="00D71B77">
      <w:pPr>
        <w:pStyle w:val="ListParagraph"/>
        <w:ind w:left="1800"/>
        <w:rPr>
          <w:rFonts w:ascii="Times New Roman" w:hAnsi="Times New Roman" w:cs="Times New Roman"/>
          <w:sz w:val="24"/>
        </w:rPr>
      </w:pPr>
    </w:p>
    <w:p w14:paraId="41070F58" w14:textId="711310E7" w:rsidR="007C4495" w:rsidRDefault="007C4495" w:rsidP="00D71B77">
      <w:pPr>
        <w:pStyle w:val="ListParagraph"/>
        <w:numPr>
          <w:ilvl w:val="0"/>
          <w:numId w:val="41"/>
        </w:numPr>
        <w:ind w:left="1440" w:hanging="720"/>
        <w:rPr>
          <w:rFonts w:ascii="Times New Roman" w:hAnsi="Times New Roman" w:cs="Times New Roman"/>
          <w:sz w:val="24"/>
        </w:rPr>
      </w:pPr>
      <w:r>
        <w:rPr>
          <w:rFonts w:ascii="Times New Roman" w:hAnsi="Times New Roman" w:cs="Times New Roman"/>
          <w:i/>
          <w:iCs/>
          <w:sz w:val="24"/>
        </w:rPr>
        <w:lastRenderedPageBreak/>
        <w:t xml:space="preserve">The Discipleship Pathway.  </w:t>
      </w:r>
      <w:r w:rsidR="00D71B77" w:rsidRPr="00D71B77">
        <w:rPr>
          <w:rFonts w:ascii="Times New Roman" w:hAnsi="Times New Roman" w:cs="Times New Roman"/>
          <w:sz w:val="24"/>
        </w:rPr>
        <w:t xml:space="preserve">The </w:t>
      </w:r>
      <w:r w:rsidR="00D71B77">
        <w:rPr>
          <w:rFonts w:ascii="Times New Roman" w:hAnsi="Times New Roman" w:cs="Times New Roman"/>
          <w:sz w:val="24"/>
        </w:rPr>
        <w:t xml:space="preserve">Discipleship Pathway </w:t>
      </w:r>
      <w:r w:rsidR="00D71B77" w:rsidRPr="00D71B77">
        <w:rPr>
          <w:rFonts w:ascii="Times New Roman" w:hAnsi="Times New Roman" w:cs="Times New Roman"/>
          <w:sz w:val="24"/>
        </w:rPr>
        <w:t xml:space="preserve">is built around a child's growth and maturation. Their discipleship path from Nursery </w:t>
      </w:r>
      <w:r w:rsidR="00D71B77">
        <w:rPr>
          <w:rFonts w:ascii="Times New Roman" w:hAnsi="Times New Roman" w:cs="Times New Roman"/>
          <w:sz w:val="24"/>
        </w:rPr>
        <w:t xml:space="preserve">to College/Career </w:t>
      </w:r>
      <w:r w:rsidR="00D71B77" w:rsidRPr="00D71B77">
        <w:rPr>
          <w:rFonts w:ascii="Times New Roman" w:hAnsi="Times New Roman" w:cs="Times New Roman"/>
          <w:sz w:val="24"/>
        </w:rPr>
        <w:t>is marked by the following 6 Milestones</w:t>
      </w:r>
      <w:r w:rsidR="00D71B77">
        <w:rPr>
          <w:rFonts w:ascii="Times New Roman" w:hAnsi="Times New Roman" w:cs="Times New Roman"/>
          <w:sz w:val="24"/>
        </w:rPr>
        <w:t>:</w:t>
      </w:r>
    </w:p>
    <w:p w14:paraId="664CF4D0" w14:textId="3158CF17" w:rsidR="00D71B77" w:rsidRDefault="00D71B77" w:rsidP="00D71B77">
      <w:pPr>
        <w:pStyle w:val="ListParagraph"/>
        <w:ind w:left="1440"/>
        <w:rPr>
          <w:rFonts w:ascii="Times New Roman" w:hAnsi="Times New Roman" w:cs="Times New Roman"/>
          <w:i/>
          <w:iCs/>
          <w:sz w:val="24"/>
        </w:rPr>
      </w:pPr>
    </w:p>
    <w:p w14:paraId="1A454867" w14:textId="6EF74EA3" w:rsidR="00D71B77" w:rsidRDefault="00D71B77" w:rsidP="00D71B77">
      <w:pPr>
        <w:pStyle w:val="ListParagraph"/>
        <w:numPr>
          <w:ilvl w:val="0"/>
          <w:numId w:val="42"/>
        </w:numPr>
        <w:rPr>
          <w:rFonts w:ascii="Times New Roman" w:hAnsi="Times New Roman" w:cs="Times New Roman"/>
          <w:sz w:val="24"/>
        </w:rPr>
      </w:pPr>
      <w:r>
        <w:rPr>
          <w:rFonts w:ascii="Times New Roman" w:hAnsi="Times New Roman" w:cs="Times New Roman"/>
          <w:sz w:val="24"/>
        </w:rPr>
        <w:t>Milestone 1 (Dedication)</w:t>
      </w:r>
    </w:p>
    <w:p w14:paraId="4361E174" w14:textId="06DB8F17" w:rsidR="00D71B77" w:rsidRPr="009C0EA1" w:rsidRDefault="009C0EA1" w:rsidP="009C0EA1">
      <w:pPr>
        <w:pStyle w:val="ListParagraph"/>
        <w:ind w:left="2160"/>
        <w:rPr>
          <w:rFonts w:ascii="Times New Roman" w:hAnsi="Times New Roman" w:cs="Times New Roman"/>
          <w:sz w:val="24"/>
        </w:rPr>
      </w:pPr>
      <w:r w:rsidRPr="009C0EA1">
        <w:rPr>
          <w:rFonts w:ascii="Times New Roman" w:hAnsi="Times New Roman" w:cs="Times New Roman"/>
          <w:sz w:val="24"/>
        </w:rPr>
        <w:t>A child's discipleship path begins with dedicating them to the Lord before the body of Christ. At the baby dedication service, the whole church celebrates the commitment of parents to train their children in the fear and admonition of the Lord. The church also commits to loving, encouraging, supporting, and equipping parents for their task of discipling their children.</w:t>
      </w:r>
      <w:r w:rsidR="00D71B77">
        <w:rPr>
          <w:rFonts w:ascii="Times New Roman" w:hAnsi="Times New Roman" w:cs="Times New Roman"/>
          <w:sz w:val="24"/>
        </w:rPr>
        <w:br/>
      </w:r>
      <w:r w:rsidR="00D71B77">
        <w:rPr>
          <w:rFonts w:ascii="Times New Roman" w:hAnsi="Times New Roman" w:cs="Times New Roman"/>
          <w:sz w:val="24"/>
        </w:rPr>
        <w:br/>
      </w:r>
      <w:r w:rsidRPr="009C0EA1">
        <w:rPr>
          <w:rFonts w:ascii="Times New Roman" w:hAnsi="Times New Roman" w:cs="Times New Roman"/>
          <w:sz w:val="24"/>
        </w:rPr>
        <w:t>Student Goal: Before the next milestone, kids and parents will develop a regular practice of church involvement.</w:t>
      </w:r>
      <w:r>
        <w:rPr>
          <w:rFonts w:ascii="Times New Roman" w:hAnsi="Times New Roman" w:cs="Times New Roman"/>
          <w:sz w:val="24"/>
        </w:rPr>
        <w:t xml:space="preserve"> </w:t>
      </w:r>
      <w:r w:rsidRPr="009C0EA1">
        <w:rPr>
          <w:rFonts w:ascii="Times New Roman" w:hAnsi="Times New Roman" w:cs="Times New Roman"/>
          <w:sz w:val="24"/>
        </w:rPr>
        <w:t>Parent Goal: At this milestone, parents will begin developing the family worship practices of reading, praying, and singing together.</w:t>
      </w:r>
    </w:p>
    <w:p w14:paraId="1D12E5A7" w14:textId="77777777" w:rsidR="00D71B77" w:rsidRPr="00D71B77" w:rsidRDefault="00D71B77" w:rsidP="00D71B77">
      <w:pPr>
        <w:pStyle w:val="ListParagraph"/>
        <w:ind w:left="1440"/>
        <w:rPr>
          <w:rFonts w:ascii="Times New Roman" w:hAnsi="Times New Roman" w:cs="Times New Roman"/>
          <w:sz w:val="24"/>
        </w:rPr>
      </w:pPr>
    </w:p>
    <w:p w14:paraId="370D850A" w14:textId="57C95C13" w:rsidR="00D71B77" w:rsidRDefault="00D71B77" w:rsidP="00D71B77">
      <w:pPr>
        <w:pStyle w:val="ListParagraph"/>
        <w:numPr>
          <w:ilvl w:val="0"/>
          <w:numId w:val="42"/>
        </w:numPr>
        <w:rPr>
          <w:rFonts w:ascii="Times New Roman" w:hAnsi="Times New Roman" w:cs="Times New Roman"/>
          <w:sz w:val="24"/>
        </w:rPr>
      </w:pPr>
      <w:r>
        <w:rPr>
          <w:rFonts w:ascii="Times New Roman" w:hAnsi="Times New Roman" w:cs="Times New Roman"/>
          <w:sz w:val="24"/>
        </w:rPr>
        <w:t>Milestone 2 (Foundation)</w:t>
      </w:r>
    </w:p>
    <w:p w14:paraId="62DE2077" w14:textId="36016094" w:rsidR="00D71B77" w:rsidRPr="009C0EA1" w:rsidRDefault="009C0EA1" w:rsidP="009C0EA1">
      <w:pPr>
        <w:pStyle w:val="ListParagraph"/>
        <w:ind w:left="2160"/>
        <w:rPr>
          <w:rFonts w:ascii="Times New Roman" w:hAnsi="Times New Roman" w:cs="Times New Roman"/>
          <w:sz w:val="24"/>
        </w:rPr>
      </w:pPr>
      <w:r w:rsidRPr="009C0EA1">
        <w:rPr>
          <w:rFonts w:ascii="Times New Roman" w:hAnsi="Times New Roman" w:cs="Times New Roman"/>
          <w:sz w:val="24"/>
        </w:rPr>
        <w:t>The second milestone in a child's discipleship path is their entrance into the Kid's Ministry, when they begin laying the biblical foundation that will support them the rest of their lives. We celebrate this milestone at the beginning of their Kindergarten year during the Promotion Sunday service.</w:t>
      </w:r>
      <w:r w:rsidR="00D71B77">
        <w:rPr>
          <w:rFonts w:ascii="Times New Roman" w:hAnsi="Times New Roman" w:cs="Times New Roman"/>
          <w:sz w:val="24"/>
        </w:rPr>
        <w:br/>
      </w:r>
      <w:r w:rsidR="00D71B77">
        <w:rPr>
          <w:rFonts w:ascii="Times New Roman" w:hAnsi="Times New Roman" w:cs="Times New Roman"/>
          <w:sz w:val="24"/>
        </w:rPr>
        <w:br/>
      </w:r>
      <w:r w:rsidRPr="009C0EA1">
        <w:rPr>
          <w:rFonts w:ascii="Times New Roman" w:hAnsi="Times New Roman" w:cs="Times New Roman"/>
          <w:sz w:val="24"/>
        </w:rPr>
        <w:t>Student Goal: Before the next milestone, kids will learn the younger Kids Catechism.</w:t>
      </w:r>
      <w:r>
        <w:rPr>
          <w:rFonts w:ascii="Times New Roman" w:hAnsi="Times New Roman" w:cs="Times New Roman"/>
          <w:sz w:val="24"/>
        </w:rPr>
        <w:t xml:space="preserve"> </w:t>
      </w:r>
      <w:r w:rsidRPr="009C0EA1">
        <w:rPr>
          <w:rFonts w:ascii="Times New Roman" w:hAnsi="Times New Roman" w:cs="Times New Roman"/>
          <w:sz w:val="24"/>
        </w:rPr>
        <w:t>Parent Goal: At this milestone, parents will introduce catechesis, the practice of learning a catechism, into their family discipleship.</w:t>
      </w:r>
      <w:r w:rsidR="00D71B77" w:rsidRPr="009C0EA1">
        <w:rPr>
          <w:rFonts w:ascii="Times New Roman" w:hAnsi="Times New Roman" w:cs="Times New Roman"/>
          <w:sz w:val="24"/>
        </w:rPr>
        <w:br/>
      </w:r>
    </w:p>
    <w:p w14:paraId="18A4BCF9" w14:textId="77777777" w:rsidR="009C0EA1" w:rsidRDefault="00D71B77" w:rsidP="00D71B77">
      <w:pPr>
        <w:pStyle w:val="ListParagraph"/>
        <w:numPr>
          <w:ilvl w:val="0"/>
          <w:numId w:val="42"/>
        </w:numPr>
        <w:rPr>
          <w:rFonts w:ascii="Times New Roman" w:hAnsi="Times New Roman" w:cs="Times New Roman"/>
          <w:sz w:val="24"/>
        </w:rPr>
      </w:pPr>
      <w:r>
        <w:rPr>
          <w:rFonts w:ascii="Times New Roman" w:hAnsi="Times New Roman" w:cs="Times New Roman"/>
          <w:sz w:val="24"/>
        </w:rPr>
        <w:t>Milestone 3 (Purity)</w:t>
      </w:r>
      <w:r>
        <w:rPr>
          <w:rFonts w:ascii="Times New Roman" w:hAnsi="Times New Roman" w:cs="Times New Roman"/>
          <w:sz w:val="24"/>
        </w:rPr>
        <w:br/>
      </w:r>
      <w:r w:rsidR="009C0EA1" w:rsidRPr="009C0EA1">
        <w:rPr>
          <w:rFonts w:ascii="Times New Roman" w:hAnsi="Times New Roman" w:cs="Times New Roman"/>
          <w:sz w:val="24"/>
        </w:rPr>
        <w:t>Kids reach the Purity Milestone when they enter the 5th grade. The 5th and 6th grade class is a transition class focused on merging kids from the Kid's Ministry into the Student ministry. Parents will receive resources and training to help them teach their kids the necessity and practice of purity. We celebrate this milestone at the Promotion Sunday service.</w:t>
      </w:r>
    </w:p>
    <w:p w14:paraId="58E0BF7F" w14:textId="347947D1" w:rsidR="00D71B77" w:rsidRDefault="00D71B77" w:rsidP="009C0EA1">
      <w:pPr>
        <w:pStyle w:val="ListParagraph"/>
        <w:ind w:left="2160"/>
        <w:rPr>
          <w:rFonts w:ascii="Times New Roman" w:hAnsi="Times New Roman" w:cs="Times New Roman"/>
          <w:sz w:val="24"/>
        </w:rPr>
      </w:pPr>
      <w:r>
        <w:rPr>
          <w:rFonts w:ascii="Times New Roman" w:hAnsi="Times New Roman" w:cs="Times New Roman"/>
          <w:sz w:val="24"/>
        </w:rPr>
        <w:br/>
      </w:r>
      <w:r w:rsidR="009C0EA1" w:rsidRPr="009C0EA1">
        <w:rPr>
          <w:rFonts w:ascii="Times New Roman" w:hAnsi="Times New Roman" w:cs="Times New Roman"/>
          <w:sz w:val="24"/>
        </w:rPr>
        <w:t>Student Goal: Before the next milestone, kids will learn the older Catechism.</w:t>
      </w:r>
      <w:r w:rsidR="009C0EA1">
        <w:rPr>
          <w:rFonts w:ascii="Times New Roman" w:hAnsi="Times New Roman" w:cs="Times New Roman"/>
          <w:sz w:val="24"/>
        </w:rPr>
        <w:t xml:space="preserve"> </w:t>
      </w:r>
      <w:r w:rsidR="009C0EA1" w:rsidRPr="009C0EA1">
        <w:rPr>
          <w:rFonts w:ascii="Times New Roman" w:hAnsi="Times New Roman" w:cs="Times New Roman"/>
          <w:sz w:val="24"/>
        </w:rPr>
        <w:t>Parent Goal: Before the next milestone, parents will engage in discussions with their kids about biblical purity and holiness.</w:t>
      </w:r>
      <w:r>
        <w:rPr>
          <w:rFonts w:ascii="Times New Roman" w:hAnsi="Times New Roman" w:cs="Times New Roman"/>
          <w:sz w:val="24"/>
        </w:rPr>
        <w:br/>
      </w:r>
    </w:p>
    <w:p w14:paraId="22B49F05" w14:textId="300D2AF7" w:rsidR="00D71B77" w:rsidRPr="009C0EA1" w:rsidRDefault="00D71B77" w:rsidP="009C0EA1">
      <w:pPr>
        <w:pStyle w:val="ListParagraph"/>
        <w:numPr>
          <w:ilvl w:val="0"/>
          <w:numId w:val="42"/>
        </w:numPr>
        <w:rPr>
          <w:rFonts w:ascii="Times New Roman" w:hAnsi="Times New Roman" w:cs="Times New Roman"/>
          <w:sz w:val="24"/>
        </w:rPr>
      </w:pPr>
      <w:r>
        <w:rPr>
          <w:rFonts w:ascii="Times New Roman" w:hAnsi="Times New Roman" w:cs="Times New Roman"/>
          <w:sz w:val="24"/>
        </w:rPr>
        <w:t>Milestone 4 (Discipline)</w:t>
      </w:r>
      <w:r>
        <w:rPr>
          <w:rFonts w:ascii="Times New Roman" w:hAnsi="Times New Roman" w:cs="Times New Roman"/>
          <w:sz w:val="24"/>
        </w:rPr>
        <w:br/>
      </w:r>
      <w:r w:rsidR="009C0EA1" w:rsidRPr="009C0EA1">
        <w:rPr>
          <w:rFonts w:ascii="Times New Roman" w:hAnsi="Times New Roman" w:cs="Times New Roman"/>
          <w:sz w:val="24"/>
        </w:rPr>
        <w:t xml:space="preserve">Students reach the Discipline Milestone when they enter the Student Ministry. At this stage in their spiritual development, we focus on the </w:t>
      </w:r>
      <w:r w:rsidR="009C0EA1" w:rsidRPr="009C0EA1">
        <w:rPr>
          <w:rFonts w:ascii="Times New Roman" w:hAnsi="Times New Roman" w:cs="Times New Roman"/>
          <w:sz w:val="24"/>
        </w:rPr>
        <w:lastRenderedPageBreak/>
        <w:t>spiritual disciplines. We celebrate this milestone at the Promotion Sunday service</w:t>
      </w:r>
      <w:r w:rsidR="006F48B5">
        <w:rPr>
          <w:rFonts w:ascii="Times New Roman" w:hAnsi="Times New Roman" w:cs="Times New Roman"/>
          <w:sz w:val="24"/>
        </w:rPr>
        <w:br/>
      </w:r>
      <w:r w:rsidR="006F48B5">
        <w:rPr>
          <w:rFonts w:ascii="Times New Roman" w:hAnsi="Times New Roman" w:cs="Times New Roman"/>
          <w:sz w:val="24"/>
        </w:rPr>
        <w:br/>
      </w:r>
      <w:r w:rsidR="009C0EA1" w:rsidRPr="009C0EA1">
        <w:rPr>
          <w:rFonts w:ascii="Times New Roman" w:hAnsi="Times New Roman" w:cs="Times New Roman"/>
          <w:sz w:val="24"/>
        </w:rPr>
        <w:t>Student Goal: Before the next milestone, students will develop a practice of the personal spiritual disciplines.</w:t>
      </w:r>
      <w:r w:rsidR="009C0EA1">
        <w:rPr>
          <w:rFonts w:ascii="Times New Roman" w:hAnsi="Times New Roman" w:cs="Times New Roman"/>
          <w:sz w:val="24"/>
        </w:rPr>
        <w:t xml:space="preserve"> </w:t>
      </w:r>
      <w:r w:rsidR="009C0EA1" w:rsidRPr="009C0EA1">
        <w:rPr>
          <w:rFonts w:ascii="Times New Roman" w:hAnsi="Times New Roman" w:cs="Times New Roman"/>
          <w:sz w:val="24"/>
        </w:rPr>
        <w:t>Parent Goal: At this milestone, parents will begin intentionally training their students in the practice of the spiritual disciplines.</w:t>
      </w:r>
    </w:p>
    <w:p w14:paraId="1A2C0EA2" w14:textId="77777777" w:rsidR="009C0EA1" w:rsidRDefault="009C0EA1" w:rsidP="009C0EA1">
      <w:pPr>
        <w:pStyle w:val="ListParagraph"/>
        <w:ind w:left="2160"/>
        <w:rPr>
          <w:rFonts w:ascii="Times New Roman" w:hAnsi="Times New Roman" w:cs="Times New Roman"/>
          <w:sz w:val="24"/>
        </w:rPr>
      </w:pPr>
    </w:p>
    <w:p w14:paraId="2811409A" w14:textId="2E49CAA5" w:rsidR="00D71B77" w:rsidRDefault="006F48B5" w:rsidP="009C0EA1">
      <w:pPr>
        <w:pStyle w:val="ListParagraph"/>
        <w:numPr>
          <w:ilvl w:val="0"/>
          <w:numId w:val="42"/>
        </w:numPr>
        <w:rPr>
          <w:rFonts w:ascii="Times New Roman" w:hAnsi="Times New Roman" w:cs="Times New Roman"/>
          <w:sz w:val="24"/>
        </w:rPr>
      </w:pPr>
      <w:r>
        <w:rPr>
          <w:rFonts w:ascii="Times New Roman" w:hAnsi="Times New Roman" w:cs="Times New Roman"/>
          <w:sz w:val="24"/>
        </w:rPr>
        <w:t>Milestone 5 (Passage)</w:t>
      </w:r>
      <w:r>
        <w:rPr>
          <w:rFonts w:ascii="Times New Roman" w:hAnsi="Times New Roman" w:cs="Times New Roman"/>
          <w:sz w:val="24"/>
        </w:rPr>
        <w:br/>
      </w:r>
      <w:r w:rsidR="009C0EA1" w:rsidRPr="009C0EA1">
        <w:rPr>
          <w:rFonts w:ascii="Times New Roman" w:hAnsi="Times New Roman" w:cs="Times New Roman"/>
          <w:sz w:val="24"/>
        </w:rPr>
        <w:t>The fifth milestone in a student's discipleship path is their Rite of Passage into manhood/womanhood. We celebrate this milestone at the Man &amp; Woman Camp.</w:t>
      </w:r>
      <w:r>
        <w:rPr>
          <w:rFonts w:ascii="Times New Roman" w:hAnsi="Times New Roman" w:cs="Times New Roman"/>
          <w:sz w:val="24"/>
        </w:rPr>
        <w:br/>
      </w:r>
      <w:r>
        <w:rPr>
          <w:rFonts w:ascii="Times New Roman" w:hAnsi="Times New Roman" w:cs="Times New Roman"/>
          <w:sz w:val="24"/>
        </w:rPr>
        <w:br/>
      </w:r>
      <w:r w:rsidR="009C0EA1" w:rsidRPr="009C0EA1">
        <w:rPr>
          <w:rFonts w:ascii="Times New Roman" w:hAnsi="Times New Roman" w:cs="Times New Roman"/>
          <w:sz w:val="24"/>
        </w:rPr>
        <w:t>Student Goal: Before the next milestone, students will learn the distinct roles of men and women in the home and in the church, and will begin regularly serving in the church.</w:t>
      </w:r>
      <w:r w:rsidR="009C0EA1">
        <w:rPr>
          <w:rFonts w:ascii="Times New Roman" w:hAnsi="Times New Roman" w:cs="Times New Roman"/>
          <w:sz w:val="24"/>
        </w:rPr>
        <w:t xml:space="preserve"> </w:t>
      </w:r>
      <w:r w:rsidR="009C0EA1" w:rsidRPr="009C0EA1">
        <w:rPr>
          <w:rFonts w:ascii="Times New Roman" w:hAnsi="Times New Roman" w:cs="Times New Roman"/>
          <w:sz w:val="24"/>
        </w:rPr>
        <w:t>Parent Goal: At this milestone, parents will begin intentionally encouraging their students in their identity as young men and women.</w:t>
      </w:r>
    </w:p>
    <w:p w14:paraId="0AAD1D4D" w14:textId="77777777" w:rsidR="009C0EA1" w:rsidRPr="009C0EA1" w:rsidRDefault="009C0EA1" w:rsidP="009C0EA1">
      <w:pPr>
        <w:pStyle w:val="ListParagraph"/>
        <w:ind w:left="2160"/>
        <w:rPr>
          <w:rFonts w:ascii="Times New Roman" w:hAnsi="Times New Roman" w:cs="Times New Roman"/>
          <w:sz w:val="24"/>
        </w:rPr>
      </w:pPr>
    </w:p>
    <w:p w14:paraId="47107D4F" w14:textId="153B25B4" w:rsidR="007C4495" w:rsidRPr="009C0EA1" w:rsidRDefault="006F48B5" w:rsidP="009C0EA1">
      <w:pPr>
        <w:pStyle w:val="ListParagraph"/>
        <w:numPr>
          <w:ilvl w:val="0"/>
          <w:numId w:val="42"/>
        </w:numPr>
        <w:rPr>
          <w:rFonts w:ascii="Times New Roman" w:hAnsi="Times New Roman" w:cs="Times New Roman"/>
          <w:sz w:val="24"/>
        </w:rPr>
      </w:pPr>
      <w:r w:rsidRPr="009C0EA1">
        <w:rPr>
          <w:rFonts w:ascii="Times New Roman" w:hAnsi="Times New Roman" w:cs="Times New Roman"/>
          <w:sz w:val="24"/>
        </w:rPr>
        <w:t>Milestone 6 (Graduation)</w:t>
      </w:r>
      <w:r w:rsidRPr="009C0EA1">
        <w:rPr>
          <w:rFonts w:ascii="Times New Roman" w:hAnsi="Times New Roman" w:cs="Times New Roman"/>
          <w:sz w:val="24"/>
        </w:rPr>
        <w:br/>
      </w:r>
      <w:r w:rsidR="009C0EA1" w:rsidRPr="009C0EA1">
        <w:rPr>
          <w:rFonts w:ascii="Times New Roman" w:hAnsi="Times New Roman" w:cs="Times New Roman"/>
          <w:sz w:val="24"/>
        </w:rPr>
        <w:t>The final milestone in a student's discipleship path is their graduation. We celebrate this milestone at the Graduate Recognition service.</w:t>
      </w:r>
      <w:r w:rsidRPr="009C0EA1">
        <w:rPr>
          <w:rFonts w:ascii="Times New Roman" w:hAnsi="Times New Roman" w:cs="Times New Roman"/>
          <w:sz w:val="24"/>
        </w:rPr>
        <w:br/>
      </w:r>
      <w:r w:rsidRPr="009C0EA1">
        <w:rPr>
          <w:rFonts w:ascii="Times New Roman" w:hAnsi="Times New Roman" w:cs="Times New Roman"/>
          <w:sz w:val="24"/>
        </w:rPr>
        <w:br/>
      </w:r>
      <w:r w:rsidR="009C0EA1" w:rsidRPr="009C0EA1">
        <w:rPr>
          <w:rFonts w:ascii="Times New Roman" w:hAnsi="Times New Roman" w:cs="Times New Roman"/>
          <w:sz w:val="24"/>
        </w:rPr>
        <w:t>Student Goal: After this milestone, students will pursue greater depth of understanding in Scripture and theology with greater participation in the life of the local church.</w:t>
      </w:r>
      <w:r w:rsidR="009C0EA1">
        <w:rPr>
          <w:rFonts w:ascii="Times New Roman" w:hAnsi="Times New Roman" w:cs="Times New Roman"/>
          <w:sz w:val="24"/>
        </w:rPr>
        <w:t xml:space="preserve"> </w:t>
      </w:r>
      <w:r w:rsidR="009C0EA1" w:rsidRPr="009C0EA1">
        <w:rPr>
          <w:rFonts w:ascii="Times New Roman" w:hAnsi="Times New Roman" w:cs="Times New Roman"/>
          <w:sz w:val="24"/>
        </w:rPr>
        <w:t>Parent Goal: After this milestone, parents will guide their students on the path of independence and increased conformity to Christ.</w:t>
      </w:r>
    </w:p>
    <w:p w14:paraId="78EA6E3B" w14:textId="77777777" w:rsidR="00BF3DD0" w:rsidRDefault="00BF3DD0" w:rsidP="00467CBF">
      <w:pPr>
        <w:rPr>
          <w:rFonts w:ascii="Times New Roman" w:hAnsi="Times New Roman" w:cs="Times New Roman"/>
          <w:sz w:val="24"/>
        </w:rPr>
      </w:pPr>
    </w:p>
    <w:p w14:paraId="5493C624" w14:textId="77777777" w:rsidR="00BF3DD0" w:rsidRPr="00BB6607" w:rsidRDefault="00BF3DD0" w:rsidP="00905F23">
      <w:pPr>
        <w:pStyle w:val="ListParagraph"/>
        <w:numPr>
          <w:ilvl w:val="0"/>
          <w:numId w:val="9"/>
        </w:numPr>
        <w:ind w:left="1260" w:hanging="540"/>
        <w:rPr>
          <w:rFonts w:ascii="Times New Roman" w:hAnsi="Times New Roman" w:cs="Times New Roman"/>
          <w:sz w:val="24"/>
        </w:rPr>
      </w:pPr>
      <w:r w:rsidRPr="00BB6607">
        <w:rPr>
          <w:rFonts w:ascii="Times New Roman" w:hAnsi="Times New Roman" w:cs="Times New Roman"/>
          <w:i/>
          <w:sz w:val="24"/>
        </w:rPr>
        <w:t>Family</w:t>
      </w:r>
      <w:r w:rsidR="007C688B" w:rsidRPr="00BB6607">
        <w:rPr>
          <w:rFonts w:ascii="Times New Roman" w:hAnsi="Times New Roman" w:cs="Times New Roman"/>
          <w:i/>
          <w:sz w:val="24"/>
        </w:rPr>
        <w:t xml:space="preserve"> </w:t>
      </w:r>
      <w:r w:rsidRPr="00BB6607">
        <w:rPr>
          <w:rFonts w:ascii="Times New Roman" w:hAnsi="Times New Roman" w:cs="Times New Roman"/>
          <w:i/>
          <w:sz w:val="24"/>
        </w:rPr>
        <w:t>Ministry</w:t>
      </w:r>
    </w:p>
    <w:p w14:paraId="442544E5" w14:textId="77777777" w:rsidR="00BB6607" w:rsidRDefault="00BB6607" w:rsidP="00BB6607">
      <w:pPr>
        <w:ind w:left="1260"/>
        <w:rPr>
          <w:rFonts w:ascii="Times New Roman" w:hAnsi="Times New Roman" w:cs="Times New Roman"/>
          <w:sz w:val="24"/>
        </w:rPr>
      </w:pPr>
      <w:r>
        <w:rPr>
          <w:rFonts w:ascii="Times New Roman" w:hAnsi="Times New Roman" w:cs="Times New Roman"/>
          <w:sz w:val="24"/>
        </w:rPr>
        <w:t xml:space="preserve">At BBC, we are committed to </w:t>
      </w:r>
      <w:r w:rsidRPr="00292DBA">
        <w:rPr>
          <w:rFonts w:ascii="Times New Roman" w:hAnsi="Times New Roman" w:cs="Times New Roman"/>
          <w:i/>
          <w:sz w:val="24"/>
        </w:rPr>
        <w:t>family ministry</w:t>
      </w:r>
      <w:r>
        <w:rPr>
          <w:rFonts w:ascii="Times New Roman" w:hAnsi="Times New Roman" w:cs="Times New Roman"/>
          <w:sz w:val="24"/>
        </w:rPr>
        <w:t xml:space="preserve">. </w:t>
      </w:r>
      <w:r w:rsidR="00292DBA">
        <w:rPr>
          <w:rFonts w:ascii="Times New Roman" w:hAnsi="Times New Roman" w:cs="Times New Roman"/>
          <w:sz w:val="24"/>
        </w:rPr>
        <w:t xml:space="preserve">Seeing family ministry in two aspects helps us grasp everything </w:t>
      </w:r>
      <w:r w:rsidR="001B47EB">
        <w:rPr>
          <w:rFonts w:ascii="Times New Roman" w:hAnsi="Times New Roman" w:cs="Times New Roman"/>
          <w:sz w:val="24"/>
        </w:rPr>
        <w:t>t</w:t>
      </w:r>
      <w:r w:rsidR="00292DBA">
        <w:rPr>
          <w:rFonts w:ascii="Times New Roman" w:hAnsi="Times New Roman" w:cs="Times New Roman"/>
          <w:sz w:val="24"/>
        </w:rPr>
        <w:t>hat the Scriptures prescribe to the church</w:t>
      </w:r>
      <w:r w:rsidR="00C92F41">
        <w:rPr>
          <w:rFonts w:ascii="Times New Roman" w:hAnsi="Times New Roman" w:cs="Times New Roman"/>
          <w:sz w:val="24"/>
        </w:rPr>
        <w:t xml:space="preserve"> and the home</w:t>
      </w:r>
      <w:r w:rsidR="00292DBA">
        <w:rPr>
          <w:rFonts w:ascii="Times New Roman" w:hAnsi="Times New Roman" w:cs="Times New Roman"/>
          <w:sz w:val="24"/>
        </w:rPr>
        <w:t>. These aspects are (1) family-equipping ministry and (2) intergenerational ministry.</w:t>
      </w:r>
    </w:p>
    <w:p w14:paraId="64D0DBA8" w14:textId="77777777" w:rsidR="00292DBA" w:rsidRDefault="00292DBA" w:rsidP="00BB6607">
      <w:pPr>
        <w:ind w:left="1260"/>
        <w:rPr>
          <w:rFonts w:ascii="Times New Roman" w:hAnsi="Times New Roman" w:cs="Times New Roman"/>
          <w:sz w:val="24"/>
        </w:rPr>
      </w:pPr>
    </w:p>
    <w:p w14:paraId="3B87AD66" w14:textId="77777777" w:rsidR="00292DBA" w:rsidRPr="00292DBA" w:rsidRDefault="00292DBA" w:rsidP="00905F23">
      <w:pPr>
        <w:pStyle w:val="ListParagraph"/>
        <w:numPr>
          <w:ilvl w:val="0"/>
          <w:numId w:val="10"/>
        </w:numPr>
        <w:ind w:left="1800" w:hanging="720"/>
        <w:rPr>
          <w:rFonts w:ascii="Times New Roman" w:hAnsi="Times New Roman" w:cs="Times New Roman"/>
          <w:sz w:val="24"/>
        </w:rPr>
      </w:pPr>
      <w:r>
        <w:rPr>
          <w:rFonts w:ascii="Times New Roman" w:hAnsi="Times New Roman" w:cs="Times New Roman"/>
          <w:i/>
          <w:sz w:val="24"/>
        </w:rPr>
        <w:t>Family-equipping Ministry</w:t>
      </w:r>
    </w:p>
    <w:p w14:paraId="5F13F513" w14:textId="77777777" w:rsidR="007F5898" w:rsidRPr="001B47EB" w:rsidRDefault="001B47EB" w:rsidP="001B47EB">
      <w:pPr>
        <w:ind w:left="1800"/>
        <w:rPr>
          <w:rFonts w:ascii="Times New Roman" w:hAnsi="Times New Roman" w:cs="Times New Roman"/>
          <w:sz w:val="24"/>
        </w:rPr>
      </w:pPr>
      <w:r>
        <w:rPr>
          <w:rFonts w:ascii="Times New Roman" w:hAnsi="Times New Roman" w:cs="Times New Roman"/>
          <w:sz w:val="24"/>
        </w:rPr>
        <w:t xml:space="preserve">A ministry is </w:t>
      </w:r>
      <w:r>
        <w:rPr>
          <w:rFonts w:ascii="Times New Roman" w:hAnsi="Times New Roman" w:cs="Times New Roman"/>
          <w:i/>
          <w:sz w:val="24"/>
        </w:rPr>
        <w:t xml:space="preserve">family-equipping </w:t>
      </w:r>
      <w:r>
        <w:rPr>
          <w:rFonts w:ascii="Times New Roman" w:hAnsi="Times New Roman" w:cs="Times New Roman"/>
          <w:sz w:val="24"/>
        </w:rPr>
        <w:t>if the ministry leaders communicate the biblical roles of parent and church</w:t>
      </w:r>
      <w:r w:rsidR="00D25239">
        <w:rPr>
          <w:rFonts w:ascii="Times New Roman" w:hAnsi="Times New Roman" w:cs="Times New Roman"/>
          <w:sz w:val="24"/>
        </w:rPr>
        <w:t xml:space="preserve"> while</w:t>
      </w:r>
      <w:r>
        <w:rPr>
          <w:rFonts w:ascii="Times New Roman" w:hAnsi="Times New Roman" w:cs="Times New Roman"/>
          <w:sz w:val="24"/>
        </w:rPr>
        <w:t xml:space="preserve"> seek</w:t>
      </w:r>
      <w:r w:rsidR="00D25239">
        <w:rPr>
          <w:rFonts w:ascii="Times New Roman" w:hAnsi="Times New Roman" w:cs="Times New Roman"/>
          <w:sz w:val="24"/>
        </w:rPr>
        <w:t>ing</w:t>
      </w:r>
      <w:r>
        <w:rPr>
          <w:rFonts w:ascii="Times New Roman" w:hAnsi="Times New Roman" w:cs="Times New Roman"/>
          <w:sz w:val="24"/>
        </w:rPr>
        <w:t xml:space="preserve"> to equip parents </w:t>
      </w:r>
      <w:r w:rsidR="00D25239">
        <w:rPr>
          <w:rFonts w:ascii="Times New Roman" w:hAnsi="Times New Roman" w:cs="Times New Roman"/>
          <w:sz w:val="24"/>
        </w:rPr>
        <w:t>for</w:t>
      </w:r>
      <w:r>
        <w:rPr>
          <w:rFonts w:ascii="Times New Roman" w:hAnsi="Times New Roman" w:cs="Times New Roman"/>
          <w:sz w:val="24"/>
        </w:rPr>
        <w:t xml:space="preserve"> their </w:t>
      </w:r>
      <w:r w:rsidR="00D25239">
        <w:rPr>
          <w:rFonts w:ascii="Times New Roman" w:hAnsi="Times New Roman" w:cs="Times New Roman"/>
          <w:sz w:val="24"/>
        </w:rPr>
        <w:t>role as their child’s primary disciple-maker.</w:t>
      </w:r>
      <w:r>
        <w:rPr>
          <w:rFonts w:ascii="Times New Roman" w:hAnsi="Times New Roman" w:cs="Times New Roman"/>
          <w:sz w:val="24"/>
        </w:rPr>
        <w:br/>
      </w:r>
    </w:p>
    <w:p w14:paraId="1BADBDA2" w14:textId="77777777" w:rsidR="00292DBA" w:rsidRPr="00292DBA" w:rsidRDefault="007F5898" w:rsidP="00905F23">
      <w:pPr>
        <w:pStyle w:val="ListParagraph"/>
        <w:numPr>
          <w:ilvl w:val="0"/>
          <w:numId w:val="11"/>
        </w:numPr>
        <w:ind w:left="2340" w:hanging="900"/>
        <w:rPr>
          <w:rFonts w:ascii="Times New Roman" w:hAnsi="Times New Roman" w:cs="Times New Roman"/>
          <w:sz w:val="24"/>
        </w:rPr>
      </w:pPr>
      <w:r w:rsidRPr="00292DBA">
        <w:rPr>
          <w:rFonts w:ascii="Times New Roman" w:hAnsi="Times New Roman" w:cs="Times New Roman"/>
          <w:i/>
          <w:sz w:val="24"/>
        </w:rPr>
        <w:lastRenderedPageBreak/>
        <w:t>The Role of the Parent.</w:t>
      </w:r>
      <w:r w:rsidRPr="00292DBA">
        <w:rPr>
          <w:rFonts w:ascii="Times New Roman" w:hAnsi="Times New Roman" w:cs="Times New Roman"/>
          <w:sz w:val="24"/>
        </w:rPr>
        <w:t xml:space="preserve">  </w:t>
      </w:r>
      <w:r w:rsidR="001B47EB" w:rsidRPr="001B47EB">
        <w:rPr>
          <w:rFonts w:ascii="Times New Roman" w:hAnsi="Times New Roman" w:cs="Times New Roman"/>
          <w:sz w:val="24"/>
        </w:rPr>
        <w:t xml:space="preserve">We are stewards of the students in our ministries, but we are neither positioned nor appointed to be the primary source of a child’s discipleship. That role and responsibility belongs to the parent. </w:t>
      </w:r>
      <w:r w:rsidRPr="00292DBA">
        <w:rPr>
          <w:rFonts w:ascii="Times New Roman" w:hAnsi="Times New Roman" w:cs="Times New Roman"/>
          <w:sz w:val="24"/>
        </w:rPr>
        <w:t xml:space="preserve">The entirety of Scripture teaches that God has appointed parents to be their child’s primary disciple-maker. In the Old Testament, God calls parents to make the home a place that is saturated with the Word of God (Deut. 6:4-9), a place where their children will be trained in the fear and admonition of the Lord (Prov. 22:6). This is something that is reiterated in the New Testament (Eph. 6:4). The explicit command to disciple one’s children has been carried out </w:t>
      </w:r>
      <w:r w:rsidR="006E09F9" w:rsidRPr="00292DBA">
        <w:rPr>
          <w:rFonts w:ascii="Times New Roman" w:hAnsi="Times New Roman" w:cs="Times New Roman"/>
          <w:sz w:val="24"/>
        </w:rPr>
        <w:t>in various formal and informal ways in the church’s history, from daily family worship to weekly devotion time.</w:t>
      </w:r>
    </w:p>
    <w:p w14:paraId="7350C09F" w14:textId="0CFC0E18" w:rsidR="00292DBA" w:rsidRDefault="006E09F9" w:rsidP="00292DBA">
      <w:pPr>
        <w:ind w:left="2340"/>
        <w:rPr>
          <w:rFonts w:ascii="Times New Roman" w:hAnsi="Times New Roman" w:cs="Times New Roman"/>
          <w:sz w:val="24"/>
        </w:rPr>
      </w:pPr>
      <w:r>
        <w:rPr>
          <w:rFonts w:ascii="Times New Roman" w:hAnsi="Times New Roman" w:cs="Times New Roman"/>
          <w:sz w:val="24"/>
        </w:rPr>
        <w:t>Not only are parents appointed to be the primary disciple-maker of their children, they are also strategically positioned to be. A brief glance at the amount of time a child spends at home versus the time they spend in the church’s ministries sheds light on this reality. God has graced parents with a glorious opportunity and has called them to carry it out faithfully. However, He has not asked parents to carry it out alone or ill-equipped.</w:t>
      </w:r>
    </w:p>
    <w:p w14:paraId="7BFA8C9E" w14:textId="77777777" w:rsidR="006E09F9" w:rsidRPr="007F5898" w:rsidRDefault="006E09F9" w:rsidP="00467CBF">
      <w:pPr>
        <w:rPr>
          <w:rFonts w:ascii="Times New Roman" w:hAnsi="Times New Roman" w:cs="Times New Roman"/>
          <w:sz w:val="24"/>
        </w:rPr>
      </w:pPr>
    </w:p>
    <w:p w14:paraId="29270CDA" w14:textId="2701DD22" w:rsidR="00E36C30" w:rsidRPr="00E36C30" w:rsidRDefault="007F5898" w:rsidP="00E36C30">
      <w:pPr>
        <w:pStyle w:val="ListParagraph"/>
        <w:numPr>
          <w:ilvl w:val="0"/>
          <w:numId w:val="12"/>
        </w:numPr>
        <w:ind w:left="2340" w:hanging="900"/>
        <w:rPr>
          <w:rFonts w:ascii="Times New Roman" w:hAnsi="Times New Roman" w:cs="Times New Roman"/>
          <w:sz w:val="24"/>
        </w:rPr>
      </w:pPr>
      <w:r w:rsidRPr="00292DBA">
        <w:rPr>
          <w:rFonts w:ascii="Times New Roman" w:hAnsi="Times New Roman" w:cs="Times New Roman"/>
          <w:i/>
          <w:sz w:val="24"/>
        </w:rPr>
        <w:t>The Role of the Church.</w:t>
      </w:r>
      <w:r w:rsidR="006E09F9" w:rsidRPr="00292DBA">
        <w:rPr>
          <w:rFonts w:ascii="Times New Roman" w:hAnsi="Times New Roman" w:cs="Times New Roman"/>
          <w:i/>
          <w:sz w:val="24"/>
        </w:rPr>
        <w:t xml:space="preserve">  </w:t>
      </w:r>
      <w:r w:rsidR="006E09F9" w:rsidRPr="00292DBA">
        <w:rPr>
          <w:rFonts w:ascii="Times New Roman" w:hAnsi="Times New Roman" w:cs="Times New Roman"/>
          <w:sz w:val="24"/>
        </w:rPr>
        <w:t>The Lord has appointed leaders in His body to “equip the saints for the work of ministry” (Eph. 4:12). Every follower of Jesus has a radius of influence, a ministry entrusted to them. Faithful church leaders will seek to equip their people for their divinely appointed tasks. Therefore, no student ministry is complete without an aim to equip parents to faithfully carry out their calling</w:t>
      </w:r>
      <w:r w:rsidR="004F6789" w:rsidRPr="00292DBA">
        <w:rPr>
          <w:rFonts w:ascii="Times New Roman" w:hAnsi="Times New Roman" w:cs="Times New Roman"/>
          <w:sz w:val="24"/>
        </w:rPr>
        <w:t xml:space="preserve"> to disciple their children</w:t>
      </w:r>
      <w:r w:rsidR="006E09F9" w:rsidRPr="00292DBA">
        <w:rPr>
          <w:rFonts w:ascii="Times New Roman" w:hAnsi="Times New Roman" w:cs="Times New Roman"/>
          <w:sz w:val="24"/>
        </w:rPr>
        <w:t>. Too often, student ministries overlook the fact that they are not appointed or positioned to be a student’s primary disciple-maker</w:t>
      </w:r>
      <w:r w:rsidR="001B2A6D" w:rsidRPr="00292DBA">
        <w:rPr>
          <w:rFonts w:ascii="Times New Roman" w:hAnsi="Times New Roman" w:cs="Times New Roman"/>
          <w:sz w:val="24"/>
        </w:rPr>
        <w:t>.</w:t>
      </w:r>
      <w:r w:rsidR="006E09F9" w:rsidRPr="00292DBA">
        <w:rPr>
          <w:rFonts w:ascii="Times New Roman" w:hAnsi="Times New Roman" w:cs="Times New Roman"/>
          <w:sz w:val="24"/>
        </w:rPr>
        <w:t xml:space="preserve"> </w:t>
      </w:r>
      <w:r w:rsidR="001B2A6D" w:rsidRPr="00292DBA">
        <w:rPr>
          <w:rFonts w:ascii="Times New Roman" w:hAnsi="Times New Roman" w:cs="Times New Roman"/>
          <w:sz w:val="24"/>
        </w:rPr>
        <w:t>The result of failing to understand their responsibility with regards to discipleship is that they often</w:t>
      </w:r>
      <w:r w:rsidR="006E09F9" w:rsidRPr="00292DBA">
        <w:rPr>
          <w:rFonts w:ascii="Times New Roman" w:hAnsi="Times New Roman" w:cs="Times New Roman"/>
          <w:sz w:val="24"/>
        </w:rPr>
        <w:t xml:space="preserve"> </w:t>
      </w:r>
      <w:r w:rsidR="001B2A6D" w:rsidRPr="00292DBA">
        <w:rPr>
          <w:rFonts w:ascii="Times New Roman" w:hAnsi="Times New Roman" w:cs="Times New Roman"/>
          <w:sz w:val="24"/>
        </w:rPr>
        <w:t>undermine t</w:t>
      </w:r>
      <w:r w:rsidR="006E09F9" w:rsidRPr="00292DBA">
        <w:rPr>
          <w:rFonts w:ascii="Times New Roman" w:hAnsi="Times New Roman" w:cs="Times New Roman"/>
          <w:sz w:val="24"/>
        </w:rPr>
        <w:t>he role of the parent</w:t>
      </w:r>
      <w:r w:rsidR="001B2A6D" w:rsidRPr="00292DBA">
        <w:rPr>
          <w:rFonts w:ascii="Times New Roman" w:hAnsi="Times New Roman" w:cs="Times New Roman"/>
          <w:sz w:val="24"/>
        </w:rPr>
        <w:t xml:space="preserve"> by </w:t>
      </w:r>
      <w:r w:rsidR="00110828" w:rsidRPr="00292DBA">
        <w:rPr>
          <w:rFonts w:ascii="Times New Roman" w:hAnsi="Times New Roman" w:cs="Times New Roman"/>
          <w:sz w:val="24"/>
        </w:rPr>
        <w:t>not communicating</w:t>
      </w:r>
      <w:r w:rsidR="001B2A6D" w:rsidRPr="00292DBA">
        <w:rPr>
          <w:rFonts w:ascii="Times New Roman" w:hAnsi="Times New Roman" w:cs="Times New Roman"/>
          <w:sz w:val="24"/>
        </w:rPr>
        <w:t xml:space="preserve"> the roles of parent and church as they have been revealed in Scripture</w:t>
      </w:r>
      <w:r w:rsidR="006E09F9" w:rsidRPr="00292DBA">
        <w:rPr>
          <w:rFonts w:ascii="Times New Roman" w:hAnsi="Times New Roman" w:cs="Times New Roman"/>
          <w:sz w:val="24"/>
        </w:rPr>
        <w:t xml:space="preserve">. </w:t>
      </w:r>
      <w:r w:rsidR="00F07DB7" w:rsidRPr="00292DBA">
        <w:rPr>
          <w:rFonts w:ascii="Times New Roman" w:hAnsi="Times New Roman" w:cs="Times New Roman"/>
          <w:sz w:val="24"/>
        </w:rPr>
        <w:t xml:space="preserve">Students in such ministries are spiritually malnourished for the discipleship that </w:t>
      </w:r>
      <w:r w:rsidR="001B2A6D" w:rsidRPr="00292DBA">
        <w:rPr>
          <w:rFonts w:ascii="Times New Roman" w:hAnsi="Times New Roman" w:cs="Times New Roman"/>
          <w:sz w:val="24"/>
        </w:rPr>
        <w:t>church leaders</w:t>
      </w:r>
      <w:r w:rsidR="00F07DB7" w:rsidRPr="00292DBA">
        <w:rPr>
          <w:rFonts w:ascii="Times New Roman" w:hAnsi="Times New Roman" w:cs="Times New Roman"/>
          <w:sz w:val="24"/>
        </w:rPr>
        <w:t xml:space="preserve"> can provide </w:t>
      </w:r>
      <w:r w:rsidR="001B2A6D" w:rsidRPr="00292DBA">
        <w:rPr>
          <w:rFonts w:ascii="Times New Roman" w:hAnsi="Times New Roman" w:cs="Times New Roman"/>
          <w:sz w:val="24"/>
        </w:rPr>
        <w:t>to students is</w:t>
      </w:r>
      <w:r w:rsidR="00F07DB7" w:rsidRPr="00292DBA">
        <w:rPr>
          <w:rFonts w:ascii="Times New Roman" w:hAnsi="Times New Roman" w:cs="Times New Roman"/>
          <w:sz w:val="24"/>
        </w:rPr>
        <w:t xml:space="preserve"> merely supplemental to that </w:t>
      </w:r>
      <w:r w:rsidR="001B2A6D" w:rsidRPr="00292DBA">
        <w:rPr>
          <w:rFonts w:ascii="Times New Roman" w:hAnsi="Times New Roman" w:cs="Times New Roman"/>
          <w:sz w:val="24"/>
        </w:rPr>
        <w:t xml:space="preserve">which </w:t>
      </w:r>
      <w:r w:rsidR="00F07DB7" w:rsidRPr="00292DBA">
        <w:rPr>
          <w:rFonts w:ascii="Times New Roman" w:hAnsi="Times New Roman" w:cs="Times New Roman"/>
          <w:sz w:val="24"/>
        </w:rPr>
        <w:t>a parent can provide.</w:t>
      </w:r>
    </w:p>
    <w:p w14:paraId="0DFA4B99" w14:textId="5632D5A4" w:rsidR="00E36C30" w:rsidRDefault="00F07DB7" w:rsidP="00E36C30">
      <w:pPr>
        <w:ind w:left="2340"/>
        <w:rPr>
          <w:rFonts w:ascii="Times New Roman" w:hAnsi="Times New Roman" w:cs="Times New Roman"/>
          <w:sz w:val="24"/>
        </w:rPr>
      </w:pPr>
      <w:r>
        <w:rPr>
          <w:rFonts w:ascii="Times New Roman" w:hAnsi="Times New Roman" w:cs="Times New Roman"/>
          <w:sz w:val="24"/>
        </w:rPr>
        <w:t xml:space="preserve">That is why at BBC we do not communicate that our ministries are the primary context of a child’s discipleship. Rather, we reinforce the biblical teaching that the primary place of discipleship is the home. We take up our calling to equip parents through resources, training, and </w:t>
      </w:r>
      <w:r>
        <w:rPr>
          <w:rFonts w:ascii="Times New Roman" w:hAnsi="Times New Roman" w:cs="Times New Roman"/>
          <w:sz w:val="24"/>
        </w:rPr>
        <w:lastRenderedPageBreak/>
        <w:t>other family-equipping initiatives.</w:t>
      </w:r>
      <w:r>
        <w:rPr>
          <w:rStyle w:val="FootnoteReference"/>
          <w:rFonts w:ascii="Times New Roman" w:hAnsi="Times New Roman" w:cs="Times New Roman"/>
          <w:sz w:val="24"/>
        </w:rPr>
        <w:footnoteReference w:id="6"/>
      </w:r>
      <w:r>
        <w:rPr>
          <w:rFonts w:ascii="Times New Roman" w:hAnsi="Times New Roman" w:cs="Times New Roman"/>
          <w:sz w:val="24"/>
        </w:rPr>
        <w:t xml:space="preserve"> At the same time, we seek to provide our students with the best supplemental discipleship that we possibly can.</w:t>
      </w:r>
    </w:p>
    <w:p w14:paraId="3952AD51" w14:textId="77777777" w:rsidR="00F07DB7" w:rsidRDefault="00F07DB7" w:rsidP="00467CBF">
      <w:pPr>
        <w:rPr>
          <w:rFonts w:ascii="Times New Roman" w:hAnsi="Times New Roman" w:cs="Times New Roman"/>
          <w:sz w:val="24"/>
        </w:rPr>
      </w:pPr>
    </w:p>
    <w:p w14:paraId="3013B69F" w14:textId="1697A123" w:rsidR="0026450B" w:rsidRDefault="007C4495" w:rsidP="00905F23">
      <w:pPr>
        <w:pStyle w:val="ListParagraph"/>
        <w:numPr>
          <w:ilvl w:val="0"/>
          <w:numId w:val="13"/>
        </w:numPr>
        <w:ind w:left="2340" w:hanging="900"/>
        <w:rPr>
          <w:rFonts w:ascii="Times New Roman" w:hAnsi="Times New Roman" w:cs="Times New Roman"/>
          <w:sz w:val="24"/>
        </w:rPr>
      </w:pPr>
      <w:r>
        <w:rPr>
          <w:rFonts w:ascii="Times New Roman" w:hAnsi="Times New Roman" w:cs="Times New Roman"/>
          <w:i/>
          <w:sz w:val="24"/>
        </w:rPr>
        <w:t>Strategy</w:t>
      </w:r>
      <w:r w:rsidR="00F07DB7" w:rsidRPr="006F7E0A">
        <w:rPr>
          <w:rFonts w:ascii="Times New Roman" w:hAnsi="Times New Roman" w:cs="Times New Roman"/>
          <w:i/>
          <w:sz w:val="24"/>
        </w:rPr>
        <w:t>.</w:t>
      </w:r>
      <w:r w:rsidR="00F07DB7" w:rsidRPr="006F7E0A">
        <w:rPr>
          <w:rFonts w:ascii="Times New Roman" w:hAnsi="Times New Roman" w:cs="Times New Roman"/>
          <w:sz w:val="24"/>
        </w:rPr>
        <w:t xml:space="preserve">  While parents can find a family-equipping component integrated into </w:t>
      </w:r>
      <w:r>
        <w:rPr>
          <w:rFonts w:ascii="Times New Roman" w:hAnsi="Times New Roman" w:cs="Times New Roman"/>
          <w:sz w:val="24"/>
        </w:rPr>
        <w:t>various areas of our ministries</w:t>
      </w:r>
      <w:r w:rsidR="00F07DB7" w:rsidRPr="006F7E0A">
        <w:rPr>
          <w:rFonts w:ascii="Times New Roman" w:hAnsi="Times New Roman" w:cs="Times New Roman"/>
          <w:sz w:val="24"/>
        </w:rPr>
        <w:t xml:space="preserve">, much of the resources and training </w:t>
      </w:r>
      <w:r>
        <w:rPr>
          <w:rFonts w:ascii="Times New Roman" w:hAnsi="Times New Roman" w:cs="Times New Roman"/>
          <w:sz w:val="24"/>
        </w:rPr>
        <w:t>are</w:t>
      </w:r>
      <w:r w:rsidR="00F07DB7" w:rsidRPr="006F7E0A">
        <w:rPr>
          <w:rFonts w:ascii="Times New Roman" w:hAnsi="Times New Roman" w:cs="Times New Roman"/>
          <w:sz w:val="24"/>
        </w:rPr>
        <w:t xml:space="preserve"> </w:t>
      </w:r>
      <w:r>
        <w:rPr>
          <w:rFonts w:ascii="Times New Roman" w:hAnsi="Times New Roman" w:cs="Times New Roman"/>
          <w:sz w:val="24"/>
        </w:rPr>
        <w:t>built around the six milestones of the Discipleship Pathway</w:t>
      </w:r>
      <w:r w:rsidR="0026450B">
        <w:rPr>
          <w:rFonts w:ascii="Times New Roman" w:hAnsi="Times New Roman" w:cs="Times New Roman"/>
          <w:sz w:val="24"/>
        </w:rPr>
        <w:t xml:space="preserve"> (purity conferences, Man/Woman Camp, etc.)</w:t>
      </w:r>
      <w:r>
        <w:rPr>
          <w:rFonts w:ascii="Times New Roman" w:hAnsi="Times New Roman" w:cs="Times New Roman"/>
          <w:sz w:val="24"/>
        </w:rPr>
        <w:t xml:space="preserve">. </w:t>
      </w:r>
      <w:r w:rsidR="00E36C30">
        <w:rPr>
          <w:rFonts w:ascii="Times New Roman" w:hAnsi="Times New Roman" w:cs="Times New Roman"/>
          <w:sz w:val="24"/>
        </w:rPr>
        <w:t>To help guide families through the discipleship pathway, we have provided a series of four Family Worship Handbooks that equip parents in family worship exercises as their children age and mature.</w:t>
      </w:r>
      <w:r>
        <w:rPr>
          <w:rFonts w:ascii="Times New Roman" w:hAnsi="Times New Roman" w:cs="Times New Roman"/>
          <w:sz w:val="24"/>
        </w:rPr>
        <w:br/>
      </w:r>
    </w:p>
    <w:p w14:paraId="3E26DC0C" w14:textId="3C32134B" w:rsidR="0026450B" w:rsidRDefault="0026450B" w:rsidP="0026450B">
      <w:pPr>
        <w:pStyle w:val="ListParagraph"/>
        <w:ind w:left="2340"/>
        <w:rPr>
          <w:rFonts w:ascii="Times New Roman" w:hAnsi="Times New Roman" w:cs="Times New Roman"/>
          <w:sz w:val="24"/>
        </w:rPr>
      </w:pPr>
      <w:r>
        <w:rPr>
          <w:rFonts w:ascii="Times New Roman" w:hAnsi="Times New Roman" w:cs="Times New Roman"/>
          <w:sz w:val="24"/>
        </w:rPr>
        <w:t xml:space="preserve">In addition to these opportunities, each year we host Family Month during the month of August. Each Sunday, we provide a series of practical workshops and seminars that are designed to equip parents to better disciple their children.  </w:t>
      </w:r>
    </w:p>
    <w:p w14:paraId="3AEE57BD" w14:textId="77777777" w:rsidR="0026450B" w:rsidRDefault="0026450B" w:rsidP="0026450B">
      <w:pPr>
        <w:pStyle w:val="ListParagraph"/>
        <w:ind w:left="2340"/>
        <w:rPr>
          <w:rFonts w:ascii="Times New Roman" w:hAnsi="Times New Roman" w:cs="Times New Roman"/>
          <w:sz w:val="24"/>
        </w:rPr>
      </w:pPr>
    </w:p>
    <w:p w14:paraId="69C02B74" w14:textId="77777777" w:rsidR="00E36C30" w:rsidRDefault="00E36C30" w:rsidP="0026450B">
      <w:pPr>
        <w:pStyle w:val="ListParagraph"/>
        <w:ind w:left="2340"/>
        <w:rPr>
          <w:rFonts w:ascii="Times New Roman" w:hAnsi="Times New Roman" w:cs="Times New Roman"/>
          <w:sz w:val="24"/>
        </w:rPr>
      </w:pPr>
    </w:p>
    <w:p w14:paraId="33CFC448" w14:textId="4D2A45AF" w:rsidR="00F07DB7" w:rsidRDefault="0026450B" w:rsidP="0026450B">
      <w:pPr>
        <w:pStyle w:val="ListParagraph"/>
        <w:ind w:left="2340"/>
        <w:rPr>
          <w:rFonts w:ascii="Times New Roman" w:hAnsi="Times New Roman" w:cs="Times New Roman"/>
          <w:sz w:val="24"/>
        </w:rPr>
      </w:pPr>
      <w:r>
        <w:rPr>
          <w:rFonts w:ascii="Times New Roman" w:hAnsi="Times New Roman" w:cs="Times New Roman"/>
          <w:sz w:val="24"/>
        </w:rPr>
        <w:t>More resources can be found on the parent page of the BBC website: bbcmaryville.org/parents</w:t>
      </w:r>
      <w:r w:rsidR="00780A5E" w:rsidRPr="006F7E0A">
        <w:rPr>
          <w:rFonts w:ascii="Times New Roman" w:hAnsi="Times New Roman" w:cs="Times New Roman"/>
          <w:sz w:val="24"/>
        </w:rPr>
        <w:t>.</w:t>
      </w:r>
    </w:p>
    <w:p w14:paraId="44A9DF6A" w14:textId="77777777" w:rsidR="006F7E0A" w:rsidRDefault="006F7E0A" w:rsidP="006F7E0A">
      <w:pPr>
        <w:pStyle w:val="ListParagraph"/>
        <w:ind w:left="2340"/>
        <w:rPr>
          <w:rFonts w:ascii="Times New Roman" w:hAnsi="Times New Roman" w:cs="Times New Roman"/>
          <w:sz w:val="24"/>
        </w:rPr>
      </w:pPr>
    </w:p>
    <w:p w14:paraId="43ECB681" w14:textId="77777777" w:rsidR="006F7E0A" w:rsidRDefault="006F7E0A" w:rsidP="006F7E0A">
      <w:pPr>
        <w:pStyle w:val="ListParagraph"/>
        <w:ind w:left="2340"/>
        <w:rPr>
          <w:rFonts w:ascii="Times New Roman" w:hAnsi="Times New Roman" w:cs="Times New Roman"/>
          <w:sz w:val="24"/>
        </w:rPr>
      </w:pPr>
    </w:p>
    <w:p w14:paraId="132ED598" w14:textId="11DFF4C6" w:rsidR="00E36C30" w:rsidRPr="00E36C30" w:rsidRDefault="006F7E0A" w:rsidP="00E36C30">
      <w:pPr>
        <w:pStyle w:val="ListParagraph"/>
        <w:numPr>
          <w:ilvl w:val="0"/>
          <w:numId w:val="14"/>
        </w:numPr>
        <w:ind w:left="1800" w:hanging="720"/>
        <w:rPr>
          <w:rFonts w:ascii="Times New Roman" w:hAnsi="Times New Roman" w:cs="Times New Roman"/>
          <w:sz w:val="24"/>
        </w:rPr>
      </w:pPr>
      <w:r>
        <w:rPr>
          <w:rFonts w:ascii="Times New Roman" w:hAnsi="Times New Roman" w:cs="Times New Roman"/>
          <w:i/>
          <w:sz w:val="24"/>
        </w:rPr>
        <w:t>Intergenerational Ministr</w:t>
      </w:r>
      <w:r w:rsidR="000E2E77">
        <w:rPr>
          <w:rFonts w:ascii="Times New Roman" w:hAnsi="Times New Roman" w:cs="Times New Roman"/>
          <w:i/>
          <w:sz w:val="24"/>
        </w:rPr>
        <w:t>y</w:t>
      </w:r>
    </w:p>
    <w:p w14:paraId="1FEDAFA8" w14:textId="77777777" w:rsidR="006F7E0A" w:rsidRPr="006F7E0A" w:rsidRDefault="006F7E0A" w:rsidP="006F7E0A">
      <w:pPr>
        <w:pStyle w:val="ListParagraph"/>
        <w:ind w:left="1800"/>
        <w:rPr>
          <w:rFonts w:ascii="Times New Roman" w:hAnsi="Times New Roman" w:cs="Times New Roman"/>
          <w:sz w:val="24"/>
        </w:rPr>
      </w:pPr>
    </w:p>
    <w:p w14:paraId="7C78887C" w14:textId="77777777" w:rsidR="006F7E0A" w:rsidRDefault="006F7E0A" w:rsidP="006F7E0A">
      <w:pPr>
        <w:pStyle w:val="ListParagraph"/>
        <w:ind w:left="1800"/>
        <w:rPr>
          <w:rFonts w:ascii="Times New Roman" w:hAnsi="Times New Roman" w:cs="Times New Roman"/>
          <w:sz w:val="24"/>
          <w:szCs w:val="24"/>
        </w:rPr>
      </w:pPr>
      <w:r w:rsidRPr="001B47EB">
        <w:rPr>
          <w:rFonts w:ascii="Times New Roman" w:hAnsi="Times New Roman" w:cs="Times New Roman"/>
          <w:sz w:val="24"/>
          <w:szCs w:val="24"/>
        </w:rPr>
        <w:t xml:space="preserve">If family-equipping ministry focuses on helping the home look more like the church then </w:t>
      </w:r>
      <w:r w:rsidRPr="001B47EB">
        <w:rPr>
          <w:rFonts w:ascii="Times New Roman" w:hAnsi="Times New Roman" w:cs="Times New Roman"/>
          <w:i/>
          <w:sz w:val="24"/>
          <w:szCs w:val="24"/>
        </w:rPr>
        <w:t xml:space="preserve">intergenerational ministry </w:t>
      </w:r>
      <w:r w:rsidRPr="001B47EB">
        <w:rPr>
          <w:rFonts w:ascii="Times New Roman" w:hAnsi="Times New Roman" w:cs="Times New Roman"/>
          <w:sz w:val="24"/>
          <w:szCs w:val="24"/>
        </w:rPr>
        <w:t>focuses on helping the church look more like the home.  Intergenerational relationships are integral to the New Testament’s vision of the church (2 Tim. 2:2; Titus 2). The church does not function as it was intended if the generations are segmented to the point that they do not interact with one another. That is why we also focus on occasioning the opportunity for intergenerational relationships to develop so that healthy discipleship can take place.</w:t>
      </w:r>
    </w:p>
    <w:p w14:paraId="334FD385" w14:textId="77777777" w:rsidR="000E2E77" w:rsidRDefault="000E2E77" w:rsidP="006F7E0A">
      <w:pPr>
        <w:pStyle w:val="ListParagraph"/>
        <w:ind w:left="1800"/>
        <w:rPr>
          <w:rFonts w:ascii="Times New Roman" w:hAnsi="Times New Roman" w:cs="Times New Roman"/>
          <w:sz w:val="24"/>
          <w:szCs w:val="24"/>
        </w:rPr>
      </w:pPr>
    </w:p>
    <w:p w14:paraId="753C8FF2" w14:textId="54492A44" w:rsidR="000E2E77" w:rsidRDefault="000E2E77" w:rsidP="000E2E77">
      <w:pPr>
        <w:pStyle w:val="ListParagraph"/>
        <w:numPr>
          <w:ilvl w:val="0"/>
          <w:numId w:val="44"/>
        </w:numPr>
        <w:ind w:left="2430" w:hanging="990"/>
        <w:rPr>
          <w:rFonts w:ascii="Times New Roman" w:hAnsi="Times New Roman" w:cs="Times New Roman"/>
          <w:sz w:val="24"/>
          <w:szCs w:val="24"/>
        </w:rPr>
      </w:pPr>
      <w:r>
        <w:rPr>
          <w:rFonts w:ascii="Times New Roman" w:hAnsi="Times New Roman" w:cs="Times New Roman"/>
          <w:i/>
          <w:iCs/>
          <w:sz w:val="24"/>
          <w:szCs w:val="24"/>
        </w:rPr>
        <w:t>Strategy</w:t>
      </w:r>
      <w:r>
        <w:rPr>
          <w:rFonts w:ascii="Times New Roman" w:hAnsi="Times New Roman" w:cs="Times New Roman"/>
          <w:sz w:val="24"/>
          <w:szCs w:val="24"/>
        </w:rPr>
        <w:t xml:space="preserve">.  We have taken several initiatives to help our church look more like a family, including intergeneration small groups during the summer, youth-senior service days, and prayer allies. </w:t>
      </w:r>
    </w:p>
    <w:p w14:paraId="07623124" w14:textId="77777777" w:rsidR="000E2E77" w:rsidRDefault="000E2E77" w:rsidP="000E2E77">
      <w:pPr>
        <w:pStyle w:val="ListParagraph"/>
        <w:ind w:left="2430"/>
        <w:rPr>
          <w:rFonts w:ascii="Times New Roman" w:hAnsi="Times New Roman" w:cs="Times New Roman"/>
          <w:i/>
          <w:iCs/>
          <w:sz w:val="24"/>
          <w:szCs w:val="24"/>
        </w:rPr>
      </w:pPr>
    </w:p>
    <w:p w14:paraId="7711E6B5" w14:textId="68EE6FF9" w:rsidR="000E2E77" w:rsidRPr="000E2E77" w:rsidRDefault="000E2E77" w:rsidP="000E2E77">
      <w:pPr>
        <w:pStyle w:val="ListParagraph"/>
        <w:ind w:left="2430"/>
        <w:rPr>
          <w:rFonts w:ascii="Times New Roman" w:hAnsi="Times New Roman" w:cs="Times New Roman"/>
          <w:sz w:val="24"/>
          <w:szCs w:val="24"/>
        </w:rPr>
      </w:pPr>
      <w:r>
        <w:rPr>
          <w:rFonts w:ascii="Times New Roman" w:hAnsi="Times New Roman" w:cs="Times New Roman"/>
          <w:sz w:val="24"/>
        </w:rPr>
        <w:lastRenderedPageBreak/>
        <w:t>With our prayer allies initiative, s</w:t>
      </w:r>
      <w:r>
        <w:rPr>
          <w:rFonts w:ascii="Times New Roman" w:hAnsi="Times New Roman" w:cs="Times New Roman"/>
          <w:sz w:val="24"/>
        </w:rPr>
        <w:t xml:space="preserve">tudents are partnered with older members of BBC of their same gender. </w:t>
      </w:r>
      <w:r>
        <w:rPr>
          <w:rFonts w:ascii="Times New Roman" w:hAnsi="Times New Roman" w:cs="Times New Roman"/>
          <w:sz w:val="24"/>
        </w:rPr>
        <w:t>The</w:t>
      </w:r>
      <w:r>
        <w:rPr>
          <w:rFonts w:ascii="Times New Roman" w:hAnsi="Times New Roman" w:cs="Times New Roman"/>
          <w:sz w:val="24"/>
        </w:rPr>
        <w:t xml:space="preserve"> allies</w:t>
      </w:r>
      <w:r>
        <w:rPr>
          <w:rFonts w:ascii="Times New Roman" w:hAnsi="Times New Roman" w:cs="Times New Roman"/>
          <w:sz w:val="24"/>
        </w:rPr>
        <w:t xml:space="preserve"> meet together</w:t>
      </w:r>
      <w:r>
        <w:rPr>
          <w:rFonts w:ascii="Times New Roman" w:hAnsi="Times New Roman" w:cs="Times New Roman"/>
          <w:sz w:val="24"/>
        </w:rPr>
        <w:t xml:space="preserve"> at an annual banquet and commit to praying for one-another for a year.</w:t>
      </w:r>
    </w:p>
    <w:p w14:paraId="6B049EBA" w14:textId="77777777" w:rsidR="00E36C30" w:rsidRDefault="00E36C30" w:rsidP="006F7E0A">
      <w:pPr>
        <w:pStyle w:val="ListParagraph"/>
        <w:ind w:left="1800"/>
        <w:rPr>
          <w:rFonts w:ascii="Times New Roman" w:hAnsi="Times New Roman" w:cs="Times New Roman"/>
          <w:sz w:val="24"/>
          <w:szCs w:val="24"/>
        </w:rPr>
      </w:pPr>
    </w:p>
    <w:p w14:paraId="5741BE44" w14:textId="77777777" w:rsidR="00E36C30" w:rsidRDefault="00E36C30" w:rsidP="006F7E0A">
      <w:pPr>
        <w:pStyle w:val="ListParagraph"/>
        <w:ind w:left="1800"/>
        <w:rPr>
          <w:rFonts w:ascii="Times New Roman" w:hAnsi="Times New Roman" w:cs="Times New Roman"/>
          <w:sz w:val="24"/>
          <w:szCs w:val="24"/>
        </w:rPr>
      </w:pPr>
    </w:p>
    <w:p w14:paraId="6627C412" w14:textId="1DD219C2" w:rsidR="00E36C30" w:rsidRPr="00E36C30" w:rsidRDefault="00E36C30" w:rsidP="00E36C30">
      <w:pPr>
        <w:rPr>
          <w:rFonts w:ascii="Times New Roman" w:hAnsi="Times New Roman" w:cs="Times New Roman"/>
          <w:sz w:val="24"/>
          <w:szCs w:val="24"/>
        </w:rPr>
      </w:pPr>
    </w:p>
    <w:p w14:paraId="3718EFB0" w14:textId="77777777" w:rsidR="006F7E0A" w:rsidRPr="00110828" w:rsidRDefault="00110828" w:rsidP="00467CBF">
      <w:pPr>
        <w:rPr>
          <w:rFonts w:ascii="Times New Roman" w:hAnsi="Times New Roman" w:cs="Times New Roman"/>
          <w:sz w:val="24"/>
        </w:rPr>
      </w:pPr>
      <w:r>
        <w:rPr>
          <w:rFonts w:ascii="Times New Roman" w:hAnsi="Times New Roman" w:cs="Times New Roman"/>
          <w:sz w:val="24"/>
        </w:rPr>
        <w:br w:type="page"/>
      </w:r>
    </w:p>
    <w:p w14:paraId="52B0097B" w14:textId="77777777" w:rsidR="00780A5E" w:rsidRDefault="00571035" w:rsidP="00905F23">
      <w:pPr>
        <w:pStyle w:val="ListParagraph"/>
        <w:numPr>
          <w:ilvl w:val="0"/>
          <w:numId w:val="6"/>
        </w:numPr>
        <w:ind w:left="720"/>
        <w:rPr>
          <w:rFonts w:ascii="Times New Roman" w:hAnsi="Times New Roman" w:cs="Times New Roman"/>
          <w:b/>
          <w:sz w:val="24"/>
        </w:rPr>
      </w:pPr>
      <w:r>
        <w:rPr>
          <w:rFonts w:ascii="Times New Roman" w:hAnsi="Times New Roman" w:cs="Times New Roman"/>
          <w:b/>
          <w:noProof/>
          <w:sz w:val="24"/>
        </w:rPr>
        <w:lastRenderedPageBreak/>
        <w:drawing>
          <wp:anchor distT="0" distB="0" distL="114300" distR="114300" simplePos="0" relativeHeight="251674624" behindDoc="0" locked="0" layoutInCell="1" allowOverlap="1" wp14:anchorId="6E94C4E8" wp14:editId="5C52D9D7">
            <wp:simplePos x="0" y="0"/>
            <wp:positionH relativeFrom="margin">
              <wp:posOffset>5150952</wp:posOffset>
            </wp:positionH>
            <wp:positionV relativeFrom="paragraph">
              <wp:posOffset>-1592664</wp:posOffset>
            </wp:positionV>
            <wp:extent cx="2656936" cy="265693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ransparent Kids.png"/>
                    <pic:cNvPicPr/>
                  </pic:nvPicPr>
                  <pic:blipFill>
                    <a:blip r:embed="rId9">
                      <a:extLst>
                        <a:ext uri="{28A0092B-C50C-407E-A947-70E740481C1C}">
                          <a14:useLocalDpi xmlns:a14="http://schemas.microsoft.com/office/drawing/2010/main" val="0"/>
                        </a:ext>
                      </a:extLst>
                    </a:blip>
                    <a:stretch>
                      <a:fillRect/>
                    </a:stretch>
                  </pic:blipFill>
                  <pic:spPr>
                    <a:xfrm>
                      <a:off x="0" y="0"/>
                      <a:ext cx="2656936" cy="2656936"/>
                    </a:xfrm>
                    <a:prstGeom prst="rect">
                      <a:avLst/>
                    </a:prstGeom>
                  </pic:spPr>
                </pic:pic>
              </a:graphicData>
            </a:graphic>
          </wp:anchor>
        </w:drawing>
      </w:r>
      <w:r w:rsidR="00780A5E" w:rsidRPr="006F7E0A">
        <w:rPr>
          <w:rFonts w:ascii="Times New Roman" w:hAnsi="Times New Roman" w:cs="Times New Roman"/>
          <w:b/>
          <w:sz w:val="24"/>
        </w:rPr>
        <w:t>Kids Ministry</w:t>
      </w:r>
    </w:p>
    <w:p w14:paraId="466885A8" w14:textId="77777777" w:rsidR="00D25239" w:rsidRDefault="00D25239" w:rsidP="005F081F">
      <w:pPr>
        <w:pStyle w:val="ListParagraph"/>
        <w:rPr>
          <w:rFonts w:ascii="Times New Roman" w:hAnsi="Times New Roman" w:cs="Times New Roman"/>
          <w:sz w:val="24"/>
        </w:rPr>
      </w:pPr>
    </w:p>
    <w:p w14:paraId="32DC4CEF" w14:textId="77777777" w:rsidR="00F750AD" w:rsidRPr="00F750AD" w:rsidRDefault="00F750AD" w:rsidP="005F081F">
      <w:pPr>
        <w:pStyle w:val="ListParagraph"/>
        <w:rPr>
          <w:rFonts w:ascii="Times New Roman" w:hAnsi="Times New Roman" w:cs="Times New Roman"/>
          <w:sz w:val="24"/>
        </w:rPr>
      </w:pPr>
      <w:r w:rsidRPr="00F750AD">
        <w:rPr>
          <w:rFonts w:ascii="Times New Roman" w:hAnsi="Times New Roman" w:cs="Times New Roman"/>
          <w:sz w:val="24"/>
        </w:rPr>
        <w:t xml:space="preserve">Applying our philosophy of ministry to our </w:t>
      </w:r>
      <w:r w:rsidRPr="00F750AD">
        <w:rPr>
          <w:rFonts w:ascii="Times New Roman" w:hAnsi="Times New Roman" w:cs="Times New Roman"/>
          <w:i/>
          <w:sz w:val="24"/>
        </w:rPr>
        <w:t>Kids Ministry</w:t>
      </w:r>
      <w:r w:rsidRPr="00F750AD">
        <w:rPr>
          <w:rFonts w:ascii="Times New Roman" w:hAnsi="Times New Roman" w:cs="Times New Roman"/>
          <w:sz w:val="24"/>
        </w:rPr>
        <w:t>, we have developed the following discipleship strategy.</w:t>
      </w:r>
    </w:p>
    <w:p w14:paraId="48802A91" w14:textId="77777777" w:rsidR="00F750AD" w:rsidRPr="00F750AD" w:rsidRDefault="00F750AD" w:rsidP="00F750AD">
      <w:pPr>
        <w:rPr>
          <w:rFonts w:ascii="Times New Roman" w:hAnsi="Times New Roman" w:cs="Times New Roman"/>
          <w:b/>
          <w:sz w:val="24"/>
        </w:rPr>
      </w:pPr>
    </w:p>
    <w:p w14:paraId="77EDC9EC" w14:textId="77777777" w:rsidR="00F750AD" w:rsidRPr="00F750AD" w:rsidRDefault="00F750AD" w:rsidP="00905F23">
      <w:pPr>
        <w:pStyle w:val="ListParagraph"/>
        <w:numPr>
          <w:ilvl w:val="1"/>
          <w:numId w:val="6"/>
        </w:numPr>
        <w:ind w:left="1260" w:hanging="540"/>
        <w:rPr>
          <w:rFonts w:ascii="Times New Roman" w:hAnsi="Times New Roman" w:cs="Times New Roman"/>
          <w:b/>
          <w:sz w:val="24"/>
        </w:rPr>
      </w:pPr>
      <w:r>
        <w:rPr>
          <w:rFonts w:ascii="Times New Roman" w:hAnsi="Times New Roman" w:cs="Times New Roman"/>
          <w:i/>
          <w:sz w:val="24"/>
        </w:rPr>
        <w:t>Discipleship Strategy</w:t>
      </w:r>
    </w:p>
    <w:p w14:paraId="78686D59" w14:textId="77777777" w:rsidR="00F750AD" w:rsidRPr="00F750AD" w:rsidRDefault="00F750AD" w:rsidP="00F750AD">
      <w:pPr>
        <w:pStyle w:val="ListParagraph"/>
        <w:ind w:left="1260"/>
        <w:rPr>
          <w:rFonts w:ascii="Times New Roman" w:hAnsi="Times New Roman" w:cs="Times New Roman"/>
          <w:b/>
          <w:sz w:val="24"/>
        </w:rPr>
      </w:pPr>
    </w:p>
    <w:p w14:paraId="5937F108" w14:textId="77777777" w:rsidR="00110828" w:rsidRPr="00F750AD" w:rsidRDefault="00F750AD" w:rsidP="00905F23">
      <w:pPr>
        <w:pStyle w:val="ListParagraph"/>
        <w:numPr>
          <w:ilvl w:val="2"/>
          <w:numId w:val="15"/>
        </w:numPr>
        <w:ind w:left="1800" w:hanging="720"/>
        <w:rPr>
          <w:rFonts w:ascii="Times New Roman" w:hAnsi="Times New Roman" w:cs="Times New Roman"/>
          <w:b/>
          <w:sz w:val="24"/>
        </w:rPr>
      </w:pPr>
      <w:r>
        <w:rPr>
          <w:rFonts w:ascii="Times New Roman" w:hAnsi="Times New Roman" w:cs="Times New Roman"/>
          <w:i/>
          <w:sz w:val="24"/>
        </w:rPr>
        <w:t xml:space="preserve"> </w:t>
      </w:r>
      <w:r w:rsidR="00110828" w:rsidRPr="00F750AD">
        <w:rPr>
          <w:rFonts w:ascii="Times New Roman" w:hAnsi="Times New Roman" w:cs="Times New Roman"/>
          <w:i/>
          <w:sz w:val="24"/>
        </w:rPr>
        <w:t>Sunday School</w:t>
      </w:r>
      <w:r w:rsidR="00110828" w:rsidRPr="00F750AD">
        <w:rPr>
          <w:rFonts w:ascii="Times New Roman" w:hAnsi="Times New Roman" w:cs="Times New Roman"/>
          <w:sz w:val="24"/>
        </w:rPr>
        <w:t xml:space="preserve">.  We have adopted the </w:t>
      </w:r>
      <w:r w:rsidR="00110828" w:rsidRPr="00F750AD">
        <w:rPr>
          <w:rFonts w:ascii="Times New Roman" w:hAnsi="Times New Roman" w:cs="Times New Roman"/>
          <w:i/>
          <w:sz w:val="24"/>
        </w:rPr>
        <w:t xml:space="preserve">Gospel Project </w:t>
      </w:r>
      <w:r w:rsidR="00110828" w:rsidRPr="00F750AD">
        <w:rPr>
          <w:rFonts w:ascii="Times New Roman" w:hAnsi="Times New Roman" w:cs="Times New Roman"/>
          <w:sz w:val="24"/>
        </w:rPr>
        <w:t>for our Sunday School curriculum in order to teach our children biblical theology. Beginning in preschool, our children are learning the metanarrative of Scripture and how all of Scripture testifies about Christ (goal #1). In addition to the main curriculum, we teach the children catechisms during the Sunday School hour to help them understand the faith once delivered to the saints (goal #6).</w:t>
      </w:r>
      <w:r w:rsidR="00110828">
        <w:rPr>
          <w:rStyle w:val="FootnoteReference"/>
          <w:rFonts w:ascii="Times New Roman" w:hAnsi="Times New Roman" w:cs="Times New Roman"/>
          <w:sz w:val="24"/>
        </w:rPr>
        <w:footnoteReference w:id="7"/>
      </w:r>
      <w:r w:rsidR="00110828" w:rsidRPr="00F750AD">
        <w:rPr>
          <w:rFonts w:ascii="Times New Roman" w:hAnsi="Times New Roman" w:cs="Times New Roman"/>
          <w:sz w:val="24"/>
        </w:rPr>
        <w:t xml:space="preserve">   </w:t>
      </w:r>
    </w:p>
    <w:p w14:paraId="5226A9EE" w14:textId="77777777" w:rsidR="00F750AD" w:rsidRPr="00F750AD" w:rsidRDefault="00F750AD" w:rsidP="00F750AD">
      <w:pPr>
        <w:pStyle w:val="ListParagraph"/>
        <w:ind w:left="1800"/>
        <w:rPr>
          <w:rFonts w:ascii="Times New Roman" w:hAnsi="Times New Roman" w:cs="Times New Roman"/>
          <w:b/>
          <w:sz w:val="24"/>
        </w:rPr>
      </w:pPr>
    </w:p>
    <w:p w14:paraId="3051EA20" w14:textId="3CE5D7A1" w:rsidR="00110828" w:rsidRPr="00F750AD" w:rsidRDefault="00110828" w:rsidP="00905F23">
      <w:pPr>
        <w:pStyle w:val="ListParagraph"/>
        <w:numPr>
          <w:ilvl w:val="2"/>
          <w:numId w:val="16"/>
        </w:numPr>
        <w:ind w:left="1800" w:hanging="720"/>
        <w:rPr>
          <w:rFonts w:ascii="Times New Roman" w:hAnsi="Times New Roman" w:cs="Times New Roman"/>
          <w:b/>
          <w:sz w:val="24"/>
        </w:rPr>
      </w:pPr>
      <w:r w:rsidRPr="00F750AD">
        <w:rPr>
          <w:rFonts w:ascii="Times New Roman" w:hAnsi="Times New Roman" w:cs="Times New Roman"/>
          <w:i/>
          <w:sz w:val="24"/>
        </w:rPr>
        <w:t>Midweek</w:t>
      </w:r>
      <w:r w:rsidR="004C0C4F" w:rsidRPr="00F750AD">
        <w:rPr>
          <w:rFonts w:ascii="Times New Roman" w:hAnsi="Times New Roman" w:cs="Times New Roman"/>
          <w:i/>
          <w:sz w:val="24"/>
        </w:rPr>
        <w:t xml:space="preserve"> Gathering</w:t>
      </w:r>
      <w:r w:rsidRPr="00F750AD">
        <w:rPr>
          <w:rFonts w:ascii="Times New Roman" w:hAnsi="Times New Roman" w:cs="Times New Roman"/>
          <w:i/>
          <w:sz w:val="24"/>
        </w:rPr>
        <w:t xml:space="preserve">.  </w:t>
      </w:r>
      <w:r w:rsidRPr="00F750AD">
        <w:rPr>
          <w:rFonts w:ascii="Times New Roman" w:hAnsi="Times New Roman" w:cs="Times New Roman"/>
          <w:sz w:val="24"/>
        </w:rPr>
        <w:t xml:space="preserve">Our </w:t>
      </w:r>
      <w:r w:rsidR="000E2E77">
        <w:rPr>
          <w:rFonts w:ascii="Times New Roman" w:hAnsi="Times New Roman" w:cs="Times New Roman"/>
          <w:i/>
          <w:sz w:val="24"/>
        </w:rPr>
        <w:t>AWANA</w:t>
      </w:r>
      <w:r w:rsidRPr="00F750AD">
        <w:rPr>
          <w:rFonts w:ascii="Times New Roman" w:hAnsi="Times New Roman" w:cs="Times New Roman"/>
          <w:i/>
          <w:sz w:val="24"/>
        </w:rPr>
        <w:t xml:space="preserve"> </w:t>
      </w:r>
      <w:r w:rsidRPr="00F750AD">
        <w:rPr>
          <w:rFonts w:ascii="Times New Roman" w:hAnsi="Times New Roman" w:cs="Times New Roman"/>
          <w:sz w:val="24"/>
        </w:rPr>
        <w:t xml:space="preserve">and </w:t>
      </w:r>
      <w:r w:rsidRPr="00F750AD">
        <w:rPr>
          <w:rFonts w:ascii="Times New Roman" w:hAnsi="Times New Roman" w:cs="Times New Roman"/>
          <w:i/>
          <w:sz w:val="24"/>
        </w:rPr>
        <w:t>Summer Bible Club</w:t>
      </w:r>
      <w:r w:rsidRPr="00F750AD">
        <w:rPr>
          <w:rFonts w:ascii="Times New Roman" w:hAnsi="Times New Roman" w:cs="Times New Roman"/>
          <w:sz w:val="24"/>
        </w:rPr>
        <w:t xml:space="preserve"> programs are designed to provide kids with an interactive and engaging learning environment.  Kids will be involved in activities and games (goal #4), worship songs (goal #7), catechisms, and Bible lessons during the midweek gathering.  Curriculum employed in these programs include </w:t>
      </w:r>
      <w:r w:rsidR="000E2E77">
        <w:rPr>
          <w:rFonts w:ascii="Times New Roman" w:hAnsi="Times New Roman" w:cs="Times New Roman"/>
          <w:i/>
          <w:sz w:val="24"/>
        </w:rPr>
        <w:t>AWANA</w:t>
      </w:r>
      <w:r w:rsidRPr="00F750AD">
        <w:rPr>
          <w:rFonts w:ascii="Times New Roman" w:hAnsi="Times New Roman" w:cs="Times New Roman"/>
          <w:sz w:val="24"/>
        </w:rPr>
        <w:t xml:space="preserve"> and other biblically sound material. </w:t>
      </w:r>
      <w:r w:rsidR="004A1115">
        <w:rPr>
          <w:rFonts w:ascii="Times New Roman" w:hAnsi="Times New Roman" w:cs="Times New Roman"/>
          <w:sz w:val="24"/>
        </w:rPr>
        <w:t xml:space="preserve"> In addition, kids also learn about missions through their lessons (goal #5).</w:t>
      </w:r>
      <w:r w:rsidRPr="00F750AD">
        <w:rPr>
          <w:rFonts w:ascii="Times New Roman" w:hAnsi="Times New Roman" w:cs="Times New Roman"/>
          <w:sz w:val="24"/>
        </w:rPr>
        <w:t xml:space="preserve"> See the schedule for times and other information.</w:t>
      </w:r>
      <w:r>
        <w:rPr>
          <w:rStyle w:val="FootnoteReference"/>
          <w:rFonts w:ascii="Times New Roman" w:hAnsi="Times New Roman" w:cs="Times New Roman"/>
          <w:sz w:val="24"/>
        </w:rPr>
        <w:footnoteReference w:id="8"/>
      </w:r>
    </w:p>
    <w:p w14:paraId="518F9F39" w14:textId="77777777" w:rsidR="00F750AD" w:rsidRPr="00F750AD" w:rsidRDefault="00F750AD" w:rsidP="00F750AD">
      <w:pPr>
        <w:pStyle w:val="ListParagraph"/>
        <w:ind w:left="1800"/>
        <w:rPr>
          <w:rFonts w:ascii="Times New Roman" w:hAnsi="Times New Roman" w:cs="Times New Roman"/>
          <w:b/>
          <w:sz w:val="24"/>
        </w:rPr>
      </w:pPr>
    </w:p>
    <w:p w14:paraId="0DDC2022" w14:textId="79E6CBFA" w:rsidR="00110828" w:rsidRDefault="00DF1911" w:rsidP="00905F23">
      <w:pPr>
        <w:pStyle w:val="ListParagraph"/>
        <w:numPr>
          <w:ilvl w:val="0"/>
          <w:numId w:val="17"/>
        </w:numPr>
        <w:ind w:left="1800" w:hanging="720"/>
        <w:rPr>
          <w:rFonts w:ascii="Times New Roman" w:hAnsi="Times New Roman" w:cs="Times New Roman"/>
          <w:sz w:val="24"/>
        </w:rPr>
      </w:pPr>
      <w:r w:rsidRPr="00F750AD">
        <w:rPr>
          <w:rFonts w:ascii="Times New Roman" w:hAnsi="Times New Roman" w:cs="Times New Roman"/>
          <w:i/>
          <w:sz w:val="24"/>
        </w:rPr>
        <w:t xml:space="preserve">Fifth &amp; Sixth Grade.  </w:t>
      </w:r>
      <w:r w:rsidR="00110828" w:rsidRPr="00F750AD">
        <w:rPr>
          <w:rFonts w:ascii="Times New Roman" w:hAnsi="Times New Roman" w:cs="Times New Roman"/>
          <w:sz w:val="24"/>
        </w:rPr>
        <w:t>Our 5</w:t>
      </w:r>
      <w:r w:rsidR="00110828" w:rsidRPr="00F750AD">
        <w:rPr>
          <w:rFonts w:ascii="Times New Roman" w:hAnsi="Times New Roman" w:cs="Times New Roman"/>
          <w:sz w:val="24"/>
          <w:vertAlign w:val="superscript"/>
        </w:rPr>
        <w:t>th</w:t>
      </w:r>
      <w:r w:rsidR="00110828" w:rsidRPr="00F750AD">
        <w:rPr>
          <w:rFonts w:ascii="Times New Roman" w:hAnsi="Times New Roman" w:cs="Times New Roman"/>
          <w:sz w:val="24"/>
        </w:rPr>
        <w:t xml:space="preserve"> and 6</w:t>
      </w:r>
      <w:r w:rsidR="00110828" w:rsidRPr="00F750AD">
        <w:rPr>
          <w:rFonts w:ascii="Times New Roman" w:hAnsi="Times New Roman" w:cs="Times New Roman"/>
          <w:sz w:val="24"/>
          <w:vertAlign w:val="superscript"/>
        </w:rPr>
        <w:t>th</w:t>
      </w:r>
      <w:r w:rsidR="00110828" w:rsidRPr="00F750AD">
        <w:rPr>
          <w:rFonts w:ascii="Times New Roman" w:hAnsi="Times New Roman" w:cs="Times New Roman"/>
          <w:sz w:val="24"/>
        </w:rPr>
        <w:t xml:space="preserve"> grade class is unique in our </w:t>
      </w:r>
      <w:r w:rsidR="00110828" w:rsidRPr="00F750AD">
        <w:rPr>
          <w:rFonts w:ascii="Times New Roman" w:hAnsi="Times New Roman" w:cs="Times New Roman"/>
          <w:i/>
          <w:sz w:val="24"/>
        </w:rPr>
        <w:t>Kids Ministry</w:t>
      </w:r>
      <w:r w:rsidR="00110828" w:rsidRPr="00F750AD">
        <w:rPr>
          <w:rFonts w:ascii="Times New Roman" w:hAnsi="Times New Roman" w:cs="Times New Roman"/>
          <w:sz w:val="24"/>
        </w:rPr>
        <w:t xml:space="preserve">. We focus on preparing these students for their transition into the </w:t>
      </w:r>
      <w:r w:rsidR="00110828" w:rsidRPr="00F750AD">
        <w:rPr>
          <w:rFonts w:ascii="Times New Roman" w:hAnsi="Times New Roman" w:cs="Times New Roman"/>
          <w:i/>
          <w:sz w:val="24"/>
        </w:rPr>
        <w:t>Student Ministry</w:t>
      </w:r>
      <w:r w:rsidR="00110828" w:rsidRPr="00F750AD">
        <w:rPr>
          <w:rFonts w:ascii="Times New Roman" w:hAnsi="Times New Roman" w:cs="Times New Roman"/>
          <w:sz w:val="24"/>
        </w:rPr>
        <w:t xml:space="preserve"> and for greater participation in the life of the church. The curriculum for this class is </w:t>
      </w:r>
      <w:r w:rsidR="000E2E77">
        <w:rPr>
          <w:rFonts w:ascii="Times New Roman" w:hAnsi="Times New Roman" w:cs="Times New Roman"/>
          <w:i/>
          <w:iCs/>
          <w:sz w:val="24"/>
        </w:rPr>
        <w:t xml:space="preserve">Firm Foundations: Creation to Christ. </w:t>
      </w:r>
      <w:r w:rsidR="00110828" w:rsidRPr="00F750AD">
        <w:rPr>
          <w:rFonts w:ascii="Times New Roman" w:hAnsi="Times New Roman" w:cs="Times New Roman"/>
          <w:sz w:val="24"/>
        </w:rPr>
        <w:t>These students will also enjoy outings, games, and other fun activities.</w:t>
      </w:r>
    </w:p>
    <w:p w14:paraId="50C96455" w14:textId="77777777" w:rsidR="005F081F" w:rsidRPr="005F081F" w:rsidRDefault="005F081F" w:rsidP="005F081F">
      <w:pPr>
        <w:pStyle w:val="ListParagraph"/>
        <w:ind w:left="1800"/>
        <w:rPr>
          <w:rFonts w:ascii="Times New Roman" w:hAnsi="Times New Roman" w:cs="Times New Roman"/>
          <w:sz w:val="24"/>
        </w:rPr>
      </w:pPr>
    </w:p>
    <w:p w14:paraId="591B029E" w14:textId="77777777" w:rsidR="00110828" w:rsidRPr="00F750AD" w:rsidRDefault="00110828" w:rsidP="00905F23">
      <w:pPr>
        <w:pStyle w:val="ListParagraph"/>
        <w:numPr>
          <w:ilvl w:val="0"/>
          <w:numId w:val="18"/>
        </w:numPr>
        <w:ind w:left="1800" w:hanging="720"/>
        <w:rPr>
          <w:rFonts w:ascii="Times New Roman" w:hAnsi="Times New Roman" w:cs="Times New Roman"/>
          <w:sz w:val="24"/>
        </w:rPr>
      </w:pPr>
      <w:r w:rsidRPr="00F750AD">
        <w:rPr>
          <w:rFonts w:ascii="Times New Roman" w:hAnsi="Times New Roman" w:cs="Times New Roman"/>
          <w:i/>
          <w:sz w:val="24"/>
        </w:rPr>
        <w:t xml:space="preserve">Children’s Church.  </w:t>
      </w:r>
      <w:r w:rsidRPr="00F750AD">
        <w:rPr>
          <w:rFonts w:ascii="Times New Roman" w:hAnsi="Times New Roman" w:cs="Times New Roman"/>
          <w:sz w:val="24"/>
        </w:rPr>
        <w:t xml:space="preserve">Although the ideal is for the entire family to worship together, we understand that some families might want their children to interact with the Word in an age-segregated setting during the Sunday service. Our </w:t>
      </w:r>
      <w:r w:rsidRPr="00F750AD">
        <w:rPr>
          <w:rFonts w:ascii="Times New Roman" w:hAnsi="Times New Roman" w:cs="Times New Roman"/>
          <w:i/>
          <w:sz w:val="24"/>
        </w:rPr>
        <w:t xml:space="preserve">Children’s Church </w:t>
      </w:r>
      <w:r w:rsidRPr="00F750AD">
        <w:rPr>
          <w:rFonts w:ascii="Times New Roman" w:hAnsi="Times New Roman" w:cs="Times New Roman"/>
          <w:sz w:val="24"/>
        </w:rPr>
        <w:t>service provides that opportunity for children ages 4 through 2</w:t>
      </w:r>
      <w:r w:rsidRPr="00F750AD">
        <w:rPr>
          <w:rFonts w:ascii="Times New Roman" w:hAnsi="Times New Roman" w:cs="Times New Roman"/>
          <w:sz w:val="24"/>
          <w:vertAlign w:val="superscript"/>
        </w:rPr>
        <w:t>nd</w:t>
      </w:r>
      <w:r w:rsidRPr="00F750AD">
        <w:rPr>
          <w:rFonts w:ascii="Times New Roman" w:hAnsi="Times New Roman" w:cs="Times New Roman"/>
          <w:sz w:val="24"/>
        </w:rPr>
        <w:t xml:space="preserve"> grade.</w:t>
      </w:r>
    </w:p>
    <w:p w14:paraId="7C405D42" w14:textId="48063106" w:rsidR="000129EC" w:rsidRDefault="000129EC" w:rsidP="00467CBF">
      <w:pPr>
        <w:rPr>
          <w:rFonts w:ascii="Times New Roman" w:hAnsi="Times New Roman" w:cs="Times New Roman"/>
          <w:sz w:val="24"/>
        </w:rPr>
      </w:pPr>
    </w:p>
    <w:p w14:paraId="4C46A277" w14:textId="77777777" w:rsidR="00110828" w:rsidRDefault="00110828" w:rsidP="00467CBF">
      <w:pPr>
        <w:rPr>
          <w:rFonts w:ascii="Times New Roman" w:hAnsi="Times New Roman" w:cs="Times New Roman"/>
          <w:sz w:val="24"/>
        </w:rPr>
      </w:pPr>
    </w:p>
    <w:p w14:paraId="4CD381E0" w14:textId="30937B90" w:rsidR="00110828" w:rsidRPr="005F081F" w:rsidRDefault="00082A30" w:rsidP="00905F23">
      <w:pPr>
        <w:pStyle w:val="ListParagraph"/>
        <w:numPr>
          <w:ilvl w:val="0"/>
          <w:numId w:val="19"/>
        </w:numPr>
        <w:ind w:left="1260" w:hanging="540"/>
        <w:rPr>
          <w:rFonts w:ascii="Times New Roman" w:hAnsi="Times New Roman" w:cs="Times New Roman"/>
          <w:i/>
          <w:sz w:val="24"/>
        </w:rPr>
      </w:pPr>
      <w:r>
        <w:rPr>
          <w:rFonts w:ascii="Times New Roman" w:hAnsi="Times New Roman" w:cs="Times New Roman"/>
          <w:b/>
          <w:noProof/>
          <w:sz w:val="24"/>
        </w:rPr>
        <w:lastRenderedPageBreak/>
        <w:drawing>
          <wp:anchor distT="0" distB="0" distL="114300" distR="114300" simplePos="0" relativeHeight="251683840" behindDoc="0" locked="0" layoutInCell="1" allowOverlap="1" wp14:anchorId="717BEAB0" wp14:editId="7DD6A620">
            <wp:simplePos x="0" y="0"/>
            <wp:positionH relativeFrom="margin">
              <wp:posOffset>5191125</wp:posOffset>
            </wp:positionH>
            <wp:positionV relativeFrom="paragraph">
              <wp:posOffset>-1640840</wp:posOffset>
            </wp:positionV>
            <wp:extent cx="2656936" cy="265693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ransparent Kids.png"/>
                    <pic:cNvPicPr/>
                  </pic:nvPicPr>
                  <pic:blipFill>
                    <a:blip r:embed="rId9">
                      <a:extLst>
                        <a:ext uri="{28A0092B-C50C-407E-A947-70E740481C1C}">
                          <a14:useLocalDpi xmlns:a14="http://schemas.microsoft.com/office/drawing/2010/main" val="0"/>
                        </a:ext>
                      </a:extLst>
                    </a:blip>
                    <a:stretch>
                      <a:fillRect/>
                    </a:stretch>
                  </pic:blipFill>
                  <pic:spPr>
                    <a:xfrm>
                      <a:off x="0" y="0"/>
                      <a:ext cx="2656936" cy="2656936"/>
                    </a:xfrm>
                    <a:prstGeom prst="rect">
                      <a:avLst/>
                    </a:prstGeom>
                  </pic:spPr>
                </pic:pic>
              </a:graphicData>
            </a:graphic>
          </wp:anchor>
        </w:drawing>
      </w:r>
      <w:r w:rsidR="00110828" w:rsidRPr="005F081F">
        <w:rPr>
          <w:rFonts w:ascii="Times New Roman" w:hAnsi="Times New Roman" w:cs="Times New Roman"/>
          <w:i/>
          <w:sz w:val="24"/>
        </w:rPr>
        <w:t>Transition Protocol</w:t>
      </w:r>
    </w:p>
    <w:p w14:paraId="692A55A0" w14:textId="423BD8AF" w:rsidR="00110828" w:rsidRPr="009702FE" w:rsidRDefault="000E2E77" w:rsidP="005F081F">
      <w:pPr>
        <w:ind w:left="1260"/>
        <w:rPr>
          <w:rFonts w:ascii="Times New Roman" w:hAnsi="Times New Roman" w:cs="Times New Roman"/>
          <w:sz w:val="24"/>
        </w:rPr>
      </w:pPr>
      <w:r>
        <w:rPr>
          <w:rFonts w:ascii="Times New Roman" w:hAnsi="Times New Roman" w:cs="Times New Roman"/>
          <w:sz w:val="24"/>
        </w:rPr>
        <w:t>On the</w:t>
      </w:r>
      <w:r w:rsidR="009702FE">
        <w:rPr>
          <w:rFonts w:ascii="Times New Roman" w:hAnsi="Times New Roman" w:cs="Times New Roman"/>
          <w:sz w:val="24"/>
        </w:rPr>
        <w:t xml:space="preserve"> last </w:t>
      </w:r>
      <w:r>
        <w:rPr>
          <w:rFonts w:ascii="Times New Roman" w:hAnsi="Times New Roman" w:cs="Times New Roman"/>
          <w:sz w:val="24"/>
        </w:rPr>
        <w:t>Sunday</w:t>
      </w:r>
      <w:r w:rsidR="009702FE">
        <w:rPr>
          <w:rFonts w:ascii="Times New Roman" w:hAnsi="Times New Roman" w:cs="Times New Roman"/>
          <w:sz w:val="24"/>
        </w:rPr>
        <w:t xml:space="preserve"> of </w:t>
      </w:r>
      <w:r>
        <w:rPr>
          <w:rFonts w:ascii="Times New Roman" w:hAnsi="Times New Roman" w:cs="Times New Roman"/>
          <w:sz w:val="24"/>
        </w:rPr>
        <w:t>July</w:t>
      </w:r>
      <w:r w:rsidR="009702FE">
        <w:rPr>
          <w:rFonts w:ascii="Times New Roman" w:hAnsi="Times New Roman" w:cs="Times New Roman"/>
          <w:sz w:val="24"/>
        </w:rPr>
        <w:t>, all the classes will promote</w:t>
      </w:r>
      <w:r>
        <w:rPr>
          <w:rFonts w:ascii="Times New Roman" w:hAnsi="Times New Roman" w:cs="Times New Roman"/>
          <w:sz w:val="24"/>
        </w:rPr>
        <w:t xml:space="preserve">. The week prior will be when </w:t>
      </w:r>
      <w:r w:rsidR="00E9072C">
        <w:rPr>
          <w:rFonts w:ascii="Times New Roman" w:hAnsi="Times New Roman" w:cs="Times New Roman"/>
          <w:sz w:val="24"/>
        </w:rPr>
        <w:t>the classes can have their last day parties.</w:t>
      </w:r>
    </w:p>
    <w:p w14:paraId="1823C081" w14:textId="77777777" w:rsidR="00A95A56" w:rsidRDefault="00A95A56" w:rsidP="005F081F">
      <w:pPr>
        <w:ind w:left="1260"/>
        <w:rPr>
          <w:rFonts w:ascii="Times New Roman" w:hAnsi="Times New Roman" w:cs="Times New Roman"/>
          <w:sz w:val="24"/>
        </w:rPr>
      </w:pPr>
    </w:p>
    <w:p w14:paraId="2E9CE57D" w14:textId="4E6DAC5F" w:rsidR="00A95A56" w:rsidRPr="00A95A56" w:rsidRDefault="00A95A56" w:rsidP="00905F23">
      <w:pPr>
        <w:pStyle w:val="ListParagraph"/>
        <w:numPr>
          <w:ilvl w:val="0"/>
          <w:numId w:val="23"/>
        </w:numPr>
        <w:ind w:left="1260" w:hanging="540"/>
        <w:rPr>
          <w:rFonts w:ascii="Times New Roman" w:hAnsi="Times New Roman" w:cs="Times New Roman"/>
          <w:sz w:val="24"/>
        </w:rPr>
      </w:pPr>
      <w:r>
        <w:rPr>
          <w:rFonts w:ascii="Times New Roman" w:hAnsi="Times New Roman" w:cs="Times New Roman"/>
          <w:i/>
          <w:sz w:val="24"/>
        </w:rPr>
        <w:t>Outreach</w:t>
      </w:r>
      <w:r>
        <w:rPr>
          <w:rFonts w:ascii="Times New Roman" w:hAnsi="Times New Roman" w:cs="Times New Roman"/>
          <w:sz w:val="24"/>
        </w:rPr>
        <w:br/>
      </w:r>
      <w:r>
        <w:rPr>
          <w:rFonts w:ascii="Times New Roman" w:hAnsi="Times New Roman" w:cs="Times New Roman"/>
          <w:sz w:val="24"/>
        </w:rPr>
        <w:br/>
      </w:r>
      <w:proofErr w:type="spellStart"/>
      <w:r>
        <w:rPr>
          <w:rFonts w:ascii="Times New Roman" w:hAnsi="Times New Roman" w:cs="Times New Roman"/>
          <w:sz w:val="24"/>
        </w:rPr>
        <w:t>Outreach</w:t>
      </w:r>
      <w:proofErr w:type="spellEnd"/>
      <w:r>
        <w:rPr>
          <w:rFonts w:ascii="Times New Roman" w:hAnsi="Times New Roman" w:cs="Times New Roman"/>
          <w:sz w:val="24"/>
        </w:rPr>
        <w:t xml:space="preserve"> is an integral part of our </w:t>
      </w:r>
      <w:r>
        <w:rPr>
          <w:rFonts w:ascii="Times New Roman" w:hAnsi="Times New Roman" w:cs="Times New Roman"/>
          <w:i/>
          <w:sz w:val="24"/>
        </w:rPr>
        <w:t xml:space="preserve">Kids Ministry. </w:t>
      </w:r>
      <w:r>
        <w:rPr>
          <w:rFonts w:ascii="Times New Roman" w:hAnsi="Times New Roman" w:cs="Times New Roman"/>
          <w:sz w:val="24"/>
        </w:rPr>
        <w:t xml:space="preserve">During the midweek gathering, </w:t>
      </w:r>
      <w:r w:rsidR="004D7E7A">
        <w:rPr>
          <w:rFonts w:ascii="Times New Roman" w:hAnsi="Times New Roman" w:cs="Times New Roman"/>
          <w:sz w:val="24"/>
        </w:rPr>
        <w:t xml:space="preserve">our bus ministry picks up kids in our community for our </w:t>
      </w:r>
      <w:r w:rsidR="004D7E7A">
        <w:rPr>
          <w:rFonts w:ascii="Times New Roman" w:hAnsi="Times New Roman" w:cs="Times New Roman"/>
          <w:i/>
          <w:sz w:val="24"/>
        </w:rPr>
        <w:t xml:space="preserve">Kids </w:t>
      </w:r>
      <w:r w:rsidR="004D7E7A">
        <w:rPr>
          <w:rFonts w:ascii="Times New Roman" w:hAnsi="Times New Roman" w:cs="Times New Roman"/>
          <w:sz w:val="24"/>
        </w:rPr>
        <w:t xml:space="preserve">and </w:t>
      </w:r>
      <w:r w:rsidR="004D7E7A">
        <w:rPr>
          <w:rFonts w:ascii="Times New Roman" w:hAnsi="Times New Roman" w:cs="Times New Roman"/>
          <w:i/>
          <w:sz w:val="24"/>
        </w:rPr>
        <w:t xml:space="preserve">Student </w:t>
      </w:r>
      <w:r w:rsidR="004D7E7A">
        <w:rPr>
          <w:rFonts w:ascii="Times New Roman" w:hAnsi="Times New Roman" w:cs="Times New Roman"/>
          <w:sz w:val="24"/>
        </w:rPr>
        <w:t xml:space="preserve">programs, </w:t>
      </w:r>
      <w:r>
        <w:rPr>
          <w:rFonts w:ascii="Times New Roman" w:hAnsi="Times New Roman" w:cs="Times New Roman"/>
          <w:sz w:val="24"/>
        </w:rPr>
        <w:t>and take</w:t>
      </w:r>
      <w:r w:rsidR="004D7E7A">
        <w:rPr>
          <w:rFonts w:ascii="Times New Roman" w:hAnsi="Times New Roman" w:cs="Times New Roman"/>
          <w:sz w:val="24"/>
        </w:rPr>
        <w:t>s</w:t>
      </w:r>
      <w:r>
        <w:rPr>
          <w:rFonts w:ascii="Times New Roman" w:hAnsi="Times New Roman" w:cs="Times New Roman"/>
          <w:sz w:val="24"/>
        </w:rPr>
        <w:t xml:space="preserve"> them home afterwards.</w:t>
      </w:r>
    </w:p>
    <w:p w14:paraId="541CB0F8" w14:textId="77777777" w:rsidR="000129EC" w:rsidRDefault="000129EC">
      <w:pPr>
        <w:rPr>
          <w:rFonts w:ascii="Times New Roman" w:hAnsi="Times New Roman" w:cs="Times New Roman"/>
          <w:b/>
          <w:sz w:val="24"/>
        </w:rPr>
      </w:pPr>
      <w:r>
        <w:rPr>
          <w:rFonts w:ascii="Times New Roman" w:hAnsi="Times New Roman" w:cs="Times New Roman"/>
          <w:b/>
          <w:sz w:val="24"/>
        </w:rPr>
        <w:br w:type="page"/>
      </w:r>
    </w:p>
    <w:p w14:paraId="6BBDFBA6" w14:textId="77777777" w:rsidR="00110828" w:rsidRPr="005F081F" w:rsidRDefault="00571035" w:rsidP="00905F23">
      <w:pPr>
        <w:pStyle w:val="ListParagraph"/>
        <w:numPr>
          <w:ilvl w:val="0"/>
          <w:numId w:val="16"/>
        </w:numPr>
        <w:ind w:left="720"/>
        <w:rPr>
          <w:rFonts w:ascii="Times New Roman" w:hAnsi="Times New Roman" w:cs="Times New Roman"/>
          <w:b/>
          <w:sz w:val="24"/>
        </w:rPr>
      </w:pPr>
      <w:r>
        <w:rPr>
          <w:rFonts w:ascii="Times New Roman" w:hAnsi="Times New Roman" w:cs="Times New Roman"/>
          <w:b/>
          <w:noProof/>
          <w:sz w:val="24"/>
        </w:rPr>
        <w:lastRenderedPageBreak/>
        <w:drawing>
          <wp:anchor distT="0" distB="0" distL="114300" distR="114300" simplePos="0" relativeHeight="251673600" behindDoc="0" locked="0" layoutInCell="1" allowOverlap="1" wp14:anchorId="7BEC3969" wp14:editId="30637877">
            <wp:simplePos x="0" y="0"/>
            <wp:positionH relativeFrom="margin">
              <wp:posOffset>4958080</wp:posOffset>
            </wp:positionH>
            <wp:positionV relativeFrom="paragraph">
              <wp:posOffset>-1640360</wp:posOffset>
            </wp:positionV>
            <wp:extent cx="2605177" cy="260517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ransparent Students.png"/>
                    <pic:cNvPicPr/>
                  </pic:nvPicPr>
                  <pic:blipFill>
                    <a:blip r:embed="rId10">
                      <a:extLst>
                        <a:ext uri="{28A0092B-C50C-407E-A947-70E740481C1C}">
                          <a14:useLocalDpi xmlns:a14="http://schemas.microsoft.com/office/drawing/2010/main" val="0"/>
                        </a:ext>
                      </a:extLst>
                    </a:blip>
                    <a:stretch>
                      <a:fillRect/>
                    </a:stretch>
                  </pic:blipFill>
                  <pic:spPr>
                    <a:xfrm>
                      <a:off x="0" y="0"/>
                      <a:ext cx="2605177" cy="2605177"/>
                    </a:xfrm>
                    <a:prstGeom prst="rect">
                      <a:avLst/>
                    </a:prstGeom>
                  </pic:spPr>
                </pic:pic>
              </a:graphicData>
            </a:graphic>
            <wp14:sizeRelH relativeFrom="margin">
              <wp14:pctWidth>0</wp14:pctWidth>
            </wp14:sizeRelH>
            <wp14:sizeRelV relativeFrom="margin">
              <wp14:pctHeight>0</wp14:pctHeight>
            </wp14:sizeRelV>
          </wp:anchor>
        </w:drawing>
      </w:r>
      <w:r w:rsidR="00110828" w:rsidRPr="005F081F">
        <w:rPr>
          <w:rFonts w:ascii="Times New Roman" w:hAnsi="Times New Roman" w:cs="Times New Roman"/>
          <w:b/>
          <w:sz w:val="24"/>
        </w:rPr>
        <w:t>Student Ministry</w:t>
      </w:r>
    </w:p>
    <w:p w14:paraId="726BFC2C" w14:textId="77777777" w:rsidR="000129EC" w:rsidRDefault="000129EC" w:rsidP="005F081F">
      <w:pPr>
        <w:ind w:left="720"/>
        <w:rPr>
          <w:rFonts w:ascii="Times New Roman" w:hAnsi="Times New Roman" w:cs="Times New Roman"/>
          <w:sz w:val="24"/>
        </w:rPr>
      </w:pPr>
      <w:r>
        <w:rPr>
          <w:rFonts w:ascii="Times New Roman" w:hAnsi="Times New Roman" w:cs="Times New Roman"/>
          <w:sz w:val="24"/>
        </w:rPr>
        <w:t xml:space="preserve">Applying our philosophy of ministry to our </w:t>
      </w:r>
      <w:r>
        <w:rPr>
          <w:rFonts w:ascii="Times New Roman" w:hAnsi="Times New Roman" w:cs="Times New Roman"/>
          <w:i/>
          <w:sz w:val="24"/>
        </w:rPr>
        <w:t>Student Ministry</w:t>
      </w:r>
      <w:r>
        <w:rPr>
          <w:rFonts w:ascii="Times New Roman" w:hAnsi="Times New Roman" w:cs="Times New Roman"/>
          <w:sz w:val="24"/>
        </w:rPr>
        <w:t>, we have developed the following discipleship strategy.</w:t>
      </w:r>
    </w:p>
    <w:p w14:paraId="33B62157" w14:textId="77777777" w:rsidR="00780A5E" w:rsidRDefault="00780A5E" w:rsidP="00467CBF">
      <w:pPr>
        <w:rPr>
          <w:rFonts w:ascii="Times New Roman" w:hAnsi="Times New Roman" w:cs="Times New Roman"/>
          <w:sz w:val="24"/>
        </w:rPr>
      </w:pPr>
    </w:p>
    <w:p w14:paraId="6D29DC19" w14:textId="77777777" w:rsidR="000129EC" w:rsidRPr="005F081F" w:rsidRDefault="000129EC" w:rsidP="00905F23">
      <w:pPr>
        <w:pStyle w:val="ListParagraph"/>
        <w:numPr>
          <w:ilvl w:val="0"/>
          <w:numId w:val="20"/>
        </w:numPr>
        <w:ind w:left="1260" w:hanging="540"/>
        <w:rPr>
          <w:rFonts w:ascii="Times New Roman" w:hAnsi="Times New Roman" w:cs="Times New Roman"/>
          <w:sz w:val="24"/>
        </w:rPr>
      </w:pPr>
      <w:r w:rsidRPr="005F081F">
        <w:rPr>
          <w:rFonts w:ascii="Times New Roman" w:hAnsi="Times New Roman" w:cs="Times New Roman"/>
          <w:i/>
          <w:sz w:val="24"/>
        </w:rPr>
        <w:t>Discipleship Strategy</w:t>
      </w:r>
    </w:p>
    <w:p w14:paraId="79ED8E95" w14:textId="77777777" w:rsidR="005F081F" w:rsidRPr="005F081F" w:rsidRDefault="005F081F" w:rsidP="005F081F">
      <w:pPr>
        <w:pStyle w:val="ListParagraph"/>
        <w:rPr>
          <w:rFonts w:ascii="Times New Roman" w:hAnsi="Times New Roman" w:cs="Times New Roman"/>
          <w:sz w:val="24"/>
        </w:rPr>
      </w:pPr>
    </w:p>
    <w:p w14:paraId="2983F2BA" w14:textId="78D6A2E8" w:rsidR="005F081F" w:rsidRPr="005F081F" w:rsidRDefault="000129EC" w:rsidP="00905F23">
      <w:pPr>
        <w:pStyle w:val="ListParagraph"/>
        <w:numPr>
          <w:ilvl w:val="0"/>
          <w:numId w:val="21"/>
        </w:numPr>
        <w:ind w:left="1800" w:hanging="720"/>
        <w:rPr>
          <w:rFonts w:ascii="Times New Roman" w:hAnsi="Times New Roman" w:cs="Times New Roman"/>
          <w:sz w:val="24"/>
        </w:rPr>
      </w:pPr>
      <w:r w:rsidRPr="005F081F">
        <w:rPr>
          <w:rFonts w:ascii="Times New Roman" w:hAnsi="Times New Roman" w:cs="Times New Roman"/>
          <w:i/>
          <w:sz w:val="24"/>
        </w:rPr>
        <w:t xml:space="preserve">Sunday School.  </w:t>
      </w:r>
      <w:r w:rsidRPr="005F081F">
        <w:rPr>
          <w:rFonts w:ascii="Times New Roman" w:hAnsi="Times New Roman" w:cs="Times New Roman"/>
          <w:sz w:val="24"/>
        </w:rPr>
        <w:t xml:space="preserve">We have adopted the </w:t>
      </w:r>
      <w:r w:rsidRPr="005F081F">
        <w:rPr>
          <w:rFonts w:ascii="Times New Roman" w:hAnsi="Times New Roman" w:cs="Times New Roman"/>
          <w:i/>
          <w:sz w:val="24"/>
        </w:rPr>
        <w:t xml:space="preserve">Gospel Project </w:t>
      </w:r>
      <w:r w:rsidRPr="005F081F">
        <w:rPr>
          <w:rFonts w:ascii="Times New Roman" w:hAnsi="Times New Roman" w:cs="Times New Roman"/>
          <w:sz w:val="24"/>
        </w:rPr>
        <w:t xml:space="preserve">for our Sunday School curriculum in order to teach our students biblical theology. In the </w:t>
      </w:r>
      <w:r w:rsidRPr="005F081F">
        <w:rPr>
          <w:rFonts w:ascii="Times New Roman" w:hAnsi="Times New Roman" w:cs="Times New Roman"/>
          <w:i/>
          <w:sz w:val="24"/>
        </w:rPr>
        <w:t>Student Ministry</w:t>
      </w:r>
      <w:r w:rsidRPr="005F081F">
        <w:rPr>
          <w:rFonts w:ascii="Times New Roman" w:hAnsi="Times New Roman" w:cs="Times New Roman"/>
          <w:sz w:val="24"/>
        </w:rPr>
        <w:t xml:space="preserve">, students go deeper into the Texts of Scripture and trace the flow of the Bible’s unfolding Storyline (goal #1). The students separate into guys and girls classes for their study time to be able to have the freedom to discuss issues related to being a young man or a young woman </w:t>
      </w:r>
      <w:r w:rsidR="004A1115">
        <w:rPr>
          <w:rFonts w:ascii="Times New Roman" w:hAnsi="Times New Roman" w:cs="Times New Roman"/>
          <w:sz w:val="24"/>
        </w:rPr>
        <w:t>in Christ</w:t>
      </w:r>
      <w:r w:rsidRPr="005F081F">
        <w:rPr>
          <w:rFonts w:ascii="Times New Roman" w:hAnsi="Times New Roman" w:cs="Times New Roman"/>
          <w:sz w:val="24"/>
        </w:rPr>
        <w:t xml:space="preserve"> (goal #3). </w:t>
      </w:r>
      <w:r w:rsidR="003D6CA9">
        <w:rPr>
          <w:rFonts w:ascii="Times New Roman" w:hAnsi="Times New Roman" w:cs="Times New Roman"/>
          <w:sz w:val="24"/>
        </w:rPr>
        <w:t>Within</w:t>
      </w:r>
      <w:r w:rsidRPr="005F081F">
        <w:rPr>
          <w:rFonts w:ascii="Times New Roman" w:hAnsi="Times New Roman" w:cs="Times New Roman"/>
          <w:sz w:val="24"/>
        </w:rPr>
        <w:t xml:space="preserve"> the main curriculum, we teach the students </w:t>
      </w:r>
      <w:r w:rsidR="003D6CA9">
        <w:rPr>
          <w:rFonts w:ascii="Times New Roman" w:hAnsi="Times New Roman" w:cs="Times New Roman"/>
          <w:sz w:val="24"/>
        </w:rPr>
        <w:t>essential doctrines</w:t>
      </w:r>
      <w:r w:rsidRPr="005F081F">
        <w:rPr>
          <w:rFonts w:ascii="Times New Roman" w:hAnsi="Times New Roman" w:cs="Times New Roman"/>
          <w:sz w:val="24"/>
        </w:rPr>
        <w:t xml:space="preserve"> during the Sunday School hour to help them understand the faith once delivered to the saints (goal #6).</w:t>
      </w:r>
      <w:r>
        <w:rPr>
          <w:rStyle w:val="FootnoteReference"/>
          <w:rFonts w:ascii="Times New Roman" w:hAnsi="Times New Roman" w:cs="Times New Roman"/>
          <w:sz w:val="24"/>
        </w:rPr>
        <w:footnoteReference w:id="9"/>
      </w:r>
      <w:r w:rsidRPr="005F081F">
        <w:rPr>
          <w:rFonts w:ascii="Times New Roman" w:hAnsi="Times New Roman" w:cs="Times New Roman"/>
          <w:sz w:val="24"/>
        </w:rPr>
        <w:t xml:space="preserve">   </w:t>
      </w:r>
    </w:p>
    <w:p w14:paraId="46038224" w14:textId="77777777" w:rsidR="000129EC" w:rsidRPr="000129EC" w:rsidRDefault="000129EC" w:rsidP="00467CBF">
      <w:pPr>
        <w:rPr>
          <w:rFonts w:ascii="Times New Roman" w:hAnsi="Times New Roman" w:cs="Times New Roman"/>
          <w:sz w:val="24"/>
        </w:rPr>
      </w:pPr>
    </w:p>
    <w:p w14:paraId="0FA47E3E" w14:textId="3A697497" w:rsidR="000129EC" w:rsidRPr="005F081F" w:rsidRDefault="000129EC" w:rsidP="00905F23">
      <w:pPr>
        <w:pStyle w:val="ListParagraph"/>
        <w:numPr>
          <w:ilvl w:val="0"/>
          <w:numId w:val="22"/>
        </w:numPr>
        <w:ind w:left="1800" w:hanging="720"/>
        <w:rPr>
          <w:rFonts w:ascii="Times New Roman" w:hAnsi="Times New Roman" w:cs="Times New Roman"/>
          <w:sz w:val="24"/>
        </w:rPr>
      </w:pPr>
      <w:r w:rsidRPr="005F081F">
        <w:rPr>
          <w:rFonts w:ascii="Times New Roman" w:hAnsi="Times New Roman" w:cs="Times New Roman"/>
          <w:i/>
          <w:sz w:val="24"/>
        </w:rPr>
        <w:t>Midweek</w:t>
      </w:r>
      <w:r w:rsidR="004C0C4F" w:rsidRPr="005F081F">
        <w:rPr>
          <w:rFonts w:ascii="Times New Roman" w:hAnsi="Times New Roman" w:cs="Times New Roman"/>
          <w:i/>
          <w:sz w:val="24"/>
        </w:rPr>
        <w:t xml:space="preserve"> Gathering</w:t>
      </w:r>
      <w:r w:rsidRPr="005F081F">
        <w:rPr>
          <w:rFonts w:ascii="Times New Roman" w:hAnsi="Times New Roman" w:cs="Times New Roman"/>
          <w:i/>
          <w:sz w:val="24"/>
        </w:rPr>
        <w:t xml:space="preserve">.  </w:t>
      </w:r>
      <w:r w:rsidRPr="005F081F">
        <w:rPr>
          <w:rFonts w:ascii="Times New Roman" w:hAnsi="Times New Roman" w:cs="Times New Roman"/>
          <w:sz w:val="24"/>
        </w:rPr>
        <w:t xml:space="preserve">During our midweek gathering, students will have the opportunity to engage in worship (goal #7), sit under expositional preaching (goal #1), and interact with the Scriptures in small group settings (goal #4). </w:t>
      </w:r>
      <w:r w:rsidR="00E9072C">
        <w:rPr>
          <w:rFonts w:ascii="Times New Roman" w:hAnsi="Times New Roman" w:cs="Times New Roman"/>
          <w:sz w:val="24"/>
        </w:rPr>
        <w:t>A fellowship meal, g</w:t>
      </w:r>
      <w:r w:rsidRPr="005F081F">
        <w:rPr>
          <w:rFonts w:ascii="Times New Roman" w:hAnsi="Times New Roman" w:cs="Times New Roman"/>
          <w:sz w:val="24"/>
        </w:rPr>
        <w:t>ames and other activities also find their place during this student gathering time.  See</w:t>
      </w:r>
      <w:r w:rsidR="00A947B5">
        <w:rPr>
          <w:rFonts w:ascii="Times New Roman" w:hAnsi="Times New Roman" w:cs="Times New Roman"/>
          <w:sz w:val="24"/>
        </w:rPr>
        <w:t xml:space="preserve"> Appendix 4 for the midweek curriculum plan</w:t>
      </w:r>
      <w:r w:rsidRPr="005F081F">
        <w:rPr>
          <w:rFonts w:ascii="Times New Roman" w:hAnsi="Times New Roman" w:cs="Times New Roman"/>
          <w:sz w:val="24"/>
        </w:rPr>
        <w:t>.</w:t>
      </w:r>
    </w:p>
    <w:p w14:paraId="348BB7DD" w14:textId="77777777" w:rsidR="000129EC" w:rsidRDefault="000129EC" w:rsidP="00467CBF">
      <w:pPr>
        <w:rPr>
          <w:rFonts w:ascii="Times New Roman" w:hAnsi="Times New Roman" w:cs="Times New Roman"/>
          <w:sz w:val="24"/>
        </w:rPr>
      </w:pPr>
    </w:p>
    <w:p w14:paraId="6F195A9F" w14:textId="77777777" w:rsidR="000129EC" w:rsidRDefault="000129EC" w:rsidP="00905F23">
      <w:pPr>
        <w:pStyle w:val="ListParagraph"/>
        <w:numPr>
          <w:ilvl w:val="0"/>
          <w:numId w:val="35"/>
        </w:numPr>
        <w:ind w:left="1800" w:hanging="720"/>
        <w:rPr>
          <w:rFonts w:ascii="Times New Roman" w:hAnsi="Times New Roman" w:cs="Times New Roman"/>
          <w:sz w:val="24"/>
        </w:rPr>
      </w:pPr>
      <w:r w:rsidRPr="00A95A56">
        <w:rPr>
          <w:rFonts w:ascii="Times New Roman" w:hAnsi="Times New Roman" w:cs="Times New Roman"/>
          <w:i/>
          <w:sz w:val="24"/>
        </w:rPr>
        <w:t>BBC Ministry Training Program.</w:t>
      </w:r>
      <w:r w:rsidR="00A95A56">
        <w:rPr>
          <w:rFonts w:ascii="Times New Roman" w:hAnsi="Times New Roman" w:cs="Times New Roman"/>
          <w:i/>
          <w:sz w:val="24"/>
        </w:rPr>
        <w:t xml:space="preserve"> </w:t>
      </w:r>
      <w:r w:rsidR="009C63DE">
        <w:rPr>
          <w:rFonts w:ascii="Times New Roman" w:hAnsi="Times New Roman" w:cs="Times New Roman"/>
          <w:sz w:val="24"/>
        </w:rPr>
        <w:t xml:space="preserve">When students reach the </w:t>
      </w:r>
      <w:r w:rsidR="009C63DE">
        <w:rPr>
          <w:rFonts w:ascii="Times New Roman" w:hAnsi="Times New Roman" w:cs="Times New Roman"/>
          <w:i/>
          <w:sz w:val="24"/>
        </w:rPr>
        <w:t>Student Ministry</w:t>
      </w:r>
      <w:r w:rsidR="009C63DE">
        <w:rPr>
          <w:rFonts w:ascii="Times New Roman" w:hAnsi="Times New Roman" w:cs="Times New Roman"/>
          <w:sz w:val="24"/>
        </w:rPr>
        <w:t xml:space="preserve"> they will be given the opportunity to serve in various capacities within the church. Our </w:t>
      </w:r>
      <w:r w:rsidR="009C63DE">
        <w:rPr>
          <w:rFonts w:ascii="Times New Roman" w:hAnsi="Times New Roman" w:cs="Times New Roman"/>
          <w:i/>
          <w:sz w:val="24"/>
        </w:rPr>
        <w:t xml:space="preserve">Ministry Training Program </w:t>
      </w:r>
      <w:r w:rsidR="009C63DE">
        <w:rPr>
          <w:rFonts w:ascii="Times New Roman" w:hAnsi="Times New Roman" w:cs="Times New Roman"/>
          <w:sz w:val="24"/>
        </w:rPr>
        <w:t>connects interested students with ministry departments</w:t>
      </w:r>
      <w:r w:rsidR="004A1115">
        <w:rPr>
          <w:rFonts w:ascii="Times New Roman" w:hAnsi="Times New Roman" w:cs="Times New Roman"/>
          <w:sz w:val="24"/>
        </w:rPr>
        <w:t>. They</w:t>
      </w:r>
      <w:r w:rsidR="009C63DE">
        <w:rPr>
          <w:rFonts w:ascii="Times New Roman" w:hAnsi="Times New Roman" w:cs="Times New Roman"/>
          <w:sz w:val="24"/>
        </w:rPr>
        <w:t xml:space="preserve"> will occasionally serve under the guidance and supervision of an approved </w:t>
      </w:r>
      <w:r w:rsidR="009C63DE">
        <w:rPr>
          <w:rFonts w:ascii="Times New Roman" w:hAnsi="Times New Roman" w:cs="Times New Roman"/>
          <w:i/>
          <w:sz w:val="24"/>
        </w:rPr>
        <w:t>coach.</w:t>
      </w:r>
      <w:r w:rsidR="009C63DE">
        <w:rPr>
          <w:rFonts w:ascii="Times New Roman" w:hAnsi="Times New Roman" w:cs="Times New Roman"/>
          <w:sz w:val="24"/>
        </w:rPr>
        <w:t xml:space="preserve"> The purpose of this program is to give students the opportunity to engage in church service while shadowing an experienced volunteer.</w:t>
      </w:r>
      <w:r w:rsidR="001F77EF">
        <w:rPr>
          <w:rFonts w:ascii="Times New Roman" w:hAnsi="Times New Roman" w:cs="Times New Roman"/>
          <w:sz w:val="24"/>
        </w:rPr>
        <w:t xml:space="preserve"> Ministry departments includes but is not limited to the music ministry, AV ministry, TV ministry, administration, nursery, and greeter ministry</w:t>
      </w:r>
      <w:r w:rsidR="009D7E71">
        <w:rPr>
          <w:rFonts w:ascii="Times New Roman" w:hAnsi="Times New Roman" w:cs="Times New Roman"/>
          <w:sz w:val="24"/>
        </w:rPr>
        <w:t xml:space="preserve"> (goal #</w:t>
      </w:r>
      <w:r w:rsidR="003B640D">
        <w:rPr>
          <w:rFonts w:ascii="Times New Roman" w:hAnsi="Times New Roman" w:cs="Times New Roman"/>
          <w:sz w:val="24"/>
        </w:rPr>
        <w:t>4</w:t>
      </w:r>
      <w:r w:rsidR="009D7E71">
        <w:rPr>
          <w:rFonts w:ascii="Times New Roman" w:hAnsi="Times New Roman" w:cs="Times New Roman"/>
          <w:sz w:val="24"/>
        </w:rPr>
        <w:t>)</w:t>
      </w:r>
      <w:r w:rsidR="001F77EF">
        <w:rPr>
          <w:rFonts w:ascii="Times New Roman" w:hAnsi="Times New Roman" w:cs="Times New Roman"/>
          <w:sz w:val="24"/>
        </w:rPr>
        <w:t>.</w:t>
      </w:r>
    </w:p>
    <w:p w14:paraId="3AB66E96" w14:textId="77777777" w:rsidR="001F77EF" w:rsidRDefault="001F77EF" w:rsidP="001F77EF">
      <w:pPr>
        <w:pStyle w:val="ListParagraph"/>
        <w:ind w:left="1800"/>
        <w:rPr>
          <w:rFonts w:ascii="Times New Roman" w:hAnsi="Times New Roman" w:cs="Times New Roman"/>
          <w:sz w:val="24"/>
        </w:rPr>
      </w:pPr>
    </w:p>
    <w:p w14:paraId="03BD4ED5" w14:textId="7451F12A" w:rsidR="000129EC" w:rsidRPr="009B708A" w:rsidRDefault="001F77EF" w:rsidP="00905F23">
      <w:pPr>
        <w:pStyle w:val="ListParagraph"/>
        <w:numPr>
          <w:ilvl w:val="0"/>
          <w:numId w:val="24"/>
        </w:numPr>
        <w:ind w:left="1800" w:hanging="720"/>
        <w:rPr>
          <w:rFonts w:ascii="Times New Roman" w:hAnsi="Times New Roman" w:cs="Times New Roman"/>
          <w:sz w:val="24"/>
        </w:rPr>
      </w:pPr>
      <w:r>
        <w:rPr>
          <w:rFonts w:ascii="Times New Roman" w:hAnsi="Times New Roman" w:cs="Times New Roman"/>
          <w:i/>
          <w:sz w:val="24"/>
        </w:rPr>
        <w:t xml:space="preserve">Missions Opportunities. </w:t>
      </w:r>
      <w:r>
        <w:rPr>
          <w:rFonts w:ascii="Times New Roman" w:hAnsi="Times New Roman" w:cs="Times New Roman"/>
          <w:sz w:val="24"/>
        </w:rPr>
        <w:t xml:space="preserve"> When students reach the </w:t>
      </w:r>
      <w:r>
        <w:rPr>
          <w:rFonts w:ascii="Times New Roman" w:hAnsi="Times New Roman" w:cs="Times New Roman"/>
          <w:i/>
          <w:sz w:val="24"/>
        </w:rPr>
        <w:t>Student Ministry</w:t>
      </w:r>
      <w:r>
        <w:rPr>
          <w:rFonts w:ascii="Times New Roman" w:hAnsi="Times New Roman" w:cs="Times New Roman"/>
          <w:sz w:val="24"/>
        </w:rPr>
        <w:t xml:space="preserve"> they will be given the opportunity to engage in various service projects</w:t>
      </w:r>
      <w:r w:rsidR="00E9072C">
        <w:rPr>
          <w:rFonts w:ascii="Times New Roman" w:hAnsi="Times New Roman" w:cs="Times New Roman"/>
          <w:sz w:val="24"/>
        </w:rPr>
        <w:t>,</w:t>
      </w:r>
      <w:r>
        <w:rPr>
          <w:rFonts w:ascii="Times New Roman" w:hAnsi="Times New Roman" w:cs="Times New Roman"/>
          <w:sz w:val="24"/>
        </w:rPr>
        <w:t xml:space="preserve"> missions </w:t>
      </w:r>
      <w:r w:rsidR="00E9072C">
        <w:rPr>
          <w:rFonts w:ascii="Times New Roman" w:hAnsi="Times New Roman" w:cs="Times New Roman"/>
          <w:sz w:val="24"/>
        </w:rPr>
        <w:t xml:space="preserve">and </w:t>
      </w:r>
      <w:r w:rsidR="00E9072C">
        <w:rPr>
          <w:rFonts w:ascii="Times New Roman" w:hAnsi="Times New Roman" w:cs="Times New Roman"/>
          <w:sz w:val="24"/>
        </w:rPr>
        <w:lastRenderedPageBreak/>
        <w:t xml:space="preserve">evangelisms </w:t>
      </w:r>
      <w:r>
        <w:rPr>
          <w:rFonts w:ascii="Times New Roman" w:hAnsi="Times New Roman" w:cs="Times New Roman"/>
          <w:sz w:val="24"/>
        </w:rPr>
        <w:t>trips</w:t>
      </w:r>
      <w:r w:rsidR="00E9072C">
        <w:rPr>
          <w:rFonts w:ascii="Times New Roman" w:hAnsi="Times New Roman" w:cs="Times New Roman"/>
          <w:sz w:val="24"/>
        </w:rPr>
        <w:t xml:space="preserve"> (goal #5)</w:t>
      </w:r>
      <w:r>
        <w:rPr>
          <w:rFonts w:ascii="Times New Roman" w:hAnsi="Times New Roman" w:cs="Times New Roman"/>
          <w:sz w:val="24"/>
        </w:rPr>
        <w:t xml:space="preserve">. </w:t>
      </w:r>
      <w:r w:rsidR="00E9072C">
        <w:rPr>
          <w:rFonts w:ascii="Times New Roman" w:hAnsi="Times New Roman" w:cs="Times New Roman"/>
          <w:b/>
          <w:noProof/>
          <w:sz w:val="24"/>
        </w:rPr>
        <w:drawing>
          <wp:anchor distT="0" distB="0" distL="114300" distR="114300" simplePos="0" relativeHeight="251681792" behindDoc="0" locked="0" layoutInCell="1" allowOverlap="1" wp14:anchorId="731148DD" wp14:editId="5D6ED0BF">
            <wp:simplePos x="0" y="0"/>
            <wp:positionH relativeFrom="margin">
              <wp:posOffset>5044440</wp:posOffset>
            </wp:positionH>
            <wp:positionV relativeFrom="paragraph">
              <wp:posOffset>-1681480</wp:posOffset>
            </wp:positionV>
            <wp:extent cx="2605177" cy="260517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ransparent Students.png"/>
                    <pic:cNvPicPr/>
                  </pic:nvPicPr>
                  <pic:blipFill>
                    <a:blip r:embed="rId10">
                      <a:extLst>
                        <a:ext uri="{28A0092B-C50C-407E-A947-70E740481C1C}">
                          <a14:useLocalDpi xmlns:a14="http://schemas.microsoft.com/office/drawing/2010/main" val="0"/>
                        </a:ext>
                      </a:extLst>
                    </a:blip>
                    <a:stretch>
                      <a:fillRect/>
                    </a:stretch>
                  </pic:blipFill>
                  <pic:spPr>
                    <a:xfrm>
                      <a:off x="0" y="0"/>
                      <a:ext cx="2605177" cy="2605177"/>
                    </a:xfrm>
                    <a:prstGeom prst="rect">
                      <a:avLst/>
                    </a:prstGeom>
                  </pic:spPr>
                </pic:pic>
              </a:graphicData>
            </a:graphic>
            <wp14:sizeRelH relativeFrom="margin">
              <wp14:pctWidth>0</wp14:pctWidth>
            </wp14:sizeRelH>
            <wp14:sizeRelV relativeFrom="margin">
              <wp14:pctHeight>0</wp14:pctHeight>
            </wp14:sizeRelV>
          </wp:anchor>
        </w:drawing>
      </w:r>
      <w:r w:rsidR="009B708A">
        <w:rPr>
          <w:rFonts w:ascii="Times New Roman" w:hAnsi="Times New Roman" w:cs="Times New Roman"/>
          <w:sz w:val="24"/>
        </w:rPr>
        <w:t>Students 16 and under must be companied by a parent/guardian for overseas missions trips</w:t>
      </w:r>
      <w:r w:rsidR="00E9072C">
        <w:rPr>
          <w:rFonts w:ascii="Times New Roman" w:hAnsi="Times New Roman" w:cs="Times New Roman"/>
          <w:sz w:val="24"/>
        </w:rPr>
        <w:t>.</w:t>
      </w:r>
    </w:p>
    <w:p w14:paraId="1085E8CB" w14:textId="77777777" w:rsidR="004C0C4F" w:rsidRDefault="004C0C4F" w:rsidP="00467CBF">
      <w:pPr>
        <w:rPr>
          <w:rFonts w:ascii="Times New Roman" w:hAnsi="Times New Roman" w:cs="Times New Roman"/>
          <w:sz w:val="24"/>
        </w:rPr>
      </w:pPr>
    </w:p>
    <w:p w14:paraId="7C407C0C" w14:textId="77777777" w:rsidR="004C0C4F" w:rsidRPr="001F77EF" w:rsidRDefault="004C0C4F" w:rsidP="00905F23">
      <w:pPr>
        <w:pStyle w:val="ListParagraph"/>
        <w:numPr>
          <w:ilvl w:val="0"/>
          <w:numId w:val="25"/>
        </w:numPr>
        <w:ind w:left="1260" w:hanging="540"/>
        <w:rPr>
          <w:rFonts w:ascii="Times New Roman" w:hAnsi="Times New Roman" w:cs="Times New Roman"/>
          <w:sz w:val="24"/>
        </w:rPr>
      </w:pPr>
      <w:r w:rsidRPr="001F77EF">
        <w:rPr>
          <w:rFonts w:ascii="Times New Roman" w:hAnsi="Times New Roman" w:cs="Times New Roman"/>
          <w:i/>
          <w:sz w:val="24"/>
        </w:rPr>
        <w:t>Transition Protocol</w:t>
      </w:r>
    </w:p>
    <w:p w14:paraId="50E3E36D" w14:textId="77777777" w:rsidR="004C0C4F" w:rsidRDefault="004C0C4F" w:rsidP="00434389">
      <w:pPr>
        <w:ind w:left="1260"/>
        <w:rPr>
          <w:rFonts w:ascii="Times New Roman" w:hAnsi="Times New Roman" w:cs="Times New Roman"/>
          <w:i/>
          <w:sz w:val="24"/>
        </w:rPr>
      </w:pPr>
      <w:r>
        <w:rPr>
          <w:rFonts w:ascii="Times New Roman" w:hAnsi="Times New Roman" w:cs="Times New Roman"/>
          <w:sz w:val="24"/>
        </w:rPr>
        <w:t xml:space="preserve">During their junior and senior year in high school, students will have the opportunity to attend </w:t>
      </w:r>
      <w:r>
        <w:rPr>
          <w:rFonts w:ascii="Times New Roman" w:hAnsi="Times New Roman" w:cs="Times New Roman"/>
          <w:i/>
          <w:sz w:val="24"/>
        </w:rPr>
        <w:t>College/Career Ministry</w:t>
      </w:r>
      <w:r>
        <w:rPr>
          <w:rFonts w:ascii="Times New Roman" w:hAnsi="Times New Roman" w:cs="Times New Roman"/>
          <w:sz w:val="24"/>
        </w:rPr>
        <w:t xml:space="preserve"> activities and outings while remaining part of the </w:t>
      </w:r>
      <w:r>
        <w:rPr>
          <w:rFonts w:ascii="Times New Roman" w:hAnsi="Times New Roman" w:cs="Times New Roman"/>
          <w:i/>
          <w:sz w:val="24"/>
        </w:rPr>
        <w:t xml:space="preserve">Student Ministry. </w:t>
      </w:r>
      <w:r>
        <w:rPr>
          <w:rFonts w:ascii="Times New Roman" w:hAnsi="Times New Roman" w:cs="Times New Roman"/>
          <w:sz w:val="24"/>
        </w:rPr>
        <w:t xml:space="preserve">The summer after graduation, students will have the opportunity to transition into </w:t>
      </w:r>
      <w:r>
        <w:rPr>
          <w:rFonts w:ascii="Times New Roman" w:hAnsi="Times New Roman" w:cs="Times New Roman"/>
          <w:i/>
          <w:sz w:val="24"/>
        </w:rPr>
        <w:t xml:space="preserve">College/Career Ministry </w:t>
      </w:r>
      <w:r>
        <w:rPr>
          <w:rFonts w:ascii="Times New Roman" w:hAnsi="Times New Roman" w:cs="Times New Roman"/>
          <w:sz w:val="24"/>
        </w:rPr>
        <w:t xml:space="preserve">or remain in the </w:t>
      </w:r>
      <w:r>
        <w:rPr>
          <w:rFonts w:ascii="Times New Roman" w:hAnsi="Times New Roman" w:cs="Times New Roman"/>
          <w:i/>
          <w:sz w:val="24"/>
        </w:rPr>
        <w:t xml:space="preserve">Student Ministry </w:t>
      </w:r>
      <w:r>
        <w:rPr>
          <w:rFonts w:ascii="Times New Roman" w:hAnsi="Times New Roman" w:cs="Times New Roman"/>
          <w:sz w:val="24"/>
        </w:rPr>
        <w:t xml:space="preserve">for the remainder of summer. However, once students begin school after their summer break, graduates will be fully transitioned into the </w:t>
      </w:r>
      <w:r>
        <w:rPr>
          <w:rFonts w:ascii="Times New Roman" w:hAnsi="Times New Roman" w:cs="Times New Roman"/>
          <w:i/>
          <w:sz w:val="24"/>
        </w:rPr>
        <w:t>College/Career Ministry.</w:t>
      </w:r>
    </w:p>
    <w:p w14:paraId="5198AB3B" w14:textId="77777777" w:rsidR="00434389" w:rsidRDefault="00434389" w:rsidP="00434389">
      <w:pPr>
        <w:ind w:left="1260"/>
        <w:rPr>
          <w:rFonts w:ascii="Times New Roman" w:hAnsi="Times New Roman" w:cs="Times New Roman"/>
          <w:sz w:val="24"/>
        </w:rPr>
      </w:pPr>
    </w:p>
    <w:p w14:paraId="3ED05F00" w14:textId="071B914E" w:rsidR="00532D6C" w:rsidRDefault="00434389" w:rsidP="00905F23">
      <w:pPr>
        <w:pStyle w:val="ListParagraph"/>
        <w:numPr>
          <w:ilvl w:val="0"/>
          <w:numId w:val="26"/>
        </w:numPr>
        <w:ind w:left="1260" w:hanging="540"/>
        <w:rPr>
          <w:rFonts w:ascii="Times New Roman" w:hAnsi="Times New Roman" w:cs="Times New Roman"/>
          <w:sz w:val="24"/>
        </w:rPr>
      </w:pPr>
      <w:r>
        <w:rPr>
          <w:rFonts w:ascii="Times New Roman" w:hAnsi="Times New Roman" w:cs="Times New Roman"/>
          <w:i/>
          <w:sz w:val="24"/>
        </w:rPr>
        <w:t>Outreach</w:t>
      </w:r>
      <w:r>
        <w:rPr>
          <w:rFonts w:ascii="Times New Roman" w:hAnsi="Times New Roman" w:cs="Times New Roman"/>
          <w:sz w:val="24"/>
        </w:rPr>
        <w:br/>
      </w:r>
      <w:r>
        <w:rPr>
          <w:rFonts w:ascii="Times New Roman" w:hAnsi="Times New Roman" w:cs="Times New Roman"/>
          <w:sz w:val="24"/>
        </w:rPr>
        <w:br/>
        <w:t xml:space="preserve">As with our </w:t>
      </w:r>
      <w:r>
        <w:rPr>
          <w:rFonts w:ascii="Times New Roman" w:hAnsi="Times New Roman" w:cs="Times New Roman"/>
          <w:i/>
          <w:sz w:val="24"/>
        </w:rPr>
        <w:t>Kids Ministry</w:t>
      </w:r>
      <w:r>
        <w:rPr>
          <w:rFonts w:ascii="Times New Roman" w:hAnsi="Times New Roman" w:cs="Times New Roman"/>
          <w:sz w:val="24"/>
        </w:rPr>
        <w:t xml:space="preserve">, outreach has become an important part of our </w:t>
      </w:r>
      <w:r>
        <w:rPr>
          <w:rFonts w:ascii="Times New Roman" w:hAnsi="Times New Roman" w:cs="Times New Roman"/>
          <w:i/>
          <w:sz w:val="24"/>
        </w:rPr>
        <w:t>Student Ministry</w:t>
      </w:r>
      <w:r>
        <w:rPr>
          <w:rFonts w:ascii="Times New Roman" w:hAnsi="Times New Roman" w:cs="Times New Roman"/>
          <w:sz w:val="24"/>
        </w:rPr>
        <w:t xml:space="preserve">. During the school year, leaders and college students from BBC host </w:t>
      </w:r>
      <w:r w:rsidR="00E9072C">
        <w:rPr>
          <w:rFonts w:ascii="Times New Roman" w:hAnsi="Times New Roman" w:cs="Times New Roman"/>
          <w:i/>
          <w:sz w:val="24"/>
        </w:rPr>
        <w:t>FCA</w:t>
      </w:r>
      <w:r>
        <w:rPr>
          <w:rFonts w:ascii="Times New Roman" w:hAnsi="Times New Roman" w:cs="Times New Roman"/>
          <w:i/>
          <w:sz w:val="24"/>
        </w:rPr>
        <w:t xml:space="preserve"> </w:t>
      </w:r>
      <w:r>
        <w:rPr>
          <w:rFonts w:ascii="Times New Roman" w:hAnsi="Times New Roman" w:cs="Times New Roman"/>
          <w:sz w:val="24"/>
        </w:rPr>
        <w:t>at Eagleton Middle School. At this afterschool club, students learn the gospel, play games, and build relationship</w:t>
      </w:r>
      <w:r w:rsidR="00012BF0">
        <w:rPr>
          <w:rFonts w:ascii="Times New Roman" w:hAnsi="Times New Roman" w:cs="Times New Roman"/>
          <w:sz w:val="24"/>
        </w:rPr>
        <w:t>s</w:t>
      </w:r>
      <w:r>
        <w:rPr>
          <w:rFonts w:ascii="Times New Roman" w:hAnsi="Times New Roman" w:cs="Times New Roman"/>
          <w:sz w:val="24"/>
        </w:rPr>
        <w:t xml:space="preserve"> with our team.</w:t>
      </w:r>
    </w:p>
    <w:p w14:paraId="68EDE015" w14:textId="1CA103AE" w:rsidR="00434389" w:rsidRPr="000E2E77" w:rsidRDefault="00823F4A" w:rsidP="000E2E77">
      <w:pPr>
        <w:rPr>
          <w:rFonts w:ascii="Times New Roman" w:hAnsi="Times New Roman" w:cs="Times New Roman"/>
          <w:sz w:val="24"/>
        </w:rPr>
      </w:pPr>
      <w:r w:rsidRPr="000E2E77">
        <w:rPr>
          <w:rFonts w:ascii="Times New Roman" w:hAnsi="Times New Roman" w:cs="Times New Roman"/>
          <w:sz w:val="24"/>
        </w:rPr>
        <w:br/>
      </w:r>
      <w:r w:rsidRPr="000E2E77">
        <w:rPr>
          <w:rFonts w:ascii="Times New Roman" w:hAnsi="Times New Roman" w:cs="Times New Roman"/>
          <w:sz w:val="24"/>
        </w:rPr>
        <w:br/>
      </w:r>
      <w:r w:rsidR="00434389" w:rsidRPr="000E2E77">
        <w:rPr>
          <w:rFonts w:ascii="Times New Roman" w:hAnsi="Times New Roman" w:cs="Times New Roman"/>
          <w:sz w:val="24"/>
        </w:rPr>
        <w:br/>
      </w:r>
    </w:p>
    <w:p w14:paraId="08BA63D1" w14:textId="77777777" w:rsidR="00434389" w:rsidRDefault="00434389" w:rsidP="009B708A">
      <w:pPr>
        <w:rPr>
          <w:rFonts w:ascii="Times New Roman" w:hAnsi="Times New Roman" w:cs="Times New Roman"/>
          <w:sz w:val="24"/>
        </w:rPr>
      </w:pPr>
      <w:r>
        <w:rPr>
          <w:rFonts w:ascii="Times New Roman" w:hAnsi="Times New Roman" w:cs="Times New Roman"/>
          <w:sz w:val="24"/>
        </w:rPr>
        <w:br w:type="page"/>
      </w:r>
    </w:p>
    <w:p w14:paraId="719408C3" w14:textId="556A39C2" w:rsidR="00D25239" w:rsidRPr="00D25239" w:rsidRDefault="00571035" w:rsidP="00905F23">
      <w:pPr>
        <w:pStyle w:val="ListParagraph"/>
        <w:numPr>
          <w:ilvl w:val="0"/>
          <w:numId w:val="16"/>
        </w:numPr>
        <w:ind w:left="720"/>
        <w:rPr>
          <w:rFonts w:ascii="Times New Roman" w:hAnsi="Times New Roman" w:cs="Times New Roman"/>
          <w:b/>
          <w:sz w:val="24"/>
        </w:rPr>
      </w:pPr>
      <w:r>
        <w:rPr>
          <w:rFonts w:ascii="Times New Roman" w:hAnsi="Times New Roman" w:cs="Times New Roman"/>
          <w:b/>
          <w:noProof/>
          <w:sz w:val="24"/>
        </w:rPr>
        <w:lastRenderedPageBreak/>
        <w:drawing>
          <wp:anchor distT="0" distB="0" distL="114300" distR="114300" simplePos="0" relativeHeight="251672576" behindDoc="0" locked="0" layoutInCell="1" allowOverlap="1" wp14:anchorId="26E59189" wp14:editId="4941B523">
            <wp:simplePos x="0" y="0"/>
            <wp:positionH relativeFrom="margin">
              <wp:posOffset>4278929</wp:posOffset>
            </wp:positionH>
            <wp:positionV relativeFrom="paragraph">
              <wp:posOffset>-1518525</wp:posOffset>
            </wp:positionV>
            <wp:extent cx="2562045" cy="25620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ransparent CC.png"/>
                    <pic:cNvPicPr/>
                  </pic:nvPicPr>
                  <pic:blipFill>
                    <a:blip r:embed="rId11">
                      <a:extLst>
                        <a:ext uri="{28A0092B-C50C-407E-A947-70E740481C1C}">
                          <a14:useLocalDpi xmlns:a14="http://schemas.microsoft.com/office/drawing/2010/main" val="0"/>
                        </a:ext>
                      </a:extLst>
                    </a:blip>
                    <a:stretch>
                      <a:fillRect/>
                    </a:stretch>
                  </pic:blipFill>
                  <pic:spPr>
                    <a:xfrm>
                      <a:off x="0" y="0"/>
                      <a:ext cx="2562045" cy="2562045"/>
                    </a:xfrm>
                    <a:prstGeom prst="rect">
                      <a:avLst/>
                    </a:prstGeom>
                  </pic:spPr>
                </pic:pic>
              </a:graphicData>
            </a:graphic>
            <wp14:sizeRelH relativeFrom="margin">
              <wp14:pctWidth>0</wp14:pctWidth>
            </wp14:sizeRelH>
            <wp14:sizeRelV relativeFrom="margin">
              <wp14:pctHeight>0</wp14:pctHeight>
            </wp14:sizeRelV>
          </wp:anchor>
        </w:drawing>
      </w:r>
      <w:r w:rsidR="00434389">
        <w:rPr>
          <w:rFonts w:ascii="Times New Roman" w:hAnsi="Times New Roman" w:cs="Times New Roman"/>
          <w:b/>
          <w:sz w:val="24"/>
        </w:rPr>
        <w:t>College/Career Min</w:t>
      </w:r>
      <w:r w:rsidR="009B708A">
        <w:rPr>
          <w:rFonts w:ascii="Times New Roman" w:hAnsi="Times New Roman" w:cs="Times New Roman"/>
          <w:b/>
          <w:sz w:val="24"/>
        </w:rPr>
        <w:t>is</w:t>
      </w:r>
      <w:r w:rsidR="00434389">
        <w:rPr>
          <w:rFonts w:ascii="Times New Roman" w:hAnsi="Times New Roman" w:cs="Times New Roman"/>
          <w:b/>
          <w:sz w:val="24"/>
        </w:rPr>
        <w:t>try</w:t>
      </w:r>
      <w:r w:rsidR="00434389">
        <w:rPr>
          <w:rFonts w:ascii="Times New Roman" w:hAnsi="Times New Roman" w:cs="Times New Roman"/>
          <w:b/>
          <w:sz w:val="24"/>
        </w:rPr>
        <w:br/>
      </w:r>
    </w:p>
    <w:p w14:paraId="572117C0" w14:textId="77777777" w:rsidR="00434389" w:rsidRPr="009B708A" w:rsidRDefault="00434389" w:rsidP="00D25239">
      <w:pPr>
        <w:pStyle w:val="ListParagraph"/>
        <w:rPr>
          <w:rFonts w:ascii="Times New Roman" w:hAnsi="Times New Roman" w:cs="Times New Roman"/>
          <w:b/>
          <w:sz w:val="24"/>
        </w:rPr>
      </w:pPr>
      <w:r>
        <w:rPr>
          <w:rFonts w:ascii="Times New Roman" w:hAnsi="Times New Roman" w:cs="Times New Roman"/>
          <w:sz w:val="24"/>
        </w:rPr>
        <w:t>Applying our philo</w:t>
      </w:r>
      <w:r w:rsidR="009B708A">
        <w:rPr>
          <w:rFonts w:ascii="Times New Roman" w:hAnsi="Times New Roman" w:cs="Times New Roman"/>
          <w:sz w:val="24"/>
        </w:rPr>
        <w:t xml:space="preserve">sophy of ministry to our </w:t>
      </w:r>
      <w:r w:rsidR="009B708A">
        <w:rPr>
          <w:rFonts w:ascii="Times New Roman" w:hAnsi="Times New Roman" w:cs="Times New Roman"/>
          <w:i/>
          <w:sz w:val="24"/>
        </w:rPr>
        <w:t>College/Career Ministry</w:t>
      </w:r>
      <w:r w:rsidR="009B708A">
        <w:rPr>
          <w:rFonts w:ascii="Times New Roman" w:hAnsi="Times New Roman" w:cs="Times New Roman"/>
          <w:sz w:val="24"/>
        </w:rPr>
        <w:t>, we have developed the following discipleship strategy.</w:t>
      </w:r>
    </w:p>
    <w:p w14:paraId="2B9904C8" w14:textId="77777777" w:rsidR="009B708A" w:rsidRPr="009B708A" w:rsidRDefault="009B708A" w:rsidP="009B708A">
      <w:pPr>
        <w:pStyle w:val="ListParagraph"/>
        <w:rPr>
          <w:rFonts w:ascii="Times New Roman" w:hAnsi="Times New Roman" w:cs="Times New Roman"/>
          <w:b/>
          <w:sz w:val="24"/>
        </w:rPr>
      </w:pPr>
    </w:p>
    <w:p w14:paraId="285932F1" w14:textId="77777777" w:rsidR="009B708A" w:rsidRDefault="009B708A" w:rsidP="009B708A">
      <w:pPr>
        <w:pStyle w:val="ListParagraph"/>
        <w:rPr>
          <w:rFonts w:ascii="Times New Roman" w:hAnsi="Times New Roman" w:cs="Times New Roman"/>
          <w:b/>
          <w:sz w:val="24"/>
        </w:rPr>
      </w:pPr>
    </w:p>
    <w:p w14:paraId="01040991" w14:textId="77777777" w:rsidR="00434389" w:rsidRPr="009B708A" w:rsidRDefault="00434389" w:rsidP="00905F23">
      <w:pPr>
        <w:pStyle w:val="ListParagraph"/>
        <w:numPr>
          <w:ilvl w:val="0"/>
          <w:numId w:val="20"/>
        </w:numPr>
        <w:ind w:left="1260" w:hanging="540"/>
        <w:rPr>
          <w:rFonts w:ascii="Times New Roman" w:hAnsi="Times New Roman" w:cs="Times New Roman"/>
          <w:sz w:val="24"/>
        </w:rPr>
      </w:pPr>
      <w:r>
        <w:rPr>
          <w:rFonts w:ascii="Times New Roman" w:hAnsi="Times New Roman" w:cs="Times New Roman"/>
          <w:i/>
          <w:sz w:val="24"/>
        </w:rPr>
        <w:t>Discipleship Strategy</w:t>
      </w:r>
    </w:p>
    <w:p w14:paraId="12EFB421" w14:textId="77777777" w:rsidR="009B708A" w:rsidRPr="00434389" w:rsidRDefault="009B708A" w:rsidP="009B708A">
      <w:pPr>
        <w:pStyle w:val="ListParagraph"/>
        <w:ind w:left="1260"/>
        <w:rPr>
          <w:rFonts w:ascii="Times New Roman" w:hAnsi="Times New Roman" w:cs="Times New Roman"/>
          <w:sz w:val="24"/>
        </w:rPr>
      </w:pPr>
    </w:p>
    <w:p w14:paraId="10DE0F2A" w14:textId="1B81174C" w:rsidR="000129EC" w:rsidRDefault="009B708A" w:rsidP="00905F23">
      <w:pPr>
        <w:pStyle w:val="ListParagraph"/>
        <w:numPr>
          <w:ilvl w:val="0"/>
          <w:numId w:val="36"/>
        </w:numPr>
        <w:ind w:left="1800" w:hanging="720"/>
        <w:rPr>
          <w:rFonts w:ascii="Times New Roman" w:hAnsi="Times New Roman" w:cs="Times New Roman"/>
          <w:sz w:val="24"/>
        </w:rPr>
      </w:pPr>
      <w:r>
        <w:rPr>
          <w:rFonts w:ascii="Times New Roman" w:hAnsi="Times New Roman" w:cs="Times New Roman"/>
          <w:i/>
          <w:sz w:val="24"/>
        </w:rPr>
        <w:t>Sunday School.</w:t>
      </w:r>
      <w:r>
        <w:rPr>
          <w:rFonts w:ascii="Times New Roman" w:hAnsi="Times New Roman" w:cs="Times New Roman"/>
          <w:sz w:val="24"/>
        </w:rPr>
        <w:t xml:space="preserve">  Sunday School in the </w:t>
      </w:r>
      <w:r>
        <w:rPr>
          <w:rFonts w:ascii="Times New Roman" w:hAnsi="Times New Roman" w:cs="Times New Roman"/>
          <w:i/>
          <w:sz w:val="24"/>
        </w:rPr>
        <w:t xml:space="preserve">College/Career Ministry </w:t>
      </w:r>
      <w:r>
        <w:rPr>
          <w:rFonts w:ascii="Times New Roman" w:hAnsi="Times New Roman" w:cs="Times New Roman"/>
          <w:sz w:val="24"/>
        </w:rPr>
        <w:t xml:space="preserve">is a time for the </w:t>
      </w:r>
      <w:r w:rsidR="00EE0EC3">
        <w:rPr>
          <w:rFonts w:ascii="Times New Roman" w:hAnsi="Times New Roman" w:cs="Times New Roman"/>
          <w:sz w:val="24"/>
        </w:rPr>
        <w:t>students</w:t>
      </w:r>
      <w:r>
        <w:rPr>
          <w:rFonts w:ascii="Times New Roman" w:hAnsi="Times New Roman" w:cs="Times New Roman"/>
          <w:sz w:val="24"/>
        </w:rPr>
        <w:t xml:space="preserve"> to gather and study the Scriptures and fellowship together</w:t>
      </w:r>
      <w:r w:rsidR="003B640D">
        <w:rPr>
          <w:rFonts w:ascii="Times New Roman" w:hAnsi="Times New Roman" w:cs="Times New Roman"/>
          <w:sz w:val="24"/>
        </w:rPr>
        <w:t xml:space="preserve"> (goal</w:t>
      </w:r>
      <w:r w:rsidR="001A6FEE">
        <w:rPr>
          <w:rFonts w:ascii="Times New Roman" w:hAnsi="Times New Roman" w:cs="Times New Roman"/>
          <w:sz w:val="24"/>
        </w:rPr>
        <w:t>s</w:t>
      </w:r>
      <w:r w:rsidR="003B640D">
        <w:rPr>
          <w:rFonts w:ascii="Times New Roman" w:hAnsi="Times New Roman" w:cs="Times New Roman"/>
          <w:sz w:val="24"/>
        </w:rPr>
        <w:t xml:space="preserve"> #1, 2, 4)</w:t>
      </w:r>
      <w:r>
        <w:rPr>
          <w:rFonts w:ascii="Times New Roman" w:hAnsi="Times New Roman" w:cs="Times New Roman"/>
          <w:sz w:val="24"/>
        </w:rPr>
        <w:t>. Curriculum vari</w:t>
      </w:r>
      <w:r w:rsidR="001A6FEE">
        <w:rPr>
          <w:rFonts w:ascii="Times New Roman" w:hAnsi="Times New Roman" w:cs="Times New Roman"/>
          <w:sz w:val="24"/>
        </w:rPr>
        <w:t>e</w:t>
      </w:r>
      <w:r>
        <w:rPr>
          <w:rFonts w:ascii="Times New Roman" w:hAnsi="Times New Roman" w:cs="Times New Roman"/>
          <w:sz w:val="24"/>
        </w:rPr>
        <w:t>s between book studies to expositional studies.</w:t>
      </w:r>
    </w:p>
    <w:p w14:paraId="31F86D94" w14:textId="20F67C0A" w:rsidR="00431FCB" w:rsidRDefault="00431FCB" w:rsidP="00431FCB">
      <w:pPr>
        <w:pStyle w:val="ListParagraph"/>
        <w:ind w:left="1800"/>
        <w:rPr>
          <w:rFonts w:ascii="Times New Roman" w:hAnsi="Times New Roman" w:cs="Times New Roman"/>
          <w:sz w:val="24"/>
        </w:rPr>
      </w:pPr>
    </w:p>
    <w:p w14:paraId="22908226" w14:textId="7F651D6C" w:rsidR="009B708A" w:rsidRDefault="009B708A" w:rsidP="00905F23">
      <w:pPr>
        <w:pStyle w:val="ListParagraph"/>
        <w:numPr>
          <w:ilvl w:val="0"/>
          <w:numId w:val="27"/>
        </w:numPr>
        <w:ind w:left="1800" w:hanging="720"/>
        <w:rPr>
          <w:rFonts w:ascii="Times New Roman" w:hAnsi="Times New Roman" w:cs="Times New Roman"/>
          <w:sz w:val="24"/>
        </w:rPr>
      </w:pPr>
      <w:r>
        <w:rPr>
          <w:rFonts w:ascii="Times New Roman" w:hAnsi="Times New Roman" w:cs="Times New Roman"/>
          <w:i/>
          <w:sz w:val="24"/>
        </w:rPr>
        <w:t>Service</w:t>
      </w:r>
      <w:r w:rsidR="00B3553C">
        <w:rPr>
          <w:rFonts w:ascii="Times New Roman" w:hAnsi="Times New Roman" w:cs="Times New Roman"/>
          <w:i/>
          <w:sz w:val="24"/>
        </w:rPr>
        <w:t xml:space="preserve"> Opportunities</w:t>
      </w:r>
      <w:r>
        <w:rPr>
          <w:rFonts w:ascii="Times New Roman" w:hAnsi="Times New Roman" w:cs="Times New Roman"/>
          <w:sz w:val="24"/>
        </w:rPr>
        <w:t xml:space="preserve">.  </w:t>
      </w:r>
      <w:r w:rsidR="00EE0EC3">
        <w:rPr>
          <w:rFonts w:ascii="Times New Roman" w:hAnsi="Times New Roman" w:cs="Times New Roman"/>
          <w:sz w:val="24"/>
        </w:rPr>
        <w:t xml:space="preserve">In order to </w:t>
      </w:r>
      <w:r w:rsidR="00B3553C">
        <w:rPr>
          <w:rFonts w:ascii="Times New Roman" w:hAnsi="Times New Roman" w:cs="Times New Roman"/>
          <w:sz w:val="24"/>
        </w:rPr>
        <w:t>encourage</w:t>
      </w:r>
      <w:r w:rsidR="00EE0EC3">
        <w:rPr>
          <w:rFonts w:ascii="Times New Roman" w:hAnsi="Times New Roman" w:cs="Times New Roman"/>
          <w:sz w:val="24"/>
        </w:rPr>
        <w:t xml:space="preserve"> </w:t>
      </w:r>
      <w:r w:rsidR="00EE0EC3">
        <w:rPr>
          <w:rFonts w:ascii="Times New Roman" w:hAnsi="Times New Roman" w:cs="Times New Roman"/>
          <w:i/>
          <w:sz w:val="24"/>
        </w:rPr>
        <w:t xml:space="preserve">College/Career </w:t>
      </w:r>
      <w:r w:rsidR="00EE0EC3">
        <w:rPr>
          <w:rFonts w:ascii="Times New Roman" w:hAnsi="Times New Roman" w:cs="Times New Roman"/>
          <w:sz w:val="24"/>
        </w:rPr>
        <w:t>students towards greater service in the church, we encourage them to serve in various capacities</w:t>
      </w:r>
      <w:r w:rsidR="00B3553C">
        <w:rPr>
          <w:rFonts w:ascii="Times New Roman" w:hAnsi="Times New Roman" w:cs="Times New Roman"/>
          <w:sz w:val="24"/>
        </w:rPr>
        <w:t xml:space="preserve">, including committees, Kids and Youth ministries </w:t>
      </w:r>
      <w:r w:rsidR="003B640D">
        <w:rPr>
          <w:rFonts w:ascii="Times New Roman" w:hAnsi="Times New Roman" w:cs="Times New Roman"/>
          <w:sz w:val="24"/>
        </w:rPr>
        <w:t>(goal #4)</w:t>
      </w:r>
      <w:r w:rsidR="00EE0EC3">
        <w:rPr>
          <w:rFonts w:ascii="Times New Roman" w:hAnsi="Times New Roman" w:cs="Times New Roman"/>
          <w:sz w:val="24"/>
        </w:rPr>
        <w:t xml:space="preserve">. </w:t>
      </w:r>
    </w:p>
    <w:p w14:paraId="1CDDB08E" w14:textId="77777777" w:rsidR="00431FCB" w:rsidRDefault="00431FCB" w:rsidP="00431FCB">
      <w:pPr>
        <w:pStyle w:val="ListParagraph"/>
        <w:ind w:left="1800"/>
        <w:rPr>
          <w:rFonts w:ascii="Times New Roman" w:hAnsi="Times New Roman" w:cs="Times New Roman"/>
          <w:sz w:val="24"/>
        </w:rPr>
      </w:pPr>
    </w:p>
    <w:p w14:paraId="278D1C34" w14:textId="034BAB75" w:rsidR="00431FCB" w:rsidRPr="00B3553C" w:rsidRDefault="00B3553C" w:rsidP="005C5EB6">
      <w:pPr>
        <w:pStyle w:val="ListParagraph"/>
        <w:numPr>
          <w:ilvl w:val="0"/>
          <w:numId w:val="28"/>
        </w:numPr>
        <w:ind w:left="1800" w:hanging="720"/>
        <w:rPr>
          <w:rFonts w:ascii="Times New Roman" w:hAnsi="Times New Roman" w:cs="Times New Roman"/>
          <w:sz w:val="24"/>
        </w:rPr>
      </w:pPr>
      <w:r>
        <w:rPr>
          <w:rFonts w:ascii="Times New Roman" w:hAnsi="Times New Roman" w:cs="Times New Roman"/>
          <w:i/>
          <w:sz w:val="24"/>
        </w:rPr>
        <w:t>Small Groups</w:t>
      </w:r>
      <w:r w:rsidR="00431FCB">
        <w:rPr>
          <w:rFonts w:ascii="Times New Roman" w:hAnsi="Times New Roman" w:cs="Times New Roman"/>
          <w:i/>
          <w:sz w:val="24"/>
        </w:rPr>
        <w:t xml:space="preserve">. </w:t>
      </w:r>
      <w:r>
        <w:rPr>
          <w:rFonts w:ascii="Times New Roman" w:hAnsi="Times New Roman" w:cs="Times New Roman"/>
          <w:sz w:val="24"/>
        </w:rPr>
        <w:t>S</w:t>
      </w:r>
      <w:r w:rsidRPr="00B3553C">
        <w:rPr>
          <w:rFonts w:ascii="Times New Roman" w:hAnsi="Times New Roman" w:cs="Times New Roman"/>
          <w:sz w:val="24"/>
        </w:rPr>
        <w:t>mall groups are held every Monday</w:t>
      </w:r>
      <w:r>
        <w:rPr>
          <w:rFonts w:ascii="Times New Roman" w:hAnsi="Times New Roman" w:cs="Times New Roman"/>
          <w:sz w:val="24"/>
        </w:rPr>
        <w:t xml:space="preserve"> </w:t>
      </w:r>
      <w:r w:rsidRPr="00B3553C">
        <w:rPr>
          <w:rFonts w:ascii="Times New Roman" w:hAnsi="Times New Roman" w:cs="Times New Roman"/>
          <w:sz w:val="24"/>
        </w:rPr>
        <w:t xml:space="preserve">at </w:t>
      </w:r>
      <w:r>
        <w:rPr>
          <w:rFonts w:ascii="Times New Roman" w:hAnsi="Times New Roman" w:cs="Times New Roman"/>
          <w:sz w:val="24"/>
        </w:rPr>
        <w:t>6</w:t>
      </w:r>
      <w:r w:rsidRPr="00B3553C">
        <w:rPr>
          <w:rFonts w:ascii="Times New Roman" w:hAnsi="Times New Roman" w:cs="Times New Roman"/>
          <w:sz w:val="24"/>
        </w:rPr>
        <w:t>pm. Students are led through a time of prayer and book study (goals #1-7).</w:t>
      </w:r>
      <w:r w:rsidR="005C5EB6">
        <w:rPr>
          <w:rFonts w:ascii="Times New Roman" w:hAnsi="Times New Roman" w:cs="Times New Roman"/>
          <w:sz w:val="24"/>
        </w:rPr>
        <w:br/>
      </w:r>
    </w:p>
    <w:p w14:paraId="6B7FCEC7" w14:textId="77777777" w:rsidR="006146FF" w:rsidRDefault="006146FF" w:rsidP="00431FCB">
      <w:pPr>
        <w:pStyle w:val="ListParagraph"/>
        <w:ind w:left="1800"/>
        <w:rPr>
          <w:rFonts w:ascii="Times New Roman" w:hAnsi="Times New Roman" w:cs="Times New Roman"/>
          <w:sz w:val="24"/>
        </w:rPr>
      </w:pPr>
    </w:p>
    <w:p w14:paraId="2F58B509" w14:textId="77777777" w:rsidR="00B3553C" w:rsidRPr="00B3553C" w:rsidRDefault="00B3553C" w:rsidP="00905F23">
      <w:pPr>
        <w:pStyle w:val="ListParagraph"/>
        <w:numPr>
          <w:ilvl w:val="0"/>
          <w:numId w:val="34"/>
        </w:numPr>
        <w:ind w:left="1260" w:hanging="540"/>
        <w:rPr>
          <w:rFonts w:ascii="Times New Roman" w:hAnsi="Times New Roman" w:cs="Times New Roman"/>
          <w:sz w:val="24"/>
        </w:rPr>
      </w:pPr>
      <w:r>
        <w:rPr>
          <w:rFonts w:ascii="Times New Roman" w:hAnsi="Times New Roman" w:cs="Times New Roman"/>
          <w:i/>
          <w:iCs/>
          <w:sz w:val="24"/>
        </w:rPr>
        <w:t>Transition Protocol</w:t>
      </w:r>
    </w:p>
    <w:p w14:paraId="5B7BDE3B" w14:textId="77777777" w:rsidR="00B3553C" w:rsidRPr="00B3553C" w:rsidRDefault="00B3553C" w:rsidP="00B3553C">
      <w:pPr>
        <w:pStyle w:val="ListParagraph"/>
        <w:ind w:left="1260"/>
        <w:rPr>
          <w:rFonts w:ascii="Times New Roman" w:hAnsi="Times New Roman" w:cs="Times New Roman"/>
          <w:sz w:val="24"/>
        </w:rPr>
      </w:pPr>
    </w:p>
    <w:p w14:paraId="6508C587" w14:textId="7B7CB456" w:rsidR="005C5EB6" w:rsidRPr="005C5EB6" w:rsidRDefault="00B3553C" w:rsidP="00B3553C">
      <w:pPr>
        <w:pStyle w:val="ListParagraph"/>
        <w:ind w:left="1260"/>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sz w:val="24"/>
        </w:rPr>
        <w:t xml:space="preserve">College/Career Ministry </w:t>
      </w:r>
      <w:r>
        <w:rPr>
          <w:rFonts w:ascii="Times New Roman" w:hAnsi="Times New Roman" w:cs="Times New Roman"/>
          <w:sz w:val="24"/>
        </w:rPr>
        <w:t xml:space="preserve">is intended for </w:t>
      </w:r>
      <w:r w:rsidR="00BE5253">
        <w:rPr>
          <w:rFonts w:ascii="Times New Roman" w:hAnsi="Times New Roman" w:cs="Times New Roman"/>
          <w:sz w:val="24"/>
        </w:rPr>
        <w:t>those outside of high school and between the ages of 18 and 25</w:t>
      </w:r>
      <w:r>
        <w:rPr>
          <w:rFonts w:ascii="Times New Roman" w:hAnsi="Times New Roman" w:cs="Times New Roman"/>
          <w:sz w:val="24"/>
        </w:rPr>
        <w:t xml:space="preserve">. </w:t>
      </w:r>
      <w:r w:rsidR="00BE5253">
        <w:rPr>
          <w:rFonts w:ascii="Times New Roman" w:hAnsi="Times New Roman" w:cs="Times New Roman"/>
          <w:sz w:val="24"/>
        </w:rPr>
        <w:t>Upon turning 26 or getting married, they</w:t>
      </w:r>
      <w:r>
        <w:rPr>
          <w:rFonts w:ascii="Times New Roman" w:hAnsi="Times New Roman" w:cs="Times New Roman"/>
          <w:sz w:val="24"/>
        </w:rPr>
        <w:t xml:space="preserve"> will transition out of the </w:t>
      </w:r>
      <w:r>
        <w:rPr>
          <w:rFonts w:ascii="Times New Roman" w:hAnsi="Times New Roman" w:cs="Times New Roman"/>
          <w:i/>
          <w:sz w:val="24"/>
        </w:rPr>
        <w:t xml:space="preserve">College/Career Ministry </w:t>
      </w:r>
      <w:r>
        <w:rPr>
          <w:rFonts w:ascii="Times New Roman" w:hAnsi="Times New Roman" w:cs="Times New Roman"/>
          <w:sz w:val="24"/>
        </w:rPr>
        <w:t xml:space="preserve">and into </w:t>
      </w:r>
      <w:r w:rsidR="00BE5253">
        <w:rPr>
          <w:rFonts w:ascii="Times New Roman" w:hAnsi="Times New Roman" w:cs="Times New Roman"/>
          <w:sz w:val="24"/>
        </w:rPr>
        <w:t xml:space="preserve">the </w:t>
      </w:r>
      <w:r w:rsidR="00BE5253" w:rsidRPr="00BE5253">
        <w:rPr>
          <w:rFonts w:ascii="Times New Roman" w:hAnsi="Times New Roman" w:cs="Times New Roman"/>
          <w:i/>
          <w:iCs/>
          <w:sz w:val="24"/>
        </w:rPr>
        <w:t>Young Adult Ministry</w:t>
      </w:r>
      <w:r w:rsidR="00BE5253">
        <w:rPr>
          <w:rFonts w:ascii="Times New Roman" w:hAnsi="Times New Roman" w:cs="Times New Roman"/>
          <w:sz w:val="24"/>
        </w:rPr>
        <w:t>.</w:t>
      </w:r>
      <w:r w:rsidR="005C5EB6">
        <w:rPr>
          <w:rFonts w:ascii="Times New Roman" w:hAnsi="Times New Roman" w:cs="Times New Roman"/>
          <w:sz w:val="24"/>
        </w:rPr>
        <w:br/>
      </w:r>
    </w:p>
    <w:p w14:paraId="212CAAF8" w14:textId="47993F39" w:rsidR="006146FF" w:rsidRDefault="00431FCB" w:rsidP="00B3553C">
      <w:pPr>
        <w:pStyle w:val="ListParagraph"/>
        <w:tabs>
          <w:tab w:val="left" w:pos="1350"/>
        </w:tabs>
        <w:ind w:left="1260"/>
        <w:rPr>
          <w:rFonts w:ascii="Times New Roman" w:hAnsi="Times New Roman" w:cs="Times New Roman"/>
          <w:sz w:val="24"/>
        </w:rPr>
      </w:pPr>
      <w:r>
        <w:rPr>
          <w:rFonts w:ascii="Times New Roman" w:hAnsi="Times New Roman" w:cs="Times New Roman"/>
          <w:i/>
          <w:sz w:val="24"/>
        </w:rPr>
        <w:br/>
      </w:r>
      <w:r>
        <w:rPr>
          <w:rFonts w:ascii="Times New Roman" w:hAnsi="Times New Roman" w:cs="Times New Roman"/>
          <w:sz w:val="24"/>
        </w:rPr>
        <w:br/>
      </w:r>
    </w:p>
    <w:p w14:paraId="49A7BD8A" w14:textId="3C0D6E37" w:rsidR="006146FF" w:rsidRDefault="006146FF">
      <w:pPr>
        <w:rPr>
          <w:rFonts w:ascii="Times New Roman" w:hAnsi="Times New Roman" w:cs="Times New Roman"/>
          <w:sz w:val="24"/>
        </w:rPr>
      </w:pPr>
    </w:p>
    <w:p w14:paraId="213314C6" w14:textId="77777777" w:rsidR="006146FF" w:rsidRDefault="006146FF">
      <w:pPr>
        <w:rPr>
          <w:rFonts w:ascii="Times New Roman" w:hAnsi="Times New Roman" w:cs="Times New Roman"/>
          <w:sz w:val="24"/>
        </w:rPr>
      </w:pPr>
      <w:r>
        <w:rPr>
          <w:rFonts w:ascii="Times New Roman" w:hAnsi="Times New Roman" w:cs="Times New Roman"/>
          <w:sz w:val="24"/>
        </w:rPr>
        <w:br w:type="page"/>
      </w:r>
    </w:p>
    <w:p w14:paraId="79F1D67D" w14:textId="0A012169" w:rsidR="00A147DF" w:rsidRPr="00CC239E" w:rsidRDefault="006146FF" w:rsidP="00CC239E">
      <w:pPr>
        <w:pStyle w:val="Title"/>
      </w:pPr>
      <w:r>
        <w:lastRenderedPageBreak/>
        <w:t>Appendix 1</w:t>
      </w:r>
      <w:r>
        <w:br/>
      </w:r>
      <w:r w:rsidR="00A147DF">
        <w:t>Comprehensive Discipleship Figure</w:t>
      </w:r>
    </w:p>
    <w:p w14:paraId="4DBE71BF" w14:textId="10EBA2A8" w:rsidR="00A147DF" w:rsidRPr="00A147DF" w:rsidRDefault="00A147DF" w:rsidP="00A147DF">
      <w:pPr>
        <w:rPr>
          <w:rFonts w:ascii="Times New Roman" w:hAnsi="Times New Roman" w:cs="Times New Roman"/>
          <w:sz w:val="24"/>
        </w:rPr>
      </w:pPr>
      <w:r>
        <w:rPr>
          <w:rFonts w:ascii="Times New Roman" w:hAnsi="Times New Roman" w:cs="Times New Roman"/>
          <w:sz w:val="24"/>
        </w:rPr>
        <w:t xml:space="preserve">What is shown in the figure below is a big-picture view of the </w:t>
      </w:r>
      <w:r w:rsidR="00E152EE">
        <w:rPr>
          <w:rFonts w:ascii="Times New Roman" w:hAnsi="Times New Roman" w:cs="Times New Roman"/>
          <w:sz w:val="24"/>
        </w:rPr>
        <w:t xml:space="preserve">comprehensive nature of the </w:t>
      </w:r>
      <w:r>
        <w:rPr>
          <w:rFonts w:ascii="Times New Roman" w:hAnsi="Times New Roman" w:cs="Times New Roman"/>
          <w:sz w:val="24"/>
        </w:rPr>
        <w:t>student ministry</w:t>
      </w:r>
      <w:r w:rsidR="00E152EE">
        <w:rPr>
          <w:rFonts w:ascii="Times New Roman" w:hAnsi="Times New Roman" w:cs="Times New Roman"/>
          <w:sz w:val="24"/>
        </w:rPr>
        <w:t>, and h</w:t>
      </w:r>
      <w:r>
        <w:rPr>
          <w:rFonts w:ascii="Times New Roman" w:hAnsi="Times New Roman" w:cs="Times New Roman"/>
          <w:sz w:val="24"/>
        </w:rPr>
        <w:t>ow</w:t>
      </w:r>
      <w:r w:rsidR="00E152EE">
        <w:rPr>
          <w:rFonts w:ascii="Times New Roman" w:hAnsi="Times New Roman" w:cs="Times New Roman"/>
          <w:sz w:val="24"/>
        </w:rPr>
        <w:t>,</w:t>
      </w:r>
      <w:r>
        <w:rPr>
          <w:rFonts w:ascii="Times New Roman" w:hAnsi="Times New Roman" w:cs="Times New Roman"/>
          <w:sz w:val="24"/>
        </w:rPr>
        <w:t xml:space="preserve"> at each ministry level, students are given additional opportunities for growth and service.</w:t>
      </w:r>
    </w:p>
    <w:p w14:paraId="1272435E" w14:textId="41FD5C5B" w:rsidR="006146FF" w:rsidRPr="00CC239E" w:rsidRDefault="00A147DF">
      <w:pPr>
        <w:rPr>
          <w:rFonts w:ascii="Times New Roman" w:hAnsi="Times New Roman" w:cs="Times New Roman"/>
          <w:b/>
          <w:i/>
          <w:iCs/>
          <w:sz w:val="24"/>
        </w:rPr>
      </w:pPr>
      <w:r w:rsidRPr="00A147DF">
        <w:rPr>
          <w:rFonts w:ascii="Times New Roman" w:hAnsi="Times New Roman" w:cs="Times New Roman"/>
          <w:b/>
          <w:noProof/>
          <w:sz w:val="24"/>
        </w:rPr>
        <mc:AlternateContent>
          <mc:Choice Requires="wps">
            <w:drawing>
              <wp:anchor distT="45720" distB="45720" distL="114300" distR="114300" simplePos="0" relativeHeight="251671552" behindDoc="0" locked="0" layoutInCell="1" allowOverlap="1" wp14:anchorId="4A66F51C" wp14:editId="6AD5FDE0">
                <wp:simplePos x="0" y="0"/>
                <wp:positionH relativeFrom="margin">
                  <wp:posOffset>3343275</wp:posOffset>
                </wp:positionH>
                <wp:positionV relativeFrom="paragraph">
                  <wp:posOffset>5272088</wp:posOffset>
                </wp:positionV>
                <wp:extent cx="1814513" cy="14046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513" cy="1404620"/>
                        </a:xfrm>
                        <a:prstGeom prst="rect">
                          <a:avLst/>
                        </a:prstGeom>
                        <a:noFill/>
                        <a:ln w="9525">
                          <a:noFill/>
                          <a:miter lim="800000"/>
                          <a:headEnd/>
                          <a:tailEnd/>
                        </a:ln>
                      </wps:spPr>
                      <wps:txbx>
                        <w:txbxContent>
                          <w:p w14:paraId="4B41A28E"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Campus apologetics</w:t>
                            </w:r>
                          </w:p>
                          <w:p w14:paraId="30060DDC" w14:textId="77777777" w:rsidR="00A147DF" w:rsidRPr="00B718FA" w:rsidRDefault="00A147DF" w:rsidP="00A147DF">
                            <w:pPr>
                              <w:pStyle w:val="ListParagraph"/>
                              <w:rPr>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6F51C" id="_x0000_t202" coordsize="21600,21600" o:spt="202" path="m,l,21600r21600,l21600,xe">
                <v:stroke joinstyle="miter"/>
                <v:path gradientshapeok="t" o:connecttype="rect"/>
              </v:shapetype>
              <v:shape id="Text Box 9" o:spid="_x0000_s1026" type="#_x0000_t202" style="position:absolute;margin-left:263.25pt;margin-top:415.15pt;width:142.9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" filled="f" stroked="f">
                <v:textbox style="mso-fit-shape-to-text:t">
                  <w:txbxContent>
                    <w:p w14:paraId="4B41A28E"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Campus apologetics</w:t>
                      </w:r>
                    </w:p>
                    <w:p w14:paraId="30060DDC" w14:textId="77777777" w:rsidR="00A147DF" w:rsidRPr="00B718FA" w:rsidRDefault="00A147DF" w:rsidP="00A147DF">
                      <w:pPr>
                        <w:pStyle w:val="ListParagraph"/>
                        <w:rPr>
                          <w:sz w:val="24"/>
                          <w:szCs w:val="24"/>
                        </w:rPr>
                      </w:pPr>
                    </w:p>
                  </w:txbxContent>
                </v:textbox>
                <w10:wrap anchorx="margin"/>
              </v:shape>
            </w:pict>
          </mc:Fallback>
        </mc:AlternateContent>
      </w:r>
      <w:r w:rsidRPr="00A147DF">
        <w:rPr>
          <w:rFonts w:ascii="Times New Roman" w:hAnsi="Times New Roman" w:cs="Times New Roman"/>
          <w:b/>
          <w:noProof/>
          <w:sz w:val="24"/>
        </w:rPr>
        <mc:AlternateContent>
          <mc:Choice Requires="wps">
            <w:drawing>
              <wp:anchor distT="45720" distB="45720" distL="114300" distR="114300" simplePos="0" relativeHeight="251670528" behindDoc="0" locked="0" layoutInCell="1" allowOverlap="1" wp14:anchorId="2E7957E3" wp14:editId="002D6D52">
                <wp:simplePos x="0" y="0"/>
                <wp:positionH relativeFrom="margin">
                  <wp:posOffset>1724026</wp:posOffset>
                </wp:positionH>
                <wp:positionV relativeFrom="paragraph">
                  <wp:posOffset>5257800</wp:posOffset>
                </wp:positionV>
                <wp:extent cx="1785938" cy="14046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938" cy="1404620"/>
                        </a:xfrm>
                        <a:prstGeom prst="rect">
                          <a:avLst/>
                        </a:prstGeom>
                        <a:noFill/>
                        <a:ln w="9525">
                          <a:noFill/>
                          <a:miter lim="800000"/>
                          <a:headEnd/>
                          <a:tailEnd/>
                        </a:ln>
                      </wps:spPr>
                      <wps:txbx>
                        <w:txbxContent>
                          <w:p w14:paraId="24232F90"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Local service projects</w:t>
                            </w:r>
                          </w:p>
                          <w:p w14:paraId="74E45EAE"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Missions trips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957E3" id="Text Box 8" o:spid="_x0000_s1027" type="#_x0000_t202" style="position:absolute;margin-left:135.75pt;margin-top:414pt;width:140.6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" filled="f" stroked="f">
                <v:textbox style="mso-fit-shape-to-text:t">
                  <w:txbxContent>
                    <w:p w14:paraId="24232F90"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Local service projects</w:t>
                      </w:r>
                    </w:p>
                    <w:p w14:paraId="74E45EAE"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Missions trips</w:t>
                      </w:r>
                    </w:p>
                  </w:txbxContent>
                </v:textbox>
                <w10:wrap anchorx="margin"/>
              </v:shape>
            </w:pict>
          </mc:Fallback>
        </mc:AlternateContent>
      </w:r>
      <w:r w:rsidRPr="00A147DF">
        <w:rPr>
          <w:rFonts w:ascii="Times New Roman" w:hAnsi="Times New Roman" w:cs="Times New Roman"/>
          <w:b/>
          <w:noProof/>
          <w:sz w:val="24"/>
        </w:rPr>
        <mc:AlternateContent>
          <mc:Choice Requires="wps">
            <w:drawing>
              <wp:anchor distT="45720" distB="45720" distL="114300" distR="114300" simplePos="0" relativeHeight="251667456" behindDoc="0" locked="0" layoutInCell="1" allowOverlap="1" wp14:anchorId="69C78BB3" wp14:editId="2747329D">
                <wp:simplePos x="0" y="0"/>
                <wp:positionH relativeFrom="margin">
                  <wp:posOffset>3300095</wp:posOffset>
                </wp:positionH>
                <wp:positionV relativeFrom="paragraph">
                  <wp:posOffset>2057400</wp:posOffset>
                </wp:positionV>
                <wp:extent cx="1881187" cy="14046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187" cy="1404620"/>
                        </a:xfrm>
                        <a:prstGeom prst="rect">
                          <a:avLst/>
                        </a:prstGeom>
                        <a:noFill/>
                        <a:ln w="9525">
                          <a:noFill/>
                          <a:miter lim="800000"/>
                          <a:headEnd/>
                          <a:tailEnd/>
                        </a:ln>
                      </wps:spPr>
                      <wps:txbx>
                        <w:txbxContent>
                          <w:p w14:paraId="492A79F1"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Directed towards ministry service in the church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C78BB3" id="Text Box 5" o:spid="_x0000_s1028" type="#_x0000_t202" style="position:absolute;margin-left:259.85pt;margin-top:162pt;width:148.1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" filled="f" stroked="f">
                <v:textbox style="mso-fit-shape-to-text:t">
                  <w:txbxContent>
                    <w:p w14:paraId="492A79F1"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Directed towards ministry service in the church</w:t>
                      </w:r>
                    </w:p>
                  </w:txbxContent>
                </v:textbox>
                <w10:wrap anchorx="margin"/>
              </v:shape>
            </w:pict>
          </mc:Fallback>
        </mc:AlternateContent>
      </w:r>
      <w:r w:rsidRPr="00A147DF">
        <w:rPr>
          <w:rFonts w:ascii="Times New Roman" w:hAnsi="Times New Roman" w:cs="Times New Roman"/>
          <w:b/>
          <w:noProof/>
          <w:sz w:val="24"/>
        </w:rPr>
        <mc:AlternateContent>
          <mc:Choice Requires="wps">
            <w:drawing>
              <wp:anchor distT="45720" distB="45720" distL="114300" distR="114300" simplePos="0" relativeHeight="251666432" behindDoc="0" locked="0" layoutInCell="1" allowOverlap="1" wp14:anchorId="716D7811" wp14:editId="0FA40583">
                <wp:simplePos x="0" y="0"/>
                <wp:positionH relativeFrom="margin">
                  <wp:posOffset>1623695</wp:posOffset>
                </wp:positionH>
                <wp:positionV relativeFrom="paragraph">
                  <wp:posOffset>2047875</wp:posOffset>
                </wp:positionV>
                <wp:extent cx="1881187" cy="14046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187" cy="1404620"/>
                        </a:xfrm>
                        <a:prstGeom prst="rect">
                          <a:avLst/>
                        </a:prstGeom>
                        <a:noFill/>
                        <a:ln w="9525">
                          <a:noFill/>
                          <a:miter lim="800000"/>
                          <a:headEnd/>
                          <a:tailEnd/>
                        </a:ln>
                      </wps:spPr>
                      <wps:txbx>
                        <w:txbxContent>
                          <w:p w14:paraId="52C52673" w14:textId="77777777" w:rsidR="00A147DF" w:rsidRPr="003C1EFC" w:rsidRDefault="00A147DF" w:rsidP="00905F23">
                            <w:pPr>
                              <w:pStyle w:val="ListParagraph"/>
                              <w:numPr>
                                <w:ilvl w:val="0"/>
                                <w:numId w:val="33"/>
                              </w:numPr>
                              <w:rPr>
                                <w:rFonts w:ascii="Times New Roman" w:hAnsi="Times New Roman" w:cs="Times New Roman"/>
                                <w:i/>
                                <w:iCs/>
                                <w:sz w:val="24"/>
                                <w:szCs w:val="24"/>
                              </w:rPr>
                            </w:pPr>
                            <w:r w:rsidRPr="003C1EFC">
                              <w:rPr>
                                <w:rFonts w:ascii="Times New Roman" w:hAnsi="Times New Roman" w:cs="Times New Roman"/>
                                <w:i/>
                                <w:iCs/>
                                <w:sz w:val="24"/>
                                <w:szCs w:val="24"/>
                              </w:rPr>
                              <w:t xml:space="preserve">Ministry Training Program </w:t>
                            </w:r>
                            <w:r w:rsidRPr="003C1EFC">
                              <w:rPr>
                                <w:rFonts w:ascii="Times New Roman" w:hAnsi="Times New Roman" w:cs="Times New Roman"/>
                                <w:sz w:val="24"/>
                                <w:szCs w:val="24"/>
                              </w:rPr>
                              <w:t>offers guided ministry opportunities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6D7811" id="Text Box 6" o:spid="_x0000_s1029" type="#_x0000_t202" style="position:absolute;margin-left:127.85pt;margin-top:161.25pt;width:148.1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" filled="f" stroked="f">
                <v:textbox style="mso-fit-shape-to-text:t">
                  <w:txbxContent>
                    <w:p w14:paraId="52C52673" w14:textId="77777777" w:rsidR="00A147DF" w:rsidRPr="003C1EFC" w:rsidRDefault="00A147DF" w:rsidP="00905F23">
                      <w:pPr>
                        <w:pStyle w:val="ListParagraph"/>
                        <w:numPr>
                          <w:ilvl w:val="0"/>
                          <w:numId w:val="33"/>
                        </w:numPr>
                        <w:rPr>
                          <w:rFonts w:ascii="Times New Roman" w:hAnsi="Times New Roman" w:cs="Times New Roman"/>
                          <w:i/>
                          <w:iCs/>
                          <w:sz w:val="24"/>
                          <w:szCs w:val="24"/>
                        </w:rPr>
                      </w:pPr>
                      <w:r w:rsidRPr="003C1EFC">
                        <w:rPr>
                          <w:rFonts w:ascii="Times New Roman" w:hAnsi="Times New Roman" w:cs="Times New Roman"/>
                          <w:i/>
                          <w:iCs/>
                          <w:sz w:val="24"/>
                          <w:szCs w:val="24"/>
                        </w:rPr>
                        <w:t xml:space="preserve">Ministry Training Program </w:t>
                      </w:r>
                      <w:r w:rsidRPr="003C1EFC">
                        <w:rPr>
                          <w:rFonts w:ascii="Times New Roman" w:hAnsi="Times New Roman" w:cs="Times New Roman"/>
                          <w:sz w:val="24"/>
                          <w:szCs w:val="24"/>
                        </w:rPr>
                        <w:t>offers guided ministry opportunities</w:t>
                      </w:r>
                    </w:p>
                  </w:txbxContent>
                </v:textbox>
                <w10:wrap anchorx="margin"/>
              </v:shape>
            </w:pict>
          </mc:Fallback>
        </mc:AlternateContent>
      </w:r>
      <w:r w:rsidRPr="00A147DF">
        <w:rPr>
          <w:rFonts w:ascii="Times New Roman" w:hAnsi="Times New Roman" w:cs="Times New Roman"/>
          <w:b/>
          <w:noProof/>
          <w:sz w:val="24"/>
        </w:rPr>
        <mc:AlternateContent>
          <mc:Choice Requires="wps">
            <w:drawing>
              <wp:anchor distT="45720" distB="45720" distL="114300" distR="114300" simplePos="0" relativeHeight="251665408" behindDoc="0" locked="0" layoutInCell="1" allowOverlap="1" wp14:anchorId="22742445" wp14:editId="5CA02EF3">
                <wp:simplePos x="0" y="0"/>
                <wp:positionH relativeFrom="margin">
                  <wp:posOffset>-233045</wp:posOffset>
                </wp:positionH>
                <wp:positionV relativeFrom="paragraph">
                  <wp:posOffset>2057400</wp:posOffset>
                </wp:positionV>
                <wp:extent cx="2099945" cy="14046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1404620"/>
                        </a:xfrm>
                        <a:prstGeom prst="rect">
                          <a:avLst/>
                        </a:prstGeom>
                        <a:noFill/>
                        <a:ln w="9525">
                          <a:noFill/>
                          <a:miter lim="800000"/>
                          <a:headEnd/>
                          <a:tailEnd/>
                        </a:ln>
                      </wps:spPr>
                      <wps:txbx>
                        <w:txbxContent>
                          <w:p w14:paraId="53A0CCAF"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Learn the spiritual disciplines in 5</w:t>
                            </w:r>
                            <w:r w:rsidRPr="003C1EFC">
                              <w:rPr>
                                <w:rFonts w:ascii="Times New Roman" w:hAnsi="Times New Roman" w:cs="Times New Roman"/>
                                <w:sz w:val="24"/>
                                <w:szCs w:val="24"/>
                                <w:vertAlign w:val="superscript"/>
                              </w:rPr>
                              <w:t>th</w:t>
                            </w:r>
                            <w:r w:rsidRPr="003C1EFC">
                              <w:rPr>
                                <w:rFonts w:ascii="Times New Roman" w:hAnsi="Times New Roman" w:cs="Times New Roman"/>
                                <w:sz w:val="24"/>
                                <w:szCs w:val="24"/>
                              </w:rPr>
                              <w:t xml:space="preserve"> &amp; 6</w:t>
                            </w:r>
                            <w:r w:rsidRPr="003C1EFC">
                              <w:rPr>
                                <w:rFonts w:ascii="Times New Roman" w:hAnsi="Times New Roman" w:cs="Times New Roman"/>
                                <w:sz w:val="24"/>
                                <w:szCs w:val="24"/>
                                <w:vertAlign w:val="superscript"/>
                              </w:rPr>
                              <w:t>th</w:t>
                            </w:r>
                            <w:r w:rsidRPr="003C1EFC">
                              <w:rPr>
                                <w:rFonts w:ascii="Times New Roman" w:hAnsi="Times New Roman" w:cs="Times New Roman"/>
                                <w:sz w:val="24"/>
                                <w:szCs w:val="24"/>
                              </w:rPr>
                              <w:t xml:space="preserve"> grade class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742445" id="Text Box 7" o:spid="_x0000_s1030" type="#_x0000_t202" style="position:absolute;margin-left:-18.35pt;margin-top:162pt;width:165.3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" filled="f" stroked="f">
                <v:textbox style="mso-fit-shape-to-text:t">
                  <w:txbxContent>
                    <w:p w14:paraId="53A0CCAF"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Learn the spiritual disciplines in 5</w:t>
                      </w:r>
                      <w:r w:rsidRPr="003C1EFC">
                        <w:rPr>
                          <w:rFonts w:ascii="Times New Roman" w:hAnsi="Times New Roman" w:cs="Times New Roman"/>
                          <w:sz w:val="24"/>
                          <w:szCs w:val="24"/>
                          <w:vertAlign w:val="superscript"/>
                        </w:rPr>
                        <w:t>th</w:t>
                      </w:r>
                      <w:r w:rsidRPr="003C1EFC">
                        <w:rPr>
                          <w:rFonts w:ascii="Times New Roman" w:hAnsi="Times New Roman" w:cs="Times New Roman"/>
                          <w:sz w:val="24"/>
                          <w:szCs w:val="24"/>
                        </w:rPr>
                        <w:t xml:space="preserve"> &amp; 6</w:t>
                      </w:r>
                      <w:r w:rsidRPr="003C1EFC">
                        <w:rPr>
                          <w:rFonts w:ascii="Times New Roman" w:hAnsi="Times New Roman" w:cs="Times New Roman"/>
                          <w:sz w:val="24"/>
                          <w:szCs w:val="24"/>
                          <w:vertAlign w:val="superscript"/>
                        </w:rPr>
                        <w:t>th</w:t>
                      </w:r>
                      <w:r w:rsidRPr="003C1EFC">
                        <w:rPr>
                          <w:rFonts w:ascii="Times New Roman" w:hAnsi="Times New Roman" w:cs="Times New Roman"/>
                          <w:sz w:val="24"/>
                          <w:szCs w:val="24"/>
                        </w:rPr>
                        <w:t xml:space="preserve"> grade class</w:t>
                      </w:r>
                    </w:p>
                  </w:txbxContent>
                </v:textbox>
                <w10:wrap anchorx="margin"/>
              </v:shape>
            </w:pict>
          </mc:Fallback>
        </mc:AlternateContent>
      </w:r>
      <w:r w:rsidRPr="00A147DF">
        <w:rPr>
          <w:rFonts w:ascii="Times New Roman" w:hAnsi="Times New Roman" w:cs="Times New Roman"/>
          <w:b/>
          <w:noProof/>
          <w:sz w:val="24"/>
        </w:rPr>
        <mc:AlternateContent>
          <mc:Choice Requires="wps">
            <w:drawing>
              <wp:anchor distT="45720" distB="45720" distL="114300" distR="114300" simplePos="0" relativeHeight="251669504" behindDoc="0" locked="0" layoutInCell="1" allowOverlap="1" wp14:anchorId="08360FD9" wp14:editId="1D0ABD11">
                <wp:simplePos x="0" y="0"/>
                <wp:positionH relativeFrom="margin">
                  <wp:posOffset>-242570</wp:posOffset>
                </wp:positionH>
                <wp:positionV relativeFrom="paragraph">
                  <wp:posOffset>5257800</wp:posOffset>
                </wp:positionV>
                <wp:extent cx="2099945" cy="14046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1404620"/>
                        </a:xfrm>
                        <a:prstGeom prst="rect">
                          <a:avLst/>
                        </a:prstGeom>
                        <a:noFill/>
                        <a:ln w="9525">
                          <a:noFill/>
                          <a:miter lim="800000"/>
                          <a:headEnd/>
                          <a:tailEnd/>
                        </a:ln>
                      </wps:spPr>
                      <wps:txbx>
                        <w:txbxContent>
                          <w:p w14:paraId="5C891E50"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Learn the faith</w:t>
                            </w:r>
                            <w:r w:rsidR="00E152EE">
                              <w:rPr>
                                <w:rFonts w:ascii="Times New Roman" w:hAnsi="Times New Roman" w:cs="Times New Roman"/>
                                <w:sz w:val="24"/>
                                <w:szCs w:val="24"/>
                              </w:rPr>
                              <w:t xml:space="preserve"> through catechisms and discipleship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360FD9" id="Text Box 10" o:spid="_x0000_s1031" type="#_x0000_t202" style="position:absolute;margin-left:-19.1pt;margin-top:414pt;width:165.3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" filled="f" stroked="f">
                <v:textbox style="mso-fit-shape-to-text:t">
                  <w:txbxContent>
                    <w:p w14:paraId="5C891E50" w14:textId="77777777" w:rsidR="00A147DF" w:rsidRPr="003C1EFC" w:rsidRDefault="00A147DF" w:rsidP="00905F23">
                      <w:pPr>
                        <w:pStyle w:val="ListParagraph"/>
                        <w:numPr>
                          <w:ilvl w:val="0"/>
                          <w:numId w:val="33"/>
                        </w:numPr>
                        <w:rPr>
                          <w:rFonts w:ascii="Times New Roman" w:hAnsi="Times New Roman" w:cs="Times New Roman"/>
                          <w:sz w:val="24"/>
                          <w:szCs w:val="24"/>
                        </w:rPr>
                      </w:pPr>
                      <w:r w:rsidRPr="003C1EFC">
                        <w:rPr>
                          <w:rFonts w:ascii="Times New Roman" w:hAnsi="Times New Roman" w:cs="Times New Roman"/>
                          <w:sz w:val="24"/>
                          <w:szCs w:val="24"/>
                        </w:rPr>
                        <w:t>Learn the faith</w:t>
                      </w:r>
                      <w:r w:rsidR="00E152EE">
                        <w:rPr>
                          <w:rFonts w:ascii="Times New Roman" w:hAnsi="Times New Roman" w:cs="Times New Roman"/>
                          <w:sz w:val="24"/>
                          <w:szCs w:val="24"/>
                        </w:rPr>
                        <w:t xml:space="preserve"> through catechisms and discipleship time</w:t>
                      </w:r>
                    </w:p>
                  </w:txbxContent>
                </v:textbox>
                <w10:wrap anchorx="margin"/>
              </v:shape>
            </w:pict>
          </mc:Fallback>
        </mc:AlternateContent>
      </w:r>
      <w:r w:rsidRPr="00A147DF">
        <w:rPr>
          <w:rFonts w:ascii="Times New Roman" w:hAnsi="Times New Roman" w:cs="Times New Roman"/>
          <w:b/>
          <w:noProof/>
          <w:sz w:val="24"/>
        </w:rPr>
        <mc:AlternateContent>
          <mc:Choice Requires="wps">
            <w:drawing>
              <wp:anchor distT="45720" distB="45720" distL="114300" distR="114300" simplePos="0" relativeHeight="251668480" behindDoc="0" locked="0" layoutInCell="1" allowOverlap="1" wp14:anchorId="400408B9" wp14:editId="75CF68FC">
                <wp:simplePos x="0" y="0"/>
                <wp:positionH relativeFrom="margin">
                  <wp:align>left</wp:align>
                </wp:positionH>
                <wp:positionV relativeFrom="paragraph">
                  <wp:posOffset>3862388</wp:posOffset>
                </wp:positionV>
                <wp:extent cx="4119563"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563" cy="1404620"/>
                        </a:xfrm>
                        <a:prstGeom prst="rect">
                          <a:avLst/>
                        </a:prstGeom>
                        <a:noFill/>
                        <a:ln w="9525">
                          <a:noFill/>
                          <a:miter lim="800000"/>
                          <a:headEnd/>
                          <a:tailEnd/>
                        </a:ln>
                      </wps:spPr>
                      <wps:txbx>
                        <w:txbxContent>
                          <w:p w14:paraId="6806F8BE" w14:textId="77777777" w:rsidR="00A147DF" w:rsidRPr="003C1EFC" w:rsidRDefault="00A147DF" w:rsidP="00A147DF">
                            <w:pPr>
                              <w:rPr>
                                <w:rFonts w:ascii="Times New Roman" w:hAnsi="Times New Roman" w:cs="Times New Roman"/>
                                <w:sz w:val="36"/>
                                <w:szCs w:val="36"/>
                              </w:rPr>
                            </w:pPr>
                            <w:r w:rsidRPr="003C1EFC">
                              <w:rPr>
                                <w:rFonts w:ascii="Times New Roman" w:hAnsi="Times New Roman" w:cs="Times New Roman"/>
                                <w:sz w:val="36"/>
                                <w:szCs w:val="36"/>
                              </w:rPr>
                              <w:t>Missions &amp; Evangelism Opportunities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408B9" id="Text Box 2" o:spid="_x0000_s1032" type="#_x0000_t202" style="position:absolute;margin-left:0;margin-top:304.15pt;width:324.4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" filled="f" stroked="f">
                <v:textbox style="mso-fit-shape-to-text:t">
                  <w:txbxContent>
                    <w:p w14:paraId="6806F8BE" w14:textId="77777777" w:rsidR="00A147DF" w:rsidRPr="003C1EFC" w:rsidRDefault="00A147DF" w:rsidP="00A147DF">
                      <w:pPr>
                        <w:rPr>
                          <w:rFonts w:ascii="Times New Roman" w:hAnsi="Times New Roman" w:cs="Times New Roman"/>
                          <w:sz w:val="36"/>
                          <w:szCs w:val="36"/>
                        </w:rPr>
                      </w:pPr>
                      <w:r w:rsidRPr="003C1EFC">
                        <w:rPr>
                          <w:rFonts w:ascii="Times New Roman" w:hAnsi="Times New Roman" w:cs="Times New Roman"/>
                          <w:sz w:val="36"/>
                          <w:szCs w:val="36"/>
                        </w:rPr>
                        <w:t>Missions &amp; Evangelism Opportunities</w:t>
                      </w:r>
                    </w:p>
                  </w:txbxContent>
                </v:textbox>
                <w10:wrap anchorx="margin"/>
              </v:shape>
            </w:pict>
          </mc:Fallback>
        </mc:AlternateContent>
      </w:r>
      <w:r w:rsidRPr="00A147DF">
        <w:rPr>
          <w:rFonts w:ascii="Times New Roman" w:hAnsi="Times New Roman" w:cs="Times New Roman"/>
          <w:b/>
          <w:noProof/>
          <w:sz w:val="24"/>
        </w:rPr>
        <mc:AlternateContent>
          <mc:Choice Requires="wps">
            <w:drawing>
              <wp:anchor distT="45720" distB="45720" distL="114300" distR="114300" simplePos="0" relativeHeight="251664384" behindDoc="0" locked="0" layoutInCell="1" allowOverlap="1" wp14:anchorId="30FB8C33" wp14:editId="3D3E55B9">
                <wp:simplePos x="0" y="0"/>
                <wp:positionH relativeFrom="margin">
                  <wp:align>left</wp:align>
                </wp:positionH>
                <wp:positionV relativeFrom="paragraph">
                  <wp:posOffset>657225</wp:posOffset>
                </wp:positionV>
                <wp:extent cx="4119563"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563" cy="1404620"/>
                        </a:xfrm>
                        <a:prstGeom prst="rect">
                          <a:avLst/>
                        </a:prstGeom>
                        <a:noFill/>
                        <a:ln w="9525">
                          <a:noFill/>
                          <a:miter lim="800000"/>
                          <a:headEnd/>
                          <a:tailEnd/>
                        </a:ln>
                      </wps:spPr>
                      <wps:txbx>
                        <w:txbxContent>
                          <w:p w14:paraId="79854892" w14:textId="77777777" w:rsidR="00A147DF" w:rsidRPr="003C1EFC" w:rsidRDefault="00A147DF" w:rsidP="00A147DF">
                            <w:pPr>
                              <w:rPr>
                                <w:rFonts w:ascii="Times New Roman" w:hAnsi="Times New Roman" w:cs="Times New Roman"/>
                                <w:sz w:val="36"/>
                                <w:szCs w:val="36"/>
                              </w:rPr>
                            </w:pPr>
                            <w:r w:rsidRPr="003C1EFC">
                              <w:rPr>
                                <w:rFonts w:ascii="Times New Roman" w:hAnsi="Times New Roman" w:cs="Times New Roman"/>
                                <w:sz w:val="36"/>
                                <w:szCs w:val="36"/>
                              </w:rPr>
                              <w:t>Discipleship &amp; Ministry Opportunities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FB8C33" id="_x0000_s1033" type="#_x0000_t202" style="position:absolute;margin-left:0;margin-top:51.75pt;width:324.4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" filled="f" stroked="f">
                <v:textbox style="mso-fit-shape-to-text:t">
                  <w:txbxContent>
                    <w:p w14:paraId="79854892" w14:textId="77777777" w:rsidR="00A147DF" w:rsidRPr="003C1EFC" w:rsidRDefault="00A147DF" w:rsidP="00A147DF">
                      <w:pPr>
                        <w:rPr>
                          <w:rFonts w:ascii="Times New Roman" w:hAnsi="Times New Roman" w:cs="Times New Roman"/>
                          <w:sz w:val="36"/>
                          <w:szCs w:val="36"/>
                        </w:rPr>
                      </w:pPr>
                      <w:r w:rsidRPr="003C1EFC">
                        <w:rPr>
                          <w:rFonts w:ascii="Times New Roman" w:hAnsi="Times New Roman" w:cs="Times New Roman"/>
                          <w:sz w:val="36"/>
                          <w:szCs w:val="36"/>
                        </w:rPr>
                        <w:t>Discipleship &amp; Ministry Opportunities</w:t>
                      </w:r>
                    </w:p>
                  </w:txbxContent>
                </v:textbox>
                <w10:wrap anchorx="margin"/>
              </v:shape>
            </w:pict>
          </mc:Fallback>
        </mc:AlternateContent>
      </w:r>
      <w:r w:rsidRPr="00A147DF">
        <w:rPr>
          <w:rFonts w:ascii="Times New Roman" w:hAnsi="Times New Roman" w:cs="Times New Roman"/>
          <w:b/>
          <w:noProof/>
          <w:sz w:val="24"/>
        </w:rPr>
        <w:drawing>
          <wp:inline distT="0" distB="0" distL="0" distR="0" wp14:anchorId="1B6B61D7" wp14:editId="01954176">
            <wp:extent cx="5486400" cy="3200400"/>
            <wp:effectExtent l="19050" t="0" r="1905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A147DF">
        <w:rPr>
          <w:rFonts w:ascii="Times New Roman" w:hAnsi="Times New Roman" w:cs="Times New Roman"/>
          <w:b/>
          <w:noProof/>
          <w:sz w:val="24"/>
        </w:rPr>
        <w:drawing>
          <wp:inline distT="0" distB="0" distL="0" distR="0" wp14:anchorId="55FD02DD" wp14:editId="6663BE90">
            <wp:extent cx="5486400" cy="3200400"/>
            <wp:effectExtent l="19050" t="0" r="1905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48F3228" w14:textId="33F82958" w:rsidR="00431FCB" w:rsidRDefault="006146FF" w:rsidP="00CC239E">
      <w:pPr>
        <w:pStyle w:val="Title"/>
      </w:pPr>
      <w:r>
        <w:lastRenderedPageBreak/>
        <w:t xml:space="preserve">Appendix </w:t>
      </w:r>
      <w:r w:rsidR="00A147DF">
        <w:t>2</w:t>
      </w:r>
    </w:p>
    <w:p w14:paraId="44840D89" w14:textId="6F5713A8" w:rsidR="00D25661" w:rsidRDefault="00D25661" w:rsidP="00CC239E">
      <w:pPr>
        <w:pStyle w:val="Title"/>
      </w:pPr>
      <w:r>
        <w:t xml:space="preserve">Student Ministry </w:t>
      </w:r>
      <w:r w:rsidR="005C5EB6">
        <w:t>Residency</w:t>
      </w:r>
      <w:r>
        <w:t xml:space="preserve"> Description</w:t>
      </w:r>
    </w:p>
    <w:p w14:paraId="190814EB" w14:textId="77777777" w:rsidR="006146FF" w:rsidRPr="006146FF" w:rsidRDefault="006146FF" w:rsidP="00905F23">
      <w:pPr>
        <w:numPr>
          <w:ilvl w:val="0"/>
          <w:numId w:val="32"/>
        </w:numPr>
        <w:ind w:left="360"/>
        <w:contextualSpacing/>
        <w:jc w:val="both"/>
        <w:rPr>
          <w:rFonts w:ascii="Times New Roman" w:hAnsi="Times New Roman" w:cs="Times New Roman"/>
          <w:b/>
          <w:sz w:val="24"/>
        </w:rPr>
      </w:pPr>
      <w:r w:rsidRPr="006146FF">
        <w:rPr>
          <w:rFonts w:ascii="Times New Roman" w:hAnsi="Times New Roman" w:cs="Times New Roman"/>
          <w:b/>
          <w:sz w:val="24"/>
        </w:rPr>
        <w:t>Service Duration &amp; Compensation</w:t>
      </w:r>
    </w:p>
    <w:p w14:paraId="66172E2C" w14:textId="77777777" w:rsidR="006146FF" w:rsidRPr="006146FF" w:rsidRDefault="006146FF" w:rsidP="00905F23">
      <w:pPr>
        <w:numPr>
          <w:ilvl w:val="0"/>
          <w:numId w:val="29"/>
        </w:numPr>
        <w:contextualSpacing/>
        <w:jc w:val="both"/>
        <w:rPr>
          <w:rFonts w:ascii="Times New Roman" w:hAnsi="Times New Roman" w:cs="Times New Roman"/>
          <w:sz w:val="24"/>
        </w:rPr>
      </w:pPr>
      <w:r w:rsidRPr="006146FF">
        <w:rPr>
          <w:rFonts w:ascii="Times New Roman" w:hAnsi="Times New Roman" w:cs="Times New Roman"/>
          <w:i/>
          <w:sz w:val="24"/>
        </w:rPr>
        <w:t>Pay rate:</w:t>
      </w:r>
      <w:r w:rsidRPr="006146FF">
        <w:rPr>
          <w:rFonts w:ascii="Times New Roman" w:hAnsi="Times New Roman" w:cs="Times New Roman"/>
          <w:sz w:val="24"/>
        </w:rPr>
        <w:t xml:space="preserve"> $150/week</w:t>
      </w:r>
    </w:p>
    <w:p w14:paraId="22532DAC" w14:textId="77777777" w:rsidR="006146FF" w:rsidRPr="006146FF" w:rsidRDefault="006146FF" w:rsidP="00905F23">
      <w:pPr>
        <w:numPr>
          <w:ilvl w:val="0"/>
          <w:numId w:val="29"/>
        </w:numPr>
        <w:contextualSpacing/>
        <w:jc w:val="both"/>
        <w:rPr>
          <w:rFonts w:ascii="Times New Roman" w:hAnsi="Times New Roman" w:cs="Times New Roman"/>
          <w:sz w:val="24"/>
        </w:rPr>
      </w:pPr>
      <w:r w:rsidRPr="006146FF">
        <w:rPr>
          <w:rFonts w:ascii="Times New Roman" w:hAnsi="Times New Roman" w:cs="Times New Roman"/>
          <w:i/>
          <w:sz w:val="24"/>
        </w:rPr>
        <w:t>Internship duration:</w:t>
      </w:r>
      <w:r w:rsidRPr="006146FF">
        <w:rPr>
          <w:rFonts w:ascii="Times New Roman" w:hAnsi="Times New Roman" w:cs="Times New Roman"/>
          <w:sz w:val="24"/>
        </w:rPr>
        <w:t xml:space="preserve"> </w:t>
      </w:r>
      <w:r w:rsidR="00D25239">
        <w:rPr>
          <w:rFonts w:ascii="Times New Roman" w:hAnsi="Times New Roman" w:cs="Times New Roman"/>
          <w:sz w:val="24"/>
        </w:rPr>
        <w:t>1 year</w:t>
      </w:r>
    </w:p>
    <w:p w14:paraId="6C0BD13C" w14:textId="77777777" w:rsidR="006146FF" w:rsidRPr="006146FF" w:rsidRDefault="006146FF" w:rsidP="00905F23">
      <w:pPr>
        <w:numPr>
          <w:ilvl w:val="0"/>
          <w:numId w:val="29"/>
        </w:numPr>
        <w:contextualSpacing/>
        <w:jc w:val="both"/>
        <w:rPr>
          <w:rFonts w:ascii="Times New Roman" w:hAnsi="Times New Roman" w:cs="Times New Roman"/>
          <w:sz w:val="24"/>
        </w:rPr>
      </w:pPr>
      <w:r w:rsidRPr="006146FF">
        <w:rPr>
          <w:rFonts w:ascii="Times New Roman" w:hAnsi="Times New Roman" w:cs="Times New Roman"/>
          <w:i/>
          <w:sz w:val="24"/>
        </w:rPr>
        <w:t>Minimum service:</w:t>
      </w:r>
      <w:r w:rsidRPr="006146FF">
        <w:rPr>
          <w:rFonts w:ascii="Times New Roman" w:hAnsi="Times New Roman" w:cs="Times New Roman"/>
          <w:sz w:val="24"/>
        </w:rPr>
        <w:t xml:space="preserve"> 15 hours/week</w:t>
      </w:r>
    </w:p>
    <w:p w14:paraId="1C66DC04" w14:textId="77777777" w:rsidR="006146FF" w:rsidRPr="006146FF" w:rsidRDefault="006146FF" w:rsidP="006146FF">
      <w:pPr>
        <w:jc w:val="both"/>
        <w:rPr>
          <w:rFonts w:ascii="Times New Roman" w:hAnsi="Times New Roman" w:cs="Times New Roman"/>
          <w:sz w:val="24"/>
        </w:rPr>
      </w:pPr>
    </w:p>
    <w:p w14:paraId="31134A9D" w14:textId="77777777" w:rsidR="006146FF" w:rsidRPr="006146FF" w:rsidRDefault="006146FF" w:rsidP="006146FF">
      <w:pPr>
        <w:ind w:left="360" w:hanging="360"/>
        <w:jc w:val="both"/>
        <w:rPr>
          <w:rFonts w:ascii="Times New Roman" w:hAnsi="Times New Roman" w:cs="Times New Roman"/>
          <w:sz w:val="24"/>
        </w:rPr>
      </w:pPr>
      <w:r w:rsidRPr="006146FF">
        <w:rPr>
          <w:rFonts w:ascii="Times New Roman" w:hAnsi="Times New Roman" w:cs="Times New Roman"/>
          <w:b/>
          <w:sz w:val="24"/>
        </w:rPr>
        <w:t>2)   Responsibilities</w:t>
      </w:r>
    </w:p>
    <w:p w14:paraId="4C22359D" w14:textId="77777777" w:rsidR="006146FF" w:rsidRPr="006146FF" w:rsidRDefault="006146FF" w:rsidP="006146FF">
      <w:pPr>
        <w:ind w:left="360"/>
        <w:jc w:val="both"/>
        <w:rPr>
          <w:rFonts w:ascii="Times New Roman" w:hAnsi="Times New Roman" w:cs="Times New Roman"/>
          <w:sz w:val="24"/>
        </w:rPr>
      </w:pPr>
      <w:r w:rsidRPr="006146FF">
        <w:rPr>
          <w:rFonts w:ascii="Times New Roman" w:hAnsi="Times New Roman" w:cs="Times New Roman"/>
          <w:sz w:val="24"/>
        </w:rPr>
        <w:t xml:space="preserve">Serve in any of the following ministry opportunities as delegated by the </w:t>
      </w:r>
      <w:r w:rsidRPr="006146FF">
        <w:rPr>
          <w:rFonts w:ascii="Times New Roman" w:hAnsi="Times New Roman" w:cs="Times New Roman"/>
          <w:i/>
          <w:sz w:val="24"/>
        </w:rPr>
        <w:t>Student &amp; Families Pastor</w:t>
      </w:r>
      <w:r w:rsidRPr="006146FF">
        <w:rPr>
          <w:rFonts w:ascii="Times New Roman" w:hAnsi="Times New Roman" w:cs="Times New Roman"/>
          <w:sz w:val="24"/>
        </w:rPr>
        <w:t>:</w:t>
      </w:r>
    </w:p>
    <w:p w14:paraId="576F93F0" w14:textId="77777777" w:rsidR="006146FF" w:rsidRPr="006146FF" w:rsidRDefault="006146FF" w:rsidP="006146FF">
      <w:pPr>
        <w:jc w:val="both"/>
        <w:rPr>
          <w:rFonts w:ascii="Times New Roman" w:hAnsi="Times New Roman" w:cs="Times New Roman"/>
          <w:sz w:val="24"/>
        </w:rPr>
      </w:pPr>
    </w:p>
    <w:p w14:paraId="6E8B3819" w14:textId="77777777" w:rsidR="006146FF" w:rsidRPr="006146FF" w:rsidRDefault="006146FF" w:rsidP="006146FF">
      <w:pPr>
        <w:ind w:left="360"/>
        <w:jc w:val="both"/>
        <w:rPr>
          <w:rFonts w:ascii="Times New Roman" w:hAnsi="Times New Roman" w:cs="Times New Roman"/>
          <w:sz w:val="24"/>
        </w:rPr>
      </w:pPr>
      <w:r w:rsidRPr="006146FF">
        <w:rPr>
          <w:rFonts w:ascii="Times New Roman" w:hAnsi="Times New Roman" w:cs="Times New Roman"/>
          <w:i/>
          <w:sz w:val="24"/>
        </w:rPr>
        <w:t>Youth Ministry Opportunities</w:t>
      </w:r>
    </w:p>
    <w:p w14:paraId="6DF41615" w14:textId="77777777" w:rsidR="006146FF" w:rsidRPr="006146FF" w:rsidRDefault="006146FF" w:rsidP="00905F23">
      <w:pPr>
        <w:numPr>
          <w:ilvl w:val="0"/>
          <w:numId w:val="29"/>
        </w:numPr>
        <w:ind w:left="1080"/>
        <w:contextualSpacing/>
        <w:jc w:val="both"/>
        <w:rPr>
          <w:rFonts w:ascii="Times New Roman" w:hAnsi="Times New Roman" w:cs="Times New Roman"/>
          <w:sz w:val="24"/>
        </w:rPr>
      </w:pPr>
      <w:r w:rsidRPr="006146FF">
        <w:rPr>
          <w:rFonts w:ascii="Times New Roman" w:hAnsi="Times New Roman" w:cs="Times New Roman"/>
          <w:sz w:val="24"/>
        </w:rPr>
        <w:t>Occasional preaching/teaching during midweek gathering</w:t>
      </w:r>
    </w:p>
    <w:p w14:paraId="48001F56" w14:textId="77777777" w:rsidR="006146FF" w:rsidRPr="006146FF" w:rsidRDefault="006146FF" w:rsidP="00905F23">
      <w:pPr>
        <w:numPr>
          <w:ilvl w:val="0"/>
          <w:numId w:val="29"/>
        </w:numPr>
        <w:ind w:left="1080"/>
        <w:contextualSpacing/>
        <w:jc w:val="both"/>
        <w:rPr>
          <w:rFonts w:ascii="Times New Roman" w:hAnsi="Times New Roman" w:cs="Times New Roman"/>
          <w:sz w:val="24"/>
        </w:rPr>
      </w:pPr>
      <w:r w:rsidRPr="006146FF">
        <w:rPr>
          <w:rFonts w:ascii="Times New Roman" w:hAnsi="Times New Roman" w:cs="Times New Roman"/>
          <w:sz w:val="24"/>
        </w:rPr>
        <w:t xml:space="preserve">Teach Sunday School </w:t>
      </w:r>
    </w:p>
    <w:p w14:paraId="47BEFBE3" w14:textId="77777777" w:rsidR="006146FF" w:rsidRPr="006146FF" w:rsidRDefault="006146FF" w:rsidP="00905F23">
      <w:pPr>
        <w:numPr>
          <w:ilvl w:val="0"/>
          <w:numId w:val="29"/>
        </w:numPr>
        <w:ind w:left="1080"/>
        <w:contextualSpacing/>
        <w:jc w:val="both"/>
        <w:rPr>
          <w:rFonts w:ascii="Times New Roman" w:hAnsi="Times New Roman" w:cs="Times New Roman"/>
          <w:sz w:val="24"/>
        </w:rPr>
      </w:pPr>
      <w:r w:rsidRPr="006146FF">
        <w:rPr>
          <w:rFonts w:ascii="Times New Roman" w:hAnsi="Times New Roman" w:cs="Times New Roman"/>
          <w:sz w:val="24"/>
        </w:rPr>
        <w:t>Lead midweek small-group</w:t>
      </w:r>
    </w:p>
    <w:p w14:paraId="04D1FE8C" w14:textId="77777777" w:rsidR="006146FF" w:rsidRPr="006146FF" w:rsidRDefault="006146FF" w:rsidP="00905F23">
      <w:pPr>
        <w:numPr>
          <w:ilvl w:val="0"/>
          <w:numId w:val="29"/>
        </w:numPr>
        <w:ind w:left="1080"/>
        <w:contextualSpacing/>
        <w:jc w:val="both"/>
        <w:rPr>
          <w:rFonts w:ascii="Times New Roman" w:hAnsi="Times New Roman" w:cs="Times New Roman"/>
          <w:sz w:val="24"/>
        </w:rPr>
      </w:pPr>
      <w:r w:rsidRPr="006146FF">
        <w:rPr>
          <w:rFonts w:ascii="Times New Roman" w:hAnsi="Times New Roman" w:cs="Times New Roman"/>
          <w:sz w:val="24"/>
        </w:rPr>
        <w:t>Lead in worship during midweek gathering</w:t>
      </w:r>
    </w:p>
    <w:p w14:paraId="071EF47D" w14:textId="77777777" w:rsidR="006146FF" w:rsidRPr="006146FF" w:rsidRDefault="006146FF" w:rsidP="00905F23">
      <w:pPr>
        <w:numPr>
          <w:ilvl w:val="0"/>
          <w:numId w:val="29"/>
        </w:numPr>
        <w:ind w:left="1080"/>
        <w:contextualSpacing/>
        <w:jc w:val="both"/>
        <w:rPr>
          <w:rFonts w:ascii="Times New Roman" w:hAnsi="Times New Roman" w:cs="Times New Roman"/>
          <w:sz w:val="24"/>
        </w:rPr>
      </w:pPr>
      <w:r w:rsidRPr="006146FF">
        <w:rPr>
          <w:rFonts w:ascii="Times New Roman" w:hAnsi="Times New Roman" w:cs="Times New Roman"/>
          <w:sz w:val="24"/>
        </w:rPr>
        <w:t>Plan games/events for youth ministry</w:t>
      </w:r>
    </w:p>
    <w:p w14:paraId="499618A8" w14:textId="77777777" w:rsidR="006146FF" w:rsidRPr="006146FF" w:rsidRDefault="006146FF" w:rsidP="00905F23">
      <w:pPr>
        <w:numPr>
          <w:ilvl w:val="0"/>
          <w:numId w:val="29"/>
        </w:numPr>
        <w:ind w:left="1080"/>
        <w:contextualSpacing/>
        <w:jc w:val="both"/>
        <w:rPr>
          <w:rFonts w:ascii="Times New Roman" w:hAnsi="Times New Roman" w:cs="Times New Roman"/>
          <w:sz w:val="24"/>
        </w:rPr>
      </w:pPr>
      <w:r w:rsidRPr="006146FF">
        <w:rPr>
          <w:rFonts w:ascii="Times New Roman" w:hAnsi="Times New Roman" w:cs="Times New Roman"/>
          <w:sz w:val="24"/>
        </w:rPr>
        <w:t>Plan outreach event(s)</w:t>
      </w:r>
    </w:p>
    <w:p w14:paraId="1E3CB62E" w14:textId="77777777" w:rsidR="006146FF" w:rsidRPr="006146FF" w:rsidRDefault="006146FF" w:rsidP="006146FF">
      <w:pPr>
        <w:jc w:val="both"/>
        <w:rPr>
          <w:rFonts w:ascii="Times New Roman" w:hAnsi="Times New Roman" w:cs="Times New Roman"/>
          <w:sz w:val="24"/>
        </w:rPr>
      </w:pPr>
    </w:p>
    <w:p w14:paraId="1A25D1B0" w14:textId="77777777" w:rsidR="006146FF" w:rsidRPr="006146FF" w:rsidRDefault="006146FF" w:rsidP="006146FF">
      <w:pPr>
        <w:ind w:left="360"/>
        <w:jc w:val="both"/>
        <w:rPr>
          <w:rFonts w:ascii="Times New Roman" w:hAnsi="Times New Roman" w:cs="Times New Roman"/>
          <w:sz w:val="24"/>
        </w:rPr>
      </w:pPr>
      <w:r w:rsidRPr="006146FF">
        <w:rPr>
          <w:rFonts w:ascii="Times New Roman" w:hAnsi="Times New Roman" w:cs="Times New Roman"/>
          <w:i/>
          <w:sz w:val="24"/>
        </w:rPr>
        <w:t>Children’s Ministry Opportunities</w:t>
      </w:r>
    </w:p>
    <w:p w14:paraId="37EA11A6" w14:textId="77777777" w:rsidR="006146FF" w:rsidRPr="006146FF" w:rsidRDefault="006146FF" w:rsidP="00905F23">
      <w:pPr>
        <w:numPr>
          <w:ilvl w:val="0"/>
          <w:numId w:val="30"/>
        </w:numPr>
        <w:ind w:left="1080"/>
        <w:contextualSpacing/>
        <w:jc w:val="both"/>
        <w:rPr>
          <w:rFonts w:ascii="Times New Roman" w:hAnsi="Times New Roman" w:cs="Times New Roman"/>
          <w:sz w:val="24"/>
        </w:rPr>
      </w:pPr>
      <w:r w:rsidRPr="006146FF">
        <w:rPr>
          <w:rFonts w:ascii="Times New Roman" w:hAnsi="Times New Roman" w:cs="Times New Roman"/>
          <w:sz w:val="24"/>
        </w:rPr>
        <w:t>Teach during Summer Bible Club</w:t>
      </w:r>
    </w:p>
    <w:p w14:paraId="29B3D670" w14:textId="77777777" w:rsidR="006146FF" w:rsidRPr="006146FF" w:rsidRDefault="006146FF" w:rsidP="00905F23">
      <w:pPr>
        <w:numPr>
          <w:ilvl w:val="0"/>
          <w:numId w:val="30"/>
        </w:numPr>
        <w:ind w:left="1080"/>
        <w:contextualSpacing/>
        <w:jc w:val="both"/>
        <w:rPr>
          <w:rFonts w:ascii="Times New Roman" w:hAnsi="Times New Roman" w:cs="Times New Roman"/>
          <w:sz w:val="24"/>
        </w:rPr>
      </w:pPr>
      <w:r w:rsidRPr="006146FF">
        <w:rPr>
          <w:rFonts w:ascii="Times New Roman" w:hAnsi="Times New Roman" w:cs="Times New Roman"/>
          <w:sz w:val="24"/>
        </w:rPr>
        <w:t>Lead in song or games during Summer Bible Club</w:t>
      </w:r>
    </w:p>
    <w:p w14:paraId="733644F3" w14:textId="77777777" w:rsidR="006146FF" w:rsidRPr="006146FF" w:rsidRDefault="006146FF" w:rsidP="00905F23">
      <w:pPr>
        <w:numPr>
          <w:ilvl w:val="0"/>
          <w:numId w:val="30"/>
        </w:numPr>
        <w:ind w:left="1080"/>
        <w:contextualSpacing/>
        <w:jc w:val="both"/>
        <w:rPr>
          <w:rFonts w:ascii="Times New Roman" w:hAnsi="Times New Roman" w:cs="Times New Roman"/>
          <w:sz w:val="24"/>
        </w:rPr>
      </w:pPr>
      <w:r w:rsidRPr="006146FF">
        <w:rPr>
          <w:rFonts w:ascii="Times New Roman" w:hAnsi="Times New Roman" w:cs="Times New Roman"/>
          <w:sz w:val="24"/>
        </w:rPr>
        <w:t>Games at Bible Camp</w:t>
      </w:r>
    </w:p>
    <w:p w14:paraId="04001C50" w14:textId="77777777" w:rsidR="006146FF" w:rsidRPr="006146FF" w:rsidRDefault="006146FF" w:rsidP="00905F23">
      <w:pPr>
        <w:numPr>
          <w:ilvl w:val="0"/>
          <w:numId w:val="30"/>
        </w:numPr>
        <w:ind w:left="1080"/>
        <w:contextualSpacing/>
        <w:jc w:val="both"/>
        <w:rPr>
          <w:rFonts w:ascii="Times New Roman" w:hAnsi="Times New Roman" w:cs="Times New Roman"/>
          <w:sz w:val="24"/>
        </w:rPr>
      </w:pPr>
      <w:r w:rsidRPr="006146FF">
        <w:rPr>
          <w:rFonts w:ascii="Times New Roman" w:hAnsi="Times New Roman" w:cs="Times New Roman"/>
          <w:sz w:val="24"/>
        </w:rPr>
        <w:t>Help lead in VBS</w:t>
      </w:r>
    </w:p>
    <w:p w14:paraId="134ACA42" w14:textId="77777777" w:rsidR="006146FF" w:rsidRPr="006146FF" w:rsidRDefault="006146FF" w:rsidP="00905F23">
      <w:pPr>
        <w:numPr>
          <w:ilvl w:val="0"/>
          <w:numId w:val="30"/>
        </w:numPr>
        <w:ind w:left="1080"/>
        <w:contextualSpacing/>
        <w:jc w:val="both"/>
        <w:rPr>
          <w:rFonts w:ascii="Times New Roman" w:hAnsi="Times New Roman" w:cs="Times New Roman"/>
          <w:sz w:val="24"/>
        </w:rPr>
      </w:pPr>
      <w:r w:rsidRPr="006146FF">
        <w:rPr>
          <w:rFonts w:ascii="Times New Roman" w:hAnsi="Times New Roman" w:cs="Times New Roman"/>
          <w:sz w:val="24"/>
        </w:rPr>
        <w:t>Plan games/events for children’s ministry</w:t>
      </w:r>
    </w:p>
    <w:p w14:paraId="373E0B5C" w14:textId="77777777" w:rsidR="006146FF" w:rsidRPr="006146FF" w:rsidRDefault="006146FF" w:rsidP="006146FF">
      <w:pPr>
        <w:jc w:val="both"/>
        <w:rPr>
          <w:rFonts w:ascii="Times New Roman" w:hAnsi="Times New Roman" w:cs="Times New Roman"/>
          <w:sz w:val="24"/>
        </w:rPr>
      </w:pPr>
    </w:p>
    <w:p w14:paraId="6246A9E7" w14:textId="77777777" w:rsidR="006146FF" w:rsidRPr="006146FF" w:rsidRDefault="006146FF" w:rsidP="006146FF">
      <w:pPr>
        <w:ind w:left="360" w:hanging="360"/>
        <w:jc w:val="both"/>
        <w:rPr>
          <w:rFonts w:ascii="Times New Roman" w:hAnsi="Times New Roman" w:cs="Times New Roman"/>
          <w:sz w:val="24"/>
        </w:rPr>
      </w:pPr>
      <w:r w:rsidRPr="006146FF">
        <w:rPr>
          <w:rFonts w:ascii="Times New Roman" w:hAnsi="Times New Roman" w:cs="Times New Roman"/>
          <w:b/>
          <w:sz w:val="24"/>
        </w:rPr>
        <w:t>3)   Opportunities for Growth</w:t>
      </w:r>
    </w:p>
    <w:p w14:paraId="4BF0E8D2" w14:textId="77777777" w:rsidR="006146FF" w:rsidRPr="006146FF" w:rsidRDefault="006146FF" w:rsidP="00905F23">
      <w:pPr>
        <w:numPr>
          <w:ilvl w:val="0"/>
          <w:numId w:val="31"/>
        </w:numPr>
        <w:ind w:left="1080"/>
        <w:contextualSpacing/>
        <w:jc w:val="both"/>
        <w:rPr>
          <w:rFonts w:ascii="Times New Roman" w:hAnsi="Times New Roman" w:cs="Times New Roman"/>
          <w:sz w:val="24"/>
        </w:rPr>
      </w:pPr>
      <w:r w:rsidRPr="006146FF">
        <w:rPr>
          <w:rFonts w:ascii="Times New Roman" w:hAnsi="Times New Roman" w:cs="Times New Roman"/>
          <w:sz w:val="24"/>
        </w:rPr>
        <w:t>Work with team of biblically-grounded pastors</w:t>
      </w:r>
    </w:p>
    <w:p w14:paraId="74209B53" w14:textId="77777777" w:rsidR="006146FF" w:rsidRPr="006146FF" w:rsidRDefault="006146FF" w:rsidP="00905F23">
      <w:pPr>
        <w:numPr>
          <w:ilvl w:val="0"/>
          <w:numId w:val="31"/>
        </w:numPr>
        <w:ind w:left="1080"/>
        <w:contextualSpacing/>
        <w:jc w:val="both"/>
        <w:rPr>
          <w:rFonts w:ascii="Times New Roman" w:hAnsi="Times New Roman" w:cs="Times New Roman"/>
          <w:sz w:val="24"/>
        </w:rPr>
      </w:pPr>
      <w:r w:rsidRPr="006146FF">
        <w:rPr>
          <w:rFonts w:ascii="Times New Roman" w:hAnsi="Times New Roman" w:cs="Times New Roman"/>
          <w:sz w:val="24"/>
        </w:rPr>
        <w:t>Continue being discipled &amp; mentored</w:t>
      </w:r>
    </w:p>
    <w:p w14:paraId="21F3B398" w14:textId="77777777" w:rsidR="006146FF" w:rsidRPr="006146FF" w:rsidRDefault="006146FF" w:rsidP="00905F23">
      <w:pPr>
        <w:numPr>
          <w:ilvl w:val="0"/>
          <w:numId w:val="31"/>
        </w:numPr>
        <w:ind w:left="1080"/>
        <w:contextualSpacing/>
        <w:jc w:val="both"/>
        <w:rPr>
          <w:rFonts w:ascii="Times New Roman" w:hAnsi="Times New Roman" w:cs="Times New Roman"/>
          <w:sz w:val="24"/>
        </w:rPr>
      </w:pPr>
      <w:r w:rsidRPr="006146FF">
        <w:rPr>
          <w:rFonts w:ascii="Times New Roman" w:hAnsi="Times New Roman" w:cs="Times New Roman"/>
          <w:sz w:val="24"/>
        </w:rPr>
        <w:t>Receive training in preaching, counseling, theology, discipleship, family ministry, ministry administration, etc.</w:t>
      </w:r>
    </w:p>
    <w:p w14:paraId="1D3D8C30" w14:textId="77777777" w:rsidR="006146FF" w:rsidRPr="006146FF" w:rsidRDefault="006146FF" w:rsidP="00905F23">
      <w:pPr>
        <w:numPr>
          <w:ilvl w:val="0"/>
          <w:numId w:val="31"/>
        </w:numPr>
        <w:ind w:left="1080"/>
        <w:contextualSpacing/>
        <w:jc w:val="both"/>
        <w:rPr>
          <w:rFonts w:ascii="Times New Roman" w:hAnsi="Times New Roman" w:cs="Times New Roman"/>
          <w:sz w:val="24"/>
        </w:rPr>
      </w:pPr>
      <w:r w:rsidRPr="006146FF">
        <w:rPr>
          <w:rFonts w:ascii="Times New Roman" w:hAnsi="Times New Roman" w:cs="Times New Roman"/>
          <w:sz w:val="24"/>
        </w:rPr>
        <w:t>Plug into college ministry</w:t>
      </w:r>
    </w:p>
    <w:p w14:paraId="5D37C93B" w14:textId="67C87647" w:rsidR="006146FF" w:rsidRDefault="006146FF" w:rsidP="00905F23">
      <w:pPr>
        <w:numPr>
          <w:ilvl w:val="0"/>
          <w:numId w:val="31"/>
        </w:numPr>
        <w:ind w:left="1080"/>
        <w:contextualSpacing/>
        <w:jc w:val="both"/>
        <w:rPr>
          <w:rFonts w:ascii="Times New Roman" w:hAnsi="Times New Roman" w:cs="Times New Roman"/>
          <w:sz w:val="24"/>
        </w:rPr>
      </w:pPr>
      <w:r w:rsidRPr="006146FF">
        <w:rPr>
          <w:rFonts w:ascii="Times New Roman" w:hAnsi="Times New Roman" w:cs="Times New Roman"/>
          <w:sz w:val="24"/>
        </w:rPr>
        <w:t>Space to study for school/church work</w:t>
      </w:r>
    </w:p>
    <w:p w14:paraId="106E68F9" w14:textId="76BDD080" w:rsidR="00823B88" w:rsidRDefault="00823B88" w:rsidP="00823B88">
      <w:pPr>
        <w:contextualSpacing/>
        <w:jc w:val="both"/>
        <w:rPr>
          <w:rFonts w:ascii="Times New Roman" w:hAnsi="Times New Roman" w:cs="Times New Roman"/>
          <w:sz w:val="24"/>
        </w:rPr>
      </w:pPr>
    </w:p>
    <w:p w14:paraId="6AF4B99B" w14:textId="498159EE" w:rsidR="00823B88" w:rsidRDefault="00823B88" w:rsidP="00823B88">
      <w:pPr>
        <w:contextualSpacing/>
        <w:jc w:val="both"/>
        <w:rPr>
          <w:rFonts w:ascii="Times New Roman" w:hAnsi="Times New Roman" w:cs="Times New Roman"/>
          <w:sz w:val="24"/>
        </w:rPr>
      </w:pPr>
    </w:p>
    <w:p w14:paraId="0263EB96" w14:textId="4E519117" w:rsidR="00823B88" w:rsidRDefault="00823B88" w:rsidP="00823B88">
      <w:pPr>
        <w:contextualSpacing/>
        <w:jc w:val="both"/>
        <w:rPr>
          <w:rFonts w:ascii="Times New Roman" w:hAnsi="Times New Roman" w:cs="Times New Roman"/>
          <w:sz w:val="24"/>
        </w:rPr>
      </w:pPr>
    </w:p>
    <w:p w14:paraId="757ED494" w14:textId="77777777" w:rsidR="00823B88" w:rsidRDefault="00823B88" w:rsidP="00823B88">
      <w:pPr>
        <w:jc w:val="center"/>
        <w:rPr>
          <w:rFonts w:asciiTheme="majorBidi" w:hAnsiTheme="majorBidi" w:cstheme="majorBidi"/>
          <w:b/>
          <w:bCs/>
          <w:sz w:val="24"/>
          <w:szCs w:val="24"/>
        </w:rPr>
      </w:pPr>
    </w:p>
    <w:p w14:paraId="1DAE1ABE" w14:textId="2B40F0C5" w:rsidR="00823B88" w:rsidRDefault="00823B88" w:rsidP="00823B88">
      <w:pPr>
        <w:jc w:val="center"/>
        <w:rPr>
          <w:rFonts w:asciiTheme="majorBidi" w:hAnsiTheme="majorBidi" w:cstheme="majorBidi"/>
          <w:b/>
          <w:bCs/>
          <w:sz w:val="24"/>
          <w:szCs w:val="24"/>
        </w:rPr>
      </w:pPr>
      <w:r>
        <w:rPr>
          <w:rFonts w:asciiTheme="majorBidi" w:hAnsiTheme="majorBidi" w:cstheme="majorBidi"/>
          <w:b/>
          <w:bCs/>
          <w:sz w:val="24"/>
          <w:szCs w:val="24"/>
        </w:rPr>
        <w:t>Reading Schedule</w:t>
      </w:r>
    </w:p>
    <w:p w14:paraId="75617BD9" w14:textId="77777777" w:rsidR="00A14280" w:rsidRPr="003C4968" w:rsidRDefault="00A14280" w:rsidP="00823B88">
      <w:pPr>
        <w:jc w:val="center"/>
        <w:rPr>
          <w:rFonts w:asciiTheme="majorBidi" w:hAnsiTheme="majorBidi" w:cstheme="majorBidi"/>
          <w:b/>
          <w:bCs/>
          <w:sz w:val="24"/>
          <w:szCs w:val="24"/>
        </w:rPr>
      </w:pPr>
    </w:p>
    <w:tbl>
      <w:tblPr>
        <w:tblStyle w:val="PlainTable5"/>
        <w:tblW w:w="0" w:type="auto"/>
        <w:tblLook w:val="04A0" w:firstRow="1" w:lastRow="0" w:firstColumn="1" w:lastColumn="0" w:noHBand="0" w:noVBand="1"/>
      </w:tblPr>
      <w:tblGrid>
        <w:gridCol w:w="990"/>
        <w:gridCol w:w="5040"/>
        <w:gridCol w:w="3320"/>
      </w:tblGrid>
      <w:tr w:rsidR="00C418EC" w:rsidRPr="003C4968" w14:paraId="418197D0" w14:textId="77777777" w:rsidTr="007D72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 w:type="dxa"/>
          </w:tcPr>
          <w:p w14:paraId="088003E4" w14:textId="77777777" w:rsidR="00C418EC" w:rsidRPr="003C4968" w:rsidRDefault="00C418EC" w:rsidP="007D72AF">
            <w:pPr>
              <w:jc w:val="center"/>
              <w:rPr>
                <w:rFonts w:asciiTheme="majorBidi" w:hAnsiTheme="majorBidi"/>
                <w:sz w:val="24"/>
                <w:szCs w:val="20"/>
              </w:rPr>
            </w:pPr>
          </w:p>
        </w:tc>
        <w:tc>
          <w:tcPr>
            <w:tcW w:w="5040" w:type="dxa"/>
          </w:tcPr>
          <w:p w14:paraId="32220963" w14:textId="57BE6C4C" w:rsidR="00C418EC" w:rsidRPr="00C418EC" w:rsidRDefault="00C418EC" w:rsidP="007D72A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24"/>
                <w:szCs w:val="20"/>
              </w:rPr>
            </w:pPr>
            <w:r>
              <w:rPr>
                <w:rFonts w:asciiTheme="majorBidi" w:hAnsiTheme="majorBidi"/>
                <w:i w:val="0"/>
                <w:iCs w:val="0"/>
                <w:sz w:val="24"/>
                <w:szCs w:val="20"/>
              </w:rPr>
              <w:t>Year 1</w:t>
            </w:r>
          </w:p>
        </w:tc>
        <w:tc>
          <w:tcPr>
            <w:tcW w:w="3320" w:type="dxa"/>
          </w:tcPr>
          <w:p w14:paraId="5ECEE059" w14:textId="77777777" w:rsidR="00C418EC" w:rsidRPr="003C4968" w:rsidRDefault="00C418EC" w:rsidP="007D72A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0"/>
              </w:rPr>
            </w:pPr>
          </w:p>
        </w:tc>
      </w:tr>
      <w:tr w:rsidR="00823B88" w:rsidRPr="003C4968" w14:paraId="692D65FA" w14:textId="77777777" w:rsidTr="007D7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3B44B0EF" w14:textId="77777777" w:rsidR="00823B88" w:rsidRPr="003C4968" w:rsidRDefault="00823B88" w:rsidP="007D72AF">
            <w:pPr>
              <w:jc w:val="center"/>
              <w:rPr>
                <w:rFonts w:asciiTheme="majorBidi" w:hAnsiTheme="majorBidi"/>
              </w:rPr>
            </w:pPr>
            <w:r w:rsidRPr="003C4968">
              <w:rPr>
                <w:rFonts w:asciiTheme="majorBidi" w:hAnsiTheme="majorBidi"/>
                <w:sz w:val="24"/>
                <w:szCs w:val="20"/>
              </w:rPr>
              <w:t>Week</w:t>
            </w:r>
          </w:p>
        </w:tc>
        <w:tc>
          <w:tcPr>
            <w:tcW w:w="5040" w:type="dxa"/>
          </w:tcPr>
          <w:p w14:paraId="5544865B" w14:textId="40687BFF" w:rsidR="00823B88" w:rsidRPr="003C4968" w:rsidRDefault="00C418EC" w:rsidP="007D72A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rPr>
            </w:pPr>
            <w:r>
              <w:rPr>
                <w:rFonts w:asciiTheme="majorBidi" w:hAnsiTheme="majorBidi"/>
                <w:sz w:val="24"/>
                <w:szCs w:val="20"/>
              </w:rPr>
              <w:t xml:space="preserve">Biblical, Systematic, &amp; </w:t>
            </w:r>
            <w:r w:rsidR="00823B88" w:rsidRPr="003C4968">
              <w:rPr>
                <w:rFonts w:asciiTheme="majorBidi" w:hAnsiTheme="majorBidi"/>
                <w:sz w:val="24"/>
                <w:szCs w:val="20"/>
              </w:rPr>
              <w:t>Pastoral Theology</w:t>
            </w:r>
          </w:p>
        </w:tc>
        <w:tc>
          <w:tcPr>
            <w:tcW w:w="3320" w:type="dxa"/>
          </w:tcPr>
          <w:p w14:paraId="40E3407A" w14:textId="77777777" w:rsidR="00823B88" w:rsidRPr="003C4968" w:rsidRDefault="00823B88" w:rsidP="007D72A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rPr>
            </w:pPr>
            <w:r w:rsidRPr="003C4968">
              <w:rPr>
                <w:rFonts w:asciiTheme="majorBidi" w:hAnsiTheme="majorBidi"/>
                <w:sz w:val="24"/>
                <w:szCs w:val="20"/>
              </w:rPr>
              <w:t>Historical Theology</w:t>
            </w:r>
          </w:p>
        </w:tc>
      </w:tr>
      <w:tr w:rsidR="00823B88" w:rsidRPr="003C4968" w14:paraId="448AD910" w14:textId="77777777" w:rsidTr="007D72AF">
        <w:tc>
          <w:tcPr>
            <w:cnfStyle w:val="001000000000" w:firstRow="0" w:lastRow="0" w:firstColumn="1" w:lastColumn="0" w:oddVBand="0" w:evenVBand="0" w:oddHBand="0" w:evenHBand="0" w:firstRowFirstColumn="0" w:firstRowLastColumn="0" w:lastRowFirstColumn="0" w:lastRowLastColumn="0"/>
            <w:tcW w:w="990" w:type="dxa"/>
          </w:tcPr>
          <w:p w14:paraId="0DAE29F9" w14:textId="77777777" w:rsidR="00823B88" w:rsidRPr="003C4968" w:rsidRDefault="00823B88" w:rsidP="007D72AF">
            <w:pPr>
              <w:rPr>
                <w:rFonts w:asciiTheme="majorBidi" w:hAnsiTheme="majorBidi"/>
                <w:sz w:val="24"/>
                <w:szCs w:val="20"/>
              </w:rPr>
            </w:pPr>
            <w:r w:rsidRPr="003C4968">
              <w:rPr>
                <w:rFonts w:asciiTheme="majorBidi" w:hAnsiTheme="majorBidi"/>
                <w:sz w:val="24"/>
                <w:szCs w:val="20"/>
              </w:rPr>
              <w:t>1-2</w:t>
            </w:r>
          </w:p>
        </w:tc>
        <w:tc>
          <w:tcPr>
            <w:tcW w:w="5040" w:type="dxa"/>
          </w:tcPr>
          <w:p w14:paraId="6D8CFC7D"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What is the Gospel?, </w:t>
            </w:r>
            <w:r w:rsidRPr="003C4968">
              <w:rPr>
                <w:rFonts w:asciiTheme="majorBidi" w:hAnsiTheme="majorBidi" w:cstheme="majorBidi"/>
                <w:sz w:val="20"/>
                <w:szCs w:val="20"/>
              </w:rPr>
              <w:t>Gilbert</w:t>
            </w:r>
          </w:p>
        </w:tc>
        <w:tc>
          <w:tcPr>
            <w:tcW w:w="3320" w:type="dxa"/>
          </w:tcPr>
          <w:p w14:paraId="54BF28BE"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Christian History Made Easy</w:t>
            </w:r>
            <w:r w:rsidRPr="003C4968">
              <w:rPr>
                <w:rFonts w:asciiTheme="majorBidi" w:hAnsiTheme="majorBidi" w:cstheme="majorBidi"/>
                <w:sz w:val="20"/>
                <w:szCs w:val="20"/>
              </w:rPr>
              <w:t>, Jones</w:t>
            </w:r>
          </w:p>
        </w:tc>
      </w:tr>
      <w:tr w:rsidR="00823B88" w:rsidRPr="003C4968" w14:paraId="604299D9" w14:textId="77777777" w:rsidTr="007D7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1DB62510" w14:textId="77777777" w:rsidR="00823B88" w:rsidRPr="003C4968" w:rsidRDefault="00823B88" w:rsidP="007D72AF">
            <w:pPr>
              <w:rPr>
                <w:rFonts w:asciiTheme="majorBidi" w:hAnsiTheme="majorBidi"/>
                <w:sz w:val="24"/>
                <w:szCs w:val="20"/>
              </w:rPr>
            </w:pPr>
            <w:r w:rsidRPr="003C4968">
              <w:rPr>
                <w:rFonts w:asciiTheme="majorBidi" w:hAnsiTheme="majorBidi"/>
                <w:sz w:val="24"/>
                <w:szCs w:val="20"/>
              </w:rPr>
              <w:t>3-4</w:t>
            </w:r>
          </w:p>
        </w:tc>
        <w:tc>
          <w:tcPr>
            <w:tcW w:w="5040" w:type="dxa"/>
          </w:tcPr>
          <w:p w14:paraId="6FB8A004"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What is Biblical Theology?</w:t>
            </w:r>
            <w:r w:rsidRPr="003C4968">
              <w:rPr>
                <w:rFonts w:asciiTheme="majorBidi" w:hAnsiTheme="majorBidi" w:cstheme="majorBidi"/>
                <w:sz w:val="20"/>
                <w:szCs w:val="20"/>
              </w:rPr>
              <w:t>, Hamilton</w:t>
            </w:r>
          </w:p>
        </w:tc>
        <w:tc>
          <w:tcPr>
            <w:tcW w:w="3320" w:type="dxa"/>
          </w:tcPr>
          <w:p w14:paraId="18DFA50E" w14:textId="00B423A6"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On the Incarnation</w:t>
            </w:r>
            <w:r w:rsidRPr="003C4968">
              <w:rPr>
                <w:rFonts w:asciiTheme="majorBidi" w:hAnsiTheme="majorBidi" w:cstheme="majorBidi"/>
                <w:sz w:val="20"/>
                <w:szCs w:val="20"/>
              </w:rPr>
              <w:t>, Athanasius;</w:t>
            </w:r>
          </w:p>
          <w:p w14:paraId="56CBB744"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0"/>
                <w:szCs w:val="20"/>
              </w:rPr>
            </w:pPr>
            <w:r w:rsidRPr="003C4968">
              <w:rPr>
                <w:rFonts w:asciiTheme="majorBidi" w:hAnsiTheme="majorBidi" w:cstheme="majorBidi"/>
                <w:i/>
                <w:iCs/>
                <w:sz w:val="20"/>
                <w:szCs w:val="20"/>
              </w:rPr>
              <w:t>Nicene Creed</w:t>
            </w:r>
          </w:p>
        </w:tc>
      </w:tr>
      <w:tr w:rsidR="00823B88" w:rsidRPr="003C4968" w14:paraId="08BE7E56" w14:textId="77777777" w:rsidTr="007D72AF">
        <w:tc>
          <w:tcPr>
            <w:cnfStyle w:val="001000000000" w:firstRow="0" w:lastRow="0" w:firstColumn="1" w:lastColumn="0" w:oddVBand="0" w:evenVBand="0" w:oddHBand="0" w:evenHBand="0" w:firstRowFirstColumn="0" w:firstRowLastColumn="0" w:lastRowFirstColumn="0" w:lastRowLastColumn="0"/>
            <w:tcW w:w="990" w:type="dxa"/>
          </w:tcPr>
          <w:p w14:paraId="7614F41E" w14:textId="77777777" w:rsidR="00823B88" w:rsidRPr="003C4968" w:rsidRDefault="00823B88" w:rsidP="007D72AF">
            <w:pPr>
              <w:rPr>
                <w:rFonts w:asciiTheme="majorBidi" w:hAnsiTheme="majorBidi"/>
                <w:sz w:val="24"/>
                <w:szCs w:val="20"/>
              </w:rPr>
            </w:pPr>
            <w:r w:rsidRPr="003C4968">
              <w:rPr>
                <w:rFonts w:asciiTheme="majorBidi" w:hAnsiTheme="majorBidi"/>
                <w:sz w:val="24"/>
                <w:szCs w:val="20"/>
              </w:rPr>
              <w:t>5-12</w:t>
            </w:r>
          </w:p>
        </w:tc>
        <w:tc>
          <w:tcPr>
            <w:tcW w:w="5040" w:type="dxa"/>
          </w:tcPr>
          <w:p w14:paraId="1CE61E62"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A Basic Guide to Interpreting the Bible</w:t>
            </w:r>
            <w:r w:rsidRPr="003C4968">
              <w:rPr>
                <w:rFonts w:asciiTheme="majorBidi" w:hAnsiTheme="majorBidi" w:cstheme="majorBidi"/>
                <w:sz w:val="20"/>
                <w:szCs w:val="20"/>
              </w:rPr>
              <w:t>, Stein</w:t>
            </w:r>
          </w:p>
          <w:p w14:paraId="43285644"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0"/>
                <w:szCs w:val="20"/>
              </w:rPr>
            </w:pPr>
          </w:p>
        </w:tc>
        <w:tc>
          <w:tcPr>
            <w:tcW w:w="3320" w:type="dxa"/>
          </w:tcPr>
          <w:p w14:paraId="7D823F2C"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0"/>
                <w:szCs w:val="20"/>
              </w:rPr>
            </w:pPr>
            <w:r w:rsidRPr="003C4968">
              <w:rPr>
                <w:rFonts w:asciiTheme="majorBidi" w:hAnsiTheme="majorBidi" w:cstheme="majorBidi"/>
                <w:i/>
                <w:iCs/>
                <w:sz w:val="20"/>
                <w:szCs w:val="20"/>
              </w:rPr>
              <w:t>On God and Christ: Five Theological Orations</w:t>
            </w:r>
            <w:r w:rsidRPr="003C4968">
              <w:rPr>
                <w:rFonts w:asciiTheme="majorBidi" w:hAnsiTheme="majorBidi" w:cstheme="majorBidi"/>
                <w:sz w:val="20"/>
                <w:szCs w:val="20"/>
              </w:rPr>
              <w:t>, Gregory of Nazianzus</w:t>
            </w:r>
            <w:r>
              <w:rPr>
                <w:rFonts w:asciiTheme="majorBidi" w:hAnsiTheme="majorBidi" w:cstheme="majorBidi"/>
                <w:sz w:val="20"/>
                <w:szCs w:val="20"/>
              </w:rPr>
              <w:t xml:space="preserve"> (St. Vlad., 2002)</w:t>
            </w:r>
          </w:p>
        </w:tc>
      </w:tr>
      <w:tr w:rsidR="00823B88" w:rsidRPr="003C4968" w14:paraId="7F16D695" w14:textId="77777777" w:rsidTr="007D7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0F016CC2" w14:textId="77777777" w:rsidR="00823B88" w:rsidRPr="003C4968" w:rsidRDefault="00823B88" w:rsidP="007D72AF">
            <w:pPr>
              <w:rPr>
                <w:rFonts w:asciiTheme="majorBidi" w:hAnsiTheme="majorBidi"/>
                <w:sz w:val="24"/>
                <w:szCs w:val="20"/>
              </w:rPr>
            </w:pPr>
            <w:r w:rsidRPr="003C4968">
              <w:rPr>
                <w:rFonts w:asciiTheme="majorBidi" w:hAnsiTheme="majorBidi"/>
                <w:sz w:val="24"/>
                <w:szCs w:val="20"/>
              </w:rPr>
              <w:t>13-14</w:t>
            </w:r>
          </w:p>
        </w:tc>
        <w:tc>
          <w:tcPr>
            <w:tcW w:w="5040" w:type="dxa"/>
          </w:tcPr>
          <w:p w14:paraId="44B5F4D7"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Defense of the Truth, </w:t>
            </w:r>
            <w:proofErr w:type="spellStart"/>
            <w:r w:rsidRPr="003C4968">
              <w:rPr>
                <w:rFonts w:asciiTheme="majorBidi" w:hAnsiTheme="majorBidi" w:cstheme="majorBidi"/>
                <w:sz w:val="20"/>
                <w:szCs w:val="20"/>
              </w:rPr>
              <w:t>Haykin</w:t>
            </w:r>
            <w:proofErr w:type="spellEnd"/>
          </w:p>
        </w:tc>
        <w:tc>
          <w:tcPr>
            <w:tcW w:w="3320" w:type="dxa"/>
          </w:tcPr>
          <w:p w14:paraId="137EB5F3"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0"/>
                <w:szCs w:val="20"/>
              </w:rPr>
            </w:pPr>
            <w:r w:rsidRPr="003C4968">
              <w:rPr>
                <w:rFonts w:asciiTheme="majorBidi" w:hAnsiTheme="majorBidi" w:cstheme="majorBidi"/>
                <w:i/>
                <w:iCs/>
                <w:sz w:val="20"/>
                <w:szCs w:val="20"/>
              </w:rPr>
              <w:t>Chalcedonian Definition of Faith</w:t>
            </w:r>
          </w:p>
        </w:tc>
      </w:tr>
      <w:tr w:rsidR="00823B88" w:rsidRPr="003C4968" w14:paraId="690DBD27" w14:textId="77777777" w:rsidTr="007D72AF">
        <w:tc>
          <w:tcPr>
            <w:cnfStyle w:val="001000000000" w:firstRow="0" w:lastRow="0" w:firstColumn="1" w:lastColumn="0" w:oddVBand="0" w:evenVBand="0" w:oddHBand="0" w:evenHBand="0" w:firstRowFirstColumn="0" w:firstRowLastColumn="0" w:lastRowFirstColumn="0" w:lastRowLastColumn="0"/>
            <w:tcW w:w="990" w:type="dxa"/>
          </w:tcPr>
          <w:p w14:paraId="2A3311E2" w14:textId="77777777" w:rsidR="00823B88" w:rsidRPr="003C4968" w:rsidRDefault="00823B88" w:rsidP="007D72AF">
            <w:pPr>
              <w:rPr>
                <w:rFonts w:asciiTheme="majorBidi" w:hAnsiTheme="majorBidi"/>
                <w:sz w:val="24"/>
                <w:szCs w:val="20"/>
              </w:rPr>
            </w:pPr>
            <w:r w:rsidRPr="003C4968">
              <w:rPr>
                <w:rFonts w:asciiTheme="majorBidi" w:hAnsiTheme="majorBidi"/>
                <w:sz w:val="24"/>
                <w:szCs w:val="20"/>
              </w:rPr>
              <w:t>15-24</w:t>
            </w:r>
          </w:p>
        </w:tc>
        <w:tc>
          <w:tcPr>
            <w:tcW w:w="5040" w:type="dxa"/>
          </w:tcPr>
          <w:p w14:paraId="0441D968"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God’s Kingdom Through God’s Covenants</w:t>
            </w:r>
            <w:r w:rsidRPr="003C4968">
              <w:rPr>
                <w:rFonts w:asciiTheme="majorBidi" w:hAnsiTheme="majorBidi" w:cstheme="majorBidi"/>
                <w:sz w:val="20"/>
                <w:szCs w:val="20"/>
              </w:rPr>
              <w:t xml:space="preserve">, Gentry &amp; </w:t>
            </w:r>
            <w:proofErr w:type="spellStart"/>
            <w:r w:rsidRPr="003C4968">
              <w:rPr>
                <w:rFonts w:asciiTheme="majorBidi" w:hAnsiTheme="majorBidi" w:cstheme="majorBidi"/>
                <w:sz w:val="20"/>
                <w:szCs w:val="20"/>
              </w:rPr>
              <w:t>Wellum</w:t>
            </w:r>
            <w:proofErr w:type="spellEnd"/>
          </w:p>
        </w:tc>
        <w:tc>
          <w:tcPr>
            <w:tcW w:w="3320" w:type="dxa"/>
          </w:tcPr>
          <w:p w14:paraId="6D3E1723"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3C4968">
              <w:rPr>
                <w:rFonts w:asciiTheme="majorBidi" w:hAnsiTheme="majorBidi" w:cstheme="majorBidi"/>
                <w:i/>
                <w:iCs/>
                <w:sz w:val="20"/>
                <w:szCs w:val="20"/>
              </w:rPr>
              <w:t>Proslogion</w:t>
            </w:r>
            <w:proofErr w:type="spellEnd"/>
            <w:r w:rsidRPr="003C4968">
              <w:rPr>
                <w:rFonts w:asciiTheme="majorBidi" w:hAnsiTheme="majorBidi" w:cstheme="majorBidi"/>
                <w:i/>
                <w:iCs/>
                <w:sz w:val="20"/>
                <w:szCs w:val="20"/>
              </w:rPr>
              <w:t xml:space="preserve">, </w:t>
            </w:r>
            <w:r w:rsidRPr="003C4968">
              <w:rPr>
                <w:rFonts w:asciiTheme="majorBidi" w:hAnsiTheme="majorBidi" w:cstheme="majorBidi"/>
                <w:sz w:val="20"/>
                <w:szCs w:val="20"/>
              </w:rPr>
              <w:t>Anselm;</w:t>
            </w:r>
          </w:p>
          <w:p w14:paraId="020A87F0"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Bondage of the Will, </w:t>
            </w:r>
            <w:r w:rsidRPr="003C4968">
              <w:rPr>
                <w:rFonts w:asciiTheme="majorBidi" w:hAnsiTheme="majorBidi" w:cstheme="majorBidi"/>
                <w:sz w:val="20"/>
                <w:szCs w:val="20"/>
              </w:rPr>
              <w:t>Luther</w:t>
            </w:r>
          </w:p>
        </w:tc>
      </w:tr>
      <w:tr w:rsidR="00823B88" w:rsidRPr="003C4968" w14:paraId="382221D2" w14:textId="77777777" w:rsidTr="007D7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4F1E7F80" w14:textId="77777777" w:rsidR="00823B88" w:rsidRPr="003C4968" w:rsidRDefault="00823B88" w:rsidP="007D72AF">
            <w:pPr>
              <w:rPr>
                <w:rFonts w:asciiTheme="majorBidi" w:hAnsiTheme="majorBidi"/>
                <w:sz w:val="24"/>
                <w:szCs w:val="20"/>
              </w:rPr>
            </w:pPr>
            <w:r w:rsidRPr="003C4968">
              <w:rPr>
                <w:rFonts w:asciiTheme="majorBidi" w:hAnsiTheme="majorBidi"/>
                <w:sz w:val="24"/>
                <w:szCs w:val="20"/>
              </w:rPr>
              <w:t>25-28</w:t>
            </w:r>
          </w:p>
        </w:tc>
        <w:tc>
          <w:tcPr>
            <w:tcW w:w="5040" w:type="dxa"/>
          </w:tcPr>
          <w:p w14:paraId="600E256B"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God’s Greater Glory, </w:t>
            </w:r>
            <w:r w:rsidRPr="003C4968">
              <w:rPr>
                <w:rFonts w:asciiTheme="majorBidi" w:hAnsiTheme="majorBidi" w:cstheme="majorBidi"/>
                <w:sz w:val="20"/>
                <w:szCs w:val="20"/>
              </w:rPr>
              <w:t>Ware</w:t>
            </w:r>
          </w:p>
        </w:tc>
        <w:tc>
          <w:tcPr>
            <w:tcW w:w="3320" w:type="dxa"/>
          </w:tcPr>
          <w:p w14:paraId="19BE647F"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A Little Book on the Christian Life, </w:t>
            </w:r>
            <w:r w:rsidRPr="003C4968">
              <w:rPr>
                <w:rFonts w:asciiTheme="majorBidi" w:hAnsiTheme="majorBidi" w:cstheme="majorBidi"/>
                <w:sz w:val="20"/>
                <w:szCs w:val="20"/>
              </w:rPr>
              <w:t xml:space="preserve">Calvin; </w:t>
            </w:r>
            <w:r w:rsidRPr="003C4968">
              <w:rPr>
                <w:rFonts w:asciiTheme="majorBidi" w:hAnsiTheme="majorBidi" w:cstheme="majorBidi"/>
                <w:i/>
                <w:iCs/>
                <w:sz w:val="20"/>
                <w:szCs w:val="20"/>
              </w:rPr>
              <w:t>Canons of Dort</w:t>
            </w:r>
          </w:p>
        </w:tc>
      </w:tr>
      <w:tr w:rsidR="00823B88" w:rsidRPr="003C4968" w14:paraId="6D37A79D" w14:textId="77777777" w:rsidTr="007D72AF">
        <w:tc>
          <w:tcPr>
            <w:cnfStyle w:val="001000000000" w:firstRow="0" w:lastRow="0" w:firstColumn="1" w:lastColumn="0" w:oddVBand="0" w:evenVBand="0" w:oddHBand="0" w:evenHBand="0" w:firstRowFirstColumn="0" w:firstRowLastColumn="0" w:lastRowFirstColumn="0" w:lastRowLastColumn="0"/>
            <w:tcW w:w="990" w:type="dxa"/>
          </w:tcPr>
          <w:p w14:paraId="10784C49" w14:textId="77777777" w:rsidR="00823B88" w:rsidRPr="003C4968" w:rsidRDefault="00823B88" w:rsidP="007D72AF">
            <w:pPr>
              <w:rPr>
                <w:rFonts w:asciiTheme="majorBidi" w:hAnsiTheme="majorBidi"/>
                <w:sz w:val="24"/>
                <w:szCs w:val="20"/>
              </w:rPr>
            </w:pPr>
            <w:r w:rsidRPr="003C4968">
              <w:rPr>
                <w:rFonts w:asciiTheme="majorBidi" w:hAnsiTheme="majorBidi"/>
                <w:sz w:val="24"/>
                <w:szCs w:val="20"/>
              </w:rPr>
              <w:t>29-40</w:t>
            </w:r>
          </w:p>
        </w:tc>
        <w:tc>
          <w:tcPr>
            <w:tcW w:w="5040" w:type="dxa"/>
          </w:tcPr>
          <w:p w14:paraId="72133B92"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Preaching &amp; Preachers</w:t>
            </w:r>
            <w:r w:rsidRPr="003C4968">
              <w:rPr>
                <w:rFonts w:asciiTheme="majorBidi" w:hAnsiTheme="majorBidi" w:cstheme="majorBidi"/>
                <w:sz w:val="20"/>
                <w:szCs w:val="20"/>
              </w:rPr>
              <w:t>, Lloyd-Jones</w:t>
            </w:r>
          </w:p>
        </w:tc>
        <w:tc>
          <w:tcPr>
            <w:tcW w:w="3320" w:type="dxa"/>
          </w:tcPr>
          <w:p w14:paraId="66E152F0"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The Art of Prophesying, </w:t>
            </w:r>
            <w:r w:rsidRPr="003C4968">
              <w:rPr>
                <w:rFonts w:asciiTheme="majorBidi" w:hAnsiTheme="majorBidi" w:cstheme="majorBidi"/>
                <w:sz w:val="20"/>
                <w:szCs w:val="20"/>
              </w:rPr>
              <w:t>Perkins</w:t>
            </w:r>
          </w:p>
        </w:tc>
      </w:tr>
      <w:tr w:rsidR="00823B88" w:rsidRPr="003C4968" w14:paraId="6C93DA2F" w14:textId="77777777" w:rsidTr="007D7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0B26177E" w14:textId="77777777" w:rsidR="00823B88" w:rsidRPr="003C4968" w:rsidRDefault="00823B88" w:rsidP="007D72AF">
            <w:pPr>
              <w:rPr>
                <w:rFonts w:asciiTheme="majorBidi" w:hAnsiTheme="majorBidi"/>
                <w:sz w:val="24"/>
                <w:szCs w:val="20"/>
              </w:rPr>
            </w:pPr>
            <w:r w:rsidRPr="003C4968">
              <w:rPr>
                <w:rFonts w:asciiTheme="majorBidi" w:hAnsiTheme="majorBidi"/>
                <w:sz w:val="24"/>
                <w:szCs w:val="20"/>
              </w:rPr>
              <w:t>41-42</w:t>
            </w:r>
          </w:p>
        </w:tc>
        <w:tc>
          <w:tcPr>
            <w:tcW w:w="5040" w:type="dxa"/>
          </w:tcPr>
          <w:p w14:paraId="4F5FEE27"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Pastor’s Life: Practical Wisdom from the Puritans, </w:t>
            </w:r>
            <w:r w:rsidRPr="003C4968">
              <w:rPr>
                <w:rFonts w:asciiTheme="majorBidi" w:hAnsiTheme="majorBidi" w:cstheme="majorBidi"/>
                <w:sz w:val="20"/>
                <w:szCs w:val="20"/>
              </w:rPr>
              <w:t>Haste &amp; Parker</w:t>
            </w:r>
          </w:p>
        </w:tc>
        <w:tc>
          <w:tcPr>
            <w:tcW w:w="3320" w:type="dxa"/>
          </w:tcPr>
          <w:p w14:paraId="2E401C8B"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The Doctrine of Repentance</w:t>
            </w:r>
            <w:r w:rsidRPr="003C4968">
              <w:rPr>
                <w:rFonts w:asciiTheme="majorBidi" w:hAnsiTheme="majorBidi" w:cstheme="majorBidi"/>
                <w:sz w:val="20"/>
                <w:szCs w:val="20"/>
              </w:rPr>
              <w:t>, Watson</w:t>
            </w:r>
          </w:p>
        </w:tc>
      </w:tr>
      <w:tr w:rsidR="00823B88" w:rsidRPr="003C4968" w14:paraId="3A635A1E" w14:textId="77777777" w:rsidTr="007D72AF">
        <w:tc>
          <w:tcPr>
            <w:cnfStyle w:val="001000000000" w:firstRow="0" w:lastRow="0" w:firstColumn="1" w:lastColumn="0" w:oddVBand="0" w:evenVBand="0" w:oddHBand="0" w:evenHBand="0" w:firstRowFirstColumn="0" w:firstRowLastColumn="0" w:lastRowFirstColumn="0" w:lastRowLastColumn="0"/>
            <w:tcW w:w="990" w:type="dxa"/>
          </w:tcPr>
          <w:p w14:paraId="7F26272B" w14:textId="77777777" w:rsidR="00823B88" w:rsidRPr="003C4968" w:rsidRDefault="00823B88" w:rsidP="007D72AF">
            <w:pPr>
              <w:rPr>
                <w:rFonts w:asciiTheme="majorBidi" w:hAnsiTheme="majorBidi"/>
                <w:sz w:val="24"/>
                <w:szCs w:val="20"/>
              </w:rPr>
            </w:pPr>
            <w:r w:rsidRPr="003C4968">
              <w:rPr>
                <w:rFonts w:asciiTheme="majorBidi" w:hAnsiTheme="majorBidi"/>
                <w:sz w:val="24"/>
                <w:szCs w:val="20"/>
              </w:rPr>
              <w:t>43-44</w:t>
            </w:r>
          </w:p>
        </w:tc>
        <w:tc>
          <w:tcPr>
            <w:tcW w:w="5040" w:type="dxa"/>
          </w:tcPr>
          <w:p w14:paraId="75B9A49D"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When the Church Was a Family, </w:t>
            </w:r>
            <w:r w:rsidRPr="003C4968">
              <w:rPr>
                <w:rFonts w:asciiTheme="majorBidi" w:hAnsiTheme="majorBidi" w:cstheme="majorBidi"/>
                <w:sz w:val="20"/>
                <w:szCs w:val="20"/>
              </w:rPr>
              <w:t>Hellerman</w:t>
            </w:r>
          </w:p>
        </w:tc>
        <w:tc>
          <w:tcPr>
            <w:tcW w:w="3320" w:type="dxa"/>
          </w:tcPr>
          <w:p w14:paraId="6DED0EF2" w14:textId="77777777" w:rsidR="00823B88" w:rsidRPr="003C4968"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On the Mortification of Sin, </w:t>
            </w:r>
            <w:r w:rsidRPr="003C4968">
              <w:rPr>
                <w:rFonts w:asciiTheme="majorBidi" w:hAnsiTheme="majorBidi" w:cstheme="majorBidi"/>
                <w:sz w:val="20"/>
                <w:szCs w:val="20"/>
              </w:rPr>
              <w:t>Owen</w:t>
            </w:r>
          </w:p>
        </w:tc>
      </w:tr>
      <w:tr w:rsidR="00823B88" w:rsidRPr="003C4968" w14:paraId="46894226" w14:textId="77777777" w:rsidTr="007D7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108502A6" w14:textId="77777777" w:rsidR="00823B88" w:rsidRPr="003C4968" w:rsidRDefault="00823B88" w:rsidP="007D72AF">
            <w:pPr>
              <w:rPr>
                <w:rFonts w:asciiTheme="majorBidi" w:hAnsiTheme="majorBidi"/>
                <w:sz w:val="24"/>
                <w:szCs w:val="20"/>
              </w:rPr>
            </w:pPr>
            <w:r w:rsidRPr="003C4968">
              <w:rPr>
                <w:rFonts w:asciiTheme="majorBidi" w:hAnsiTheme="majorBidi"/>
                <w:sz w:val="24"/>
                <w:szCs w:val="20"/>
              </w:rPr>
              <w:t>45-52</w:t>
            </w:r>
          </w:p>
        </w:tc>
        <w:tc>
          <w:tcPr>
            <w:tcW w:w="5040" w:type="dxa"/>
          </w:tcPr>
          <w:p w14:paraId="59C3544C"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Let the Nations Be Glad, </w:t>
            </w:r>
            <w:r w:rsidRPr="003C4968">
              <w:rPr>
                <w:rFonts w:asciiTheme="majorBidi" w:hAnsiTheme="majorBidi" w:cstheme="majorBidi"/>
                <w:sz w:val="20"/>
                <w:szCs w:val="20"/>
              </w:rPr>
              <w:t>Piper;</w:t>
            </w:r>
          </w:p>
          <w:p w14:paraId="3585D814"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Redemption Accomplished &amp; Applied</w:t>
            </w:r>
            <w:r w:rsidRPr="003C4968">
              <w:rPr>
                <w:rFonts w:asciiTheme="majorBidi" w:hAnsiTheme="majorBidi" w:cstheme="majorBidi"/>
                <w:sz w:val="20"/>
                <w:szCs w:val="20"/>
              </w:rPr>
              <w:t>, Murray</w:t>
            </w:r>
          </w:p>
        </w:tc>
        <w:tc>
          <w:tcPr>
            <w:tcW w:w="3320" w:type="dxa"/>
          </w:tcPr>
          <w:p w14:paraId="6ABF4364" w14:textId="77777777" w:rsidR="00823B88" w:rsidRPr="003C4968"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3C4968">
              <w:rPr>
                <w:rFonts w:asciiTheme="majorBidi" w:hAnsiTheme="majorBidi" w:cstheme="majorBidi"/>
                <w:i/>
                <w:iCs/>
                <w:sz w:val="20"/>
                <w:szCs w:val="20"/>
              </w:rPr>
              <w:t xml:space="preserve">Holiness, </w:t>
            </w:r>
            <w:r w:rsidRPr="003C4968">
              <w:rPr>
                <w:rFonts w:asciiTheme="majorBidi" w:hAnsiTheme="majorBidi" w:cstheme="majorBidi"/>
                <w:sz w:val="20"/>
                <w:szCs w:val="20"/>
              </w:rPr>
              <w:t>Ryle</w:t>
            </w:r>
          </w:p>
        </w:tc>
      </w:tr>
    </w:tbl>
    <w:p w14:paraId="2A37F0A8" w14:textId="37D91C35" w:rsidR="00823B88" w:rsidRDefault="00823B88" w:rsidP="00823B88">
      <w:pPr>
        <w:contextualSpacing/>
        <w:jc w:val="both"/>
        <w:rPr>
          <w:rFonts w:ascii="Times New Roman" w:hAnsi="Times New Roman" w:cs="Times New Roman"/>
          <w:sz w:val="24"/>
        </w:rPr>
      </w:pPr>
    </w:p>
    <w:p w14:paraId="1F1BF825" w14:textId="0F0B6395" w:rsidR="00A14280" w:rsidRDefault="00A14280" w:rsidP="00823B88">
      <w:pPr>
        <w:contextualSpacing/>
        <w:jc w:val="both"/>
        <w:rPr>
          <w:rFonts w:ascii="Times New Roman" w:hAnsi="Times New Roman" w:cs="Times New Roman"/>
          <w:sz w:val="24"/>
        </w:rPr>
      </w:pPr>
    </w:p>
    <w:p w14:paraId="42F81130" w14:textId="77777777" w:rsidR="00A14280" w:rsidRPr="006146FF" w:rsidRDefault="00A14280" w:rsidP="00823B88">
      <w:pPr>
        <w:contextualSpacing/>
        <w:jc w:val="both"/>
        <w:rPr>
          <w:rFonts w:ascii="Times New Roman" w:hAnsi="Times New Roman" w:cs="Times New Roman"/>
          <w:sz w:val="24"/>
        </w:rPr>
      </w:pPr>
    </w:p>
    <w:tbl>
      <w:tblPr>
        <w:tblStyle w:val="PlainTable5"/>
        <w:tblW w:w="0" w:type="auto"/>
        <w:jc w:val="center"/>
        <w:tblLook w:val="04A0" w:firstRow="1" w:lastRow="0" w:firstColumn="1" w:lastColumn="0" w:noHBand="0" w:noVBand="1"/>
      </w:tblPr>
      <w:tblGrid>
        <w:gridCol w:w="1170"/>
        <w:gridCol w:w="5040"/>
      </w:tblGrid>
      <w:tr w:rsidR="008672E0" w:rsidRPr="003C4968" w14:paraId="1A65643F" w14:textId="77777777" w:rsidTr="008672E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170" w:type="dxa"/>
          </w:tcPr>
          <w:p w14:paraId="6336A782" w14:textId="77777777" w:rsidR="008672E0" w:rsidRPr="003C4968" w:rsidRDefault="008672E0" w:rsidP="00593BEB">
            <w:pPr>
              <w:jc w:val="center"/>
              <w:rPr>
                <w:rFonts w:asciiTheme="majorBidi" w:hAnsiTheme="majorBidi"/>
                <w:sz w:val="24"/>
                <w:szCs w:val="20"/>
              </w:rPr>
            </w:pPr>
          </w:p>
        </w:tc>
        <w:tc>
          <w:tcPr>
            <w:tcW w:w="5040" w:type="dxa"/>
          </w:tcPr>
          <w:p w14:paraId="42C51413" w14:textId="5AB6004D" w:rsidR="008672E0" w:rsidRPr="00C418EC" w:rsidRDefault="008672E0" w:rsidP="00593BE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24"/>
                <w:szCs w:val="20"/>
              </w:rPr>
            </w:pPr>
            <w:r>
              <w:rPr>
                <w:rFonts w:asciiTheme="majorBidi" w:hAnsiTheme="majorBidi"/>
                <w:i w:val="0"/>
                <w:iCs w:val="0"/>
                <w:sz w:val="24"/>
                <w:szCs w:val="20"/>
              </w:rPr>
              <w:t>Year 2</w:t>
            </w:r>
          </w:p>
        </w:tc>
      </w:tr>
      <w:tr w:rsidR="008672E0" w:rsidRPr="003C4968" w14:paraId="286089E3" w14:textId="77777777" w:rsidTr="008672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1CA63FF5" w14:textId="69512E17" w:rsidR="008672E0" w:rsidRPr="008672E0" w:rsidRDefault="008672E0" w:rsidP="00593BEB">
            <w:pPr>
              <w:rPr>
                <w:rFonts w:asciiTheme="majorBidi" w:hAnsiTheme="majorBidi"/>
                <w:sz w:val="24"/>
                <w:szCs w:val="20"/>
              </w:rPr>
            </w:pPr>
            <w:r>
              <w:rPr>
                <w:rFonts w:asciiTheme="majorBidi" w:hAnsiTheme="majorBidi"/>
                <w:sz w:val="24"/>
                <w:szCs w:val="20"/>
              </w:rPr>
              <w:t>Month 1</w:t>
            </w:r>
          </w:p>
        </w:tc>
        <w:tc>
          <w:tcPr>
            <w:tcW w:w="5040" w:type="dxa"/>
          </w:tcPr>
          <w:p w14:paraId="30F04D2E" w14:textId="7D7A82FA" w:rsidR="008672E0" w:rsidRPr="00C418EC" w:rsidRDefault="008672E0" w:rsidP="00593BE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That God May be All in All</w:t>
            </w:r>
            <w:r>
              <w:rPr>
                <w:rFonts w:asciiTheme="majorBidi" w:hAnsiTheme="majorBidi" w:cstheme="majorBidi"/>
                <w:sz w:val="20"/>
                <w:szCs w:val="20"/>
              </w:rPr>
              <w:t>, Rippee</w:t>
            </w:r>
          </w:p>
        </w:tc>
      </w:tr>
      <w:tr w:rsidR="008672E0" w:rsidRPr="003C4968" w14:paraId="49D0C9CE" w14:textId="77777777" w:rsidTr="008672E0">
        <w:trPr>
          <w:jc w:val="center"/>
        </w:trPr>
        <w:tc>
          <w:tcPr>
            <w:cnfStyle w:val="001000000000" w:firstRow="0" w:lastRow="0" w:firstColumn="1" w:lastColumn="0" w:oddVBand="0" w:evenVBand="0" w:oddHBand="0" w:evenHBand="0" w:firstRowFirstColumn="0" w:firstRowLastColumn="0" w:lastRowFirstColumn="0" w:lastRowLastColumn="0"/>
            <w:tcW w:w="1170" w:type="dxa"/>
          </w:tcPr>
          <w:p w14:paraId="1A969632" w14:textId="6A621620" w:rsidR="008672E0" w:rsidRPr="003C4968" w:rsidRDefault="008672E0" w:rsidP="00593BEB">
            <w:pPr>
              <w:rPr>
                <w:rFonts w:asciiTheme="majorBidi" w:hAnsiTheme="majorBidi"/>
                <w:sz w:val="24"/>
                <w:szCs w:val="20"/>
              </w:rPr>
            </w:pPr>
            <w:r>
              <w:rPr>
                <w:rFonts w:asciiTheme="majorBidi" w:hAnsiTheme="majorBidi"/>
                <w:sz w:val="24"/>
                <w:szCs w:val="20"/>
              </w:rPr>
              <w:t>2</w:t>
            </w:r>
          </w:p>
        </w:tc>
        <w:tc>
          <w:tcPr>
            <w:tcW w:w="5040" w:type="dxa"/>
          </w:tcPr>
          <w:p w14:paraId="1E0CAFA4" w14:textId="71478E84" w:rsidR="008672E0" w:rsidRPr="00C418EC" w:rsidRDefault="00A1792F" w:rsidP="00593BE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 xml:space="preserve">Exegetical Fallacies, </w:t>
            </w:r>
            <w:r>
              <w:rPr>
                <w:rFonts w:asciiTheme="majorBidi" w:hAnsiTheme="majorBidi" w:cstheme="majorBidi"/>
                <w:sz w:val="20"/>
                <w:szCs w:val="20"/>
              </w:rPr>
              <w:t xml:space="preserve">Carson; </w:t>
            </w:r>
            <w:r>
              <w:rPr>
                <w:rFonts w:asciiTheme="majorBidi" w:hAnsiTheme="majorBidi" w:cstheme="majorBidi"/>
                <w:i/>
                <w:iCs/>
                <w:sz w:val="20"/>
                <w:szCs w:val="20"/>
              </w:rPr>
              <w:t xml:space="preserve">Historical Fallacies, </w:t>
            </w:r>
            <w:r>
              <w:rPr>
                <w:rFonts w:asciiTheme="majorBidi" w:hAnsiTheme="majorBidi" w:cstheme="majorBidi"/>
                <w:sz w:val="20"/>
                <w:szCs w:val="20"/>
              </w:rPr>
              <w:t xml:space="preserve">Trueman; </w:t>
            </w:r>
            <w:r w:rsidR="008672E0">
              <w:rPr>
                <w:rFonts w:asciiTheme="majorBidi" w:hAnsiTheme="majorBidi" w:cstheme="majorBidi"/>
                <w:i/>
                <w:iCs/>
                <w:sz w:val="20"/>
                <w:szCs w:val="20"/>
              </w:rPr>
              <w:t>Biblical Theological Exegesis &amp; the Nature of Typology</w:t>
            </w:r>
            <w:r w:rsidR="008672E0">
              <w:rPr>
                <w:rFonts w:asciiTheme="majorBidi" w:hAnsiTheme="majorBidi" w:cstheme="majorBidi"/>
                <w:sz w:val="20"/>
                <w:szCs w:val="20"/>
              </w:rPr>
              <w:t>, Emadi</w:t>
            </w:r>
          </w:p>
        </w:tc>
      </w:tr>
      <w:tr w:rsidR="008672E0" w:rsidRPr="003C4968" w14:paraId="743B9A90" w14:textId="77777777" w:rsidTr="008672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69DAAF96" w14:textId="4FF7A76F" w:rsidR="008672E0" w:rsidRPr="003C4968" w:rsidRDefault="008672E0" w:rsidP="00593BEB">
            <w:pPr>
              <w:rPr>
                <w:rFonts w:asciiTheme="majorBidi" w:hAnsiTheme="majorBidi"/>
                <w:sz w:val="24"/>
                <w:szCs w:val="20"/>
              </w:rPr>
            </w:pPr>
            <w:r>
              <w:rPr>
                <w:rFonts w:asciiTheme="majorBidi" w:hAnsiTheme="majorBidi"/>
                <w:sz w:val="24"/>
                <w:szCs w:val="20"/>
              </w:rPr>
              <w:t>3</w:t>
            </w:r>
          </w:p>
        </w:tc>
        <w:tc>
          <w:tcPr>
            <w:tcW w:w="5040" w:type="dxa"/>
          </w:tcPr>
          <w:p w14:paraId="058EFFD6" w14:textId="3EA847C0" w:rsidR="008672E0" w:rsidRPr="00C418EC" w:rsidRDefault="008672E0" w:rsidP="00593BE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He Descended to the Dead</w:t>
            </w:r>
            <w:r>
              <w:rPr>
                <w:rFonts w:asciiTheme="majorBidi" w:hAnsiTheme="majorBidi" w:cstheme="majorBidi"/>
                <w:sz w:val="20"/>
                <w:szCs w:val="20"/>
              </w:rPr>
              <w:t>, Emerson</w:t>
            </w:r>
          </w:p>
          <w:p w14:paraId="59F96F43" w14:textId="77777777" w:rsidR="008672E0" w:rsidRPr="003C4968" w:rsidRDefault="008672E0" w:rsidP="00593BE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0"/>
                <w:szCs w:val="20"/>
              </w:rPr>
            </w:pPr>
          </w:p>
        </w:tc>
      </w:tr>
      <w:tr w:rsidR="008672E0" w:rsidRPr="003C4968" w14:paraId="6D1F1803" w14:textId="77777777" w:rsidTr="008672E0">
        <w:trPr>
          <w:jc w:val="center"/>
        </w:trPr>
        <w:tc>
          <w:tcPr>
            <w:cnfStyle w:val="001000000000" w:firstRow="0" w:lastRow="0" w:firstColumn="1" w:lastColumn="0" w:oddVBand="0" w:evenVBand="0" w:oddHBand="0" w:evenHBand="0" w:firstRowFirstColumn="0" w:firstRowLastColumn="0" w:lastRowFirstColumn="0" w:lastRowLastColumn="0"/>
            <w:tcW w:w="1170" w:type="dxa"/>
          </w:tcPr>
          <w:p w14:paraId="2DA577C1" w14:textId="6ADF370C" w:rsidR="008672E0" w:rsidRPr="003C4968" w:rsidRDefault="008672E0" w:rsidP="00593BEB">
            <w:pPr>
              <w:rPr>
                <w:rFonts w:asciiTheme="majorBidi" w:hAnsiTheme="majorBidi"/>
                <w:sz w:val="24"/>
                <w:szCs w:val="20"/>
              </w:rPr>
            </w:pPr>
            <w:r>
              <w:rPr>
                <w:rFonts w:asciiTheme="majorBidi" w:hAnsiTheme="majorBidi"/>
                <w:sz w:val="24"/>
                <w:szCs w:val="20"/>
              </w:rPr>
              <w:t>4</w:t>
            </w:r>
          </w:p>
        </w:tc>
        <w:tc>
          <w:tcPr>
            <w:tcW w:w="5040" w:type="dxa"/>
          </w:tcPr>
          <w:p w14:paraId="3FF00141" w14:textId="721C0216" w:rsidR="008672E0" w:rsidRPr="00C418EC" w:rsidRDefault="008672E0" w:rsidP="00593BE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Who Shall Ascend the Mountain of the Lord?</w:t>
            </w:r>
            <w:r>
              <w:rPr>
                <w:rFonts w:asciiTheme="majorBidi" w:hAnsiTheme="majorBidi" w:cstheme="majorBidi"/>
                <w:sz w:val="20"/>
                <w:szCs w:val="20"/>
              </w:rPr>
              <w:t>, Morales</w:t>
            </w:r>
          </w:p>
        </w:tc>
      </w:tr>
      <w:tr w:rsidR="008672E0" w:rsidRPr="003C4968" w14:paraId="6D1768C2" w14:textId="77777777" w:rsidTr="008672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5CE92140" w14:textId="104FAC84" w:rsidR="008672E0" w:rsidRPr="003C4968" w:rsidRDefault="008672E0" w:rsidP="00593BEB">
            <w:pPr>
              <w:rPr>
                <w:rFonts w:asciiTheme="majorBidi" w:hAnsiTheme="majorBidi"/>
                <w:sz w:val="24"/>
                <w:szCs w:val="20"/>
              </w:rPr>
            </w:pPr>
            <w:r>
              <w:rPr>
                <w:rFonts w:asciiTheme="majorBidi" w:hAnsiTheme="majorBidi"/>
                <w:sz w:val="24"/>
                <w:szCs w:val="20"/>
              </w:rPr>
              <w:t>5</w:t>
            </w:r>
          </w:p>
        </w:tc>
        <w:tc>
          <w:tcPr>
            <w:tcW w:w="5040" w:type="dxa"/>
          </w:tcPr>
          <w:p w14:paraId="76AD7F52" w14:textId="42565EE8" w:rsidR="008672E0" w:rsidRPr="00C418EC" w:rsidRDefault="008672E0" w:rsidP="00593BE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The Resurrection of the Son of God</w:t>
            </w:r>
            <w:r>
              <w:rPr>
                <w:rFonts w:asciiTheme="majorBidi" w:hAnsiTheme="majorBidi" w:cstheme="majorBidi"/>
                <w:sz w:val="20"/>
                <w:szCs w:val="20"/>
              </w:rPr>
              <w:t>, Wright</w:t>
            </w:r>
          </w:p>
        </w:tc>
      </w:tr>
      <w:tr w:rsidR="008672E0" w:rsidRPr="003C4968" w14:paraId="28E655C2" w14:textId="77777777" w:rsidTr="008672E0">
        <w:trPr>
          <w:jc w:val="center"/>
        </w:trPr>
        <w:tc>
          <w:tcPr>
            <w:cnfStyle w:val="001000000000" w:firstRow="0" w:lastRow="0" w:firstColumn="1" w:lastColumn="0" w:oddVBand="0" w:evenVBand="0" w:oddHBand="0" w:evenHBand="0" w:firstRowFirstColumn="0" w:firstRowLastColumn="0" w:lastRowFirstColumn="0" w:lastRowLastColumn="0"/>
            <w:tcW w:w="1170" w:type="dxa"/>
          </w:tcPr>
          <w:p w14:paraId="361ACF37" w14:textId="5B99FFD2" w:rsidR="008672E0" w:rsidRPr="003C4968" w:rsidRDefault="008672E0" w:rsidP="00593BEB">
            <w:pPr>
              <w:rPr>
                <w:rFonts w:asciiTheme="majorBidi" w:hAnsiTheme="majorBidi"/>
                <w:sz w:val="24"/>
                <w:szCs w:val="20"/>
              </w:rPr>
            </w:pPr>
            <w:r>
              <w:rPr>
                <w:rFonts w:asciiTheme="majorBidi" w:hAnsiTheme="majorBidi"/>
                <w:sz w:val="24"/>
                <w:szCs w:val="20"/>
              </w:rPr>
              <w:t>6</w:t>
            </w:r>
          </w:p>
        </w:tc>
        <w:tc>
          <w:tcPr>
            <w:tcW w:w="5040" w:type="dxa"/>
          </w:tcPr>
          <w:p w14:paraId="3D8C4AD2" w14:textId="698948F7" w:rsidR="008672E0" w:rsidRPr="00C418EC" w:rsidRDefault="008672E0" w:rsidP="00593BE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Kingdom Come</w:t>
            </w:r>
            <w:r w:rsidRPr="003C4968">
              <w:rPr>
                <w:rFonts w:asciiTheme="majorBidi" w:hAnsiTheme="majorBidi" w:cstheme="majorBidi"/>
                <w:i/>
                <w:iCs/>
                <w:sz w:val="20"/>
                <w:szCs w:val="20"/>
              </w:rPr>
              <w:t xml:space="preserve">, </w:t>
            </w:r>
            <w:r>
              <w:rPr>
                <w:rFonts w:asciiTheme="majorBidi" w:hAnsiTheme="majorBidi" w:cstheme="majorBidi"/>
                <w:sz w:val="20"/>
                <w:szCs w:val="20"/>
              </w:rPr>
              <w:t>Storms</w:t>
            </w:r>
          </w:p>
        </w:tc>
      </w:tr>
      <w:tr w:rsidR="008672E0" w:rsidRPr="003C4968" w14:paraId="626AF6C0" w14:textId="77777777" w:rsidTr="008672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2774C1B4" w14:textId="3DF7FA26" w:rsidR="008672E0" w:rsidRPr="003C4968" w:rsidRDefault="008672E0" w:rsidP="00593BEB">
            <w:pPr>
              <w:rPr>
                <w:rFonts w:asciiTheme="majorBidi" w:hAnsiTheme="majorBidi"/>
                <w:sz w:val="24"/>
                <w:szCs w:val="20"/>
              </w:rPr>
            </w:pPr>
            <w:r>
              <w:rPr>
                <w:rFonts w:asciiTheme="majorBidi" w:hAnsiTheme="majorBidi"/>
                <w:sz w:val="24"/>
                <w:szCs w:val="20"/>
              </w:rPr>
              <w:t>7</w:t>
            </w:r>
          </w:p>
        </w:tc>
        <w:tc>
          <w:tcPr>
            <w:tcW w:w="5040" w:type="dxa"/>
          </w:tcPr>
          <w:p w14:paraId="4537E225" w14:textId="70A4AB0F" w:rsidR="008672E0" w:rsidRPr="00C418EC" w:rsidRDefault="008672E0" w:rsidP="00593BE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 xml:space="preserve">One God in Three Persons, </w:t>
            </w:r>
            <w:r>
              <w:rPr>
                <w:rFonts w:asciiTheme="majorBidi" w:hAnsiTheme="majorBidi" w:cstheme="majorBidi"/>
                <w:sz w:val="20"/>
                <w:szCs w:val="20"/>
              </w:rPr>
              <w:t>Ware</w:t>
            </w:r>
          </w:p>
        </w:tc>
      </w:tr>
      <w:tr w:rsidR="008672E0" w:rsidRPr="003C4968" w14:paraId="50E3511E" w14:textId="77777777" w:rsidTr="008672E0">
        <w:trPr>
          <w:jc w:val="center"/>
        </w:trPr>
        <w:tc>
          <w:tcPr>
            <w:cnfStyle w:val="001000000000" w:firstRow="0" w:lastRow="0" w:firstColumn="1" w:lastColumn="0" w:oddVBand="0" w:evenVBand="0" w:oddHBand="0" w:evenHBand="0" w:firstRowFirstColumn="0" w:firstRowLastColumn="0" w:lastRowFirstColumn="0" w:lastRowLastColumn="0"/>
            <w:tcW w:w="1170" w:type="dxa"/>
          </w:tcPr>
          <w:p w14:paraId="3C891EA2" w14:textId="6D445BFE" w:rsidR="008672E0" w:rsidRPr="003C4968" w:rsidRDefault="008672E0" w:rsidP="00593BEB">
            <w:pPr>
              <w:rPr>
                <w:rFonts w:asciiTheme="majorBidi" w:hAnsiTheme="majorBidi"/>
                <w:sz w:val="24"/>
                <w:szCs w:val="20"/>
              </w:rPr>
            </w:pPr>
            <w:r>
              <w:rPr>
                <w:rFonts w:asciiTheme="majorBidi" w:hAnsiTheme="majorBidi"/>
                <w:sz w:val="24"/>
                <w:szCs w:val="20"/>
              </w:rPr>
              <w:t>8</w:t>
            </w:r>
          </w:p>
        </w:tc>
        <w:tc>
          <w:tcPr>
            <w:tcW w:w="5040" w:type="dxa"/>
          </w:tcPr>
          <w:p w14:paraId="7369027E" w14:textId="4D96CFF4" w:rsidR="008672E0" w:rsidRPr="00C418EC" w:rsidRDefault="008672E0" w:rsidP="00593BE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Rise &amp; Triumph of the Modern Self</w:t>
            </w:r>
            <w:r>
              <w:rPr>
                <w:rFonts w:asciiTheme="majorBidi" w:hAnsiTheme="majorBidi" w:cstheme="majorBidi"/>
                <w:sz w:val="20"/>
                <w:szCs w:val="20"/>
              </w:rPr>
              <w:t>, Trueman</w:t>
            </w:r>
          </w:p>
        </w:tc>
      </w:tr>
      <w:tr w:rsidR="008672E0" w:rsidRPr="003C4968" w14:paraId="6D31259E" w14:textId="77777777" w:rsidTr="008672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3BABD972" w14:textId="728A1775" w:rsidR="008672E0" w:rsidRPr="003C4968" w:rsidRDefault="008672E0" w:rsidP="00593BEB">
            <w:pPr>
              <w:rPr>
                <w:rFonts w:asciiTheme="majorBidi" w:hAnsiTheme="majorBidi"/>
                <w:sz w:val="24"/>
                <w:szCs w:val="20"/>
              </w:rPr>
            </w:pPr>
            <w:r>
              <w:rPr>
                <w:rFonts w:asciiTheme="majorBidi" w:hAnsiTheme="majorBidi"/>
                <w:sz w:val="24"/>
                <w:szCs w:val="20"/>
              </w:rPr>
              <w:t>9</w:t>
            </w:r>
          </w:p>
        </w:tc>
        <w:tc>
          <w:tcPr>
            <w:tcW w:w="5040" w:type="dxa"/>
          </w:tcPr>
          <w:p w14:paraId="4AC1B352" w14:textId="4733E477" w:rsidR="008672E0" w:rsidRPr="00C418EC" w:rsidRDefault="008672E0" w:rsidP="00593BE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Typology</w:t>
            </w:r>
            <w:r>
              <w:rPr>
                <w:rFonts w:asciiTheme="majorBidi" w:hAnsiTheme="majorBidi" w:cstheme="majorBidi"/>
                <w:sz w:val="20"/>
                <w:szCs w:val="20"/>
              </w:rPr>
              <w:t>, Hamilton</w:t>
            </w:r>
          </w:p>
        </w:tc>
      </w:tr>
      <w:tr w:rsidR="008672E0" w:rsidRPr="003C4968" w14:paraId="13A74D86" w14:textId="77777777" w:rsidTr="008672E0">
        <w:trPr>
          <w:jc w:val="center"/>
        </w:trPr>
        <w:tc>
          <w:tcPr>
            <w:cnfStyle w:val="001000000000" w:firstRow="0" w:lastRow="0" w:firstColumn="1" w:lastColumn="0" w:oddVBand="0" w:evenVBand="0" w:oddHBand="0" w:evenHBand="0" w:firstRowFirstColumn="0" w:firstRowLastColumn="0" w:lastRowFirstColumn="0" w:lastRowLastColumn="0"/>
            <w:tcW w:w="1170" w:type="dxa"/>
          </w:tcPr>
          <w:p w14:paraId="117D0B0C" w14:textId="041C1371" w:rsidR="008672E0" w:rsidRPr="003C4968" w:rsidRDefault="008672E0" w:rsidP="00593BEB">
            <w:pPr>
              <w:rPr>
                <w:rFonts w:asciiTheme="majorBidi" w:hAnsiTheme="majorBidi"/>
                <w:sz w:val="24"/>
                <w:szCs w:val="20"/>
              </w:rPr>
            </w:pPr>
            <w:r>
              <w:rPr>
                <w:rFonts w:asciiTheme="majorBidi" w:hAnsiTheme="majorBidi"/>
                <w:sz w:val="24"/>
                <w:szCs w:val="20"/>
              </w:rPr>
              <w:t>10</w:t>
            </w:r>
          </w:p>
        </w:tc>
        <w:tc>
          <w:tcPr>
            <w:tcW w:w="5040" w:type="dxa"/>
          </w:tcPr>
          <w:p w14:paraId="59CB1011" w14:textId="6709A229" w:rsidR="008672E0" w:rsidRPr="003C4968" w:rsidRDefault="008672E0" w:rsidP="00593BE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 xml:space="preserve">Learning Theology with the Church Fathers, </w:t>
            </w:r>
            <w:r>
              <w:rPr>
                <w:rFonts w:asciiTheme="majorBidi" w:hAnsiTheme="majorBidi" w:cstheme="majorBidi"/>
                <w:sz w:val="20"/>
                <w:szCs w:val="20"/>
              </w:rPr>
              <w:t>Hall</w:t>
            </w:r>
          </w:p>
        </w:tc>
      </w:tr>
      <w:tr w:rsidR="008672E0" w:rsidRPr="003C4968" w14:paraId="484924DC" w14:textId="77777777" w:rsidTr="008672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15E3A574" w14:textId="7B0E7CB4" w:rsidR="008672E0" w:rsidRPr="003C4968" w:rsidRDefault="008672E0" w:rsidP="00593BEB">
            <w:pPr>
              <w:rPr>
                <w:rFonts w:asciiTheme="majorBidi" w:hAnsiTheme="majorBidi"/>
                <w:sz w:val="24"/>
                <w:szCs w:val="20"/>
              </w:rPr>
            </w:pPr>
            <w:r>
              <w:rPr>
                <w:rFonts w:asciiTheme="majorBidi" w:hAnsiTheme="majorBidi"/>
                <w:sz w:val="24"/>
                <w:szCs w:val="20"/>
              </w:rPr>
              <w:t>11</w:t>
            </w:r>
          </w:p>
        </w:tc>
        <w:tc>
          <w:tcPr>
            <w:tcW w:w="5040" w:type="dxa"/>
          </w:tcPr>
          <w:p w14:paraId="594F1B38" w14:textId="10131D94" w:rsidR="008672E0" w:rsidRPr="008672E0" w:rsidRDefault="008672E0" w:rsidP="00593BE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Doing Theology with the Reformers</w:t>
            </w:r>
            <w:r>
              <w:rPr>
                <w:rFonts w:asciiTheme="majorBidi" w:hAnsiTheme="majorBidi" w:cstheme="majorBidi"/>
                <w:sz w:val="20"/>
                <w:szCs w:val="20"/>
              </w:rPr>
              <w:t>, Bray</w:t>
            </w:r>
          </w:p>
        </w:tc>
      </w:tr>
      <w:tr w:rsidR="008672E0" w:rsidRPr="003C4968" w14:paraId="0484B4E2" w14:textId="77777777" w:rsidTr="008672E0">
        <w:trPr>
          <w:jc w:val="center"/>
        </w:trPr>
        <w:tc>
          <w:tcPr>
            <w:cnfStyle w:val="001000000000" w:firstRow="0" w:lastRow="0" w:firstColumn="1" w:lastColumn="0" w:oddVBand="0" w:evenVBand="0" w:oddHBand="0" w:evenHBand="0" w:firstRowFirstColumn="0" w:firstRowLastColumn="0" w:lastRowFirstColumn="0" w:lastRowLastColumn="0"/>
            <w:tcW w:w="1170" w:type="dxa"/>
          </w:tcPr>
          <w:p w14:paraId="052513D0" w14:textId="1F71B5E5" w:rsidR="008672E0" w:rsidRDefault="008672E0" w:rsidP="00593BEB">
            <w:pPr>
              <w:rPr>
                <w:rFonts w:asciiTheme="majorBidi" w:hAnsiTheme="majorBidi"/>
                <w:sz w:val="24"/>
                <w:szCs w:val="20"/>
              </w:rPr>
            </w:pPr>
            <w:r>
              <w:rPr>
                <w:rFonts w:asciiTheme="majorBidi" w:hAnsiTheme="majorBidi"/>
                <w:sz w:val="24"/>
                <w:szCs w:val="20"/>
              </w:rPr>
              <w:t>12</w:t>
            </w:r>
          </w:p>
        </w:tc>
        <w:tc>
          <w:tcPr>
            <w:tcW w:w="5040" w:type="dxa"/>
          </w:tcPr>
          <w:p w14:paraId="7A75C330" w14:textId="6C7F4ECE" w:rsidR="008672E0" w:rsidRPr="008672E0" w:rsidRDefault="008672E0" w:rsidP="00593BE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i/>
                <w:iCs/>
                <w:sz w:val="20"/>
                <w:szCs w:val="20"/>
              </w:rPr>
              <w:t>God the Son Incarnate</w:t>
            </w:r>
            <w:r>
              <w:rPr>
                <w:rFonts w:asciiTheme="majorBidi" w:hAnsiTheme="majorBidi" w:cstheme="majorBidi"/>
                <w:sz w:val="20"/>
                <w:szCs w:val="20"/>
              </w:rPr>
              <w:t xml:space="preserve">, </w:t>
            </w:r>
            <w:proofErr w:type="spellStart"/>
            <w:r>
              <w:rPr>
                <w:rFonts w:asciiTheme="majorBidi" w:hAnsiTheme="majorBidi" w:cstheme="majorBidi"/>
                <w:sz w:val="20"/>
                <w:szCs w:val="20"/>
              </w:rPr>
              <w:t>Wellum</w:t>
            </w:r>
            <w:proofErr w:type="spellEnd"/>
          </w:p>
        </w:tc>
      </w:tr>
    </w:tbl>
    <w:p w14:paraId="1AB08FC8" w14:textId="24FA9406" w:rsidR="00823B88" w:rsidRDefault="00823B88">
      <w:pPr>
        <w:rPr>
          <w:rFonts w:ascii="Times New Roman" w:hAnsi="Times New Roman" w:cs="Times New Roman"/>
          <w:sz w:val="24"/>
        </w:rPr>
      </w:pPr>
      <w:r>
        <w:rPr>
          <w:rFonts w:ascii="Times New Roman" w:hAnsi="Times New Roman" w:cs="Times New Roman"/>
          <w:sz w:val="24"/>
        </w:rPr>
        <w:br w:type="page"/>
      </w:r>
    </w:p>
    <w:p w14:paraId="6C482E8A" w14:textId="5256E8E3" w:rsidR="00823B88" w:rsidRDefault="00823B88" w:rsidP="00CC239E">
      <w:pPr>
        <w:pStyle w:val="Title"/>
      </w:pPr>
      <w:r>
        <w:lastRenderedPageBreak/>
        <w:t>Appendix 3</w:t>
      </w:r>
    </w:p>
    <w:p w14:paraId="282E4936" w14:textId="2F8254B2" w:rsidR="00823B88" w:rsidRDefault="00823B88" w:rsidP="00CC239E">
      <w:pPr>
        <w:pStyle w:val="Title"/>
      </w:pPr>
      <w:r>
        <w:t>Student Ministry Internship Description</w:t>
      </w:r>
    </w:p>
    <w:p w14:paraId="76438CAB" w14:textId="77777777" w:rsidR="00823B88" w:rsidRPr="00D14DF1" w:rsidRDefault="00823B88" w:rsidP="00823B88">
      <w:pPr>
        <w:rPr>
          <w:rFonts w:asciiTheme="majorBidi" w:hAnsiTheme="majorBidi" w:cstheme="majorBidi"/>
          <w:sz w:val="24"/>
          <w:szCs w:val="24"/>
        </w:rPr>
      </w:pPr>
      <w:r>
        <w:rPr>
          <w:rFonts w:asciiTheme="majorBidi" w:hAnsiTheme="majorBidi" w:cstheme="majorBidi"/>
          <w:sz w:val="24"/>
          <w:szCs w:val="24"/>
        </w:rPr>
        <w:tab/>
        <w:t xml:space="preserve">The BBC Ministry Internship Program is designed to help train college students and young adults who are interested in ministry. Interns will serve alongside the staff at Broadway Baptist Church under the guidance of the Students and Families Pastor. </w:t>
      </w:r>
    </w:p>
    <w:p w14:paraId="18786B2B" w14:textId="77777777" w:rsidR="00823B88" w:rsidRDefault="00823B88" w:rsidP="00823B88">
      <w:pPr>
        <w:jc w:val="center"/>
        <w:rPr>
          <w:rFonts w:asciiTheme="majorBidi" w:hAnsiTheme="majorBidi" w:cstheme="majorBidi"/>
          <w:b/>
          <w:bCs/>
          <w:sz w:val="24"/>
          <w:szCs w:val="24"/>
        </w:rPr>
      </w:pPr>
    </w:p>
    <w:p w14:paraId="5EB40B97" w14:textId="77777777" w:rsidR="00823B88" w:rsidRDefault="00823B88" w:rsidP="00823B88">
      <w:pPr>
        <w:rPr>
          <w:rFonts w:asciiTheme="majorBidi" w:hAnsiTheme="majorBidi" w:cstheme="majorBidi"/>
          <w:b/>
          <w:bCs/>
          <w:sz w:val="24"/>
          <w:szCs w:val="24"/>
        </w:rPr>
      </w:pPr>
      <w:r>
        <w:rPr>
          <w:rFonts w:asciiTheme="majorBidi" w:hAnsiTheme="majorBidi" w:cstheme="majorBidi"/>
          <w:b/>
          <w:bCs/>
          <w:sz w:val="24"/>
          <w:szCs w:val="24"/>
        </w:rPr>
        <w:t>Responsibilities</w:t>
      </w:r>
    </w:p>
    <w:p w14:paraId="3C2D77D2" w14:textId="77777777" w:rsidR="00823B88" w:rsidRDefault="00823B88" w:rsidP="00905F23">
      <w:pPr>
        <w:pStyle w:val="ListParagraph"/>
        <w:numPr>
          <w:ilvl w:val="0"/>
          <w:numId w:val="39"/>
        </w:numPr>
        <w:rPr>
          <w:rFonts w:asciiTheme="majorBidi" w:hAnsiTheme="majorBidi" w:cstheme="majorBidi"/>
          <w:bCs/>
          <w:sz w:val="24"/>
          <w:szCs w:val="24"/>
        </w:rPr>
      </w:pPr>
      <w:r>
        <w:rPr>
          <w:rFonts w:asciiTheme="majorBidi" w:hAnsiTheme="majorBidi" w:cstheme="majorBidi"/>
          <w:bCs/>
          <w:sz w:val="24"/>
          <w:szCs w:val="24"/>
        </w:rPr>
        <w:t>At least two hours of service per week</w:t>
      </w:r>
    </w:p>
    <w:p w14:paraId="375A9692" w14:textId="77777777" w:rsidR="00823B88" w:rsidRDefault="00823B88" w:rsidP="00905F23">
      <w:pPr>
        <w:pStyle w:val="ListParagraph"/>
        <w:numPr>
          <w:ilvl w:val="0"/>
          <w:numId w:val="39"/>
        </w:numPr>
        <w:rPr>
          <w:rFonts w:asciiTheme="majorBidi" w:hAnsiTheme="majorBidi" w:cstheme="majorBidi"/>
          <w:bCs/>
          <w:sz w:val="24"/>
          <w:szCs w:val="24"/>
        </w:rPr>
      </w:pPr>
      <w:r>
        <w:rPr>
          <w:rFonts w:asciiTheme="majorBidi" w:hAnsiTheme="majorBidi" w:cstheme="majorBidi"/>
          <w:bCs/>
          <w:sz w:val="24"/>
          <w:szCs w:val="24"/>
        </w:rPr>
        <w:t>One-year commitment</w:t>
      </w:r>
    </w:p>
    <w:p w14:paraId="294F2C5E" w14:textId="77777777" w:rsidR="00823B88" w:rsidRDefault="00823B88" w:rsidP="00905F23">
      <w:pPr>
        <w:pStyle w:val="ListParagraph"/>
        <w:numPr>
          <w:ilvl w:val="0"/>
          <w:numId w:val="39"/>
        </w:numPr>
        <w:rPr>
          <w:rFonts w:asciiTheme="majorBidi" w:hAnsiTheme="majorBidi" w:cstheme="majorBidi"/>
          <w:bCs/>
          <w:sz w:val="24"/>
          <w:szCs w:val="24"/>
        </w:rPr>
      </w:pPr>
      <w:r>
        <w:rPr>
          <w:rFonts w:asciiTheme="majorBidi" w:hAnsiTheme="majorBidi" w:cstheme="majorBidi"/>
          <w:bCs/>
          <w:sz w:val="24"/>
          <w:szCs w:val="24"/>
        </w:rPr>
        <w:t>Assigned reading</w:t>
      </w:r>
    </w:p>
    <w:p w14:paraId="5D65D702" w14:textId="77777777" w:rsidR="00823B88" w:rsidRDefault="00823B88" w:rsidP="00905F23">
      <w:pPr>
        <w:pStyle w:val="ListParagraph"/>
        <w:numPr>
          <w:ilvl w:val="0"/>
          <w:numId w:val="39"/>
        </w:numPr>
        <w:rPr>
          <w:rFonts w:asciiTheme="majorBidi" w:hAnsiTheme="majorBidi" w:cstheme="majorBidi"/>
          <w:bCs/>
          <w:sz w:val="24"/>
          <w:szCs w:val="24"/>
        </w:rPr>
      </w:pPr>
      <w:r>
        <w:rPr>
          <w:rFonts w:asciiTheme="majorBidi" w:hAnsiTheme="majorBidi" w:cstheme="majorBidi"/>
          <w:bCs/>
          <w:sz w:val="24"/>
          <w:szCs w:val="24"/>
        </w:rPr>
        <w:t>One hour of group discussion and discipleship per week with Students and Families Pastor and other interns</w:t>
      </w:r>
    </w:p>
    <w:p w14:paraId="26F63ECC" w14:textId="77777777" w:rsidR="00823B88" w:rsidRPr="00301B9D" w:rsidRDefault="00823B88" w:rsidP="00823B88">
      <w:pPr>
        <w:pStyle w:val="ListParagraph"/>
        <w:rPr>
          <w:rFonts w:asciiTheme="majorBidi" w:hAnsiTheme="majorBidi" w:cstheme="majorBidi"/>
          <w:bCs/>
          <w:sz w:val="24"/>
          <w:szCs w:val="24"/>
        </w:rPr>
      </w:pPr>
    </w:p>
    <w:p w14:paraId="4FD3CE22" w14:textId="77777777" w:rsidR="00823B88" w:rsidRDefault="00823B88" w:rsidP="00823B88">
      <w:pPr>
        <w:rPr>
          <w:rFonts w:asciiTheme="majorBidi" w:hAnsiTheme="majorBidi" w:cstheme="majorBidi"/>
          <w:b/>
          <w:bCs/>
          <w:sz w:val="24"/>
          <w:szCs w:val="24"/>
        </w:rPr>
      </w:pPr>
      <w:r>
        <w:rPr>
          <w:rFonts w:asciiTheme="majorBidi" w:hAnsiTheme="majorBidi" w:cstheme="majorBidi"/>
          <w:b/>
          <w:bCs/>
          <w:sz w:val="24"/>
          <w:szCs w:val="24"/>
        </w:rPr>
        <w:t>Qualifications</w:t>
      </w:r>
    </w:p>
    <w:p w14:paraId="0B97C6C5" w14:textId="77777777" w:rsidR="00823B88" w:rsidRDefault="00823B88" w:rsidP="00905F23">
      <w:pPr>
        <w:pStyle w:val="ListParagraph"/>
        <w:numPr>
          <w:ilvl w:val="0"/>
          <w:numId w:val="38"/>
        </w:numPr>
        <w:rPr>
          <w:rFonts w:asciiTheme="majorBidi" w:hAnsiTheme="majorBidi" w:cstheme="majorBidi"/>
          <w:bCs/>
          <w:sz w:val="24"/>
          <w:szCs w:val="24"/>
        </w:rPr>
      </w:pPr>
      <w:r>
        <w:rPr>
          <w:rFonts w:asciiTheme="majorBidi" w:hAnsiTheme="majorBidi" w:cstheme="majorBidi"/>
          <w:bCs/>
          <w:sz w:val="24"/>
          <w:szCs w:val="24"/>
        </w:rPr>
        <w:t>Between 18 and 25 years of age</w:t>
      </w:r>
    </w:p>
    <w:p w14:paraId="58B133EE" w14:textId="77777777" w:rsidR="00823B88" w:rsidRDefault="00823B88" w:rsidP="00905F23">
      <w:pPr>
        <w:pStyle w:val="ListParagraph"/>
        <w:numPr>
          <w:ilvl w:val="0"/>
          <w:numId w:val="38"/>
        </w:numPr>
        <w:rPr>
          <w:rFonts w:asciiTheme="majorBidi" w:hAnsiTheme="majorBidi" w:cstheme="majorBidi"/>
          <w:bCs/>
          <w:sz w:val="24"/>
          <w:szCs w:val="24"/>
        </w:rPr>
      </w:pPr>
      <w:r>
        <w:rPr>
          <w:rFonts w:asciiTheme="majorBidi" w:hAnsiTheme="majorBidi" w:cstheme="majorBidi"/>
          <w:bCs/>
          <w:sz w:val="24"/>
          <w:szCs w:val="24"/>
        </w:rPr>
        <w:t>At least one year out of High School</w:t>
      </w:r>
    </w:p>
    <w:p w14:paraId="21220C6D" w14:textId="77777777" w:rsidR="00823B88" w:rsidRPr="00301B9D" w:rsidRDefault="00823B88" w:rsidP="00905F23">
      <w:pPr>
        <w:pStyle w:val="ListParagraph"/>
        <w:numPr>
          <w:ilvl w:val="0"/>
          <w:numId w:val="38"/>
        </w:numPr>
        <w:rPr>
          <w:rFonts w:asciiTheme="majorBidi" w:hAnsiTheme="majorBidi" w:cstheme="majorBidi"/>
          <w:bCs/>
          <w:sz w:val="24"/>
          <w:szCs w:val="24"/>
        </w:rPr>
      </w:pPr>
      <w:r>
        <w:rPr>
          <w:rFonts w:asciiTheme="majorBidi" w:hAnsiTheme="majorBidi" w:cstheme="majorBidi"/>
          <w:bCs/>
          <w:sz w:val="24"/>
          <w:szCs w:val="24"/>
        </w:rPr>
        <w:t>A desire to serve Christ and His church</w:t>
      </w:r>
    </w:p>
    <w:p w14:paraId="324378B5" w14:textId="77777777" w:rsidR="00823B88" w:rsidRDefault="00823B88" w:rsidP="00823B88">
      <w:pPr>
        <w:jc w:val="center"/>
        <w:rPr>
          <w:rFonts w:asciiTheme="majorBidi" w:hAnsiTheme="majorBidi" w:cstheme="majorBidi"/>
          <w:b/>
          <w:bCs/>
          <w:sz w:val="24"/>
          <w:szCs w:val="24"/>
        </w:rPr>
      </w:pPr>
    </w:p>
    <w:p w14:paraId="617A79B0" w14:textId="77777777" w:rsidR="00823B88" w:rsidRDefault="00823B88" w:rsidP="00823B88">
      <w:pPr>
        <w:jc w:val="center"/>
        <w:rPr>
          <w:rFonts w:asciiTheme="majorBidi" w:hAnsiTheme="majorBidi" w:cstheme="majorBidi"/>
          <w:sz w:val="24"/>
          <w:szCs w:val="24"/>
        </w:rPr>
      </w:pPr>
      <w:r>
        <w:rPr>
          <w:rFonts w:asciiTheme="majorBidi" w:hAnsiTheme="majorBidi" w:cstheme="majorBidi"/>
          <w:b/>
          <w:bCs/>
          <w:sz w:val="24"/>
          <w:szCs w:val="24"/>
        </w:rPr>
        <w:t>Reading Schedule</w:t>
      </w:r>
      <w:r>
        <w:rPr>
          <w:rFonts w:asciiTheme="majorBidi" w:hAnsiTheme="majorBidi" w:cstheme="majorBidi"/>
          <w:b/>
          <w:bCs/>
          <w:sz w:val="24"/>
          <w:szCs w:val="24"/>
        </w:rPr>
        <w:br/>
      </w:r>
    </w:p>
    <w:tbl>
      <w:tblPr>
        <w:tblStyle w:val="PlainTable5"/>
        <w:tblW w:w="0" w:type="auto"/>
        <w:jc w:val="center"/>
        <w:tblLook w:val="04A0" w:firstRow="1" w:lastRow="0" w:firstColumn="1" w:lastColumn="0" w:noHBand="0" w:noVBand="1"/>
      </w:tblPr>
      <w:tblGrid>
        <w:gridCol w:w="843"/>
        <w:gridCol w:w="4014"/>
      </w:tblGrid>
      <w:tr w:rsidR="00823B88" w14:paraId="0380E2E4" w14:textId="77777777" w:rsidTr="00A947B5">
        <w:trPr>
          <w:cnfStyle w:val="100000000000" w:firstRow="1" w:lastRow="0" w:firstColumn="0" w:lastColumn="0" w:oddVBand="0" w:evenVBand="0" w:oddHBand="0" w:evenHBand="0" w:firstRowFirstColumn="0" w:firstRowLastColumn="0" w:lastRowFirstColumn="0" w:lastRowLastColumn="0"/>
          <w:trHeight w:val="356"/>
          <w:jc w:val="center"/>
        </w:trPr>
        <w:tc>
          <w:tcPr>
            <w:cnfStyle w:val="001000000100" w:firstRow="0" w:lastRow="0" w:firstColumn="1" w:lastColumn="0" w:oddVBand="0" w:evenVBand="0" w:oddHBand="0" w:evenHBand="0" w:firstRowFirstColumn="1" w:firstRowLastColumn="0" w:lastRowFirstColumn="0" w:lastRowLastColumn="0"/>
            <w:tcW w:w="843" w:type="dxa"/>
          </w:tcPr>
          <w:p w14:paraId="329B4F26" w14:textId="77777777" w:rsidR="00823B88" w:rsidRPr="00D14DF1" w:rsidRDefault="00823B88" w:rsidP="007D72AF">
            <w:pPr>
              <w:jc w:val="center"/>
              <w:rPr>
                <w:rFonts w:asciiTheme="majorBidi" w:hAnsiTheme="majorBidi"/>
                <w:sz w:val="24"/>
                <w:szCs w:val="24"/>
              </w:rPr>
            </w:pPr>
            <w:r w:rsidRPr="00D14DF1">
              <w:rPr>
                <w:rFonts w:asciiTheme="majorBidi" w:hAnsiTheme="majorBidi"/>
                <w:sz w:val="24"/>
                <w:szCs w:val="24"/>
              </w:rPr>
              <w:t>Month</w:t>
            </w:r>
          </w:p>
        </w:tc>
        <w:tc>
          <w:tcPr>
            <w:tcW w:w="4014" w:type="dxa"/>
          </w:tcPr>
          <w:p w14:paraId="0B382219" w14:textId="77777777" w:rsidR="00823B88" w:rsidRPr="00D14DF1" w:rsidRDefault="00823B88" w:rsidP="007D72A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rPr>
            </w:pPr>
            <w:r w:rsidRPr="00D14DF1">
              <w:rPr>
                <w:rFonts w:asciiTheme="majorBidi" w:hAnsiTheme="majorBidi"/>
                <w:sz w:val="24"/>
                <w:szCs w:val="24"/>
              </w:rPr>
              <w:t>Reading</w:t>
            </w:r>
          </w:p>
        </w:tc>
      </w:tr>
      <w:tr w:rsidR="00823B88" w:rsidRPr="00D14DF1" w14:paraId="2C334ED2" w14:textId="77777777" w:rsidTr="00A947B5">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843" w:type="dxa"/>
          </w:tcPr>
          <w:p w14:paraId="028CF516" w14:textId="77777777" w:rsidR="00823B88" w:rsidRPr="00D14DF1" w:rsidRDefault="00823B88" w:rsidP="007D72AF">
            <w:pPr>
              <w:rPr>
                <w:rFonts w:asciiTheme="majorBidi" w:hAnsiTheme="majorBidi"/>
                <w:sz w:val="20"/>
                <w:szCs w:val="20"/>
              </w:rPr>
            </w:pPr>
            <w:r w:rsidRPr="00D14DF1">
              <w:rPr>
                <w:rFonts w:asciiTheme="majorBidi" w:hAnsiTheme="majorBidi"/>
                <w:sz w:val="20"/>
                <w:szCs w:val="20"/>
              </w:rPr>
              <w:t xml:space="preserve">1 </w:t>
            </w:r>
            <w:r>
              <w:rPr>
                <w:rFonts w:asciiTheme="majorBidi" w:hAnsiTheme="majorBidi"/>
                <w:sz w:val="20"/>
                <w:szCs w:val="20"/>
              </w:rPr>
              <w:t>–</w:t>
            </w:r>
            <w:r w:rsidRPr="00D14DF1">
              <w:rPr>
                <w:rFonts w:asciiTheme="majorBidi" w:hAnsiTheme="majorBidi"/>
                <w:sz w:val="20"/>
                <w:szCs w:val="20"/>
              </w:rPr>
              <w:t xml:space="preserve"> 6</w:t>
            </w:r>
          </w:p>
        </w:tc>
        <w:tc>
          <w:tcPr>
            <w:tcW w:w="4014" w:type="dxa"/>
          </w:tcPr>
          <w:p w14:paraId="74A2FF91" w14:textId="77777777" w:rsidR="00823B88" w:rsidRPr="00D14DF1"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Christian History Made Easy</w:t>
            </w:r>
            <w:r w:rsidRPr="00D14DF1">
              <w:rPr>
                <w:rFonts w:asciiTheme="majorBidi" w:hAnsiTheme="majorBidi" w:cstheme="majorBidi"/>
                <w:sz w:val="20"/>
                <w:szCs w:val="20"/>
              </w:rPr>
              <w:t>, Jones</w:t>
            </w:r>
          </w:p>
        </w:tc>
      </w:tr>
      <w:tr w:rsidR="00823B88" w:rsidRPr="00D14DF1" w14:paraId="56C54690" w14:textId="77777777" w:rsidTr="00A947B5">
        <w:trPr>
          <w:trHeight w:val="288"/>
          <w:jc w:val="center"/>
        </w:trPr>
        <w:tc>
          <w:tcPr>
            <w:cnfStyle w:val="001000000000" w:firstRow="0" w:lastRow="0" w:firstColumn="1" w:lastColumn="0" w:oddVBand="0" w:evenVBand="0" w:oddHBand="0" w:evenHBand="0" w:firstRowFirstColumn="0" w:firstRowLastColumn="0" w:lastRowFirstColumn="0" w:lastRowLastColumn="0"/>
            <w:tcW w:w="843" w:type="dxa"/>
          </w:tcPr>
          <w:p w14:paraId="4763A37B" w14:textId="77777777" w:rsidR="00823B88" w:rsidRPr="00D14DF1" w:rsidRDefault="00823B88" w:rsidP="007D72AF">
            <w:pPr>
              <w:rPr>
                <w:rFonts w:asciiTheme="majorBidi" w:hAnsiTheme="majorBidi"/>
                <w:sz w:val="20"/>
                <w:szCs w:val="20"/>
              </w:rPr>
            </w:pPr>
            <w:r>
              <w:rPr>
                <w:rFonts w:asciiTheme="majorBidi" w:hAnsiTheme="majorBidi"/>
                <w:sz w:val="20"/>
                <w:szCs w:val="20"/>
              </w:rPr>
              <w:t>Jan</w:t>
            </w:r>
          </w:p>
        </w:tc>
        <w:tc>
          <w:tcPr>
            <w:tcW w:w="4014" w:type="dxa"/>
          </w:tcPr>
          <w:p w14:paraId="548393AD" w14:textId="77777777" w:rsidR="00823B88" w:rsidRPr="00D14DF1"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 xml:space="preserve">The Gospel, </w:t>
            </w:r>
            <w:proofErr w:type="spellStart"/>
            <w:r w:rsidRPr="00D14DF1">
              <w:rPr>
                <w:rFonts w:asciiTheme="majorBidi" w:hAnsiTheme="majorBidi" w:cstheme="majorBidi"/>
                <w:sz w:val="20"/>
                <w:szCs w:val="20"/>
              </w:rPr>
              <w:t>Ortlund</w:t>
            </w:r>
            <w:proofErr w:type="spellEnd"/>
          </w:p>
        </w:tc>
      </w:tr>
      <w:tr w:rsidR="00823B88" w:rsidRPr="00D14DF1" w14:paraId="42C0A35B" w14:textId="77777777" w:rsidTr="00A947B5">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843" w:type="dxa"/>
          </w:tcPr>
          <w:p w14:paraId="6930DFAC" w14:textId="77777777" w:rsidR="00823B88" w:rsidRPr="00D14DF1" w:rsidRDefault="00823B88" w:rsidP="007D72AF">
            <w:pPr>
              <w:rPr>
                <w:rFonts w:asciiTheme="majorBidi" w:hAnsiTheme="majorBidi"/>
                <w:sz w:val="20"/>
                <w:szCs w:val="20"/>
              </w:rPr>
            </w:pPr>
            <w:r>
              <w:rPr>
                <w:rFonts w:asciiTheme="majorBidi" w:hAnsiTheme="majorBidi"/>
                <w:sz w:val="20"/>
                <w:szCs w:val="20"/>
              </w:rPr>
              <w:t>Feb</w:t>
            </w:r>
          </w:p>
        </w:tc>
        <w:tc>
          <w:tcPr>
            <w:tcW w:w="4014" w:type="dxa"/>
          </w:tcPr>
          <w:p w14:paraId="1301AFC4" w14:textId="77777777" w:rsidR="00823B88" w:rsidRPr="00D14DF1"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Evangelism</w:t>
            </w:r>
            <w:r w:rsidRPr="00D14DF1">
              <w:rPr>
                <w:rFonts w:asciiTheme="majorBidi" w:hAnsiTheme="majorBidi" w:cstheme="majorBidi"/>
                <w:sz w:val="20"/>
                <w:szCs w:val="20"/>
              </w:rPr>
              <w:t>, Stiles</w:t>
            </w:r>
          </w:p>
        </w:tc>
      </w:tr>
      <w:tr w:rsidR="00823B88" w:rsidRPr="00D14DF1" w14:paraId="758CB1DC" w14:textId="77777777" w:rsidTr="00A947B5">
        <w:trPr>
          <w:trHeight w:val="298"/>
          <w:jc w:val="center"/>
        </w:trPr>
        <w:tc>
          <w:tcPr>
            <w:cnfStyle w:val="001000000000" w:firstRow="0" w:lastRow="0" w:firstColumn="1" w:lastColumn="0" w:oddVBand="0" w:evenVBand="0" w:oddHBand="0" w:evenHBand="0" w:firstRowFirstColumn="0" w:firstRowLastColumn="0" w:lastRowFirstColumn="0" w:lastRowLastColumn="0"/>
            <w:tcW w:w="843" w:type="dxa"/>
          </w:tcPr>
          <w:p w14:paraId="7347B9E4" w14:textId="77777777" w:rsidR="00823B88" w:rsidRPr="00D14DF1" w:rsidRDefault="00823B88" w:rsidP="007D72AF">
            <w:pPr>
              <w:rPr>
                <w:rFonts w:asciiTheme="majorBidi" w:hAnsiTheme="majorBidi"/>
                <w:sz w:val="20"/>
                <w:szCs w:val="20"/>
              </w:rPr>
            </w:pPr>
            <w:r>
              <w:rPr>
                <w:rFonts w:asciiTheme="majorBidi" w:hAnsiTheme="majorBidi"/>
                <w:sz w:val="20"/>
                <w:szCs w:val="20"/>
              </w:rPr>
              <w:t>Mar</w:t>
            </w:r>
          </w:p>
        </w:tc>
        <w:tc>
          <w:tcPr>
            <w:tcW w:w="4014" w:type="dxa"/>
          </w:tcPr>
          <w:p w14:paraId="21B345E2" w14:textId="77777777" w:rsidR="00823B88" w:rsidRPr="00D14DF1"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Conversion</w:t>
            </w:r>
            <w:r w:rsidRPr="00D14DF1">
              <w:rPr>
                <w:rFonts w:asciiTheme="majorBidi" w:hAnsiTheme="majorBidi" w:cstheme="majorBidi"/>
                <w:sz w:val="20"/>
                <w:szCs w:val="20"/>
              </w:rPr>
              <w:t>, Lawrence</w:t>
            </w:r>
          </w:p>
        </w:tc>
      </w:tr>
      <w:tr w:rsidR="00823B88" w:rsidRPr="00D14DF1" w14:paraId="11C1B199" w14:textId="77777777" w:rsidTr="00A947B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843" w:type="dxa"/>
          </w:tcPr>
          <w:p w14:paraId="31903F0E" w14:textId="77777777" w:rsidR="00823B88" w:rsidRPr="00D14DF1" w:rsidRDefault="00823B88" w:rsidP="007D72AF">
            <w:pPr>
              <w:rPr>
                <w:rFonts w:asciiTheme="majorBidi" w:hAnsiTheme="majorBidi"/>
                <w:sz w:val="20"/>
                <w:szCs w:val="20"/>
              </w:rPr>
            </w:pPr>
            <w:r>
              <w:rPr>
                <w:rFonts w:asciiTheme="majorBidi" w:hAnsiTheme="majorBidi"/>
                <w:sz w:val="20"/>
                <w:szCs w:val="20"/>
              </w:rPr>
              <w:t>Apr</w:t>
            </w:r>
          </w:p>
        </w:tc>
        <w:tc>
          <w:tcPr>
            <w:tcW w:w="4014" w:type="dxa"/>
          </w:tcPr>
          <w:p w14:paraId="05CFD8ED" w14:textId="77777777" w:rsidR="00823B88" w:rsidRPr="00D14DF1"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Missions</w:t>
            </w:r>
            <w:r w:rsidRPr="00D14DF1">
              <w:rPr>
                <w:rFonts w:asciiTheme="majorBidi" w:hAnsiTheme="majorBidi" w:cstheme="majorBidi"/>
                <w:sz w:val="20"/>
                <w:szCs w:val="20"/>
              </w:rPr>
              <w:t>, Johnson</w:t>
            </w:r>
          </w:p>
        </w:tc>
      </w:tr>
      <w:tr w:rsidR="00823B88" w:rsidRPr="00D14DF1" w14:paraId="7355F6F1" w14:textId="77777777" w:rsidTr="00A947B5">
        <w:trPr>
          <w:trHeight w:val="298"/>
          <w:jc w:val="center"/>
        </w:trPr>
        <w:tc>
          <w:tcPr>
            <w:cnfStyle w:val="001000000000" w:firstRow="0" w:lastRow="0" w:firstColumn="1" w:lastColumn="0" w:oddVBand="0" w:evenVBand="0" w:oddHBand="0" w:evenHBand="0" w:firstRowFirstColumn="0" w:firstRowLastColumn="0" w:lastRowFirstColumn="0" w:lastRowLastColumn="0"/>
            <w:tcW w:w="843" w:type="dxa"/>
          </w:tcPr>
          <w:p w14:paraId="4EC70895" w14:textId="77777777" w:rsidR="00823B88" w:rsidRPr="00D14DF1" w:rsidRDefault="00823B88" w:rsidP="007D72AF">
            <w:pPr>
              <w:rPr>
                <w:rFonts w:asciiTheme="majorBidi" w:hAnsiTheme="majorBidi"/>
                <w:sz w:val="20"/>
                <w:szCs w:val="20"/>
              </w:rPr>
            </w:pPr>
            <w:r>
              <w:rPr>
                <w:rFonts w:asciiTheme="majorBidi" w:hAnsiTheme="majorBidi"/>
                <w:sz w:val="20"/>
                <w:szCs w:val="20"/>
              </w:rPr>
              <w:t>May</w:t>
            </w:r>
          </w:p>
        </w:tc>
        <w:tc>
          <w:tcPr>
            <w:tcW w:w="4014" w:type="dxa"/>
          </w:tcPr>
          <w:p w14:paraId="44A11957" w14:textId="77777777" w:rsidR="00823B88" w:rsidRPr="00D14DF1"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Sound Doctrine</w:t>
            </w:r>
            <w:r w:rsidRPr="00D14DF1">
              <w:rPr>
                <w:rFonts w:asciiTheme="majorBidi" w:hAnsiTheme="majorBidi" w:cstheme="majorBidi"/>
                <w:sz w:val="20"/>
                <w:szCs w:val="20"/>
              </w:rPr>
              <w:t>, Jamieson</w:t>
            </w:r>
          </w:p>
        </w:tc>
      </w:tr>
      <w:tr w:rsidR="00823B88" w:rsidRPr="00D14DF1" w14:paraId="1CF9A184" w14:textId="77777777" w:rsidTr="00A947B5">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843" w:type="dxa"/>
          </w:tcPr>
          <w:p w14:paraId="43EF81AC" w14:textId="77777777" w:rsidR="00823B88" w:rsidRPr="00D14DF1" w:rsidRDefault="00823B88" w:rsidP="007D72AF">
            <w:pPr>
              <w:rPr>
                <w:rFonts w:asciiTheme="majorBidi" w:hAnsiTheme="majorBidi"/>
                <w:sz w:val="20"/>
                <w:szCs w:val="20"/>
              </w:rPr>
            </w:pPr>
            <w:r>
              <w:rPr>
                <w:rFonts w:asciiTheme="majorBidi" w:hAnsiTheme="majorBidi"/>
                <w:sz w:val="20"/>
                <w:szCs w:val="20"/>
              </w:rPr>
              <w:t>Jun</w:t>
            </w:r>
          </w:p>
        </w:tc>
        <w:tc>
          <w:tcPr>
            <w:tcW w:w="4014" w:type="dxa"/>
          </w:tcPr>
          <w:p w14:paraId="564E82B8" w14:textId="77777777" w:rsidR="00823B88" w:rsidRPr="00D14DF1"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 xml:space="preserve">Biblical Theology, </w:t>
            </w:r>
            <w:r w:rsidRPr="00D14DF1">
              <w:rPr>
                <w:rFonts w:asciiTheme="majorBidi" w:hAnsiTheme="majorBidi" w:cstheme="majorBidi"/>
                <w:sz w:val="20"/>
                <w:szCs w:val="20"/>
              </w:rPr>
              <w:t>Roark &amp; Cline</w:t>
            </w:r>
          </w:p>
        </w:tc>
      </w:tr>
      <w:tr w:rsidR="00823B88" w:rsidRPr="00D14DF1" w14:paraId="23F19707" w14:textId="77777777" w:rsidTr="00A947B5">
        <w:trPr>
          <w:trHeight w:val="288"/>
          <w:jc w:val="center"/>
        </w:trPr>
        <w:tc>
          <w:tcPr>
            <w:cnfStyle w:val="001000000000" w:firstRow="0" w:lastRow="0" w:firstColumn="1" w:lastColumn="0" w:oddVBand="0" w:evenVBand="0" w:oddHBand="0" w:evenHBand="0" w:firstRowFirstColumn="0" w:firstRowLastColumn="0" w:lastRowFirstColumn="0" w:lastRowLastColumn="0"/>
            <w:tcW w:w="843" w:type="dxa"/>
          </w:tcPr>
          <w:p w14:paraId="2FB6022C" w14:textId="77777777" w:rsidR="00823B88" w:rsidRPr="00D14DF1" w:rsidRDefault="00823B88" w:rsidP="007D72AF">
            <w:pPr>
              <w:rPr>
                <w:rFonts w:asciiTheme="majorBidi" w:hAnsiTheme="majorBidi"/>
                <w:sz w:val="20"/>
                <w:szCs w:val="20"/>
              </w:rPr>
            </w:pPr>
            <w:r w:rsidRPr="00D14DF1">
              <w:rPr>
                <w:rFonts w:asciiTheme="majorBidi" w:hAnsiTheme="majorBidi"/>
                <w:sz w:val="20"/>
                <w:szCs w:val="20"/>
              </w:rPr>
              <w:t>7-12</w:t>
            </w:r>
          </w:p>
        </w:tc>
        <w:tc>
          <w:tcPr>
            <w:tcW w:w="4014" w:type="dxa"/>
          </w:tcPr>
          <w:p w14:paraId="747E14D1" w14:textId="77777777" w:rsidR="00823B88" w:rsidRPr="00D14DF1"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The Baptist Story</w:t>
            </w:r>
            <w:r w:rsidRPr="00D14DF1">
              <w:rPr>
                <w:rFonts w:asciiTheme="majorBidi" w:hAnsiTheme="majorBidi" w:cstheme="majorBidi"/>
                <w:sz w:val="20"/>
                <w:szCs w:val="20"/>
              </w:rPr>
              <w:t xml:space="preserve">, Chute, </w:t>
            </w:r>
            <w:proofErr w:type="spellStart"/>
            <w:r w:rsidRPr="00D14DF1">
              <w:rPr>
                <w:rFonts w:asciiTheme="majorBidi" w:hAnsiTheme="majorBidi" w:cstheme="majorBidi"/>
                <w:sz w:val="20"/>
                <w:szCs w:val="20"/>
              </w:rPr>
              <w:t>Haykin</w:t>
            </w:r>
            <w:proofErr w:type="spellEnd"/>
            <w:r w:rsidRPr="00D14DF1">
              <w:rPr>
                <w:rFonts w:asciiTheme="majorBidi" w:hAnsiTheme="majorBidi" w:cstheme="majorBidi"/>
                <w:sz w:val="20"/>
                <w:szCs w:val="20"/>
              </w:rPr>
              <w:t>, &amp; Finn</w:t>
            </w:r>
          </w:p>
        </w:tc>
      </w:tr>
      <w:tr w:rsidR="00823B88" w:rsidRPr="00D14DF1" w14:paraId="263C1E92" w14:textId="77777777" w:rsidTr="00A947B5">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843" w:type="dxa"/>
          </w:tcPr>
          <w:p w14:paraId="063BC030" w14:textId="77777777" w:rsidR="00823B88" w:rsidRPr="00D14DF1" w:rsidRDefault="00823B88" w:rsidP="007D72AF">
            <w:pPr>
              <w:rPr>
                <w:rFonts w:asciiTheme="majorBidi" w:hAnsiTheme="majorBidi"/>
                <w:sz w:val="20"/>
                <w:szCs w:val="20"/>
              </w:rPr>
            </w:pPr>
            <w:r>
              <w:rPr>
                <w:rFonts w:asciiTheme="majorBidi" w:hAnsiTheme="majorBidi"/>
                <w:sz w:val="20"/>
                <w:szCs w:val="20"/>
              </w:rPr>
              <w:t>Jul</w:t>
            </w:r>
          </w:p>
        </w:tc>
        <w:tc>
          <w:tcPr>
            <w:tcW w:w="4014" w:type="dxa"/>
          </w:tcPr>
          <w:p w14:paraId="3D48A058" w14:textId="77777777" w:rsidR="00823B88" w:rsidRPr="00D14DF1"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Expository Preaching,</w:t>
            </w:r>
            <w:r w:rsidRPr="00D14DF1">
              <w:rPr>
                <w:rFonts w:asciiTheme="majorBidi" w:hAnsiTheme="majorBidi" w:cstheme="majorBidi"/>
                <w:sz w:val="20"/>
                <w:szCs w:val="20"/>
              </w:rPr>
              <w:t xml:space="preserve"> Helm</w:t>
            </w:r>
          </w:p>
        </w:tc>
      </w:tr>
      <w:tr w:rsidR="00823B88" w:rsidRPr="00D14DF1" w14:paraId="50E9C64D" w14:textId="77777777" w:rsidTr="00A947B5">
        <w:trPr>
          <w:trHeight w:val="298"/>
          <w:jc w:val="center"/>
        </w:trPr>
        <w:tc>
          <w:tcPr>
            <w:cnfStyle w:val="001000000000" w:firstRow="0" w:lastRow="0" w:firstColumn="1" w:lastColumn="0" w:oddVBand="0" w:evenVBand="0" w:oddHBand="0" w:evenHBand="0" w:firstRowFirstColumn="0" w:firstRowLastColumn="0" w:lastRowFirstColumn="0" w:lastRowLastColumn="0"/>
            <w:tcW w:w="843" w:type="dxa"/>
          </w:tcPr>
          <w:p w14:paraId="6B6D8F45" w14:textId="77777777" w:rsidR="00823B88" w:rsidRPr="00D14DF1" w:rsidRDefault="00823B88" w:rsidP="007D72AF">
            <w:pPr>
              <w:rPr>
                <w:rFonts w:asciiTheme="majorBidi" w:hAnsiTheme="majorBidi"/>
                <w:sz w:val="20"/>
                <w:szCs w:val="20"/>
              </w:rPr>
            </w:pPr>
            <w:r>
              <w:rPr>
                <w:rFonts w:asciiTheme="majorBidi" w:hAnsiTheme="majorBidi"/>
                <w:sz w:val="20"/>
                <w:szCs w:val="20"/>
              </w:rPr>
              <w:t>Aug</w:t>
            </w:r>
          </w:p>
        </w:tc>
        <w:tc>
          <w:tcPr>
            <w:tcW w:w="4014" w:type="dxa"/>
          </w:tcPr>
          <w:p w14:paraId="651E27CD" w14:textId="77777777" w:rsidR="00823B88" w:rsidRPr="00D14DF1"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 xml:space="preserve">Discipling, </w:t>
            </w:r>
            <w:r w:rsidRPr="00D14DF1">
              <w:rPr>
                <w:rFonts w:asciiTheme="majorBidi" w:hAnsiTheme="majorBidi" w:cstheme="majorBidi"/>
                <w:sz w:val="20"/>
                <w:szCs w:val="20"/>
              </w:rPr>
              <w:t>Dever</w:t>
            </w:r>
          </w:p>
        </w:tc>
      </w:tr>
      <w:tr w:rsidR="00823B88" w:rsidRPr="00D14DF1" w14:paraId="5B5A067E" w14:textId="77777777" w:rsidTr="00A947B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843" w:type="dxa"/>
          </w:tcPr>
          <w:p w14:paraId="33696837" w14:textId="77777777" w:rsidR="00823B88" w:rsidRPr="00D14DF1" w:rsidRDefault="00823B88" w:rsidP="007D72AF">
            <w:pPr>
              <w:rPr>
                <w:rFonts w:asciiTheme="majorBidi" w:hAnsiTheme="majorBidi"/>
                <w:sz w:val="20"/>
                <w:szCs w:val="20"/>
              </w:rPr>
            </w:pPr>
            <w:r>
              <w:rPr>
                <w:rFonts w:asciiTheme="majorBidi" w:hAnsiTheme="majorBidi"/>
                <w:sz w:val="20"/>
                <w:szCs w:val="20"/>
              </w:rPr>
              <w:t>Sep</w:t>
            </w:r>
          </w:p>
        </w:tc>
        <w:tc>
          <w:tcPr>
            <w:tcW w:w="4014" w:type="dxa"/>
          </w:tcPr>
          <w:p w14:paraId="6DCFE390" w14:textId="77777777" w:rsidR="00823B88" w:rsidRPr="00D14DF1"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 xml:space="preserve">Church Membership, </w:t>
            </w:r>
            <w:r w:rsidRPr="00D14DF1">
              <w:rPr>
                <w:rFonts w:asciiTheme="majorBidi" w:hAnsiTheme="majorBidi" w:cstheme="majorBidi"/>
                <w:sz w:val="20"/>
                <w:szCs w:val="20"/>
              </w:rPr>
              <w:t>Leeman</w:t>
            </w:r>
          </w:p>
        </w:tc>
      </w:tr>
      <w:tr w:rsidR="00823B88" w:rsidRPr="00D14DF1" w14:paraId="48C19798" w14:textId="77777777" w:rsidTr="00A947B5">
        <w:trPr>
          <w:trHeight w:val="298"/>
          <w:jc w:val="center"/>
        </w:trPr>
        <w:tc>
          <w:tcPr>
            <w:cnfStyle w:val="001000000000" w:firstRow="0" w:lastRow="0" w:firstColumn="1" w:lastColumn="0" w:oddVBand="0" w:evenVBand="0" w:oddHBand="0" w:evenHBand="0" w:firstRowFirstColumn="0" w:firstRowLastColumn="0" w:lastRowFirstColumn="0" w:lastRowLastColumn="0"/>
            <w:tcW w:w="843" w:type="dxa"/>
          </w:tcPr>
          <w:p w14:paraId="27B8014B" w14:textId="77777777" w:rsidR="00823B88" w:rsidRPr="00D14DF1" w:rsidRDefault="00823B88" w:rsidP="007D72AF">
            <w:pPr>
              <w:rPr>
                <w:rFonts w:asciiTheme="majorBidi" w:hAnsiTheme="majorBidi"/>
                <w:sz w:val="20"/>
                <w:szCs w:val="20"/>
              </w:rPr>
            </w:pPr>
            <w:r>
              <w:rPr>
                <w:rFonts w:asciiTheme="majorBidi" w:hAnsiTheme="majorBidi"/>
                <w:sz w:val="20"/>
                <w:szCs w:val="20"/>
              </w:rPr>
              <w:t>Oct</w:t>
            </w:r>
          </w:p>
        </w:tc>
        <w:tc>
          <w:tcPr>
            <w:tcW w:w="4014" w:type="dxa"/>
          </w:tcPr>
          <w:p w14:paraId="591654D7" w14:textId="77777777" w:rsidR="00823B88" w:rsidRPr="00D14DF1"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Church Elders</w:t>
            </w:r>
            <w:r w:rsidRPr="00D14DF1">
              <w:rPr>
                <w:rFonts w:asciiTheme="majorBidi" w:hAnsiTheme="majorBidi" w:cstheme="majorBidi"/>
                <w:sz w:val="20"/>
                <w:szCs w:val="20"/>
              </w:rPr>
              <w:t>, Rinne</w:t>
            </w:r>
          </w:p>
        </w:tc>
      </w:tr>
      <w:tr w:rsidR="00823B88" w:rsidRPr="00D14DF1" w14:paraId="361F1DCA" w14:textId="77777777" w:rsidTr="00A947B5">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843" w:type="dxa"/>
          </w:tcPr>
          <w:p w14:paraId="45E173BE" w14:textId="77777777" w:rsidR="00823B88" w:rsidRPr="00D14DF1" w:rsidRDefault="00823B88" w:rsidP="007D72AF">
            <w:pPr>
              <w:rPr>
                <w:rFonts w:asciiTheme="majorBidi" w:hAnsiTheme="majorBidi"/>
                <w:sz w:val="20"/>
                <w:szCs w:val="20"/>
              </w:rPr>
            </w:pPr>
            <w:r>
              <w:rPr>
                <w:rFonts w:asciiTheme="majorBidi" w:hAnsiTheme="majorBidi"/>
                <w:sz w:val="20"/>
                <w:szCs w:val="20"/>
              </w:rPr>
              <w:t>Nov</w:t>
            </w:r>
          </w:p>
        </w:tc>
        <w:tc>
          <w:tcPr>
            <w:tcW w:w="4014" w:type="dxa"/>
          </w:tcPr>
          <w:p w14:paraId="75220B79" w14:textId="77777777" w:rsidR="00823B88" w:rsidRPr="00D14DF1" w:rsidRDefault="00823B88" w:rsidP="007D72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Church Discipline</w:t>
            </w:r>
            <w:r w:rsidRPr="00D14DF1">
              <w:rPr>
                <w:rFonts w:asciiTheme="majorBidi" w:hAnsiTheme="majorBidi" w:cstheme="majorBidi"/>
                <w:sz w:val="20"/>
                <w:szCs w:val="20"/>
              </w:rPr>
              <w:t>, Leeman</w:t>
            </w:r>
          </w:p>
        </w:tc>
      </w:tr>
      <w:tr w:rsidR="00823B88" w:rsidRPr="00D14DF1" w14:paraId="3F9EA40F" w14:textId="77777777" w:rsidTr="00A947B5">
        <w:trPr>
          <w:trHeight w:val="288"/>
          <w:jc w:val="center"/>
        </w:trPr>
        <w:tc>
          <w:tcPr>
            <w:cnfStyle w:val="001000000000" w:firstRow="0" w:lastRow="0" w:firstColumn="1" w:lastColumn="0" w:oddVBand="0" w:evenVBand="0" w:oddHBand="0" w:evenHBand="0" w:firstRowFirstColumn="0" w:firstRowLastColumn="0" w:lastRowFirstColumn="0" w:lastRowLastColumn="0"/>
            <w:tcW w:w="843" w:type="dxa"/>
          </w:tcPr>
          <w:p w14:paraId="62C69989" w14:textId="77777777" w:rsidR="00823B88" w:rsidRPr="00D14DF1" w:rsidRDefault="00823B88" w:rsidP="007D72AF">
            <w:pPr>
              <w:rPr>
                <w:rFonts w:asciiTheme="majorBidi" w:hAnsiTheme="majorBidi"/>
                <w:sz w:val="20"/>
                <w:szCs w:val="20"/>
              </w:rPr>
            </w:pPr>
            <w:r>
              <w:rPr>
                <w:rFonts w:asciiTheme="majorBidi" w:hAnsiTheme="majorBidi"/>
                <w:sz w:val="20"/>
                <w:szCs w:val="20"/>
              </w:rPr>
              <w:t>Dec</w:t>
            </w:r>
          </w:p>
        </w:tc>
        <w:tc>
          <w:tcPr>
            <w:tcW w:w="4014" w:type="dxa"/>
          </w:tcPr>
          <w:p w14:paraId="77FCFDB9" w14:textId="77777777" w:rsidR="00823B88" w:rsidRPr="00D14DF1" w:rsidRDefault="00823B88" w:rsidP="007D72A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14DF1">
              <w:rPr>
                <w:rFonts w:asciiTheme="majorBidi" w:hAnsiTheme="majorBidi" w:cstheme="majorBidi"/>
                <w:i/>
                <w:iCs/>
                <w:sz w:val="20"/>
                <w:szCs w:val="20"/>
              </w:rPr>
              <w:t xml:space="preserve">Prayer, </w:t>
            </w:r>
            <w:r w:rsidRPr="00D14DF1">
              <w:rPr>
                <w:rFonts w:asciiTheme="majorBidi" w:hAnsiTheme="majorBidi" w:cstheme="majorBidi"/>
                <w:sz w:val="20"/>
                <w:szCs w:val="20"/>
              </w:rPr>
              <w:t>Onwuchekwa</w:t>
            </w:r>
          </w:p>
        </w:tc>
      </w:tr>
    </w:tbl>
    <w:p w14:paraId="7486389F" w14:textId="44B0B7CB" w:rsidR="00A947B5" w:rsidRDefault="00A947B5" w:rsidP="00A947B5">
      <w:pPr>
        <w:pStyle w:val="Title"/>
      </w:pPr>
      <w:r>
        <w:lastRenderedPageBreak/>
        <w:t>Appendix 4</w:t>
      </w:r>
    </w:p>
    <w:p w14:paraId="5C371961" w14:textId="7AD99DA9" w:rsidR="00A947B5" w:rsidRDefault="00A947B5" w:rsidP="00A947B5">
      <w:pPr>
        <w:pStyle w:val="Title"/>
      </w:pPr>
      <w:r>
        <w:t>Student Ministry Midweek Curriculum</w:t>
      </w:r>
    </w:p>
    <w:p w14:paraId="5BB26477" w14:textId="62FE97EE" w:rsidR="001803A4" w:rsidRDefault="00FD3594" w:rsidP="001803A4">
      <w:pPr>
        <w:tabs>
          <w:tab w:val="left" w:pos="8370"/>
        </w:tabs>
        <w:rPr>
          <w:rFonts w:ascii="Times New Roman" w:hAnsi="Times New Roman" w:cs="Times New Roman"/>
          <w:sz w:val="24"/>
        </w:rPr>
      </w:pPr>
      <w:r>
        <w:rPr>
          <w:rFonts w:ascii="Times New Roman" w:hAnsi="Times New Roman" w:cs="Times New Roman"/>
          <w:sz w:val="24"/>
        </w:rPr>
        <w:t xml:space="preserve">From the </w:t>
      </w:r>
      <w:r w:rsidR="00461D21">
        <w:rPr>
          <w:rFonts w:ascii="Times New Roman" w:hAnsi="Times New Roman" w:cs="Times New Roman"/>
          <w:sz w:val="24"/>
        </w:rPr>
        <w:t>goals</w:t>
      </w:r>
      <w:r>
        <w:rPr>
          <w:rFonts w:ascii="Times New Roman" w:hAnsi="Times New Roman" w:cs="Times New Roman"/>
          <w:sz w:val="24"/>
        </w:rPr>
        <w:t xml:space="preserve"> derived from Scripture, a curriculum was developed of subject matter that will be taught </w:t>
      </w:r>
      <w:r w:rsidR="0019683A">
        <w:rPr>
          <w:rFonts w:ascii="Times New Roman" w:hAnsi="Times New Roman" w:cs="Times New Roman"/>
          <w:sz w:val="24"/>
        </w:rPr>
        <w:t xml:space="preserve">during the students’ school year. The curriculum cycles through teaching series in the 7 categories below, ensuring each discipline is encountered in equal iterations as the others. </w:t>
      </w:r>
      <w:r w:rsidR="000556FA">
        <w:rPr>
          <w:rFonts w:ascii="Times New Roman" w:hAnsi="Times New Roman" w:cs="Times New Roman"/>
          <w:sz w:val="24"/>
        </w:rPr>
        <w:t xml:space="preserve">Itemized beneath the categories are example teaching series the students will encounter. The curriculum is ~6-year plan. </w:t>
      </w:r>
    </w:p>
    <w:p w14:paraId="60951714" w14:textId="14389185" w:rsidR="001803A4" w:rsidRDefault="001803A4" w:rsidP="001803A4">
      <w:pPr>
        <w:pStyle w:val="ListParagraph"/>
        <w:numPr>
          <w:ilvl w:val="3"/>
          <w:numId w:val="37"/>
        </w:numPr>
        <w:tabs>
          <w:tab w:val="left" w:pos="8370"/>
        </w:tabs>
        <w:ind w:left="720"/>
        <w:rPr>
          <w:rFonts w:ascii="Times New Roman" w:hAnsi="Times New Roman" w:cs="Times New Roman"/>
          <w:sz w:val="24"/>
        </w:rPr>
      </w:pPr>
      <w:r>
        <w:rPr>
          <w:rFonts w:ascii="Times New Roman" w:hAnsi="Times New Roman" w:cs="Times New Roman"/>
          <w:sz w:val="24"/>
        </w:rPr>
        <w:t>Biblical Theology (</w:t>
      </w:r>
      <w:r w:rsidR="00461D21">
        <w:rPr>
          <w:rFonts w:ascii="Times New Roman" w:hAnsi="Times New Roman" w:cs="Times New Roman"/>
          <w:sz w:val="24"/>
        </w:rPr>
        <w:t>goals</w:t>
      </w:r>
      <w:r>
        <w:rPr>
          <w:rFonts w:ascii="Times New Roman" w:hAnsi="Times New Roman" w:cs="Times New Roman"/>
          <w:sz w:val="24"/>
        </w:rPr>
        <w:t xml:space="preserve"> 1, 3, &amp; 7)</w:t>
      </w:r>
      <w:r w:rsidR="00475460">
        <w:rPr>
          <w:rStyle w:val="FootnoteReference"/>
          <w:rFonts w:ascii="Times New Roman" w:hAnsi="Times New Roman" w:cs="Times New Roman"/>
          <w:sz w:val="24"/>
        </w:rPr>
        <w:footnoteReference w:id="10"/>
      </w:r>
    </w:p>
    <w:p w14:paraId="615642E1" w14:textId="5B46AC7D" w:rsidR="001803A4" w:rsidRDefault="001803A4"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 xml:space="preserve">The </w:t>
      </w:r>
      <w:r w:rsidR="00476027">
        <w:rPr>
          <w:rFonts w:ascii="Times New Roman" w:hAnsi="Times New Roman" w:cs="Times New Roman"/>
          <w:sz w:val="24"/>
        </w:rPr>
        <w:t>Resurrection</w:t>
      </w:r>
    </w:p>
    <w:p w14:paraId="02A41705" w14:textId="7193602D" w:rsidR="001803A4" w:rsidRDefault="001803A4"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Covenants of the Bible</w:t>
      </w:r>
    </w:p>
    <w:p w14:paraId="3DDD9123" w14:textId="4CAB85AA" w:rsidR="001803A4" w:rsidRDefault="00476027"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Christ is King</w:t>
      </w:r>
    </w:p>
    <w:p w14:paraId="117BEEA2" w14:textId="7CCF7A81" w:rsidR="001803A4" w:rsidRDefault="001803A4"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Last Days &amp; the New Creation</w:t>
      </w:r>
    </w:p>
    <w:p w14:paraId="3E9BAE2F" w14:textId="77777777" w:rsidR="001803A4" w:rsidRDefault="001803A4" w:rsidP="001803A4">
      <w:pPr>
        <w:pStyle w:val="ListParagraph"/>
        <w:tabs>
          <w:tab w:val="left" w:pos="8370"/>
        </w:tabs>
        <w:ind w:left="1080"/>
        <w:rPr>
          <w:rFonts w:ascii="Times New Roman" w:hAnsi="Times New Roman" w:cs="Times New Roman"/>
          <w:sz w:val="24"/>
        </w:rPr>
      </w:pPr>
    </w:p>
    <w:p w14:paraId="297EE728" w14:textId="056528FB" w:rsidR="001803A4" w:rsidRDefault="001803A4" w:rsidP="001803A4">
      <w:pPr>
        <w:pStyle w:val="ListParagraph"/>
        <w:numPr>
          <w:ilvl w:val="3"/>
          <w:numId w:val="37"/>
        </w:numPr>
        <w:tabs>
          <w:tab w:val="left" w:pos="8370"/>
        </w:tabs>
        <w:ind w:left="720"/>
        <w:rPr>
          <w:rFonts w:ascii="Times New Roman" w:hAnsi="Times New Roman" w:cs="Times New Roman"/>
          <w:sz w:val="24"/>
        </w:rPr>
      </w:pPr>
      <w:r>
        <w:rPr>
          <w:rFonts w:ascii="Times New Roman" w:hAnsi="Times New Roman" w:cs="Times New Roman"/>
          <w:sz w:val="24"/>
        </w:rPr>
        <w:t>Systematic Theology (</w:t>
      </w:r>
      <w:r w:rsidR="00461D21">
        <w:rPr>
          <w:rFonts w:ascii="Times New Roman" w:hAnsi="Times New Roman" w:cs="Times New Roman"/>
          <w:sz w:val="24"/>
        </w:rPr>
        <w:t>goals</w:t>
      </w:r>
      <w:r>
        <w:rPr>
          <w:rFonts w:ascii="Times New Roman" w:hAnsi="Times New Roman" w:cs="Times New Roman"/>
          <w:sz w:val="24"/>
        </w:rPr>
        <w:t xml:space="preserve"> 1, 2, 6, &amp; 7)</w:t>
      </w:r>
    </w:p>
    <w:p w14:paraId="4F385193" w14:textId="2660FF0D" w:rsidR="001803A4" w:rsidRDefault="001803A4"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Doctrine of Scripture</w:t>
      </w:r>
    </w:p>
    <w:p w14:paraId="72255F39" w14:textId="774B8C9B" w:rsidR="001803A4" w:rsidRDefault="001803A4"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Doctrine of God</w:t>
      </w:r>
    </w:p>
    <w:p w14:paraId="285DFCBD" w14:textId="1AD3DFA2" w:rsidR="001803A4" w:rsidRDefault="001803A4"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Doctrine of Man</w:t>
      </w:r>
    </w:p>
    <w:p w14:paraId="5F4C91BF" w14:textId="77777777" w:rsidR="0019683A" w:rsidRDefault="001803A4"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Doctrine of Christ</w:t>
      </w:r>
    </w:p>
    <w:p w14:paraId="4D371561" w14:textId="24ADF3A2" w:rsidR="001803A4" w:rsidRDefault="0019683A"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 xml:space="preserve">Doctrine of </w:t>
      </w:r>
      <w:r w:rsidR="001803A4">
        <w:rPr>
          <w:rFonts w:ascii="Times New Roman" w:hAnsi="Times New Roman" w:cs="Times New Roman"/>
          <w:sz w:val="24"/>
        </w:rPr>
        <w:t>Salvation</w:t>
      </w:r>
    </w:p>
    <w:p w14:paraId="5631DDF9" w14:textId="5D927246" w:rsidR="001803A4" w:rsidRPr="0019683A" w:rsidRDefault="001803A4" w:rsidP="0019683A">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Doctrine of Holy Spirit</w:t>
      </w:r>
      <w:r w:rsidR="0019683A">
        <w:rPr>
          <w:rFonts w:ascii="Times New Roman" w:hAnsi="Times New Roman" w:cs="Times New Roman"/>
          <w:sz w:val="24"/>
        </w:rPr>
        <w:t xml:space="preserve"> &amp;</w:t>
      </w:r>
      <w:r w:rsidR="0019683A" w:rsidRPr="0019683A">
        <w:rPr>
          <w:rFonts w:ascii="Times New Roman" w:hAnsi="Times New Roman" w:cs="Times New Roman"/>
          <w:sz w:val="24"/>
        </w:rPr>
        <w:t xml:space="preserve"> t</w:t>
      </w:r>
      <w:r w:rsidRPr="0019683A">
        <w:rPr>
          <w:rFonts w:ascii="Times New Roman" w:hAnsi="Times New Roman" w:cs="Times New Roman"/>
          <w:sz w:val="24"/>
        </w:rPr>
        <w:t>he Church</w:t>
      </w:r>
    </w:p>
    <w:p w14:paraId="2A056958" w14:textId="77777777" w:rsidR="001803A4" w:rsidRDefault="001803A4" w:rsidP="001803A4">
      <w:pPr>
        <w:pStyle w:val="ListParagraph"/>
        <w:tabs>
          <w:tab w:val="left" w:pos="8370"/>
        </w:tabs>
        <w:ind w:left="1080"/>
        <w:rPr>
          <w:rFonts w:ascii="Times New Roman" w:hAnsi="Times New Roman" w:cs="Times New Roman"/>
          <w:sz w:val="24"/>
        </w:rPr>
      </w:pPr>
    </w:p>
    <w:p w14:paraId="14721579" w14:textId="72840E46" w:rsidR="001803A4" w:rsidRDefault="001803A4" w:rsidP="001803A4">
      <w:pPr>
        <w:pStyle w:val="ListParagraph"/>
        <w:numPr>
          <w:ilvl w:val="3"/>
          <w:numId w:val="37"/>
        </w:numPr>
        <w:tabs>
          <w:tab w:val="left" w:pos="8370"/>
        </w:tabs>
        <w:ind w:left="720"/>
        <w:rPr>
          <w:rFonts w:ascii="Times New Roman" w:hAnsi="Times New Roman" w:cs="Times New Roman"/>
          <w:sz w:val="24"/>
        </w:rPr>
      </w:pPr>
      <w:r>
        <w:rPr>
          <w:rFonts w:ascii="Times New Roman" w:hAnsi="Times New Roman" w:cs="Times New Roman"/>
          <w:sz w:val="24"/>
        </w:rPr>
        <w:t>Evangelism &amp; Missions (</w:t>
      </w:r>
      <w:r w:rsidR="00461D21">
        <w:rPr>
          <w:rFonts w:ascii="Times New Roman" w:hAnsi="Times New Roman" w:cs="Times New Roman"/>
          <w:sz w:val="24"/>
        </w:rPr>
        <w:t>goal</w:t>
      </w:r>
      <w:r>
        <w:rPr>
          <w:rFonts w:ascii="Times New Roman" w:hAnsi="Times New Roman" w:cs="Times New Roman"/>
          <w:sz w:val="24"/>
        </w:rPr>
        <w:t xml:space="preserve"> 5)</w:t>
      </w:r>
    </w:p>
    <w:p w14:paraId="23A7994A" w14:textId="488FDE4F" w:rsidR="001803A4" w:rsidRDefault="00475460"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Evangelism</w:t>
      </w:r>
    </w:p>
    <w:p w14:paraId="52505916" w14:textId="27458E5A" w:rsidR="00475460" w:rsidRDefault="00475460"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Discipleship</w:t>
      </w:r>
    </w:p>
    <w:p w14:paraId="3272E6C4" w14:textId="627570C7" w:rsidR="00475460" w:rsidRDefault="00475460" w:rsidP="001803A4">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Missions</w:t>
      </w:r>
    </w:p>
    <w:p w14:paraId="4E747289" w14:textId="77777777" w:rsidR="00475460" w:rsidRDefault="00475460" w:rsidP="00475460">
      <w:pPr>
        <w:pStyle w:val="ListParagraph"/>
        <w:tabs>
          <w:tab w:val="left" w:pos="8370"/>
        </w:tabs>
        <w:ind w:left="1080"/>
        <w:rPr>
          <w:rFonts w:ascii="Times New Roman" w:hAnsi="Times New Roman" w:cs="Times New Roman"/>
          <w:sz w:val="24"/>
        </w:rPr>
      </w:pPr>
    </w:p>
    <w:p w14:paraId="79C3104D" w14:textId="4001F3C1" w:rsidR="001803A4" w:rsidRDefault="001803A4" w:rsidP="001803A4">
      <w:pPr>
        <w:pStyle w:val="ListParagraph"/>
        <w:numPr>
          <w:ilvl w:val="3"/>
          <w:numId w:val="37"/>
        </w:numPr>
        <w:tabs>
          <w:tab w:val="left" w:pos="8370"/>
        </w:tabs>
        <w:ind w:left="720"/>
        <w:rPr>
          <w:rFonts w:ascii="Times New Roman" w:hAnsi="Times New Roman" w:cs="Times New Roman"/>
          <w:sz w:val="24"/>
        </w:rPr>
      </w:pPr>
      <w:r>
        <w:rPr>
          <w:rFonts w:ascii="Times New Roman" w:hAnsi="Times New Roman" w:cs="Times New Roman"/>
          <w:sz w:val="24"/>
        </w:rPr>
        <w:t>Apologetics (</w:t>
      </w:r>
      <w:r w:rsidR="00461D21">
        <w:rPr>
          <w:rFonts w:ascii="Times New Roman" w:hAnsi="Times New Roman" w:cs="Times New Roman"/>
          <w:sz w:val="24"/>
        </w:rPr>
        <w:t>goal</w:t>
      </w:r>
      <w:r>
        <w:rPr>
          <w:rFonts w:ascii="Times New Roman" w:hAnsi="Times New Roman" w:cs="Times New Roman"/>
          <w:sz w:val="24"/>
        </w:rPr>
        <w:t xml:space="preserve"> 6)</w:t>
      </w:r>
    </w:p>
    <w:p w14:paraId="0AD1AAE2" w14:textId="75E140C7" w:rsidR="00475460" w:rsidRDefault="00475460"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Reliability of the Scriptures</w:t>
      </w:r>
    </w:p>
    <w:p w14:paraId="5D7F0BD3" w14:textId="3593587B" w:rsidR="00475460" w:rsidRDefault="00475460"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Science &amp; Faith</w:t>
      </w:r>
    </w:p>
    <w:p w14:paraId="70B64192" w14:textId="05A541D1" w:rsidR="00475460" w:rsidRDefault="00475460"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Cultural Engagement</w:t>
      </w:r>
    </w:p>
    <w:p w14:paraId="2FDA9032" w14:textId="24C214A7" w:rsidR="00475460" w:rsidRDefault="00475460"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Cults &amp; World Religions</w:t>
      </w:r>
    </w:p>
    <w:p w14:paraId="449F0856" w14:textId="77777777" w:rsidR="00475460" w:rsidRDefault="00475460" w:rsidP="00475460">
      <w:pPr>
        <w:pStyle w:val="ListParagraph"/>
        <w:tabs>
          <w:tab w:val="left" w:pos="8370"/>
        </w:tabs>
        <w:ind w:left="1080"/>
        <w:rPr>
          <w:rFonts w:ascii="Times New Roman" w:hAnsi="Times New Roman" w:cs="Times New Roman"/>
          <w:sz w:val="24"/>
        </w:rPr>
      </w:pPr>
    </w:p>
    <w:p w14:paraId="3A45DDE8" w14:textId="54E5376E" w:rsidR="001803A4" w:rsidRDefault="000F073E" w:rsidP="001803A4">
      <w:pPr>
        <w:pStyle w:val="ListParagraph"/>
        <w:numPr>
          <w:ilvl w:val="3"/>
          <w:numId w:val="37"/>
        </w:numPr>
        <w:tabs>
          <w:tab w:val="left" w:pos="8370"/>
        </w:tabs>
        <w:ind w:left="720"/>
        <w:rPr>
          <w:rFonts w:ascii="Times New Roman" w:hAnsi="Times New Roman" w:cs="Times New Roman"/>
          <w:sz w:val="24"/>
        </w:rPr>
      </w:pPr>
      <w:r>
        <w:rPr>
          <w:rFonts w:ascii="Times New Roman" w:hAnsi="Times New Roman" w:cs="Times New Roman"/>
          <w:sz w:val="24"/>
        </w:rPr>
        <w:t>Applied Theology</w:t>
      </w:r>
      <w:r w:rsidR="001803A4">
        <w:rPr>
          <w:rFonts w:ascii="Times New Roman" w:hAnsi="Times New Roman" w:cs="Times New Roman"/>
          <w:sz w:val="24"/>
        </w:rPr>
        <w:t xml:space="preserve"> (</w:t>
      </w:r>
      <w:r w:rsidR="00461D21">
        <w:rPr>
          <w:rFonts w:ascii="Times New Roman" w:hAnsi="Times New Roman" w:cs="Times New Roman"/>
          <w:sz w:val="24"/>
        </w:rPr>
        <w:t>goals</w:t>
      </w:r>
      <w:r w:rsidR="001803A4">
        <w:rPr>
          <w:rFonts w:ascii="Times New Roman" w:hAnsi="Times New Roman" w:cs="Times New Roman"/>
          <w:sz w:val="24"/>
        </w:rPr>
        <w:t xml:space="preserve"> </w:t>
      </w:r>
      <w:r>
        <w:rPr>
          <w:rFonts w:ascii="Times New Roman" w:hAnsi="Times New Roman" w:cs="Times New Roman"/>
          <w:sz w:val="24"/>
        </w:rPr>
        <w:t>3</w:t>
      </w:r>
      <w:r w:rsidR="001803A4">
        <w:rPr>
          <w:rFonts w:ascii="Times New Roman" w:hAnsi="Times New Roman" w:cs="Times New Roman"/>
          <w:sz w:val="24"/>
        </w:rPr>
        <w:t xml:space="preserve">, </w:t>
      </w:r>
      <w:r>
        <w:rPr>
          <w:rFonts w:ascii="Times New Roman" w:hAnsi="Times New Roman" w:cs="Times New Roman"/>
          <w:sz w:val="24"/>
        </w:rPr>
        <w:t>5</w:t>
      </w:r>
      <w:r w:rsidR="001803A4">
        <w:rPr>
          <w:rFonts w:ascii="Times New Roman" w:hAnsi="Times New Roman" w:cs="Times New Roman"/>
          <w:sz w:val="24"/>
        </w:rPr>
        <w:t>, &amp; 6)</w:t>
      </w:r>
    </w:p>
    <w:p w14:paraId="69ADEB83" w14:textId="195A1DF0" w:rsidR="00475460" w:rsidRDefault="000F073E"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Family</w:t>
      </w:r>
    </w:p>
    <w:p w14:paraId="292A9177" w14:textId="70D18FE1" w:rsidR="000F073E" w:rsidRDefault="000F073E" w:rsidP="000F073E">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Theology of Politics</w:t>
      </w:r>
    </w:p>
    <w:p w14:paraId="14F80D17" w14:textId="046649F3" w:rsidR="000F073E" w:rsidRPr="000F073E" w:rsidRDefault="000F073E" w:rsidP="000F073E">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Theology of Work</w:t>
      </w:r>
    </w:p>
    <w:p w14:paraId="60BDF412" w14:textId="77777777" w:rsidR="00475460" w:rsidRPr="00475460" w:rsidRDefault="00475460" w:rsidP="00475460">
      <w:pPr>
        <w:pStyle w:val="ListParagraph"/>
        <w:tabs>
          <w:tab w:val="left" w:pos="8370"/>
        </w:tabs>
        <w:ind w:left="1080"/>
        <w:rPr>
          <w:rFonts w:ascii="Times New Roman" w:hAnsi="Times New Roman" w:cs="Times New Roman"/>
          <w:sz w:val="24"/>
        </w:rPr>
      </w:pPr>
    </w:p>
    <w:p w14:paraId="6100BA8B" w14:textId="2F11E4DE" w:rsidR="001803A4" w:rsidRDefault="00475460" w:rsidP="001803A4">
      <w:pPr>
        <w:pStyle w:val="ListParagraph"/>
        <w:numPr>
          <w:ilvl w:val="3"/>
          <w:numId w:val="37"/>
        </w:numPr>
        <w:tabs>
          <w:tab w:val="left" w:pos="8370"/>
        </w:tabs>
        <w:ind w:left="720"/>
        <w:rPr>
          <w:rFonts w:ascii="Times New Roman" w:hAnsi="Times New Roman" w:cs="Times New Roman"/>
          <w:sz w:val="24"/>
        </w:rPr>
      </w:pPr>
      <w:r>
        <w:rPr>
          <w:rFonts w:ascii="Times New Roman" w:hAnsi="Times New Roman" w:cs="Times New Roman"/>
          <w:sz w:val="24"/>
        </w:rPr>
        <w:lastRenderedPageBreak/>
        <w:t>Bible Application</w:t>
      </w:r>
      <w:r w:rsidR="001803A4">
        <w:rPr>
          <w:rFonts w:ascii="Times New Roman" w:hAnsi="Times New Roman" w:cs="Times New Roman"/>
          <w:sz w:val="24"/>
        </w:rPr>
        <w:t xml:space="preserve"> (</w:t>
      </w:r>
      <w:r w:rsidR="00461D21">
        <w:rPr>
          <w:rFonts w:ascii="Times New Roman" w:hAnsi="Times New Roman" w:cs="Times New Roman"/>
          <w:sz w:val="24"/>
        </w:rPr>
        <w:t>goals</w:t>
      </w:r>
      <w:r w:rsidR="001803A4">
        <w:rPr>
          <w:rFonts w:ascii="Times New Roman" w:hAnsi="Times New Roman" w:cs="Times New Roman"/>
          <w:sz w:val="24"/>
        </w:rPr>
        <w:t xml:space="preserve"> 1, 2, &amp; 3)</w:t>
      </w:r>
    </w:p>
    <w:p w14:paraId="7F94EB18" w14:textId="16B97A63" w:rsidR="00475460" w:rsidRDefault="00475460"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Interpreting the Bible</w:t>
      </w:r>
    </w:p>
    <w:p w14:paraId="6498DC56" w14:textId="3531E734" w:rsidR="00475460" w:rsidRDefault="00475460"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Studying the Bible</w:t>
      </w:r>
    </w:p>
    <w:p w14:paraId="1A3ECA27" w14:textId="22145C92" w:rsidR="00475460" w:rsidRDefault="00475460"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Teaching the Bible</w:t>
      </w:r>
    </w:p>
    <w:p w14:paraId="022FFE92" w14:textId="77777777" w:rsidR="00475460" w:rsidRDefault="00475460" w:rsidP="00475460">
      <w:pPr>
        <w:pStyle w:val="ListParagraph"/>
        <w:tabs>
          <w:tab w:val="left" w:pos="8370"/>
        </w:tabs>
        <w:ind w:left="1080"/>
        <w:rPr>
          <w:rFonts w:ascii="Times New Roman" w:hAnsi="Times New Roman" w:cs="Times New Roman"/>
          <w:sz w:val="24"/>
        </w:rPr>
      </w:pPr>
    </w:p>
    <w:p w14:paraId="006780BC" w14:textId="4C8FF13F" w:rsidR="001803A4" w:rsidRDefault="00730818" w:rsidP="001803A4">
      <w:pPr>
        <w:pStyle w:val="ListParagraph"/>
        <w:numPr>
          <w:ilvl w:val="3"/>
          <w:numId w:val="37"/>
        </w:numPr>
        <w:tabs>
          <w:tab w:val="left" w:pos="8370"/>
        </w:tabs>
        <w:ind w:left="720"/>
        <w:rPr>
          <w:rFonts w:ascii="Times New Roman" w:hAnsi="Times New Roman" w:cs="Times New Roman"/>
          <w:sz w:val="24"/>
        </w:rPr>
      </w:pPr>
      <w:r>
        <w:rPr>
          <w:rFonts w:ascii="Times New Roman" w:hAnsi="Times New Roman" w:cs="Times New Roman"/>
          <w:sz w:val="24"/>
        </w:rPr>
        <w:t xml:space="preserve">Ethics &amp; Spiritual </w:t>
      </w:r>
      <w:r w:rsidR="001803A4">
        <w:rPr>
          <w:rFonts w:ascii="Times New Roman" w:hAnsi="Times New Roman" w:cs="Times New Roman"/>
          <w:sz w:val="24"/>
        </w:rPr>
        <w:t>Disciplines (</w:t>
      </w:r>
      <w:r w:rsidR="00461D21">
        <w:rPr>
          <w:rFonts w:ascii="Times New Roman" w:hAnsi="Times New Roman" w:cs="Times New Roman"/>
          <w:sz w:val="24"/>
        </w:rPr>
        <w:t>goals</w:t>
      </w:r>
      <w:r w:rsidR="001803A4">
        <w:rPr>
          <w:rFonts w:ascii="Times New Roman" w:hAnsi="Times New Roman" w:cs="Times New Roman"/>
          <w:sz w:val="24"/>
        </w:rPr>
        <w:t xml:space="preserve"> 3, 4, &amp; 7)</w:t>
      </w:r>
    </w:p>
    <w:p w14:paraId="14CACC42" w14:textId="1A15572E" w:rsidR="00D4124B" w:rsidRDefault="00D4124B"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Moral Reasoning</w:t>
      </w:r>
    </w:p>
    <w:p w14:paraId="413BA75C" w14:textId="0D1C613B" w:rsidR="00475460" w:rsidRDefault="00475460"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Personal Spiritual Disciplines</w:t>
      </w:r>
    </w:p>
    <w:p w14:paraId="079EC2BC" w14:textId="1478FEEA" w:rsidR="00475460" w:rsidRDefault="00475460"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Spiritual Disciplines in the Local Church</w:t>
      </w:r>
    </w:p>
    <w:p w14:paraId="4F911D96" w14:textId="6C922A64" w:rsidR="000F073E" w:rsidRPr="001803A4" w:rsidRDefault="000F073E" w:rsidP="00475460">
      <w:pPr>
        <w:pStyle w:val="ListParagraph"/>
        <w:numPr>
          <w:ilvl w:val="4"/>
          <w:numId w:val="37"/>
        </w:numPr>
        <w:tabs>
          <w:tab w:val="left" w:pos="8370"/>
        </w:tabs>
        <w:ind w:left="1080"/>
        <w:rPr>
          <w:rFonts w:ascii="Times New Roman" w:hAnsi="Times New Roman" w:cs="Times New Roman"/>
          <w:sz w:val="24"/>
        </w:rPr>
      </w:pPr>
      <w:r>
        <w:rPr>
          <w:rFonts w:ascii="Times New Roman" w:hAnsi="Times New Roman" w:cs="Times New Roman"/>
          <w:sz w:val="24"/>
        </w:rPr>
        <w:t>Dating &amp; Relationships</w:t>
      </w:r>
    </w:p>
    <w:sectPr w:rsidR="000F073E" w:rsidRPr="001803A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8F05" w14:textId="77777777" w:rsidR="001A4F71" w:rsidRDefault="001A4F71" w:rsidP="008F3B38">
      <w:pPr>
        <w:spacing w:after="0" w:line="240" w:lineRule="auto"/>
      </w:pPr>
      <w:r>
        <w:separator/>
      </w:r>
    </w:p>
  </w:endnote>
  <w:endnote w:type="continuationSeparator" w:id="0">
    <w:p w14:paraId="317F7C54" w14:textId="77777777" w:rsidR="001A4F71" w:rsidRDefault="001A4F71" w:rsidP="008F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556824"/>
      <w:docPartObj>
        <w:docPartGallery w:val="Page Numbers (Bottom of Page)"/>
        <w:docPartUnique/>
      </w:docPartObj>
    </w:sdtPr>
    <w:sdtEndPr>
      <w:rPr>
        <w:noProof/>
      </w:rPr>
    </w:sdtEndPr>
    <w:sdtContent>
      <w:p w14:paraId="059D7903" w14:textId="77777777" w:rsidR="006146FF" w:rsidRDefault="006146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381580" w14:textId="77777777" w:rsidR="006146FF" w:rsidRDefault="00614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454D" w14:textId="77777777" w:rsidR="001A4F71" w:rsidRDefault="001A4F71" w:rsidP="008F3B38">
      <w:pPr>
        <w:spacing w:after="0" w:line="240" w:lineRule="auto"/>
      </w:pPr>
      <w:r>
        <w:separator/>
      </w:r>
    </w:p>
  </w:footnote>
  <w:footnote w:type="continuationSeparator" w:id="0">
    <w:p w14:paraId="385F19FE" w14:textId="77777777" w:rsidR="001A4F71" w:rsidRDefault="001A4F71" w:rsidP="008F3B38">
      <w:pPr>
        <w:spacing w:after="0" w:line="240" w:lineRule="auto"/>
      </w:pPr>
      <w:r>
        <w:continuationSeparator/>
      </w:r>
    </w:p>
  </w:footnote>
  <w:footnote w:id="1">
    <w:p w14:paraId="3F2CAD02" w14:textId="77777777" w:rsidR="00162FE5" w:rsidRPr="00110828" w:rsidRDefault="00162FE5">
      <w:pPr>
        <w:pStyle w:val="FootnoteText"/>
        <w:rPr>
          <w:rFonts w:ascii="Times New Roman" w:hAnsi="Times New Roman" w:cs="Times New Roman"/>
        </w:rPr>
      </w:pPr>
      <w:r w:rsidRPr="00110828">
        <w:rPr>
          <w:rStyle w:val="FootnoteReference"/>
          <w:rFonts w:ascii="Times New Roman" w:hAnsi="Times New Roman" w:cs="Times New Roman"/>
        </w:rPr>
        <w:footnoteRef/>
      </w:r>
      <w:r w:rsidRPr="00110828">
        <w:rPr>
          <w:rFonts w:ascii="Times New Roman" w:hAnsi="Times New Roman" w:cs="Times New Roman"/>
        </w:rPr>
        <w:t xml:space="preserve"> This hermeneutic of polity and practice is described as the </w:t>
      </w:r>
      <w:r w:rsidRPr="00110828">
        <w:rPr>
          <w:rFonts w:ascii="Times New Roman" w:hAnsi="Times New Roman" w:cs="Times New Roman"/>
          <w:i/>
        </w:rPr>
        <w:t>Regulative Principle</w:t>
      </w:r>
      <w:r w:rsidRPr="00110828">
        <w:rPr>
          <w:rFonts w:ascii="Times New Roman" w:hAnsi="Times New Roman" w:cs="Times New Roman"/>
        </w:rPr>
        <w:t>.</w:t>
      </w:r>
    </w:p>
  </w:footnote>
  <w:footnote w:id="2">
    <w:p w14:paraId="2FF60230" w14:textId="77777777" w:rsidR="00C95530" w:rsidRPr="00C95530" w:rsidRDefault="00C95530">
      <w:pPr>
        <w:pStyle w:val="FootnoteText"/>
      </w:pPr>
      <w:r w:rsidRPr="00110828">
        <w:rPr>
          <w:rStyle w:val="FootnoteReference"/>
          <w:rFonts w:ascii="Times New Roman" w:hAnsi="Times New Roman" w:cs="Times New Roman"/>
        </w:rPr>
        <w:footnoteRef/>
      </w:r>
      <w:r w:rsidRPr="00110828">
        <w:rPr>
          <w:rFonts w:ascii="Times New Roman" w:hAnsi="Times New Roman" w:cs="Times New Roman"/>
        </w:rPr>
        <w:t xml:space="preserve"> Graham A. Cole, </w:t>
      </w:r>
      <w:r w:rsidRPr="00110828">
        <w:rPr>
          <w:rFonts w:ascii="Times New Roman" w:hAnsi="Times New Roman" w:cs="Times New Roman"/>
          <w:i/>
        </w:rPr>
        <w:t>He Who Gives Life: The Doctrine of the Holy Spirit</w:t>
      </w:r>
      <w:r w:rsidR="00780A5E" w:rsidRPr="00110828">
        <w:rPr>
          <w:rFonts w:ascii="Times New Roman" w:hAnsi="Times New Roman" w:cs="Times New Roman"/>
          <w:i/>
        </w:rPr>
        <w:t xml:space="preserve"> </w:t>
      </w:r>
      <w:r w:rsidR="00780A5E" w:rsidRPr="00110828">
        <w:rPr>
          <w:rFonts w:ascii="Times New Roman" w:hAnsi="Times New Roman" w:cs="Times New Roman"/>
        </w:rPr>
        <w:t>(Wheaton: Crossway, 2007)</w:t>
      </w:r>
      <w:r w:rsidRPr="00110828">
        <w:rPr>
          <w:rFonts w:ascii="Times New Roman" w:hAnsi="Times New Roman" w:cs="Times New Roman"/>
        </w:rPr>
        <w:t>, 228-229.</w:t>
      </w:r>
    </w:p>
  </w:footnote>
  <w:footnote w:id="3">
    <w:p w14:paraId="0BBECAD3" w14:textId="684E39D1" w:rsidR="00C954B2" w:rsidRPr="00110828" w:rsidRDefault="00C954B2">
      <w:pPr>
        <w:pStyle w:val="FootnoteText"/>
        <w:rPr>
          <w:rFonts w:ascii="Times New Roman" w:hAnsi="Times New Roman" w:cs="Times New Roman"/>
        </w:rPr>
      </w:pPr>
      <w:r w:rsidRPr="00110828">
        <w:rPr>
          <w:rStyle w:val="FootnoteReference"/>
          <w:rFonts w:ascii="Times New Roman" w:hAnsi="Times New Roman" w:cs="Times New Roman"/>
        </w:rPr>
        <w:footnoteRef/>
      </w:r>
      <w:r w:rsidRPr="00110828">
        <w:rPr>
          <w:rFonts w:ascii="Times New Roman" w:hAnsi="Times New Roman" w:cs="Times New Roman"/>
        </w:rPr>
        <w:t xml:space="preserve"> </w:t>
      </w:r>
      <w:r w:rsidR="00110828" w:rsidRPr="00110828">
        <w:rPr>
          <w:rFonts w:ascii="Times New Roman" w:hAnsi="Times New Roman" w:cs="Times New Roman"/>
        </w:rPr>
        <w:t>In Dietrich Bonhoeffer’s seminal work on discipleship, he argues that sanctification primarily takes place in the context of Christian community</w:t>
      </w:r>
      <w:r w:rsidR="004D6C65">
        <w:rPr>
          <w:rFonts w:ascii="Times New Roman" w:hAnsi="Times New Roman" w:cs="Times New Roman"/>
        </w:rPr>
        <w:t>.</w:t>
      </w:r>
      <w:r w:rsidR="00110828" w:rsidRPr="00110828">
        <w:rPr>
          <w:rFonts w:ascii="Times New Roman" w:hAnsi="Times New Roman" w:cs="Times New Roman"/>
        </w:rPr>
        <w:t xml:space="preserve"> </w:t>
      </w:r>
      <w:r w:rsidRPr="00110828">
        <w:rPr>
          <w:rFonts w:ascii="Times New Roman" w:hAnsi="Times New Roman" w:cs="Times New Roman"/>
        </w:rPr>
        <w:t>Dietrich Bonhoeffer,</w:t>
      </w:r>
      <w:r w:rsidR="004D6C65">
        <w:rPr>
          <w:rFonts w:ascii="Times New Roman" w:hAnsi="Times New Roman" w:cs="Times New Roman"/>
        </w:rPr>
        <w:t xml:space="preserve"> </w:t>
      </w:r>
      <w:r w:rsidR="004D6C65">
        <w:rPr>
          <w:rFonts w:ascii="Times New Roman" w:hAnsi="Times New Roman" w:cs="Times New Roman"/>
          <w:i/>
        </w:rPr>
        <w:t>The Cost of Discipleship</w:t>
      </w:r>
      <w:r w:rsidR="004D6C65">
        <w:rPr>
          <w:rFonts w:ascii="Times New Roman" w:hAnsi="Times New Roman" w:cs="Times New Roman"/>
        </w:rPr>
        <w:t xml:space="preserve"> (New York: Macmillan Publishing Company, 1963),</w:t>
      </w:r>
      <w:r w:rsidRPr="00110828">
        <w:rPr>
          <w:rFonts w:ascii="Times New Roman" w:hAnsi="Times New Roman" w:cs="Times New Roman"/>
        </w:rPr>
        <w:t xml:space="preserve"> 314</w:t>
      </w:r>
      <w:r w:rsidR="004D6C65">
        <w:rPr>
          <w:rFonts w:ascii="Times New Roman" w:hAnsi="Times New Roman" w:cs="Times New Roman"/>
        </w:rPr>
        <w:t>.</w:t>
      </w:r>
    </w:p>
  </w:footnote>
  <w:footnote w:id="4">
    <w:p w14:paraId="3177BCE5" w14:textId="48982D82" w:rsidR="0033342A" w:rsidRPr="0033342A" w:rsidRDefault="0033342A">
      <w:pPr>
        <w:pStyle w:val="FootnoteText"/>
      </w:pPr>
      <w:r w:rsidRPr="00110828">
        <w:rPr>
          <w:rStyle w:val="FootnoteReference"/>
          <w:rFonts w:ascii="Times New Roman" w:hAnsi="Times New Roman" w:cs="Times New Roman"/>
        </w:rPr>
        <w:footnoteRef/>
      </w:r>
      <w:r w:rsidRPr="00110828">
        <w:rPr>
          <w:rFonts w:ascii="Times New Roman" w:hAnsi="Times New Roman" w:cs="Times New Roman"/>
        </w:rPr>
        <w:t xml:space="preserve"> </w:t>
      </w:r>
      <w:r w:rsidR="00B8130F" w:rsidRPr="00110828">
        <w:rPr>
          <w:rFonts w:ascii="Times New Roman" w:hAnsi="Times New Roman" w:cs="Times New Roman"/>
        </w:rPr>
        <w:t xml:space="preserve">As the Dutch Reformed theologian, Herman Bavinck, states, “[Sanctification] consists in the reality that in Christ God grants us, along with righteousness, also complete holiness, and does not just impute it but also inwardly imparts it by the regenerating and renewing work of the Holy Spirit until we have been fully conformed to the image of His Son.” </w:t>
      </w:r>
      <w:r w:rsidRPr="00110828">
        <w:rPr>
          <w:rFonts w:ascii="Times New Roman" w:hAnsi="Times New Roman" w:cs="Times New Roman"/>
        </w:rPr>
        <w:t xml:space="preserve">Herman Bavinck, </w:t>
      </w:r>
      <w:r w:rsidRPr="00110828">
        <w:rPr>
          <w:rFonts w:ascii="Times New Roman" w:hAnsi="Times New Roman" w:cs="Times New Roman"/>
          <w:i/>
        </w:rPr>
        <w:t>Reformed Dogmatics</w:t>
      </w:r>
      <w:r w:rsidR="004D6C65">
        <w:rPr>
          <w:rFonts w:ascii="Times New Roman" w:hAnsi="Times New Roman" w:cs="Times New Roman"/>
          <w:i/>
        </w:rPr>
        <w:t xml:space="preserve">: Holy Spirit, Church, and Creation, </w:t>
      </w:r>
      <w:r w:rsidR="004D6C65">
        <w:rPr>
          <w:rFonts w:ascii="Times New Roman" w:hAnsi="Times New Roman" w:cs="Times New Roman"/>
        </w:rPr>
        <w:t xml:space="preserve">Vol. 4. Trans. John </w:t>
      </w:r>
      <w:proofErr w:type="spellStart"/>
      <w:r w:rsidR="004D6C65">
        <w:rPr>
          <w:rFonts w:ascii="Times New Roman" w:hAnsi="Times New Roman" w:cs="Times New Roman"/>
        </w:rPr>
        <w:t>Vriend</w:t>
      </w:r>
      <w:proofErr w:type="spellEnd"/>
      <w:r w:rsidR="004D6C65">
        <w:rPr>
          <w:rFonts w:ascii="Times New Roman" w:hAnsi="Times New Roman" w:cs="Times New Roman"/>
        </w:rPr>
        <w:t xml:space="preserve"> (Grand Rapids: Baker Academics, 2008),</w:t>
      </w:r>
      <w:r w:rsidRPr="00110828">
        <w:rPr>
          <w:rFonts w:ascii="Times New Roman" w:hAnsi="Times New Roman" w:cs="Times New Roman"/>
          <w:i/>
        </w:rPr>
        <w:t xml:space="preserve"> </w:t>
      </w:r>
      <w:r w:rsidRPr="00B9652F">
        <w:rPr>
          <w:rFonts w:ascii="Times New Roman" w:hAnsi="Times New Roman" w:cs="Times New Roman"/>
        </w:rPr>
        <w:t>248</w:t>
      </w:r>
      <w:r w:rsidR="004D6C65">
        <w:rPr>
          <w:rFonts w:ascii="Times New Roman" w:hAnsi="Times New Roman" w:cs="Times New Roman"/>
          <w:i/>
        </w:rPr>
        <w:t>.</w:t>
      </w:r>
    </w:p>
  </w:footnote>
  <w:footnote w:id="5">
    <w:p w14:paraId="59967887" w14:textId="76606E56" w:rsidR="00C95530" w:rsidRDefault="00C95530">
      <w:pPr>
        <w:pStyle w:val="FootnoteText"/>
      </w:pPr>
      <w:r>
        <w:rPr>
          <w:rStyle w:val="FootnoteReference"/>
        </w:rPr>
        <w:footnoteRef/>
      </w:r>
      <w:r>
        <w:t xml:space="preserve"> Wayne Grudem refers to this as “complete sanctification.” Wayne Grudem, </w:t>
      </w:r>
      <w:r>
        <w:rPr>
          <w:i/>
        </w:rPr>
        <w:t>Systematic Theology</w:t>
      </w:r>
      <w:r w:rsidR="004D6C65">
        <w:rPr>
          <w:i/>
        </w:rPr>
        <w:t xml:space="preserve">: Introduction to Biblical Doctrine </w:t>
      </w:r>
      <w:r w:rsidR="004D6C65">
        <w:t>(Grand Rapids, Zondervan, 1994)</w:t>
      </w:r>
      <w:r>
        <w:t xml:space="preserve">, 750. </w:t>
      </w:r>
    </w:p>
  </w:footnote>
  <w:footnote w:id="6">
    <w:p w14:paraId="7C9ABCFD" w14:textId="77777777" w:rsidR="00F07DB7" w:rsidRPr="00110828" w:rsidRDefault="00F07DB7">
      <w:pPr>
        <w:pStyle w:val="FootnoteText"/>
        <w:rPr>
          <w:rFonts w:ascii="Times New Roman" w:hAnsi="Times New Roman" w:cs="Times New Roman"/>
        </w:rPr>
      </w:pPr>
      <w:r w:rsidRPr="00110828">
        <w:rPr>
          <w:rStyle w:val="FootnoteReference"/>
          <w:rFonts w:ascii="Times New Roman" w:hAnsi="Times New Roman" w:cs="Times New Roman"/>
        </w:rPr>
        <w:footnoteRef/>
      </w:r>
      <w:r w:rsidRPr="00110828">
        <w:rPr>
          <w:rFonts w:ascii="Times New Roman" w:hAnsi="Times New Roman" w:cs="Times New Roman"/>
        </w:rPr>
        <w:t xml:space="preserve"> Term and model </w:t>
      </w:r>
      <w:r w:rsidR="00780A5E" w:rsidRPr="00110828">
        <w:rPr>
          <w:rFonts w:ascii="Times New Roman" w:hAnsi="Times New Roman" w:cs="Times New Roman"/>
        </w:rPr>
        <w:t>by Stinson and Jones</w:t>
      </w:r>
      <w:r w:rsidR="001B2A6D" w:rsidRPr="00110828">
        <w:rPr>
          <w:rFonts w:ascii="Times New Roman" w:hAnsi="Times New Roman" w:cs="Times New Roman"/>
          <w:i/>
        </w:rPr>
        <w:t>.</w:t>
      </w:r>
      <w:r w:rsidR="00780A5E" w:rsidRPr="00110828">
        <w:rPr>
          <w:rFonts w:ascii="Times New Roman" w:hAnsi="Times New Roman" w:cs="Times New Roman"/>
        </w:rPr>
        <w:t xml:space="preserve">  Randy Stinson and Timothy Paul Jones,</w:t>
      </w:r>
      <w:r w:rsidR="001B2A6D" w:rsidRPr="00110828">
        <w:rPr>
          <w:rFonts w:ascii="Times New Roman" w:hAnsi="Times New Roman" w:cs="Times New Roman"/>
          <w:i/>
        </w:rPr>
        <w:t xml:space="preserve"> Trained in the Fear of God: Family Ministry in Theological, Historical, and Practical Perspective</w:t>
      </w:r>
      <w:r w:rsidR="00780A5E" w:rsidRPr="00110828">
        <w:rPr>
          <w:rFonts w:ascii="Times New Roman" w:hAnsi="Times New Roman" w:cs="Times New Roman"/>
        </w:rPr>
        <w:t xml:space="preserve"> (Grand Rapids: Kregel Publications, 2011), 26.</w:t>
      </w:r>
    </w:p>
  </w:footnote>
  <w:footnote w:id="7">
    <w:p w14:paraId="60AA12E3" w14:textId="77777777" w:rsidR="00110828" w:rsidRPr="00110828" w:rsidRDefault="00110828">
      <w:pPr>
        <w:pStyle w:val="FootnoteText"/>
        <w:rPr>
          <w:rFonts w:ascii="Times New Roman" w:hAnsi="Times New Roman" w:cs="Times New Roman"/>
        </w:rPr>
      </w:pPr>
      <w:r w:rsidRPr="00110828">
        <w:rPr>
          <w:rStyle w:val="FootnoteReference"/>
          <w:rFonts w:ascii="Times New Roman" w:hAnsi="Times New Roman" w:cs="Times New Roman"/>
        </w:rPr>
        <w:footnoteRef/>
      </w:r>
      <w:r w:rsidRPr="00110828">
        <w:rPr>
          <w:rFonts w:ascii="Times New Roman" w:hAnsi="Times New Roman" w:cs="Times New Roman"/>
        </w:rPr>
        <w:t xml:space="preserve"> Catechisms have been used by the church since the 2</w:t>
      </w:r>
      <w:r w:rsidRPr="00110828">
        <w:rPr>
          <w:rFonts w:ascii="Times New Roman" w:hAnsi="Times New Roman" w:cs="Times New Roman"/>
          <w:vertAlign w:val="superscript"/>
        </w:rPr>
        <w:t>nd</w:t>
      </w:r>
      <w:r w:rsidRPr="00110828">
        <w:rPr>
          <w:rFonts w:ascii="Times New Roman" w:hAnsi="Times New Roman" w:cs="Times New Roman"/>
        </w:rPr>
        <w:t xml:space="preserve"> century to teach people (especially children) the deep and glorious truths of the Christian faith.  Catechisms are in a question and answer format where answers to specific doctrinal questions are memorized alongside of Bible verses that undergird the teaching. For our Kids Ministry, we use the </w:t>
      </w:r>
      <w:r w:rsidRPr="00110828">
        <w:rPr>
          <w:rFonts w:ascii="Times New Roman" w:hAnsi="Times New Roman" w:cs="Times New Roman"/>
          <w:i/>
        </w:rPr>
        <w:t>New City Catechism</w:t>
      </w:r>
      <w:r w:rsidRPr="00110828">
        <w:rPr>
          <w:rFonts w:ascii="Times New Roman" w:hAnsi="Times New Roman" w:cs="Times New Roman"/>
        </w:rPr>
        <w:t>.</w:t>
      </w:r>
    </w:p>
  </w:footnote>
  <w:footnote w:id="8">
    <w:p w14:paraId="77A3677A" w14:textId="77777777" w:rsidR="00110828" w:rsidRPr="00110828" w:rsidRDefault="00110828">
      <w:pPr>
        <w:pStyle w:val="FootnoteText"/>
        <w:rPr>
          <w:rFonts w:ascii="Times New Roman" w:hAnsi="Times New Roman" w:cs="Times New Roman"/>
        </w:rPr>
      </w:pPr>
      <w:r w:rsidRPr="00110828">
        <w:rPr>
          <w:rStyle w:val="FootnoteReference"/>
          <w:rFonts w:ascii="Times New Roman" w:hAnsi="Times New Roman" w:cs="Times New Roman"/>
        </w:rPr>
        <w:footnoteRef/>
      </w:r>
      <w:r w:rsidRPr="00110828">
        <w:rPr>
          <w:rFonts w:ascii="Times New Roman" w:hAnsi="Times New Roman" w:cs="Times New Roman"/>
        </w:rPr>
        <w:t xml:space="preserve"> </w:t>
      </w:r>
      <w:hyperlink r:id="rId1" w:history="1">
        <w:r w:rsidRPr="00110828">
          <w:rPr>
            <w:rStyle w:val="Hyperlink"/>
            <w:rFonts w:ascii="Times New Roman" w:hAnsi="Times New Roman" w:cs="Times New Roman"/>
          </w:rPr>
          <w:t>http://bbcmaryville.org/ministries/kids</w:t>
        </w:r>
      </w:hyperlink>
    </w:p>
  </w:footnote>
  <w:footnote w:id="9">
    <w:p w14:paraId="044E7B66" w14:textId="77777777" w:rsidR="000129EC" w:rsidRPr="00110828" w:rsidRDefault="000129EC" w:rsidP="000129EC">
      <w:pPr>
        <w:pStyle w:val="FootnoteText"/>
        <w:rPr>
          <w:rFonts w:ascii="Times New Roman" w:hAnsi="Times New Roman" w:cs="Times New Roman"/>
        </w:rPr>
      </w:pPr>
      <w:r w:rsidRPr="00110828">
        <w:rPr>
          <w:rStyle w:val="FootnoteReference"/>
          <w:rFonts w:ascii="Times New Roman" w:hAnsi="Times New Roman" w:cs="Times New Roman"/>
        </w:rPr>
        <w:footnoteRef/>
      </w:r>
      <w:r w:rsidRPr="00110828">
        <w:rPr>
          <w:rFonts w:ascii="Times New Roman" w:hAnsi="Times New Roman" w:cs="Times New Roman"/>
        </w:rPr>
        <w:t xml:space="preserve"> Catechisms have been used by the church since the 2</w:t>
      </w:r>
      <w:r w:rsidRPr="00110828">
        <w:rPr>
          <w:rFonts w:ascii="Times New Roman" w:hAnsi="Times New Roman" w:cs="Times New Roman"/>
          <w:vertAlign w:val="superscript"/>
        </w:rPr>
        <w:t>nd</w:t>
      </w:r>
      <w:r w:rsidRPr="00110828">
        <w:rPr>
          <w:rFonts w:ascii="Times New Roman" w:hAnsi="Times New Roman" w:cs="Times New Roman"/>
        </w:rPr>
        <w:t xml:space="preserve"> century to teach people (especially children) the deep and glorious truths of the Christian faith.  Catechisms are in a question and answer format where answers to specific doctrinal questions are memorized alongside of Bible verses that undergird the teaching. For our Kids Ministry, we use the </w:t>
      </w:r>
      <w:r w:rsidRPr="00110828">
        <w:rPr>
          <w:rFonts w:ascii="Times New Roman" w:hAnsi="Times New Roman" w:cs="Times New Roman"/>
          <w:i/>
        </w:rPr>
        <w:t>New City Catechism</w:t>
      </w:r>
      <w:r w:rsidRPr="00110828">
        <w:rPr>
          <w:rFonts w:ascii="Times New Roman" w:hAnsi="Times New Roman" w:cs="Times New Roman"/>
        </w:rPr>
        <w:t>.</w:t>
      </w:r>
    </w:p>
  </w:footnote>
  <w:footnote w:id="10">
    <w:p w14:paraId="7CB4F618" w14:textId="31D4DB0F" w:rsidR="00475460" w:rsidRDefault="00475460">
      <w:pPr>
        <w:pStyle w:val="FootnoteText"/>
      </w:pPr>
      <w:r>
        <w:rPr>
          <w:rStyle w:val="FootnoteReference"/>
        </w:rPr>
        <w:footnoteRef/>
      </w:r>
      <w:r>
        <w:t xml:space="preserve"> T</w:t>
      </w:r>
      <w:r w:rsidR="00FD3594">
        <w:t>he biblical theology t</w:t>
      </w:r>
      <w:r>
        <w:t xml:space="preserve">eaching series </w:t>
      </w:r>
      <w:r w:rsidR="0019683A">
        <w:t>are</w:t>
      </w:r>
      <w:r w:rsidR="00FD3594">
        <w:t xml:space="preserve"> taught </w:t>
      </w:r>
      <w:r w:rsidR="0019683A">
        <w:t>during the Fall Retreat weekends.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F1E"/>
    <w:multiLevelType w:val="hybridMultilevel"/>
    <w:tmpl w:val="EF24C1EC"/>
    <w:lvl w:ilvl="0" w:tplc="0D86144C">
      <w:start w:val="1"/>
      <w:numFmt w:val="decimal"/>
      <w:lvlText w:val="%1.3.1.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A58E9"/>
    <w:multiLevelType w:val="multilevel"/>
    <w:tmpl w:val="9F12EEC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1.1"/>
      <w:lvlJc w:val="left"/>
      <w:pPr>
        <w:ind w:left="1224" w:hanging="504"/>
      </w:pPr>
      <w:rPr>
        <w:rFonts w:hint="default"/>
        <w:b/>
      </w:rPr>
    </w:lvl>
    <w:lvl w:ilvl="3">
      <w:start w:val="1"/>
      <w:numFmt w:val="decimal"/>
      <w:lvlText w:val="%4.1.1"/>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090519"/>
    <w:multiLevelType w:val="hybridMultilevel"/>
    <w:tmpl w:val="745C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24DBC"/>
    <w:multiLevelType w:val="hybridMultilevel"/>
    <w:tmpl w:val="E21C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F0407"/>
    <w:multiLevelType w:val="hybridMultilevel"/>
    <w:tmpl w:val="1430CDF0"/>
    <w:lvl w:ilvl="0" w:tplc="4B84815C">
      <w:start w:val="2"/>
      <w:numFmt w:val="decimal"/>
      <w:lvlText w:val="%1.3"/>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6D21EC2"/>
    <w:multiLevelType w:val="hybridMultilevel"/>
    <w:tmpl w:val="6BAA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05DDB"/>
    <w:multiLevelType w:val="hybridMultilevel"/>
    <w:tmpl w:val="C40CB4C0"/>
    <w:lvl w:ilvl="0" w:tplc="5666E208">
      <w:start w:val="3"/>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A7579"/>
    <w:multiLevelType w:val="hybridMultilevel"/>
    <w:tmpl w:val="76D2C214"/>
    <w:lvl w:ilvl="0" w:tplc="C284C0F8">
      <w:start w:val="4"/>
      <w:numFmt w:val="decimal"/>
      <w:lvlText w:val="%1.1.2"/>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67110"/>
    <w:multiLevelType w:val="hybridMultilevel"/>
    <w:tmpl w:val="C730FFEA"/>
    <w:lvl w:ilvl="0" w:tplc="AD7E5B66">
      <w:start w:val="4"/>
      <w:numFmt w:val="decimal"/>
      <w:lvlText w:val="%1.2"/>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06BE4"/>
    <w:multiLevelType w:val="hybridMultilevel"/>
    <w:tmpl w:val="26FCE588"/>
    <w:lvl w:ilvl="0" w:tplc="C7E074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6D11CE"/>
    <w:multiLevelType w:val="hybridMultilevel"/>
    <w:tmpl w:val="AF806784"/>
    <w:lvl w:ilvl="0" w:tplc="B3FEA710">
      <w:start w:val="3"/>
      <w:numFmt w:val="decimal"/>
      <w:lvlText w:val="%1.1.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E0539"/>
    <w:multiLevelType w:val="multilevel"/>
    <w:tmpl w:val="E9585804"/>
    <w:lvl w:ilvl="0">
      <w:start w:val="1"/>
      <w:numFmt w:val="decimal"/>
      <w:lvlText w:val="%1.3"/>
      <w:lvlJc w:val="left"/>
      <w:pPr>
        <w:ind w:left="360" w:hanging="360"/>
      </w:pPr>
      <w:rPr>
        <w:rFonts w:hint="default"/>
        <w:b/>
        <w:i w:val="0"/>
      </w:rPr>
    </w:lvl>
    <w:lvl w:ilvl="1">
      <w:start w:val="3"/>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2" w15:restartNumberingAfterBreak="0">
    <w:nsid w:val="25D6411C"/>
    <w:multiLevelType w:val="multilevel"/>
    <w:tmpl w:val="5D46AE0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2.1"/>
      <w:lvlJc w:val="left"/>
      <w:pPr>
        <w:ind w:left="1224" w:hanging="504"/>
      </w:pPr>
      <w:rPr>
        <w:rFonts w:hint="default"/>
        <w:b/>
      </w:rPr>
    </w:lvl>
    <w:lvl w:ilvl="3">
      <w:start w:val="1"/>
      <w:numFmt w:val="decimal"/>
      <w:lvlText w:val="%4.1.1"/>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B03EAA"/>
    <w:multiLevelType w:val="hybridMultilevel"/>
    <w:tmpl w:val="8F3450A0"/>
    <w:lvl w:ilvl="0" w:tplc="6CE04F4C">
      <w:start w:val="1"/>
      <w:numFmt w:val="decimal"/>
      <w:lvlText w:val="%1.3.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0501A"/>
    <w:multiLevelType w:val="hybridMultilevel"/>
    <w:tmpl w:val="8460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F2FD2"/>
    <w:multiLevelType w:val="hybridMultilevel"/>
    <w:tmpl w:val="32204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4636E"/>
    <w:multiLevelType w:val="hybridMultilevel"/>
    <w:tmpl w:val="64220BF8"/>
    <w:lvl w:ilvl="0" w:tplc="2ED4E838">
      <w:start w:val="2"/>
      <w:numFmt w:val="decimal"/>
      <w:lvlText w:val="%1.1.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92EE8"/>
    <w:multiLevelType w:val="hybridMultilevel"/>
    <w:tmpl w:val="7130B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B396F"/>
    <w:multiLevelType w:val="multilevel"/>
    <w:tmpl w:val="665A19FE"/>
    <w:lvl w:ilvl="0">
      <w:start w:val="1"/>
      <w:numFmt w:val="decimal"/>
      <w:lvlText w:val="%1."/>
      <w:lvlJc w:val="left"/>
      <w:pPr>
        <w:ind w:left="360" w:hanging="360"/>
      </w:pPr>
    </w:lvl>
    <w:lvl w:ilvl="1">
      <w:start w:val="1"/>
      <w:numFmt w:val="decimal"/>
      <w:lvlText w:val="%2.1"/>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D6671"/>
    <w:multiLevelType w:val="hybridMultilevel"/>
    <w:tmpl w:val="B2DC40D6"/>
    <w:lvl w:ilvl="0" w:tplc="36C6A26C">
      <w:start w:val="3"/>
      <w:numFmt w:val="decimal"/>
      <w:lvlText w:val="%1.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E4515"/>
    <w:multiLevelType w:val="hybridMultilevel"/>
    <w:tmpl w:val="09205BC6"/>
    <w:lvl w:ilvl="0" w:tplc="13A86BA4">
      <w:start w:val="4"/>
      <w:numFmt w:val="decimal"/>
      <w:lvlText w:val="%1.1.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2353C"/>
    <w:multiLevelType w:val="hybridMultilevel"/>
    <w:tmpl w:val="AC54A9A4"/>
    <w:lvl w:ilvl="0" w:tplc="707E1452">
      <w:start w:val="2"/>
      <w:numFmt w:val="decimal"/>
      <w:lvlText w:val="%1.2"/>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F106F"/>
    <w:multiLevelType w:val="hybridMultilevel"/>
    <w:tmpl w:val="FC6EB50C"/>
    <w:lvl w:ilvl="0" w:tplc="C2AE4838">
      <w:start w:val="3"/>
      <w:numFmt w:val="decimal"/>
      <w:lvlText w:val="%1.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97FCA"/>
    <w:multiLevelType w:val="hybridMultilevel"/>
    <w:tmpl w:val="CB063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B6AD6"/>
    <w:multiLevelType w:val="hybridMultilevel"/>
    <w:tmpl w:val="E050197E"/>
    <w:lvl w:ilvl="0" w:tplc="23C6D020">
      <w:start w:val="2"/>
      <w:numFmt w:val="decimal"/>
      <w:lvlText w:val="%1.1.4"/>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13A34"/>
    <w:multiLevelType w:val="multilevel"/>
    <w:tmpl w:val="D4A44EB0"/>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517404CD"/>
    <w:multiLevelType w:val="hybridMultilevel"/>
    <w:tmpl w:val="633EB8FE"/>
    <w:lvl w:ilvl="0" w:tplc="8CCCF96C">
      <w:start w:val="1"/>
      <w:numFmt w:val="decimal"/>
      <w:lvlText w:val="%1.2.4"/>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F37E1"/>
    <w:multiLevelType w:val="multilevel"/>
    <w:tmpl w:val="36B4E776"/>
    <w:lvl w:ilvl="0">
      <w:start w:val="4"/>
      <w:numFmt w:val="decimal"/>
      <w:lvlText w:val="%1.1.4"/>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bullet"/>
      <w:lvlText w:val=""/>
      <w:lvlJc w:val="left"/>
      <w:pPr>
        <w:ind w:left="4320" w:hanging="360"/>
      </w:pPr>
      <w:rPr>
        <w:rFonts w:ascii="Symbol" w:hAnsi="Symbol"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5CEA501D"/>
    <w:multiLevelType w:val="hybridMultilevel"/>
    <w:tmpl w:val="6F3E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23F1"/>
    <w:multiLevelType w:val="hybridMultilevel"/>
    <w:tmpl w:val="F47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86794"/>
    <w:multiLevelType w:val="multilevel"/>
    <w:tmpl w:val="22BE307A"/>
    <w:lvl w:ilvl="0">
      <w:start w:val="1"/>
      <w:numFmt w:val="decimal"/>
      <w:lvlText w:val="%1.2.2"/>
      <w:lvlJc w:val="left"/>
      <w:pPr>
        <w:ind w:left="360" w:hanging="360"/>
      </w:pPr>
      <w:rPr>
        <w:rFonts w:hint="default"/>
        <w:b/>
        <w:i w:val="0"/>
      </w:rPr>
    </w:lvl>
    <w:lvl w:ilvl="1">
      <w:start w:val="1"/>
      <w:numFmt w:val="decimal"/>
      <w:lvlText w:val="%1.%2."/>
      <w:lvlJc w:val="left"/>
      <w:pPr>
        <w:ind w:left="792" w:hanging="432"/>
      </w:pPr>
    </w:lvl>
    <w:lvl w:ilvl="2">
      <w:start w:val="1"/>
      <w:numFmt w:val="decimal"/>
      <w:lvlText w:val="%3.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6B5DAB"/>
    <w:multiLevelType w:val="hybridMultilevel"/>
    <w:tmpl w:val="FE36EB68"/>
    <w:lvl w:ilvl="0" w:tplc="C9987CFE">
      <w:start w:val="1"/>
      <w:numFmt w:val="decimal"/>
      <w:lvlText w:val="%1.3.2"/>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00441B"/>
    <w:multiLevelType w:val="hybridMultilevel"/>
    <w:tmpl w:val="C46E21F4"/>
    <w:lvl w:ilvl="0" w:tplc="E66C7D92">
      <w:start w:val="3"/>
      <w:numFmt w:val="decimal"/>
      <w:lvlText w:val="%1.4"/>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943B2"/>
    <w:multiLevelType w:val="hybridMultilevel"/>
    <w:tmpl w:val="AAEC8E58"/>
    <w:lvl w:ilvl="0" w:tplc="1D4A0706">
      <w:start w:val="3"/>
      <w:numFmt w:val="decimal"/>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0C1F9E"/>
    <w:multiLevelType w:val="hybridMultilevel"/>
    <w:tmpl w:val="CB2282D4"/>
    <w:lvl w:ilvl="0" w:tplc="9210DE1E">
      <w:start w:val="3"/>
      <w:numFmt w:val="decimal"/>
      <w:lvlText w:val="%1.1.4"/>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9725C5"/>
    <w:multiLevelType w:val="hybridMultilevel"/>
    <w:tmpl w:val="6946391A"/>
    <w:lvl w:ilvl="0" w:tplc="BBA641C0">
      <w:start w:val="4"/>
      <w:numFmt w:val="decimal"/>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E4A30"/>
    <w:multiLevelType w:val="multilevel"/>
    <w:tmpl w:val="8AD47FFA"/>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2"/>
      <w:numFmt w:val="decimal"/>
      <w:lvlText w:val="%3.1.2"/>
      <w:lvlJc w:val="left"/>
      <w:pPr>
        <w:ind w:left="1224" w:hanging="504"/>
      </w:pPr>
      <w:rPr>
        <w:rFonts w:hint="default"/>
        <w:b/>
      </w:rPr>
    </w:lvl>
    <w:lvl w:ilvl="3">
      <w:start w:val="1"/>
      <w:numFmt w:val="decimal"/>
      <w:lvlText w:val="%4.1.1"/>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C95223"/>
    <w:multiLevelType w:val="hybridMultilevel"/>
    <w:tmpl w:val="9B6ABF8E"/>
    <w:lvl w:ilvl="0" w:tplc="96782574">
      <w:start w:val="1"/>
      <w:numFmt w:val="decimal"/>
      <w:lvlText w:val="%1.3.2.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281C14"/>
    <w:multiLevelType w:val="hybridMultilevel"/>
    <w:tmpl w:val="B3A8D932"/>
    <w:lvl w:ilvl="0" w:tplc="740A19B6">
      <w:start w:val="3"/>
      <w:numFmt w:val="decimal"/>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617DB5"/>
    <w:multiLevelType w:val="hybridMultilevel"/>
    <w:tmpl w:val="01C435E2"/>
    <w:lvl w:ilvl="0" w:tplc="25D6CCCA">
      <w:start w:val="1"/>
      <w:numFmt w:val="decimal"/>
      <w:lvlText w:val="%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0748D"/>
    <w:multiLevelType w:val="hybridMultilevel"/>
    <w:tmpl w:val="838652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06844"/>
    <w:multiLevelType w:val="hybridMultilevel"/>
    <w:tmpl w:val="A38CC14E"/>
    <w:lvl w:ilvl="0" w:tplc="32B00464">
      <w:start w:val="4"/>
      <w:numFmt w:val="decimal"/>
      <w:lvlText w:val="%1.3"/>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C11F0D"/>
    <w:multiLevelType w:val="hybridMultilevel"/>
    <w:tmpl w:val="64F442F6"/>
    <w:lvl w:ilvl="0" w:tplc="F1143ACE">
      <w:start w:val="1"/>
      <w:numFmt w:val="decimal"/>
      <w:lvlText w:val="%1.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5C558B"/>
    <w:multiLevelType w:val="hybridMultilevel"/>
    <w:tmpl w:val="B29824A8"/>
    <w:lvl w:ilvl="0" w:tplc="D5B2962C">
      <w:start w:val="1"/>
      <w:numFmt w:val="decimal"/>
      <w:lvlText w:val="%1.2.5"/>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0224260">
    <w:abstractNumId w:val="17"/>
  </w:num>
  <w:num w:numId="2" w16cid:durableId="1384061059">
    <w:abstractNumId w:val="40"/>
  </w:num>
  <w:num w:numId="3" w16cid:durableId="2027098220">
    <w:abstractNumId w:val="23"/>
  </w:num>
  <w:num w:numId="4" w16cid:durableId="1539318939">
    <w:abstractNumId w:val="25"/>
  </w:num>
  <w:num w:numId="5" w16cid:durableId="1599799928">
    <w:abstractNumId w:val="18"/>
  </w:num>
  <w:num w:numId="6" w16cid:durableId="205531381">
    <w:abstractNumId w:val="12"/>
  </w:num>
  <w:num w:numId="7" w16cid:durableId="2021662969">
    <w:abstractNumId w:val="30"/>
  </w:num>
  <w:num w:numId="8" w16cid:durableId="1851797139">
    <w:abstractNumId w:val="26"/>
  </w:num>
  <w:num w:numId="9" w16cid:durableId="1411343434">
    <w:abstractNumId w:val="11"/>
  </w:num>
  <w:num w:numId="10" w16cid:durableId="1514027260">
    <w:abstractNumId w:val="39"/>
  </w:num>
  <w:num w:numId="11" w16cid:durableId="2106338865">
    <w:abstractNumId w:val="42"/>
  </w:num>
  <w:num w:numId="12" w16cid:durableId="418409290">
    <w:abstractNumId w:val="13"/>
  </w:num>
  <w:num w:numId="13" w16cid:durableId="632753718">
    <w:abstractNumId w:val="0"/>
  </w:num>
  <w:num w:numId="14" w16cid:durableId="662704625">
    <w:abstractNumId w:val="31"/>
  </w:num>
  <w:num w:numId="15" w16cid:durableId="749159351">
    <w:abstractNumId w:val="1"/>
  </w:num>
  <w:num w:numId="16" w16cid:durableId="901020012">
    <w:abstractNumId w:val="36"/>
  </w:num>
  <w:num w:numId="17" w16cid:durableId="1794903692">
    <w:abstractNumId w:val="16"/>
  </w:num>
  <w:num w:numId="18" w16cid:durableId="909121276">
    <w:abstractNumId w:val="24"/>
  </w:num>
  <w:num w:numId="19" w16cid:durableId="521170762">
    <w:abstractNumId w:val="21"/>
  </w:num>
  <w:num w:numId="20" w16cid:durableId="787894452">
    <w:abstractNumId w:val="6"/>
  </w:num>
  <w:num w:numId="21" w16cid:durableId="1378580753">
    <w:abstractNumId w:val="33"/>
  </w:num>
  <w:num w:numId="22" w16cid:durableId="253560749">
    <w:abstractNumId w:val="22"/>
  </w:num>
  <w:num w:numId="23" w16cid:durableId="867185347">
    <w:abstractNumId w:val="4"/>
  </w:num>
  <w:num w:numId="24" w16cid:durableId="993607475">
    <w:abstractNumId w:val="34"/>
  </w:num>
  <w:num w:numId="25" w16cid:durableId="1516842069">
    <w:abstractNumId w:val="38"/>
  </w:num>
  <w:num w:numId="26" w16cid:durableId="2038923135">
    <w:abstractNumId w:val="19"/>
  </w:num>
  <w:num w:numId="27" w16cid:durableId="1069302287">
    <w:abstractNumId w:val="7"/>
  </w:num>
  <w:num w:numId="28" w16cid:durableId="1730811311">
    <w:abstractNumId w:val="20"/>
  </w:num>
  <w:num w:numId="29" w16cid:durableId="1483618488">
    <w:abstractNumId w:val="29"/>
  </w:num>
  <w:num w:numId="30" w16cid:durableId="1311057383">
    <w:abstractNumId w:val="3"/>
  </w:num>
  <w:num w:numId="31" w16cid:durableId="1502820178">
    <w:abstractNumId w:val="28"/>
  </w:num>
  <w:num w:numId="32" w16cid:durableId="1099717633">
    <w:abstractNumId w:val="15"/>
  </w:num>
  <w:num w:numId="33" w16cid:durableId="281956973">
    <w:abstractNumId w:val="2"/>
  </w:num>
  <w:num w:numId="34" w16cid:durableId="669915512">
    <w:abstractNumId w:val="8"/>
  </w:num>
  <w:num w:numId="35" w16cid:durableId="331029687">
    <w:abstractNumId w:val="10"/>
  </w:num>
  <w:num w:numId="36" w16cid:durableId="571505625">
    <w:abstractNumId w:val="35"/>
  </w:num>
  <w:num w:numId="37" w16cid:durableId="559828133">
    <w:abstractNumId w:val="27"/>
  </w:num>
  <w:num w:numId="38" w16cid:durableId="1957760656">
    <w:abstractNumId w:val="5"/>
  </w:num>
  <w:num w:numId="39" w16cid:durableId="117189672">
    <w:abstractNumId w:val="14"/>
  </w:num>
  <w:num w:numId="40" w16cid:durableId="1534070331">
    <w:abstractNumId w:val="41"/>
  </w:num>
  <w:num w:numId="41" w16cid:durableId="1916553822">
    <w:abstractNumId w:val="43"/>
  </w:num>
  <w:num w:numId="42" w16cid:durableId="1115710000">
    <w:abstractNumId w:val="9"/>
  </w:num>
  <w:num w:numId="43" w16cid:durableId="1990593819">
    <w:abstractNumId w:val="32"/>
  </w:num>
  <w:num w:numId="44" w16cid:durableId="1351905792">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38"/>
    <w:rsid w:val="000129EC"/>
    <w:rsid w:val="00012BF0"/>
    <w:rsid w:val="000478CC"/>
    <w:rsid w:val="000556FA"/>
    <w:rsid w:val="00082A30"/>
    <w:rsid w:val="000A6A8D"/>
    <w:rsid w:val="000C0782"/>
    <w:rsid w:val="000D68D7"/>
    <w:rsid w:val="000E2E77"/>
    <w:rsid w:val="000E7B26"/>
    <w:rsid w:val="000F073E"/>
    <w:rsid w:val="00110828"/>
    <w:rsid w:val="00162FE5"/>
    <w:rsid w:val="001803A4"/>
    <w:rsid w:val="00182E1A"/>
    <w:rsid w:val="0019683A"/>
    <w:rsid w:val="001A4F71"/>
    <w:rsid w:val="001A527D"/>
    <w:rsid w:val="001A6FEE"/>
    <w:rsid w:val="001B2A6D"/>
    <w:rsid w:val="001B47EB"/>
    <w:rsid w:val="001F77EF"/>
    <w:rsid w:val="00236D8E"/>
    <w:rsid w:val="00240C23"/>
    <w:rsid w:val="00262E88"/>
    <w:rsid w:val="0026450B"/>
    <w:rsid w:val="00274CDF"/>
    <w:rsid w:val="00282DD4"/>
    <w:rsid w:val="00292DBA"/>
    <w:rsid w:val="002E419F"/>
    <w:rsid w:val="0031446D"/>
    <w:rsid w:val="0033342A"/>
    <w:rsid w:val="00336C70"/>
    <w:rsid w:val="00362C66"/>
    <w:rsid w:val="00374672"/>
    <w:rsid w:val="003B640D"/>
    <w:rsid w:val="003D6CA9"/>
    <w:rsid w:val="003E3A5D"/>
    <w:rsid w:val="00431FCB"/>
    <w:rsid w:val="00434389"/>
    <w:rsid w:val="00461D21"/>
    <w:rsid w:val="00467CBF"/>
    <w:rsid w:val="00475460"/>
    <w:rsid w:val="00476027"/>
    <w:rsid w:val="004A1115"/>
    <w:rsid w:val="004B6047"/>
    <w:rsid w:val="004C0C4F"/>
    <w:rsid w:val="004C1B9C"/>
    <w:rsid w:val="004D6C65"/>
    <w:rsid w:val="004D7E7A"/>
    <w:rsid w:val="004E4CC0"/>
    <w:rsid w:val="004F16EF"/>
    <w:rsid w:val="004F528F"/>
    <w:rsid w:val="004F6789"/>
    <w:rsid w:val="005168E0"/>
    <w:rsid w:val="0053217D"/>
    <w:rsid w:val="00532D6C"/>
    <w:rsid w:val="00540727"/>
    <w:rsid w:val="00556CA2"/>
    <w:rsid w:val="005615FB"/>
    <w:rsid w:val="00571035"/>
    <w:rsid w:val="005B7CD2"/>
    <w:rsid w:val="005C5EB6"/>
    <w:rsid w:val="005E057E"/>
    <w:rsid w:val="005F081F"/>
    <w:rsid w:val="005F1307"/>
    <w:rsid w:val="006118D2"/>
    <w:rsid w:val="006146FF"/>
    <w:rsid w:val="00671A90"/>
    <w:rsid w:val="00673A8A"/>
    <w:rsid w:val="006748F2"/>
    <w:rsid w:val="006C4E6C"/>
    <w:rsid w:val="006E09F9"/>
    <w:rsid w:val="006E1120"/>
    <w:rsid w:val="006E2061"/>
    <w:rsid w:val="006F48B5"/>
    <w:rsid w:val="006F7E0A"/>
    <w:rsid w:val="0070244D"/>
    <w:rsid w:val="007170ED"/>
    <w:rsid w:val="00730818"/>
    <w:rsid w:val="00735833"/>
    <w:rsid w:val="00737B18"/>
    <w:rsid w:val="00741A02"/>
    <w:rsid w:val="00752677"/>
    <w:rsid w:val="00765511"/>
    <w:rsid w:val="00780A5E"/>
    <w:rsid w:val="007B130A"/>
    <w:rsid w:val="007B7EF8"/>
    <w:rsid w:val="007C4495"/>
    <w:rsid w:val="007C688B"/>
    <w:rsid w:val="007F5898"/>
    <w:rsid w:val="00812B99"/>
    <w:rsid w:val="00823B88"/>
    <w:rsid w:val="00823F4A"/>
    <w:rsid w:val="008672E0"/>
    <w:rsid w:val="00876582"/>
    <w:rsid w:val="008C1948"/>
    <w:rsid w:val="008F3B38"/>
    <w:rsid w:val="00905F23"/>
    <w:rsid w:val="009158E2"/>
    <w:rsid w:val="009702FE"/>
    <w:rsid w:val="009B708A"/>
    <w:rsid w:val="009C0EA1"/>
    <w:rsid w:val="009C63DE"/>
    <w:rsid w:val="009D7E71"/>
    <w:rsid w:val="00A14280"/>
    <w:rsid w:val="00A147DF"/>
    <w:rsid w:val="00A1792F"/>
    <w:rsid w:val="00A43F24"/>
    <w:rsid w:val="00A63BF7"/>
    <w:rsid w:val="00A947B5"/>
    <w:rsid w:val="00A95A56"/>
    <w:rsid w:val="00AA5E9F"/>
    <w:rsid w:val="00AE1D38"/>
    <w:rsid w:val="00B20432"/>
    <w:rsid w:val="00B3553C"/>
    <w:rsid w:val="00B62F60"/>
    <w:rsid w:val="00B8130F"/>
    <w:rsid w:val="00B8206C"/>
    <w:rsid w:val="00B84E51"/>
    <w:rsid w:val="00B90605"/>
    <w:rsid w:val="00B9652F"/>
    <w:rsid w:val="00BA3CDE"/>
    <w:rsid w:val="00BB6607"/>
    <w:rsid w:val="00BE5253"/>
    <w:rsid w:val="00BF3DD0"/>
    <w:rsid w:val="00BF3EF1"/>
    <w:rsid w:val="00C15EA0"/>
    <w:rsid w:val="00C418EC"/>
    <w:rsid w:val="00C92D54"/>
    <w:rsid w:val="00C92F41"/>
    <w:rsid w:val="00C954B2"/>
    <w:rsid w:val="00C95530"/>
    <w:rsid w:val="00CC239E"/>
    <w:rsid w:val="00D25239"/>
    <w:rsid w:val="00D25661"/>
    <w:rsid w:val="00D301A8"/>
    <w:rsid w:val="00D4124B"/>
    <w:rsid w:val="00D44C51"/>
    <w:rsid w:val="00D52C98"/>
    <w:rsid w:val="00D577E3"/>
    <w:rsid w:val="00D715FD"/>
    <w:rsid w:val="00D71B77"/>
    <w:rsid w:val="00D75E70"/>
    <w:rsid w:val="00D75ED3"/>
    <w:rsid w:val="00DA1251"/>
    <w:rsid w:val="00DF1911"/>
    <w:rsid w:val="00DF2589"/>
    <w:rsid w:val="00DF6936"/>
    <w:rsid w:val="00E12CCB"/>
    <w:rsid w:val="00E152EE"/>
    <w:rsid w:val="00E36C30"/>
    <w:rsid w:val="00E67381"/>
    <w:rsid w:val="00E9072C"/>
    <w:rsid w:val="00E929AA"/>
    <w:rsid w:val="00EB2AD6"/>
    <w:rsid w:val="00ED5EB5"/>
    <w:rsid w:val="00EE0EC3"/>
    <w:rsid w:val="00EE6A58"/>
    <w:rsid w:val="00EE6D3C"/>
    <w:rsid w:val="00EF0B05"/>
    <w:rsid w:val="00EF35CE"/>
    <w:rsid w:val="00F037BF"/>
    <w:rsid w:val="00F07DB7"/>
    <w:rsid w:val="00F12B70"/>
    <w:rsid w:val="00F21CBB"/>
    <w:rsid w:val="00F32ED6"/>
    <w:rsid w:val="00F750AD"/>
    <w:rsid w:val="00F9066E"/>
    <w:rsid w:val="00F9219F"/>
    <w:rsid w:val="00FA7F1D"/>
    <w:rsid w:val="00FB3DEE"/>
    <w:rsid w:val="00FD3594"/>
    <w:rsid w:val="00FD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54FF"/>
  <w15:chartTrackingRefBased/>
  <w15:docId w15:val="{3FE6C3B0-D001-40DA-ADBB-BF179874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B38"/>
  </w:style>
  <w:style w:type="paragraph" w:styleId="Footer">
    <w:name w:val="footer"/>
    <w:basedOn w:val="Normal"/>
    <w:link w:val="FooterChar"/>
    <w:uiPriority w:val="99"/>
    <w:unhideWhenUsed/>
    <w:rsid w:val="008F3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B38"/>
  </w:style>
  <w:style w:type="paragraph" w:styleId="FootnoteText">
    <w:name w:val="footnote text"/>
    <w:basedOn w:val="Normal"/>
    <w:link w:val="FootnoteTextChar"/>
    <w:uiPriority w:val="99"/>
    <w:semiHidden/>
    <w:unhideWhenUsed/>
    <w:rsid w:val="00162F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FE5"/>
    <w:rPr>
      <w:sz w:val="20"/>
      <w:szCs w:val="20"/>
    </w:rPr>
  </w:style>
  <w:style w:type="character" w:styleId="FootnoteReference">
    <w:name w:val="footnote reference"/>
    <w:basedOn w:val="DefaultParagraphFont"/>
    <w:uiPriority w:val="99"/>
    <w:semiHidden/>
    <w:unhideWhenUsed/>
    <w:rsid w:val="00162FE5"/>
    <w:rPr>
      <w:vertAlign w:val="superscript"/>
    </w:rPr>
  </w:style>
  <w:style w:type="paragraph" w:styleId="ListParagraph">
    <w:name w:val="List Paragraph"/>
    <w:basedOn w:val="Normal"/>
    <w:uiPriority w:val="34"/>
    <w:qFormat/>
    <w:rsid w:val="00D715FD"/>
    <w:pPr>
      <w:ind w:left="720"/>
      <w:contextualSpacing/>
    </w:pPr>
  </w:style>
  <w:style w:type="character" w:styleId="Hyperlink">
    <w:name w:val="Hyperlink"/>
    <w:basedOn w:val="DefaultParagraphFont"/>
    <w:uiPriority w:val="99"/>
    <w:unhideWhenUsed/>
    <w:rsid w:val="00B8130F"/>
    <w:rPr>
      <w:color w:val="0000FF"/>
      <w:u w:val="single"/>
    </w:rPr>
  </w:style>
  <w:style w:type="character" w:styleId="UnresolvedMention">
    <w:name w:val="Unresolved Mention"/>
    <w:basedOn w:val="DefaultParagraphFont"/>
    <w:uiPriority w:val="99"/>
    <w:semiHidden/>
    <w:unhideWhenUsed/>
    <w:rsid w:val="000129EC"/>
    <w:rPr>
      <w:color w:val="605E5C"/>
      <w:shd w:val="clear" w:color="auto" w:fill="E1DFDD"/>
    </w:rPr>
  </w:style>
  <w:style w:type="table" w:styleId="PlainTable5">
    <w:name w:val="Plain Table 5"/>
    <w:basedOn w:val="TableNormal"/>
    <w:uiPriority w:val="45"/>
    <w:rsid w:val="00823B88"/>
    <w:pPr>
      <w:spacing w:after="0" w:line="240" w:lineRule="auto"/>
    </w:pPr>
    <w:rPr>
      <w:lang w:bidi="he-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le">
    <w:name w:val="Title"/>
    <w:aliases w:val="Preliminary Pages Title"/>
    <w:basedOn w:val="Normal"/>
    <w:next w:val="Normal"/>
    <w:link w:val="TitleChar"/>
    <w:uiPriority w:val="10"/>
    <w:qFormat/>
    <w:rsid w:val="000D68D7"/>
    <w:pPr>
      <w:widowControl w:val="0"/>
      <w:spacing w:before="1200" w:after="480" w:line="480" w:lineRule="exact"/>
      <w:contextualSpacing/>
      <w:jc w:val="center"/>
    </w:pPr>
    <w:rPr>
      <w:rFonts w:ascii="Times New Roman" w:eastAsiaTheme="majorEastAsia" w:hAnsi="Times New Roman" w:cstheme="majorBidi"/>
      <w:caps/>
      <w:color w:val="000000" w:themeColor="text1"/>
      <w:spacing w:val="5"/>
      <w:kern w:val="28"/>
      <w:sz w:val="24"/>
      <w:szCs w:val="24"/>
    </w:rPr>
  </w:style>
  <w:style w:type="character" w:customStyle="1" w:styleId="TitleChar">
    <w:name w:val="Title Char"/>
    <w:aliases w:val="Preliminary Pages Title Char"/>
    <w:basedOn w:val="DefaultParagraphFont"/>
    <w:link w:val="Title"/>
    <w:uiPriority w:val="10"/>
    <w:rsid w:val="000D68D7"/>
    <w:rPr>
      <w:rFonts w:ascii="Times New Roman" w:eastAsiaTheme="majorEastAsia" w:hAnsi="Times New Roman" w:cstheme="majorBidi"/>
      <w:caps/>
      <w:color w:val="000000" w:themeColor="text1"/>
      <w:spacing w:val="5"/>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bcmaryville.org/ministries/kid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9BF8B6-2904-4108-B011-91D4446EEA2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US"/>
        </a:p>
      </dgm:t>
    </dgm:pt>
    <dgm:pt modelId="{C5164847-8EDA-4D05-8745-90596A981419}">
      <dgm:prSet phldrT="[Text]"/>
      <dgm:spPr/>
      <dgm:t>
        <a:bodyPr/>
        <a:lstStyle/>
        <a:p>
          <a:r>
            <a:rPr lang="en-US"/>
            <a:t>Kid Min</a:t>
          </a:r>
        </a:p>
      </dgm:t>
    </dgm:pt>
    <dgm:pt modelId="{D96112F5-2E37-4C11-B461-8F10D4380168}" type="parTrans" cxnId="{4D66F573-D4A0-4F48-8545-14AA9ECAB720}">
      <dgm:prSet/>
      <dgm:spPr/>
      <dgm:t>
        <a:bodyPr/>
        <a:lstStyle/>
        <a:p>
          <a:endParaRPr lang="en-US"/>
        </a:p>
      </dgm:t>
    </dgm:pt>
    <dgm:pt modelId="{BDA8E9FE-CF27-41EA-80BB-A62712D1E10B}" type="sibTrans" cxnId="{4D66F573-D4A0-4F48-8545-14AA9ECAB720}">
      <dgm:prSet/>
      <dgm:spPr/>
      <dgm:t>
        <a:bodyPr/>
        <a:lstStyle/>
        <a:p>
          <a:endParaRPr lang="en-US"/>
        </a:p>
      </dgm:t>
    </dgm:pt>
    <dgm:pt modelId="{C521B613-8DF7-4822-9371-C1141A9DA1CC}">
      <dgm:prSet phldrT="[Text]"/>
      <dgm:spPr/>
      <dgm:t>
        <a:bodyPr/>
        <a:lstStyle/>
        <a:p>
          <a:r>
            <a:rPr lang="en-US"/>
            <a:t>Stu Min</a:t>
          </a:r>
        </a:p>
      </dgm:t>
    </dgm:pt>
    <dgm:pt modelId="{0A373C5F-6E4B-4638-A389-EBDFF2A1FCF0}" type="parTrans" cxnId="{C1AEF6AE-2B14-418A-ADDC-946266F86BBA}">
      <dgm:prSet/>
      <dgm:spPr/>
      <dgm:t>
        <a:bodyPr/>
        <a:lstStyle/>
        <a:p>
          <a:endParaRPr lang="en-US"/>
        </a:p>
      </dgm:t>
    </dgm:pt>
    <dgm:pt modelId="{860AEE22-521C-42E5-B1E0-73897E2AF989}" type="sibTrans" cxnId="{C1AEF6AE-2B14-418A-ADDC-946266F86BBA}">
      <dgm:prSet/>
      <dgm:spPr/>
      <dgm:t>
        <a:bodyPr/>
        <a:lstStyle/>
        <a:p>
          <a:endParaRPr lang="en-US"/>
        </a:p>
      </dgm:t>
    </dgm:pt>
    <dgm:pt modelId="{753D0C4D-71E6-4EAB-A670-CA6869589467}">
      <dgm:prSet phldrT="[Text]"/>
      <dgm:spPr/>
      <dgm:t>
        <a:bodyPr/>
        <a:lstStyle/>
        <a:p>
          <a:r>
            <a:rPr lang="en-US"/>
            <a:t>CC Min</a:t>
          </a:r>
        </a:p>
      </dgm:t>
    </dgm:pt>
    <dgm:pt modelId="{1943A4BB-F581-4B20-AE2E-2C192C2D7979}" type="parTrans" cxnId="{F02970C3-4356-47AA-85D3-0E4D150A8462}">
      <dgm:prSet/>
      <dgm:spPr/>
      <dgm:t>
        <a:bodyPr/>
        <a:lstStyle/>
        <a:p>
          <a:endParaRPr lang="en-US"/>
        </a:p>
      </dgm:t>
    </dgm:pt>
    <dgm:pt modelId="{F8213A88-C34E-493E-AE38-0CEE388301AE}" type="sibTrans" cxnId="{F02970C3-4356-47AA-85D3-0E4D150A8462}">
      <dgm:prSet/>
      <dgm:spPr/>
      <dgm:t>
        <a:bodyPr/>
        <a:lstStyle/>
        <a:p>
          <a:endParaRPr lang="en-US"/>
        </a:p>
      </dgm:t>
    </dgm:pt>
    <dgm:pt modelId="{625F03ED-7B46-49AA-8FFD-5F2B56C38AAF}" type="pres">
      <dgm:prSet presAssocID="{099BF8B6-2904-4108-B011-91D4446EEA2F}" presName="Name0" presStyleCnt="0">
        <dgm:presLayoutVars>
          <dgm:chPref val="3"/>
          <dgm:dir/>
          <dgm:animLvl val="lvl"/>
          <dgm:resizeHandles/>
        </dgm:presLayoutVars>
      </dgm:prSet>
      <dgm:spPr/>
    </dgm:pt>
    <dgm:pt modelId="{4F40AF72-5202-4836-B49B-B3FDB19A9782}" type="pres">
      <dgm:prSet presAssocID="{C5164847-8EDA-4D05-8745-90596A981419}" presName="horFlow" presStyleCnt="0"/>
      <dgm:spPr/>
    </dgm:pt>
    <dgm:pt modelId="{2AA7BE7F-71F5-43BB-8632-F3514FC76E9E}" type="pres">
      <dgm:prSet presAssocID="{C5164847-8EDA-4D05-8745-90596A981419}" presName="bigChev" presStyleLbl="node1" presStyleIdx="0" presStyleCnt="1"/>
      <dgm:spPr/>
    </dgm:pt>
    <dgm:pt modelId="{69105823-8927-4EAB-8537-3D083D353549}" type="pres">
      <dgm:prSet presAssocID="{0A373C5F-6E4B-4638-A389-EBDFF2A1FCF0}" presName="parTrans" presStyleCnt="0"/>
      <dgm:spPr/>
    </dgm:pt>
    <dgm:pt modelId="{C7A1B635-5A5A-42FF-B1D7-1A078A9923E8}" type="pres">
      <dgm:prSet presAssocID="{C521B613-8DF7-4822-9371-C1141A9DA1CC}" presName="node" presStyleLbl="alignAccFollowNode1" presStyleIdx="0" presStyleCnt="2">
        <dgm:presLayoutVars>
          <dgm:bulletEnabled val="1"/>
        </dgm:presLayoutVars>
      </dgm:prSet>
      <dgm:spPr/>
    </dgm:pt>
    <dgm:pt modelId="{124F91B7-EAEE-4243-B1B2-3E106730135D}" type="pres">
      <dgm:prSet presAssocID="{860AEE22-521C-42E5-B1E0-73897E2AF989}" presName="sibTrans" presStyleCnt="0"/>
      <dgm:spPr/>
    </dgm:pt>
    <dgm:pt modelId="{ADFF4A4F-A5DC-462E-B5AE-52362BCD2F13}" type="pres">
      <dgm:prSet presAssocID="{753D0C4D-71E6-4EAB-A670-CA6869589467}" presName="node" presStyleLbl="alignAccFollowNode1" presStyleIdx="1" presStyleCnt="2">
        <dgm:presLayoutVars>
          <dgm:bulletEnabled val="1"/>
        </dgm:presLayoutVars>
      </dgm:prSet>
      <dgm:spPr/>
    </dgm:pt>
  </dgm:ptLst>
  <dgm:cxnLst>
    <dgm:cxn modelId="{101D1610-8C81-4183-A0F8-DBD523202705}" type="presOf" srcId="{753D0C4D-71E6-4EAB-A670-CA6869589467}" destId="{ADFF4A4F-A5DC-462E-B5AE-52362BCD2F13}" srcOrd="0" destOrd="0" presId="urn:microsoft.com/office/officeart/2005/8/layout/lProcess3"/>
    <dgm:cxn modelId="{BDD6BF61-B65F-4648-99C7-431E42F3670F}" type="presOf" srcId="{C5164847-8EDA-4D05-8745-90596A981419}" destId="{2AA7BE7F-71F5-43BB-8632-F3514FC76E9E}" srcOrd="0" destOrd="0" presId="urn:microsoft.com/office/officeart/2005/8/layout/lProcess3"/>
    <dgm:cxn modelId="{4D66F573-D4A0-4F48-8545-14AA9ECAB720}" srcId="{099BF8B6-2904-4108-B011-91D4446EEA2F}" destId="{C5164847-8EDA-4D05-8745-90596A981419}" srcOrd="0" destOrd="0" parTransId="{D96112F5-2E37-4C11-B461-8F10D4380168}" sibTransId="{BDA8E9FE-CF27-41EA-80BB-A62712D1E10B}"/>
    <dgm:cxn modelId="{557ADF79-6BEB-4F14-B981-D18DEEC8A8EA}" type="presOf" srcId="{C521B613-8DF7-4822-9371-C1141A9DA1CC}" destId="{C7A1B635-5A5A-42FF-B1D7-1A078A9923E8}" srcOrd="0" destOrd="0" presId="urn:microsoft.com/office/officeart/2005/8/layout/lProcess3"/>
    <dgm:cxn modelId="{C1AEF6AE-2B14-418A-ADDC-946266F86BBA}" srcId="{C5164847-8EDA-4D05-8745-90596A981419}" destId="{C521B613-8DF7-4822-9371-C1141A9DA1CC}" srcOrd="0" destOrd="0" parTransId="{0A373C5F-6E4B-4638-A389-EBDFF2A1FCF0}" sibTransId="{860AEE22-521C-42E5-B1E0-73897E2AF989}"/>
    <dgm:cxn modelId="{F02970C3-4356-47AA-85D3-0E4D150A8462}" srcId="{C5164847-8EDA-4D05-8745-90596A981419}" destId="{753D0C4D-71E6-4EAB-A670-CA6869589467}" srcOrd="1" destOrd="0" parTransId="{1943A4BB-F581-4B20-AE2E-2C192C2D7979}" sibTransId="{F8213A88-C34E-493E-AE38-0CEE388301AE}"/>
    <dgm:cxn modelId="{5D9BB2CB-A735-432E-BDE4-FC270179FBFB}" type="presOf" srcId="{099BF8B6-2904-4108-B011-91D4446EEA2F}" destId="{625F03ED-7B46-49AA-8FFD-5F2B56C38AAF}" srcOrd="0" destOrd="0" presId="urn:microsoft.com/office/officeart/2005/8/layout/lProcess3"/>
    <dgm:cxn modelId="{57890B85-1AAD-4AF3-990A-BF6B18EEB833}" type="presParOf" srcId="{625F03ED-7B46-49AA-8FFD-5F2B56C38AAF}" destId="{4F40AF72-5202-4836-B49B-B3FDB19A9782}" srcOrd="0" destOrd="0" presId="urn:microsoft.com/office/officeart/2005/8/layout/lProcess3"/>
    <dgm:cxn modelId="{EED61D50-68B7-48A2-A7E3-6B5E9085673E}" type="presParOf" srcId="{4F40AF72-5202-4836-B49B-B3FDB19A9782}" destId="{2AA7BE7F-71F5-43BB-8632-F3514FC76E9E}" srcOrd="0" destOrd="0" presId="urn:microsoft.com/office/officeart/2005/8/layout/lProcess3"/>
    <dgm:cxn modelId="{76432AE3-B2B8-4061-9370-11EF9D6DE51E}" type="presParOf" srcId="{4F40AF72-5202-4836-B49B-B3FDB19A9782}" destId="{69105823-8927-4EAB-8537-3D083D353549}" srcOrd="1" destOrd="0" presId="urn:microsoft.com/office/officeart/2005/8/layout/lProcess3"/>
    <dgm:cxn modelId="{FC22A558-E88B-4E00-83F4-67767D2026BE}" type="presParOf" srcId="{4F40AF72-5202-4836-B49B-B3FDB19A9782}" destId="{C7A1B635-5A5A-42FF-B1D7-1A078A9923E8}" srcOrd="2" destOrd="0" presId="urn:microsoft.com/office/officeart/2005/8/layout/lProcess3"/>
    <dgm:cxn modelId="{CA737DF2-5822-47E1-A0EC-6FE546A95AA3}" type="presParOf" srcId="{4F40AF72-5202-4836-B49B-B3FDB19A9782}" destId="{124F91B7-EAEE-4243-B1B2-3E106730135D}" srcOrd="3" destOrd="0" presId="urn:microsoft.com/office/officeart/2005/8/layout/lProcess3"/>
    <dgm:cxn modelId="{5832BBB8-C5D5-4F3E-8F58-782EA3095CEB}" type="presParOf" srcId="{4F40AF72-5202-4836-B49B-B3FDB19A9782}" destId="{ADFF4A4F-A5DC-462E-B5AE-52362BCD2F13}" srcOrd="4" destOrd="0" presId="urn:microsoft.com/office/officeart/2005/8/layout/lProcess3"/>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99BF8B6-2904-4108-B011-91D4446EEA2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US"/>
        </a:p>
      </dgm:t>
    </dgm:pt>
    <dgm:pt modelId="{C5164847-8EDA-4D05-8745-90596A981419}">
      <dgm:prSet phldrT="[Text]"/>
      <dgm:spPr/>
      <dgm:t>
        <a:bodyPr/>
        <a:lstStyle/>
        <a:p>
          <a:r>
            <a:rPr lang="en-US"/>
            <a:t>Kid Min</a:t>
          </a:r>
        </a:p>
      </dgm:t>
    </dgm:pt>
    <dgm:pt modelId="{D96112F5-2E37-4C11-B461-8F10D4380168}" type="parTrans" cxnId="{4D66F573-D4A0-4F48-8545-14AA9ECAB720}">
      <dgm:prSet/>
      <dgm:spPr/>
      <dgm:t>
        <a:bodyPr/>
        <a:lstStyle/>
        <a:p>
          <a:endParaRPr lang="en-US"/>
        </a:p>
      </dgm:t>
    </dgm:pt>
    <dgm:pt modelId="{BDA8E9FE-CF27-41EA-80BB-A62712D1E10B}" type="sibTrans" cxnId="{4D66F573-D4A0-4F48-8545-14AA9ECAB720}">
      <dgm:prSet/>
      <dgm:spPr/>
      <dgm:t>
        <a:bodyPr/>
        <a:lstStyle/>
        <a:p>
          <a:endParaRPr lang="en-US"/>
        </a:p>
      </dgm:t>
    </dgm:pt>
    <dgm:pt modelId="{C521B613-8DF7-4822-9371-C1141A9DA1CC}">
      <dgm:prSet phldrT="[Text]"/>
      <dgm:spPr/>
      <dgm:t>
        <a:bodyPr/>
        <a:lstStyle/>
        <a:p>
          <a:r>
            <a:rPr lang="en-US"/>
            <a:t>Stu Min</a:t>
          </a:r>
        </a:p>
      </dgm:t>
    </dgm:pt>
    <dgm:pt modelId="{0A373C5F-6E4B-4638-A389-EBDFF2A1FCF0}" type="parTrans" cxnId="{C1AEF6AE-2B14-418A-ADDC-946266F86BBA}">
      <dgm:prSet/>
      <dgm:spPr/>
      <dgm:t>
        <a:bodyPr/>
        <a:lstStyle/>
        <a:p>
          <a:endParaRPr lang="en-US"/>
        </a:p>
      </dgm:t>
    </dgm:pt>
    <dgm:pt modelId="{860AEE22-521C-42E5-B1E0-73897E2AF989}" type="sibTrans" cxnId="{C1AEF6AE-2B14-418A-ADDC-946266F86BBA}">
      <dgm:prSet/>
      <dgm:spPr/>
      <dgm:t>
        <a:bodyPr/>
        <a:lstStyle/>
        <a:p>
          <a:endParaRPr lang="en-US"/>
        </a:p>
      </dgm:t>
    </dgm:pt>
    <dgm:pt modelId="{753D0C4D-71E6-4EAB-A670-CA6869589467}">
      <dgm:prSet phldrT="[Text]"/>
      <dgm:spPr/>
      <dgm:t>
        <a:bodyPr/>
        <a:lstStyle/>
        <a:p>
          <a:r>
            <a:rPr lang="en-US"/>
            <a:t>CC Min</a:t>
          </a:r>
        </a:p>
      </dgm:t>
    </dgm:pt>
    <dgm:pt modelId="{1943A4BB-F581-4B20-AE2E-2C192C2D7979}" type="parTrans" cxnId="{F02970C3-4356-47AA-85D3-0E4D150A8462}">
      <dgm:prSet/>
      <dgm:spPr/>
      <dgm:t>
        <a:bodyPr/>
        <a:lstStyle/>
        <a:p>
          <a:endParaRPr lang="en-US"/>
        </a:p>
      </dgm:t>
    </dgm:pt>
    <dgm:pt modelId="{F8213A88-C34E-493E-AE38-0CEE388301AE}" type="sibTrans" cxnId="{F02970C3-4356-47AA-85D3-0E4D150A8462}">
      <dgm:prSet/>
      <dgm:spPr/>
      <dgm:t>
        <a:bodyPr/>
        <a:lstStyle/>
        <a:p>
          <a:endParaRPr lang="en-US"/>
        </a:p>
      </dgm:t>
    </dgm:pt>
    <dgm:pt modelId="{625F03ED-7B46-49AA-8FFD-5F2B56C38AAF}" type="pres">
      <dgm:prSet presAssocID="{099BF8B6-2904-4108-B011-91D4446EEA2F}" presName="Name0" presStyleCnt="0">
        <dgm:presLayoutVars>
          <dgm:chPref val="3"/>
          <dgm:dir/>
          <dgm:animLvl val="lvl"/>
          <dgm:resizeHandles/>
        </dgm:presLayoutVars>
      </dgm:prSet>
      <dgm:spPr/>
    </dgm:pt>
    <dgm:pt modelId="{4F40AF72-5202-4836-B49B-B3FDB19A9782}" type="pres">
      <dgm:prSet presAssocID="{C5164847-8EDA-4D05-8745-90596A981419}" presName="horFlow" presStyleCnt="0"/>
      <dgm:spPr/>
    </dgm:pt>
    <dgm:pt modelId="{2AA7BE7F-71F5-43BB-8632-F3514FC76E9E}" type="pres">
      <dgm:prSet presAssocID="{C5164847-8EDA-4D05-8745-90596A981419}" presName="bigChev" presStyleLbl="node1" presStyleIdx="0" presStyleCnt="1"/>
      <dgm:spPr/>
    </dgm:pt>
    <dgm:pt modelId="{69105823-8927-4EAB-8537-3D083D353549}" type="pres">
      <dgm:prSet presAssocID="{0A373C5F-6E4B-4638-A389-EBDFF2A1FCF0}" presName="parTrans" presStyleCnt="0"/>
      <dgm:spPr/>
    </dgm:pt>
    <dgm:pt modelId="{C7A1B635-5A5A-42FF-B1D7-1A078A9923E8}" type="pres">
      <dgm:prSet presAssocID="{C521B613-8DF7-4822-9371-C1141A9DA1CC}" presName="node" presStyleLbl="alignAccFollowNode1" presStyleIdx="0" presStyleCnt="2">
        <dgm:presLayoutVars>
          <dgm:bulletEnabled val="1"/>
        </dgm:presLayoutVars>
      </dgm:prSet>
      <dgm:spPr/>
    </dgm:pt>
    <dgm:pt modelId="{124F91B7-EAEE-4243-B1B2-3E106730135D}" type="pres">
      <dgm:prSet presAssocID="{860AEE22-521C-42E5-B1E0-73897E2AF989}" presName="sibTrans" presStyleCnt="0"/>
      <dgm:spPr/>
    </dgm:pt>
    <dgm:pt modelId="{ADFF4A4F-A5DC-462E-B5AE-52362BCD2F13}" type="pres">
      <dgm:prSet presAssocID="{753D0C4D-71E6-4EAB-A670-CA6869589467}" presName="node" presStyleLbl="alignAccFollowNode1" presStyleIdx="1" presStyleCnt="2">
        <dgm:presLayoutVars>
          <dgm:bulletEnabled val="1"/>
        </dgm:presLayoutVars>
      </dgm:prSet>
      <dgm:spPr/>
    </dgm:pt>
  </dgm:ptLst>
  <dgm:cxnLst>
    <dgm:cxn modelId="{101D1610-8C81-4183-A0F8-DBD523202705}" type="presOf" srcId="{753D0C4D-71E6-4EAB-A670-CA6869589467}" destId="{ADFF4A4F-A5DC-462E-B5AE-52362BCD2F13}" srcOrd="0" destOrd="0" presId="urn:microsoft.com/office/officeart/2005/8/layout/lProcess3"/>
    <dgm:cxn modelId="{BDD6BF61-B65F-4648-99C7-431E42F3670F}" type="presOf" srcId="{C5164847-8EDA-4D05-8745-90596A981419}" destId="{2AA7BE7F-71F5-43BB-8632-F3514FC76E9E}" srcOrd="0" destOrd="0" presId="urn:microsoft.com/office/officeart/2005/8/layout/lProcess3"/>
    <dgm:cxn modelId="{4D66F573-D4A0-4F48-8545-14AA9ECAB720}" srcId="{099BF8B6-2904-4108-B011-91D4446EEA2F}" destId="{C5164847-8EDA-4D05-8745-90596A981419}" srcOrd="0" destOrd="0" parTransId="{D96112F5-2E37-4C11-B461-8F10D4380168}" sibTransId="{BDA8E9FE-CF27-41EA-80BB-A62712D1E10B}"/>
    <dgm:cxn modelId="{557ADF79-6BEB-4F14-B981-D18DEEC8A8EA}" type="presOf" srcId="{C521B613-8DF7-4822-9371-C1141A9DA1CC}" destId="{C7A1B635-5A5A-42FF-B1D7-1A078A9923E8}" srcOrd="0" destOrd="0" presId="urn:microsoft.com/office/officeart/2005/8/layout/lProcess3"/>
    <dgm:cxn modelId="{C1AEF6AE-2B14-418A-ADDC-946266F86BBA}" srcId="{C5164847-8EDA-4D05-8745-90596A981419}" destId="{C521B613-8DF7-4822-9371-C1141A9DA1CC}" srcOrd="0" destOrd="0" parTransId="{0A373C5F-6E4B-4638-A389-EBDFF2A1FCF0}" sibTransId="{860AEE22-521C-42E5-B1E0-73897E2AF989}"/>
    <dgm:cxn modelId="{F02970C3-4356-47AA-85D3-0E4D150A8462}" srcId="{C5164847-8EDA-4D05-8745-90596A981419}" destId="{753D0C4D-71E6-4EAB-A670-CA6869589467}" srcOrd="1" destOrd="0" parTransId="{1943A4BB-F581-4B20-AE2E-2C192C2D7979}" sibTransId="{F8213A88-C34E-493E-AE38-0CEE388301AE}"/>
    <dgm:cxn modelId="{5D9BB2CB-A735-432E-BDE4-FC270179FBFB}" type="presOf" srcId="{099BF8B6-2904-4108-B011-91D4446EEA2F}" destId="{625F03ED-7B46-49AA-8FFD-5F2B56C38AAF}" srcOrd="0" destOrd="0" presId="urn:microsoft.com/office/officeart/2005/8/layout/lProcess3"/>
    <dgm:cxn modelId="{57890B85-1AAD-4AF3-990A-BF6B18EEB833}" type="presParOf" srcId="{625F03ED-7B46-49AA-8FFD-5F2B56C38AAF}" destId="{4F40AF72-5202-4836-B49B-B3FDB19A9782}" srcOrd="0" destOrd="0" presId="urn:microsoft.com/office/officeart/2005/8/layout/lProcess3"/>
    <dgm:cxn modelId="{EED61D50-68B7-48A2-A7E3-6B5E9085673E}" type="presParOf" srcId="{4F40AF72-5202-4836-B49B-B3FDB19A9782}" destId="{2AA7BE7F-71F5-43BB-8632-F3514FC76E9E}" srcOrd="0" destOrd="0" presId="urn:microsoft.com/office/officeart/2005/8/layout/lProcess3"/>
    <dgm:cxn modelId="{76432AE3-B2B8-4061-9370-11EF9D6DE51E}" type="presParOf" srcId="{4F40AF72-5202-4836-B49B-B3FDB19A9782}" destId="{69105823-8927-4EAB-8537-3D083D353549}" srcOrd="1" destOrd="0" presId="urn:microsoft.com/office/officeart/2005/8/layout/lProcess3"/>
    <dgm:cxn modelId="{FC22A558-E88B-4E00-83F4-67767D2026BE}" type="presParOf" srcId="{4F40AF72-5202-4836-B49B-B3FDB19A9782}" destId="{C7A1B635-5A5A-42FF-B1D7-1A078A9923E8}" srcOrd="2" destOrd="0" presId="urn:microsoft.com/office/officeart/2005/8/layout/lProcess3"/>
    <dgm:cxn modelId="{CA737DF2-5822-47E1-A0EC-6FE546A95AA3}" type="presParOf" srcId="{4F40AF72-5202-4836-B49B-B3FDB19A9782}" destId="{124F91B7-EAEE-4243-B1B2-3E106730135D}" srcOrd="3" destOrd="0" presId="urn:microsoft.com/office/officeart/2005/8/layout/lProcess3"/>
    <dgm:cxn modelId="{5832BBB8-C5D5-4F3E-8F58-782EA3095CEB}" type="presParOf" srcId="{4F40AF72-5202-4836-B49B-B3FDB19A9782}" destId="{ADFF4A4F-A5DC-462E-B5AE-52362BCD2F13}" srcOrd="4" destOrd="0" presId="urn:microsoft.com/office/officeart/2005/8/layout/l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A7BE7F-71F5-43BB-8632-F3514FC76E9E}">
      <dsp:nvSpPr>
        <dsp:cNvPr id="0" name=""/>
        <dsp:cNvSpPr/>
      </dsp:nvSpPr>
      <dsp:spPr>
        <a:xfrm>
          <a:off x="1470" y="1145857"/>
          <a:ext cx="2271712" cy="90868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0" bIns="20955" numCol="1" spcCol="1270" anchor="ctr" anchorCtr="0">
          <a:noAutofit/>
        </a:bodyPr>
        <a:lstStyle/>
        <a:p>
          <a:pPr marL="0" lvl="0" indent="0" algn="ctr" defTabSz="1466850">
            <a:lnSpc>
              <a:spcPct val="90000"/>
            </a:lnSpc>
            <a:spcBef>
              <a:spcPct val="0"/>
            </a:spcBef>
            <a:spcAft>
              <a:spcPct val="35000"/>
            </a:spcAft>
            <a:buNone/>
          </a:pPr>
          <a:r>
            <a:rPr lang="en-US" sz="3300" kern="1200"/>
            <a:t>Kid Min</a:t>
          </a:r>
        </a:p>
      </dsp:txBody>
      <dsp:txXfrm>
        <a:off x="455812" y="1145857"/>
        <a:ext cx="1363028" cy="908684"/>
      </dsp:txXfrm>
    </dsp:sp>
    <dsp:sp modelId="{C7A1B635-5A5A-42FF-B1D7-1A078A9923E8}">
      <dsp:nvSpPr>
        <dsp:cNvPr id="0" name=""/>
        <dsp:cNvSpPr/>
      </dsp:nvSpPr>
      <dsp:spPr>
        <a:xfrm>
          <a:off x="1977860" y="1223095"/>
          <a:ext cx="1885521" cy="75420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17145" rIns="0" bIns="17145" numCol="1" spcCol="1270" anchor="ctr" anchorCtr="0">
          <a:noAutofit/>
        </a:bodyPr>
        <a:lstStyle/>
        <a:p>
          <a:pPr marL="0" lvl="0" indent="0" algn="ctr" defTabSz="1200150">
            <a:lnSpc>
              <a:spcPct val="90000"/>
            </a:lnSpc>
            <a:spcBef>
              <a:spcPct val="0"/>
            </a:spcBef>
            <a:spcAft>
              <a:spcPct val="35000"/>
            </a:spcAft>
            <a:buNone/>
          </a:pPr>
          <a:r>
            <a:rPr lang="en-US" sz="2700" kern="1200"/>
            <a:t>Stu Min</a:t>
          </a:r>
        </a:p>
      </dsp:txBody>
      <dsp:txXfrm>
        <a:off x="2354964" y="1223095"/>
        <a:ext cx="1131313" cy="754208"/>
      </dsp:txXfrm>
    </dsp:sp>
    <dsp:sp modelId="{ADFF4A4F-A5DC-462E-B5AE-52362BCD2F13}">
      <dsp:nvSpPr>
        <dsp:cNvPr id="0" name=""/>
        <dsp:cNvSpPr/>
      </dsp:nvSpPr>
      <dsp:spPr>
        <a:xfrm>
          <a:off x="3599408" y="1223095"/>
          <a:ext cx="1885521" cy="75420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17145" rIns="0" bIns="17145" numCol="1" spcCol="1270" anchor="ctr" anchorCtr="0">
          <a:noAutofit/>
        </a:bodyPr>
        <a:lstStyle/>
        <a:p>
          <a:pPr marL="0" lvl="0" indent="0" algn="ctr" defTabSz="1200150">
            <a:lnSpc>
              <a:spcPct val="90000"/>
            </a:lnSpc>
            <a:spcBef>
              <a:spcPct val="0"/>
            </a:spcBef>
            <a:spcAft>
              <a:spcPct val="35000"/>
            </a:spcAft>
            <a:buNone/>
          </a:pPr>
          <a:r>
            <a:rPr lang="en-US" sz="2700" kern="1200"/>
            <a:t>CC Min</a:t>
          </a:r>
        </a:p>
      </dsp:txBody>
      <dsp:txXfrm>
        <a:off x="3976512" y="1223095"/>
        <a:ext cx="1131313" cy="7542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A7BE7F-71F5-43BB-8632-F3514FC76E9E}">
      <dsp:nvSpPr>
        <dsp:cNvPr id="0" name=""/>
        <dsp:cNvSpPr/>
      </dsp:nvSpPr>
      <dsp:spPr>
        <a:xfrm>
          <a:off x="1470" y="1145857"/>
          <a:ext cx="2271712" cy="90868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0" bIns="20955" numCol="1" spcCol="1270" anchor="ctr" anchorCtr="0">
          <a:noAutofit/>
        </a:bodyPr>
        <a:lstStyle/>
        <a:p>
          <a:pPr marL="0" lvl="0" indent="0" algn="ctr" defTabSz="1466850">
            <a:lnSpc>
              <a:spcPct val="90000"/>
            </a:lnSpc>
            <a:spcBef>
              <a:spcPct val="0"/>
            </a:spcBef>
            <a:spcAft>
              <a:spcPct val="35000"/>
            </a:spcAft>
            <a:buNone/>
          </a:pPr>
          <a:r>
            <a:rPr lang="en-US" sz="3300" kern="1200"/>
            <a:t>Kid Min</a:t>
          </a:r>
        </a:p>
      </dsp:txBody>
      <dsp:txXfrm>
        <a:off x="455812" y="1145857"/>
        <a:ext cx="1363028" cy="908684"/>
      </dsp:txXfrm>
    </dsp:sp>
    <dsp:sp modelId="{C7A1B635-5A5A-42FF-B1D7-1A078A9923E8}">
      <dsp:nvSpPr>
        <dsp:cNvPr id="0" name=""/>
        <dsp:cNvSpPr/>
      </dsp:nvSpPr>
      <dsp:spPr>
        <a:xfrm>
          <a:off x="1977860" y="1223095"/>
          <a:ext cx="1885521" cy="75420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17145" rIns="0" bIns="17145" numCol="1" spcCol="1270" anchor="ctr" anchorCtr="0">
          <a:noAutofit/>
        </a:bodyPr>
        <a:lstStyle/>
        <a:p>
          <a:pPr marL="0" lvl="0" indent="0" algn="ctr" defTabSz="1200150">
            <a:lnSpc>
              <a:spcPct val="90000"/>
            </a:lnSpc>
            <a:spcBef>
              <a:spcPct val="0"/>
            </a:spcBef>
            <a:spcAft>
              <a:spcPct val="35000"/>
            </a:spcAft>
            <a:buNone/>
          </a:pPr>
          <a:r>
            <a:rPr lang="en-US" sz="2700" kern="1200"/>
            <a:t>Stu Min</a:t>
          </a:r>
        </a:p>
      </dsp:txBody>
      <dsp:txXfrm>
        <a:off x="2354964" y="1223095"/>
        <a:ext cx="1131313" cy="754208"/>
      </dsp:txXfrm>
    </dsp:sp>
    <dsp:sp modelId="{ADFF4A4F-A5DC-462E-B5AE-52362BCD2F13}">
      <dsp:nvSpPr>
        <dsp:cNvPr id="0" name=""/>
        <dsp:cNvSpPr/>
      </dsp:nvSpPr>
      <dsp:spPr>
        <a:xfrm>
          <a:off x="3599408" y="1223095"/>
          <a:ext cx="1885521" cy="75420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17145" rIns="0" bIns="17145" numCol="1" spcCol="1270" anchor="ctr" anchorCtr="0">
          <a:noAutofit/>
        </a:bodyPr>
        <a:lstStyle/>
        <a:p>
          <a:pPr marL="0" lvl="0" indent="0" algn="ctr" defTabSz="1200150">
            <a:lnSpc>
              <a:spcPct val="90000"/>
            </a:lnSpc>
            <a:spcBef>
              <a:spcPct val="0"/>
            </a:spcBef>
            <a:spcAft>
              <a:spcPct val="35000"/>
            </a:spcAft>
            <a:buNone/>
          </a:pPr>
          <a:r>
            <a:rPr lang="en-US" sz="2700" kern="1200"/>
            <a:t>CC Min</a:t>
          </a:r>
        </a:p>
      </dsp:txBody>
      <dsp:txXfrm>
        <a:off x="3976512" y="1223095"/>
        <a:ext cx="1131313" cy="75420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3974-080F-41D9-ADC8-A1A52EF9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12037</TotalTime>
  <Pages>22</Pages>
  <Words>4334</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Whitehead</dc:creator>
  <cp:keywords/>
  <dc:description/>
  <cp:lastModifiedBy>TJ Whitehead</cp:lastModifiedBy>
  <cp:revision>45</cp:revision>
  <cp:lastPrinted>2023-09-26T16:00:00Z</cp:lastPrinted>
  <dcterms:created xsi:type="dcterms:W3CDTF">2019-05-28T19:45:00Z</dcterms:created>
  <dcterms:modified xsi:type="dcterms:W3CDTF">2023-09-27T16:12:00Z</dcterms:modified>
</cp:coreProperties>
</file>