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9FF14" w14:textId="688DAF47" w:rsidR="004C5270" w:rsidRPr="004C5270" w:rsidRDefault="004C5270" w:rsidP="004C5270">
      <w:pPr>
        <w:shd w:val="clear" w:color="auto" w:fill="FFFFFF"/>
        <w:rPr>
          <w:rFonts w:ascii="Arial" w:eastAsia="Times New Roman" w:hAnsi="Arial" w:cs="Arial"/>
          <w:color w:val="000000"/>
          <w:sz w:val="24"/>
          <w:szCs w:val="24"/>
        </w:rPr>
      </w:pPr>
      <w:r w:rsidRPr="004C5270">
        <w:rPr>
          <w:rFonts w:ascii="Arial" w:eastAsia="Times New Roman" w:hAnsi="Arial" w:cs="Arial"/>
          <w:color w:val="000000"/>
          <w:sz w:val="32"/>
          <w:szCs w:val="32"/>
        </w:rPr>
        <w:t xml:space="preserve">Pastor </w:t>
      </w:r>
      <w:r w:rsidR="00CC7AFA">
        <w:rPr>
          <w:rFonts w:ascii="Arial" w:eastAsia="Times New Roman" w:hAnsi="Arial" w:cs="Arial"/>
          <w:color w:val="000000"/>
          <w:sz w:val="32"/>
          <w:szCs w:val="32"/>
        </w:rPr>
        <w:t>Ross’</w:t>
      </w:r>
      <w:r>
        <w:rPr>
          <w:rFonts w:ascii="Arial" w:eastAsia="Times New Roman" w:hAnsi="Arial" w:cs="Arial"/>
          <w:color w:val="000000"/>
          <w:sz w:val="32"/>
          <w:szCs w:val="32"/>
        </w:rPr>
        <w:t xml:space="preserve"> </w:t>
      </w:r>
      <w:r w:rsidRPr="004C5270">
        <w:rPr>
          <w:rFonts w:ascii="Arial" w:eastAsia="Times New Roman" w:hAnsi="Arial" w:cs="Arial"/>
          <w:color w:val="000000"/>
          <w:sz w:val="32"/>
          <w:szCs w:val="32"/>
        </w:rPr>
        <w:t>Upcoming Sabbatical</w:t>
      </w:r>
    </w:p>
    <w:p w14:paraId="796B6061" w14:textId="77777777" w:rsidR="004C5270" w:rsidRPr="004C5270" w:rsidRDefault="004C5270" w:rsidP="004C5270">
      <w:pPr>
        <w:rPr>
          <w:rFonts w:ascii="Times New Roman" w:eastAsia="Times New Roman" w:hAnsi="Times New Roman" w:cs="Times New Roman"/>
          <w:sz w:val="24"/>
          <w:szCs w:val="24"/>
        </w:rPr>
      </w:pPr>
      <w:r w:rsidRPr="004C5270">
        <w:rPr>
          <w:rFonts w:ascii="Arial" w:eastAsia="Times New Roman" w:hAnsi="Arial" w:cs="Arial"/>
          <w:color w:val="000000"/>
          <w:sz w:val="24"/>
          <w:szCs w:val="24"/>
        </w:rPr>
        <w:br/>
      </w:r>
    </w:p>
    <w:p w14:paraId="275D5955" w14:textId="77777777" w:rsidR="004C5270" w:rsidRPr="004C5270" w:rsidRDefault="004C5270" w:rsidP="004C5270">
      <w:pPr>
        <w:shd w:val="clear" w:color="auto" w:fill="FFFFFF"/>
        <w:rPr>
          <w:rFonts w:ascii="Arial" w:eastAsia="Times New Roman" w:hAnsi="Arial" w:cs="Arial"/>
          <w:color w:val="000000"/>
          <w:sz w:val="24"/>
          <w:szCs w:val="24"/>
        </w:rPr>
      </w:pPr>
      <w:r w:rsidRPr="004C5270">
        <w:rPr>
          <w:rFonts w:ascii="Arial" w:eastAsia="Times New Roman" w:hAnsi="Arial" w:cs="Arial"/>
          <w:b/>
          <w:bCs/>
          <w:color w:val="000000"/>
          <w:sz w:val="48"/>
          <w:szCs w:val="48"/>
        </w:rPr>
        <w:t>F</w:t>
      </w:r>
      <w:r w:rsidRPr="004C5270">
        <w:rPr>
          <w:rFonts w:ascii="Arial" w:eastAsia="Times New Roman" w:hAnsi="Arial" w:cs="Arial"/>
          <w:color w:val="000000"/>
          <w:sz w:val="28"/>
          <w:szCs w:val="28"/>
        </w:rPr>
        <w:t>requently</w:t>
      </w:r>
      <w:r w:rsidRPr="004C5270">
        <w:rPr>
          <w:rFonts w:ascii="Arial" w:eastAsia="Times New Roman" w:hAnsi="Arial" w:cs="Arial"/>
          <w:b/>
          <w:bCs/>
          <w:color w:val="000000"/>
          <w:sz w:val="48"/>
          <w:szCs w:val="48"/>
        </w:rPr>
        <w:t xml:space="preserve"> A</w:t>
      </w:r>
      <w:r w:rsidRPr="004C5270">
        <w:rPr>
          <w:rFonts w:ascii="Arial" w:eastAsia="Times New Roman" w:hAnsi="Arial" w:cs="Arial"/>
          <w:color w:val="000000"/>
          <w:sz w:val="28"/>
          <w:szCs w:val="28"/>
        </w:rPr>
        <w:t>sked</w:t>
      </w:r>
      <w:r w:rsidRPr="004C5270">
        <w:rPr>
          <w:rFonts w:ascii="Arial" w:eastAsia="Times New Roman" w:hAnsi="Arial" w:cs="Arial"/>
          <w:color w:val="000000"/>
        </w:rPr>
        <w:t xml:space="preserve"> </w:t>
      </w:r>
      <w:r w:rsidRPr="004C5270">
        <w:rPr>
          <w:rFonts w:ascii="Arial" w:eastAsia="Times New Roman" w:hAnsi="Arial" w:cs="Arial"/>
          <w:b/>
          <w:bCs/>
          <w:color w:val="000000"/>
          <w:sz w:val="48"/>
          <w:szCs w:val="48"/>
        </w:rPr>
        <w:t>Q</w:t>
      </w:r>
      <w:r w:rsidRPr="004C5270">
        <w:rPr>
          <w:rFonts w:ascii="Arial" w:eastAsia="Times New Roman" w:hAnsi="Arial" w:cs="Arial"/>
          <w:color w:val="000000"/>
          <w:sz w:val="28"/>
          <w:szCs w:val="28"/>
        </w:rPr>
        <w:t>uestions</w:t>
      </w:r>
    </w:p>
    <w:p w14:paraId="4338E187" w14:textId="77777777" w:rsidR="004C5270" w:rsidRPr="004C5270" w:rsidRDefault="004C5270" w:rsidP="004C5270">
      <w:pPr>
        <w:rPr>
          <w:rFonts w:ascii="Times New Roman" w:eastAsia="Times New Roman" w:hAnsi="Times New Roman" w:cs="Times New Roman"/>
          <w:sz w:val="24"/>
          <w:szCs w:val="24"/>
        </w:rPr>
      </w:pPr>
      <w:r w:rsidRPr="004C5270">
        <w:rPr>
          <w:rFonts w:ascii="Arial" w:eastAsia="Times New Roman" w:hAnsi="Arial" w:cs="Arial"/>
          <w:color w:val="000000"/>
          <w:sz w:val="24"/>
          <w:szCs w:val="24"/>
        </w:rPr>
        <w:br/>
      </w:r>
    </w:p>
    <w:p w14:paraId="7830D51A" w14:textId="77777777" w:rsidR="004C5270" w:rsidRPr="004C5270" w:rsidRDefault="004C5270" w:rsidP="004C5270">
      <w:pPr>
        <w:shd w:val="clear" w:color="auto" w:fill="FFFFFF"/>
        <w:jc w:val="both"/>
        <w:rPr>
          <w:rFonts w:ascii="Arial" w:eastAsia="Times New Roman" w:hAnsi="Arial" w:cs="Arial"/>
          <w:color w:val="000000"/>
          <w:sz w:val="24"/>
          <w:szCs w:val="24"/>
        </w:rPr>
      </w:pPr>
      <w:r w:rsidRPr="004C5270">
        <w:rPr>
          <w:rFonts w:ascii="Arial" w:eastAsia="Times New Roman" w:hAnsi="Arial" w:cs="Arial"/>
          <w:b/>
          <w:bCs/>
          <w:color w:val="000000"/>
          <w:sz w:val="28"/>
          <w:szCs w:val="28"/>
        </w:rPr>
        <w:t>What is a Sabbatical?</w:t>
      </w:r>
    </w:p>
    <w:p w14:paraId="046C3737" w14:textId="77777777" w:rsidR="004C5270" w:rsidRPr="004C5270" w:rsidRDefault="004C5270" w:rsidP="004C5270">
      <w:pPr>
        <w:shd w:val="clear" w:color="auto" w:fill="FFFFFF"/>
        <w:jc w:val="both"/>
        <w:rPr>
          <w:rFonts w:ascii="Arial" w:eastAsia="Times New Roman" w:hAnsi="Arial" w:cs="Arial"/>
          <w:color w:val="000000"/>
          <w:sz w:val="24"/>
          <w:szCs w:val="24"/>
        </w:rPr>
      </w:pPr>
      <w:r w:rsidRPr="004C5270">
        <w:rPr>
          <w:rFonts w:ascii="Arial" w:eastAsia="Times New Roman" w:hAnsi="Arial" w:cs="Arial"/>
          <w:color w:val="000000"/>
          <w:sz w:val="24"/>
          <w:szCs w:val="24"/>
        </w:rPr>
        <w:t xml:space="preserve">It is an extended time away from routine ministry duties </w:t>
      </w:r>
      <w:r w:rsidR="00D2670C">
        <w:rPr>
          <w:rFonts w:ascii="Arial" w:eastAsia="Times New Roman" w:hAnsi="Arial" w:cs="Arial"/>
          <w:color w:val="000000"/>
          <w:sz w:val="24"/>
          <w:szCs w:val="24"/>
        </w:rPr>
        <w:t>for the purpose of experiencing</w:t>
      </w:r>
      <w:r w:rsidRPr="004C5270">
        <w:rPr>
          <w:rFonts w:ascii="Arial" w:eastAsia="Times New Roman" w:hAnsi="Arial" w:cs="Arial"/>
          <w:color w:val="000000"/>
          <w:sz w:val="24"/>
          <w:szCs w:val="24"/>
        </w:rPr>
        <w:t xml:space="preserve"> God through an extended </w:t>
      </w:r>
      <w:r w:rsidR="00D2670C" w:rsidRPr="004C5270">
        <w:rPr>
          <w:rFonts w:ascii="Arial" w:eastAsia="Times New Roman" w:hAnsi="Arial" w:cs="Arial"/>
          <w:color w:val="000000"/>
          <w:sz w:val="24"/>
          <w:szCs w:val="24"/>
        </w:rPr>
        <w:t>Sabbath</w:t>
      </w:r>
      <w:r w:rsidRPr="004C5270">
        <w:rPr>
          <w:rFonts w:ascii="Arial" w:eastAsia="Times New Roman" w:hAnsi="Arial" w:cs="Arial"/>
          <w:color w:val="000000"/>
          <w:sz w:val="24"/>
          <w:szCs w:val="24"/>
        </w:rPr>
        <w:t xml:space="preserve"> rest. It is meant to provide a time of special renewal for the pastor that will bring personal nourishment to his soul, a deeper relationship with the Lord, family refreshment and focus and a clearer understanding of God’s calling on his life. A sabbatical helps prevent ministry burnout and may give the pastor a fresh perspective for his ministry calling.</w:t>
      </w:r>
    </w:p>
    <w:p w14:paraId="468EFAB1" w14:textId="77777777" w:rsidR="004C5270" w:rsidRPr="004C5270" w:rsidRDefault="004C5270" w:rsidP="004C5270">
      <w:pPr>
        <w:rPr>
          <w:rFonts w:ascii="Times New Roman" w:eastAsia="Times New Roman" w:hAnsi="Times New Roman" w:cs="Times New Roman"/>
          <w:sz w:val="24"/>
          <w:szCs w:val="24"/>
        </w:rPr>
      </w:pPr>
      <w:r w:rsidRPr="004C5270">
        <w:rPr>
          <w:rFonts w:ascii="Arial" w:eastAsia="Times New Roman" w:hAnsi="Arial" w:cs="Arial"/>
          <w:color w:val="000000"/>
          <w:sz w:val="24"/>
          <w:szCs w:val="24"/>
        </w:rPr>
        <w:br/>
      </w:r>
    </w:p>
    <w:p w14:paraId="76343D9A" w14:textId="77777777" w:rsidR="004C5270" w:rsidRPr="004C5270" w:rsidRDefault="004C5270" w:rsidP="004C5270">
      <w:pPr>
        <w:shd w:val="clear" w:color="auto" w:fill="FFFFFF"/>
        <w:jc w:val="both"/>
        <w:rPr>
          <w:rFonts w:ascii="Arial" w:eastAsia="Times New Roman" w:hAnsi="Arial" w:cs="Arial"/>
          <w:color w:val="000000"/>
          <w:sz w:val="24"/>
          <w:szCs w:val="24"/>
        </w:rPr>
      </w:pPr>
      <w:r w:rsidRPr="004C5270">
        <w:rPr>
          <w:rFonts w:ascii="Arial" w:eastAsia="Times New Roman" w:hAnsi="Arial" w:cs="Arial"/>
          <w:b/>
          <w:bCs/>
          <w:color w:val="000000"/>
          <w:sz w:val="28"/>
          <w:szCs w:val="28"/>
        </w:rPr>
        <w:t>What does the Bible say about Sabbaticals?</w:t>
      </w:r>
    </w:p>
    <w:p w14:paraId="4D2C2CF6" w14:textId="77777777" w:rsidR="004C5270" w:rsidRPr="004C5270" w:rsidRDefault="004C5270" w:rsidP="004C5270">
      <w:pPr>
        <w:shd w:val="clear" w:color="auto" w:fill="FFFFFF"/>
        <w:jc w:val="both"/>
        <w:rPr>
          <w:rFonts w:ascii="Arial" w:eastAsia="Times New Roman" w:hAnsi="Arial" w:cs="Arial"/>
          <w:color w:val="000000"/>
          <w:sz w:val="24"/>
          <w:szCs w:val="24"/>
        </w:rPr>
      </w:pPr>
      <w:r w:rsidRPr="004C5270">
        <w:rPr>
          <w:rFonts w:ascii="Arial" w:eastAsia="Times New Roman" w:hAnsi="Arial" w:cs="Arial"/>
          <w:color w:val="000000"/>
          <w:sz w:val="24"/>
          <w:szCs w:val="24"/>
        </w:rPr>
        <w:t>The concept of sabbatical is deeply rooted in Scripture. The term is derived from the Old Testament idea of “Sabbath.” The Hebrew word means “rest.” God created the world in six days and rested on the seventh (Genesis 2:1-3). During the Hebrew children’s exodus from Egypt, God directed them (Exodus 16:26) to gather the manna daily but to rest on the seventh day (Sabbath). In numerous Old Testament passages, God admonished his people to work six days but to devote the seventh day to God as a day of rest (Exodus 20:9-10, 23:12, 31:15, 34:21, 35:2; Leviticus 23:3 and Deuteronomy 5:13). Among the Israelites, God instituted the Sabbath year (Leviticus 25:1-5). On every seventh year, the children of Israel were to refrain from farming the land and let the earth rest. Both the Israelites and the land benefited from the Sabbath rest.  These passages suggest that there is a rhythm to life. As the man of wisdom said, “For everything there is a season” (Ecclesiastes 3:1). Jesus’ own life and ministry reflect a deep understanding and appreciation for the rhythms of life. The demands upon him were so great that his own ministry was punctuated with times of withdrawal for prayer and spiritual solitude (Matthew 14:2</w:t>
      </w:r>
      <w:r w:rsidR="00D2670C">
        <w:rPr>
          <w:rFonts w:ascii="Arial" w:eastAsia="Times New Roman" w:hAnsi="Arial" w:cs="Arial"/>
          <w:color w:val="000000"/>
          <w:sz w:val="24"/>
          <w:szCs w:val="24"/>
        </w:rPr>
        <w:t>3; Mark 6:46; Luke 5:16, 6:12).</w:t>
      </w:r>
    </w:p>
    <w:p w14:paraId="32C5C87D" w14:textId="77777777" w:rsidR="00466C45" w:rsidRDefault="00466C45" w:rsidP="004C5270">
      <w:pPr>
        <w:rPr>
          <w:rFonts w:ascii="Arial" w:eastAsia="Times New Roman" w:hAnsi="Arial" w:cs="Arial"/>
          <w:color w:val="000000"/>
          <w:sz w:val="24"/>
          <w:szCs w:val="24"/>
        </w:rPr>
      </w:pPr>
    </w:p>
    <w:p w14:paraId="68A92532" w14:textId="77777777" w:rsidR="00466C45" w:rsidRPr="004C5270" w:rsidRDefault="00466C45" w:rsidP="00466C45">
      <w:pPr>
        <w:shd w:val="clear" w:color="auto" w:fill="FFFFFF"/>
        <w:jc w:val="both"/>
        <w:rPr>
          <w:rFonts w:ascii="Arial" w:eastAsia="Times New Roman" w:hAnsi="Arial" w:cs="Arial"/>
          <w:color w:val="000000"/>
          <w:sz w:val="24"/>
          <w:szCs w:val="24"/>
        </w:rPr>
      </w:pPr>
      <w:r>
        <w:rPr>
          <w:rFonts w:ascii="Arial" w:eastAsia="Times New Roman" w:hAnsi="Arial" w:cs="Arial"/>
          <w:b/>
          <w:bCs/>
          <w:color w:val="000000"/>
          <w:sz w:val="28"/>
          <w:szCs w:val="28"/>
        </w:rPr>
        <w:t>What is a Sabbatical not?</w:t>
      </w:r>
    </w:p>
    <w:p w14:paraId="3C04DB70" w14:textId="77777777" w:rsidR="00466C45" w:rsidRPr="004C5270" w:rsidRDefault="00466C45" w:rsidP="00466C45">
      <w:pPr>
        <w:shd w:val="clear" w:color="auto" w:fill="FFFFFF"/>
        <w:jc w:val="both"/>
        <w:rPr>
          <w:rFonts w:ascii="Arial" w:eastAsia="Times New Roman" w:hAnsi="Arial" w:cs="Arial"/>
          <w:color w:val="000000"/>
          <w:sz w:val="24"/>
          <w:szCs w:val="24"/>
        </w:rPr>
      </w:pPr>
      <w:r>
        <w:rPr>
          <w:rFonts w:ascii="Arial" w:eastAsia="Times New Roman" w:hAnsi="Arial" w:cs="Arial"/>
          <w:color w:val="000000"/>
          <w:sz w:val="24"/>
          <w:szCs w:val="24"/>
        </w:rPr>
        <w:t>For the sake of clarity, a sabbatical is not:</w:t>
      </w:r>
    </w:p>
    <w:p w14:paraId="21631D39" w14:textId="4F67A0B3" w:rsidR="00466C45" w:rsidRDefault="00466C45" w:rsidP="00466C45">
      <w:pPr>
        <w:numPr>
          <w:ilvl w:val="0"/>
          <w:numId w:val="24"/>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Just a vacation: Pastor</w:t>
      </w:r>
      <w:r w:rsidR="00CC7AFA">
        <w:rPr>
          <w:rFonts w:ascii="Arial" w:eastAsia="Times New Roman" w:hAnsi="Arial" w:cs="Arial"/>
          <w:color w:val="000000"/>
          <w:sz w:val="24"/>
          <w:szCs w:val="24"/>
        </w:rPr>
        <w:t xml:space="preserve"> Ross</w:t>
      </w:r>
      <w:r>
        <w:rPr>
          <w:rFonts w:ascii="Arial" w:eastAsia="Times New Roman" w:hAnsi="Arial" w:cs="Arial"/>
          <w:color w:val="000000"/>
          <w:sz w:val="24"/>
          <w:szCs w:val="24"/>
        </w:rPr>
        <w:t xml:space="preserve"> has vacation time each year. This is not just a longer version of vacation. </w:t>
      </w:r>
    </w:p>
    <w:p w14:paraId="7264DCC2" w14:textId="426462E1" w:rsidR="00466C45" w:rsidRDefault="00466C45" w:rsidP="00466C45">
      <w:pPr>
        <w:numPr>
          <w:ilvl w:val="0"/>
          <w:numId w:val="24"/>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Job training: While Pastor</w:t>
      </w:r>
      <w:r w:rsidR="007B593E">
        <w:rPr>
          <w:rFonts w:ascii="Arial" w:eastAsia="Times New Roman" w:hAnsi="Arial" w:cs="Arial"/>
          <w:color w:val="000000"/>
          <w:sz w:val="24"/>
          <w:szCs w:val="24"/>
        </w:rPr>
        <w:t xml:space="preserve"> Ross</w:t>
      </w:r>
      <w:r>
        <w:rPr>
          <w:rFonts w:ascii="Arial" w:eastAsia="Times New Roman" w:hAnsi="Arial" w:cs="Arial"/>
          <w:color w:val="000000"/>
          <w:sz w:val="24"/>
          <w:szCs w:val="24"/>
        </w:rPr>
        <w:t xml:space="preserve"> will be spending time with the Lord and in the Word, reading, studying and learning – which will all benefit him as a pastor – this is not a 3-month pastor training or continuing education.</w:t>
      </w:r>
    </w:p>
    <w:p w14:paraId="22760281" w14:textId="384DDC80" w:rsidR="00466C45" w:rsidRDefault="00466C45" w:rsidP="00466C45">
      <w:pPr>
        <w:numPr>
          <w:ilvl w:val="0"/>
          <w:numId w:val="24"/>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Because something bad happened: Pastor </w:t>
      </w:r>
      <w:r w:rsidR="007B593E">
        <w:rPr>
          <w:rFonts w:ascii="Arial" w:eastAsia="Times New Roman" w:hAnsi="Arial" w:cs="Arial"/>
          <w:color w:val="000000"/>
          <w:sz w:val="24"/>
          <w:szCs w:val="24"/>
        </w:rPr>
        <w:t>Ross</w:t>
      </w:r>
      <w:r>
        <w:rPr>
          <w:rFonts w:ascii="Arial" w:eastAsia="Times New Roman" w:hAnsi="Arial" w:cs="Arial"/>
          <w:color w:val="000000"/>
          <w:sz w:val="24"/>
          <w:szCs w:val="24"/>
        </w:rPr>
        <w:t xml:space="preserve"> is not in trouble nor is he sick and/or tired of being a pastor. Think of this as preventative care so that neither of those become true. =)</w:t>
      </w:r>
    </w:p>
    <w:p w14:paraId="244AC470" w14:textId="77777777" w:rsidR="004C5270" w:rsidRPr="004C5270" w:rsidRDefault="004C5270" w:rsidP="004C5270">
      <w:pPr>
        <w:rPr>
          <w:rFonts w:ascii="Times New Roman" w:eastAsia="Times New Roman" w:hAnsi="Times New Roman" w:cs="Times New Roman"/>
          <w:sz w:val="24"/>
          <w:szCs w:val="24"/>
        </w:rPr>
      </w:pPr>
      <w:r w:rsidRPr="004C5270">
        <w:rPr>
          <w:rFonts w:ascii="Arial" w:eastAsia="Times New Roman" w:hAnsi="Arial" w:cs="Arial"/>
          <w:color w:val="000000"/>
          <w:sz w:val="24"/>
          <w:szCs w:val="24"/>
        </w:rPr>
        <w:br/>
      </w:r>
    </w:p>
    <w:p w14:paraId="635ED1A8" w14:textId="77777777" w:rsidR="004C5270" w:rsidRPr="004C5270" w:rsidRDefault="006F052A" w:rsidP="004C5270">
      <w:pPr>
        <w:shd w:val="clear" w:color="auto" w:fill="FFFFFF"/>
        <w:jc w:val="both"/>
        <w:rPr>
          <w:rFonts w:ascii="Arial" w:eastAsia="Times New Roman" w:hAnsi="Arial" w:cs="Arial"/>
          <w:color w:val="000000"/>
          <w:sz w:val="24"/>
          <w:szCs w:val="24"/>
        </w:rPr>
      </w:pPr>
      <w:r>
        <w:rPr>
          <w:rFonts w:ascii="Arial" w:eastAsia="Times New Roman" w:hAnsi="Arial" w:cs="Arial"/>
          <w:b/>
          <w:bCs/>
          <w:color w:val="000000"/>
          <w:sz w:val="28"/>
          <w:szCs w:val="28"/>
        </w:rPr>
        <w:t>Why have the PGC</w:t>
      </w:r>
      <w:r w:rsidR="004C5270" w:rsidRPr="004C5270">
        <w:rPr>
          <w:rFonts w:ascii="Arial" w:eastAsia="Times New Roman" w:hAnsi="Arial" w:cs="Arial"/>
          <w:b/>
          <w:bCs/>
          <w:color w:val="000000"/>
          <w:sz w:val="28"/>
          <w:szCs w:val="28"/>
        </w:rPr>
        <w:t xml:space="preserve"> elders decided to grant this sabbatical?</w:t>
      </w:r>
    </w:p>
    <w:p w14:paraId="479DF31F" w14:textId="77777777" w:rsidR="004C5270" w:rsidRPr="004C5270" w:rsidRDefault="004C5270" w:rsidP="004C5270">
      <w:pPr>
        <w:shd w:val="clear" w:color="auto" w:fill="FFFFFF"/>
        <w:jc w:val="both"/>
        <w:rPr>
          <w:rFonts w:ascii="Arial" w:eastAsia="Times New Roman" w:hAnsi="Arial" w:cs="Arial"/>
          <w:color w:val="000000"/>
          <w:sz w:val="24"/>
          <w:szCs w:val="24"/>
        </w:rPr>
      </w:pPr>
      <w:r w:rsidRPr="004C5270">
        <w:rPr>
          <w:rFonts w:ascii="Arial" w:eastAsia="Times New Roman" w:hAnsi="Arial" w:cs="Arial"/>
          <w:color w:val="000000"/>
          <w:sz w:val="24"/>
          <w:szCs w:val="24"/>
        </w:rPr>
        <w:t>We are following biblical and best practices for long-term ministry health</w:t>
      </w:r>
    </w:p>
    <w:p w14:paraId="1184C4FB" w14:textId="77777777" w:rsidR="004C5270" w:rsidRPr="004C5270" w:rsidRDefault="00466C45" w:rsidP="004C5270">
      <w:pPr>
        <w:numPr>
          <w:ilvl w:val="0"/>
          <w:numId w:val="24"/>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Rest:</w:t>
      </w:r>
      <w:r w:rsidR="004C5270" w:rsidRPr="004C5270">
        <w:rPr>
          <w:rFonts w:ascii="Arial" w:eastAsia="Times New Roman" w:hAnsi="Arial" w:cs="Arial"/>
          <w:color w:val="000000"/>
          <w:sz w:val="24"/>
          <w:szCs w:val="24"/>
        </w:rPr>
        <w:t xml:space="preserve"> Spiritual renewal and recharging a</w:t>
      </w:r>
      <w:r w:rsidR="006F052A">
        <w:rPr>
          <w:rFonts w:ascii="Arial" w:eastAsia="Times New Roman" w:hAnsi="Arial" w:cs="Arial"/>
          <w:color w:val="000000"/>
          <w:sz w:val="24"/>
          <w:szCs w:val="24"/>
        </w:rPr>
        <w:t>fter 7</w:t>
      </w:r>
      <w:r>
        <w:rPr>
          <w:rFonts w:ascii="Arial" w:eastAsia="Times New Roman" w:hAnsi="Arial" w:cs="Arial"/>
          <w:color w:val="000000"/>
          <w:sz w:val="24"/>
          <w:szCs w:val="24"/>
        </w:rPr>
        <w:t xml:space="preserve"> years of serving at PGC (our policy manual grants each full-time pastor a 3-month sabbatical every 7 years)</w:t>
      </w:r>
    </w:p>
    <w:p w14:paraId="2D85870F" w14:textId="404D4DEB" w:rsidR="004C5270" w:rsidRDefault="00466C45" w:rsidP="004C5270">
      <w:pPr>
        <w:numPr>
          <w:ilvl w:val="0"/>
          <w:numId w:val="24"/>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Family:</w:t>
      </w:r>
      <w:r w:rsidR="004C5270" w:rsidRPr="004C5270">
        <w:rPr>
          <w:rFonts w:ascii="Arial" w:eastAsia="Times New Roman" w:hAnsi="Arial" w:cs="Arial"/>
          <w:color w:val="000000"/>
          <w:sz w:val="24"/>
          <w:szCs w:val="24"/>
        </w:rPr>
        <w:t xml:space="preserve"> Opportunity to invest mo</w:t>
      </w:r>
      <w:r>
        <w:rPr>
          <w:rFonts w:ascii="Arial" w:eastAsia="Times New Roman" w:hAnsi="Arial" w:cs="Arial"/>
          <w:color w:val="000000"/>
          <w:sz w:val="24"/>
          <w:szCs w:val="24"/>
        </w:rPr>
        <w:t xml:space="preserve">re deeply in his wife and </w:t>
      </w:r>
      <w:r w:rsidR="00786F90">
        <w:rPr>
          <w:rFonts w:ascii="Arial" w:eastAsia="Times New Roman" w:hAnsi="Arial" w:cs="Arial"/>
          <w:color w:val="000000"/>
          <w:sz w:val="24"/>
          <w:szCs w:val="24"/>
        </w:rPr>
        <w:t>children</w:t>
      </w:r>
      <w:r w:rsidR="004C5270" w:rsidRPr="004C5270">
        <w:rPr>
          <w:rFonts w:ascii="Arial" w:eastAsia="Times New Roman" w:hAnsi="Arial" w:cs="Arial"/>
          <w:color w:val="000000"/>
          <w:sz w:val="24"/>
          <w:szCs w:val="24"/>
        </w:rPr>
        <w:t>. </w:t>
      </w:r>
    </w:p>
    <w:p w14:paraId="769B14ED" w14:textId="479CC229" w:rsidR="004C5270" w:rsidRPr="006B2AD9" w:rsidRDefault="006B2AD9" w:rsidP="004C5270">
      <w:pPr>
        <w:numPr>
          <w:ilvl w:val="0"/>
          <w:numId w:val="24"/>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Reminder: For both Pastor </w:t>
      </w:r>
      <w:r w:rsidR="00CE00CE">
        <w:rPr>
          <w:rFonts w:ascii="Arial" w:eastAsia="Times New Roman" w:hAnsi="Arial" w:cs="Arial"/>
          <w:color w:val="000000"/>
          <w:sz w:val="24"/>
          <w:szCs w:val="24"/>
        </w:rPr>
        <w:t>Ross</w:t>
      </w:r>
      <w:r>
        <w:rPr>
          <w:rFonts w:ascii="Arial" w:eastAsia="Times New Roman" w:hAnsi="Arial" w:cs="Arial"/>
          <w:color w:val="000000"/>
          <w:sz w:val="24"/>
          <w:szCs w:val="24"/>
        </w:rPr>
        <w:t xml:space="preserve"> and the church family of PGC, this break can serve as a reminder that we have one Head of our Body, one Shepherd and Teacher, one Bridegroom; His name is Jesus! The church neither rises nor falls on anyone else’s shoulders. A sabbatical can serve as a helpful way to underline that reality. It allows others to step up as teachers and servants. </w:t>
      </w:r>
    </w:p>
    <w:p w14:paraId="367EB711" w14:textId="77777777" w:rsidR="00466C45" w:rsidRPr="004C5270" w:rsidRDefault="00466C45" w:rsidP="004C5270">
      <w:pPr>
        <w:rPr>
          <w:rFonts w:ascii="Times New Roman" w:eastAsia="Times New Roman" w:hAnsi="Times New Roman" w:cs="Times New Roman"/>
          <w:sz w:val="24"/>
          <w:szCs w:val="24"/>
        </w:rPr>
      </w:pPr>
    </w:p>
    <w:p w14:paraId="3641E177" w14:textId="77777777" w:rsidR="006B2AD9" w:rsidRDefault="004C5270" w:rsidP="006B2AD9">
      <w:pPr>
        <w:shd w:val="clear" w:color="auto" w:fill="FFFFFF"/>
        <w:jc w:val="both"/>
        <w:rPr>
          <w:rFonts w:ascii="Arial" w:eastAsia="Times New Roman" w:hAnsi="Arial" w:cs="Arial"/>
          <w:color w:val="000000"/>
          <w:sz w:val="24"/>
          <w:szCs w:val="24"/>
        </w:rPr>
      </w:pPr>
      <w:r w:rsidRPr="004C5270">
        <w:rPr>
          <w:rFonts w:ascii="Arial" w:eastAsia="Times New Roman" w:hAnsi="Arial" w:cs="Arial"/>
          <w:b/>
          <w:bCs/>
          <w:color w:val="000000"/>
          <w:sz w:val="28"/>
          <w:szCs w:val="28"/>
        </w:rPr>
        <w:t>When</w:t>
      </w:r>
      <w:r w:rsidR="006B2AD9">
        <w:rPr>
          <w:rFonts w:ascii="Arial" w:eastAsia="Times New Roman" w:hAnsi="Arial" w:cs="Arial"/>
          <w:b/>
          <w:bCs/>
          <w:color w:val="000000"/>
          <w:sz w:val="28"/>
          <w:szCs w:val="28"/>
        </w:rPr>
        <w:t xml:space="preserve"> and how</w:t>
      </w:r>
      <w:r w:rsidRPr="004C5270">
        <w:rPr>
          <w:rFonts w:ascii="Arial" w:eastAsia="Times New Roman" w:hAnsi="Arial" w:cs="Arial"/>
          <w:b/>
          <w:bCs/>
          <w:color w:val="000000"/>
          <w:sz w:val="28"/>
          <w:szCs w:val="28"/>
        </w:rPr>
        <w:t xml:space="preserve"> will the Sabbatical take place?</w:t>
      </w:r>
    </w:p>
    <w:p w14:paraId="1873675A" w14:textId="74E53A3A" w:rsidR="006B2AD9" w:rsidRDefault="006B2AD9" w:rsidP="006B2AD9">
      <w:pPr>
        <w:numPr>
          <w:ilvl w:val="0"/>
          <w:numId w:val="26"/>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All of </w:t>
      </w:r>
      <w:r w:rsidR="002D4CCF">
        <w:rPr>
          <w:rFonts w:ascii="Arial" w:eastAsia="Times New Roman" w:hAnsi="Arial" w:cs="Arial"/>
          <w:color w:val="000000"/>
          <w:sz w:val="24"/>
          <w:szCs w:val="24"/>
        </w:rPr>
        <w:t>August</w:t>
      </w:r>
      <w:r>
        <w:rPr>
          <w:rFonts w:ascii="Arial" w:eastAsia="Times New Roman" w:hAnsi="Arial" w:cs="Arial"/>
          <w:color w:val="000000"/>
          <w:sz w:val="24"/>
          <w:szCs w:val="24"/>
        </w:rPr>
        <w:t xml:space="preserve">, </w:t>
      </w:r>
      <w:r w:rsidR="002D4CCF">
        <w:rPr>
          <w:rFonts w:ascii="Arial" w:eastAsia="Times New Roman" w:hAnsi="Arial" w:cs="Arial"/>
          <w:color w:val="000000"/>
          <w:sz w:val="24"/>
          <w:szCs w:val="24"/>
        </w:rPr>
        <w:t>September,</w:t>
      </w:r>
      <w:r>
        <w:rPr>
          <w:rFonts w:ascii="Arial" w:eastAsia="Times New Roman" w:hAnsi="Arial" w:cs="Arial"/>
          <w:color w:val="000000"/>
          <w:sz w:val="24"/>
          <w:szCs w:val="24"/>
        </w:rPr>
        <w:t xml:space="preserve"> and </w:t>
      </w:r>
      <w:r w:rsidR="002D4CCF">
        <w:rPr>
          <w:rFonts w:ascii="Arial" w:eastAsia="Times New Roman" w:hAnsi="Arial" w:cs="Arial"/>
          <w:color w:val="000000"/>
          <w:sz w:val="24"/>
          <w:szCs w:val="24"/>
        </w:rPr>
        <w:t>October</w:t>
      </w:r>
      <w:r>
        <w:rPr>
          <w:rFonts w:ascii="Arial" w:eastAsia="Times New Roman" w:hAnsi="Arial" w:cs="Arial"/>
          <w:color w:val="000000"/>
          <w:sz w:val="24"/>
          <w:szCs w:val="24"/>
        </w:rPr>
        <w:t xml:space="preserve"> of this year, 202</w:t>
      </w:r>
      <w:r w:rsidR="002D4CCF">
        <w:rPr>
          <w:rFonts w:ascii="Arial" w:eastAsia="Times New Roman" w:hAnsi="Arial" w:cs="Arial"/>
          <w:color w:val="000000"/>
          <w:sz w:val="24"/>
          <w:szCs w:val="24"/>
        </w:rPr>
        <w:t>6</w:t>
      </w:r>
      <w:r>
        <w:rPr>
          <w:rFonts w:ascii="Arial" w:eastAsia="Times New Roman" w:hAnsi="Arial" w:cs="Arial"/>
          <w:color w:val="000000"/>
          <w:sz w:val="24"/>
          <w:szCs w:val="24"/>
        </w:rPr>
        <w:t>.</w:t>
      </w:r>
    </w:p>
    <w:p w14:paraId="1757A1E6" w14:textId="25499BBE" w:rsidR="006B2AD9" w:rsidRDefault="006B2AD9" w:rsidP="006B2AD9">
      <w:pPr>
        <w:numPr>
          <w:ilvl w:val="0"/>
          <w:numId w:val="26"/>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This means during that </w:t>
      </w:r>
      <w:proofErr w:type="gramStart"/>
      <w:r>
        <w:rPr>
          <w:rFonts w:ascii="Arial" w:eastAsia="Times New Roman" w:hAnsi="Arial" w:cs="Arial"/>
          <w:color w:val="000000"/>
          <w:sz w:val="24"/>
          <w:szCs w:val="24"/>
        </w:rPr>
        <w:t>time period</w:t>
      </w:r>
      <w:proofErr w:type="gramEnd"/>
      <w:r>
        <w:rPr>
          <w:rFonts w:ascii="Arial" w:eastAsia="Times New Roman" w:hAnsi="Arial" w:cs="Arial"/>
          <w:color w:val="000000"/>
          <w:sz w:val="24"/>
          <w:szCs w:val="24"/>
        </w:rPr>
        <w:t xml:space="preserve">, Pastor </w:t>
      </w:r>
      <w:r w:rsidR="00910B45">
        <w:rPr>
          <w:rFonts w:ascii="Arial" w:eastAsia="Times New Roman" w:hAnsi="Arial" w:cs="Arial"/>
          <w:color w:val="000000"/>
          <w:sz w:val="24"/>
          <w:szCs w:val="24"/>
        </w:rPr>
        <w:t>Ross</w:t>
      </w:r>
      <w:r>
        <w:rPr>
          <w:rFonts w:ascii="Arial" w:eastAsia="Times New Roman" w:hAnsi="Arial" w:cs="Arial"/>
          <w:color w:val="000000"/>
          <w:sz w:val="24"/>
          <w:szCs w:val="24"/>
        </w:rPr>
        <w:t xml:space="preserve"> will not:</w:t>
      </w:r>
    </w:p>
    <w:p w14:paraId="17EAAB2E" w14:textId="77777777" w:rsidR="006B2AD9" w:rsidRDefault="006B2AD9" w:rsidP="006B2AD9">
      <w:pPr>
        <w:numPr>
          <w:ilvl w:val="1"/>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Be preaching or teaching </w:t>
      </w:r>
    </w:p>
    <w:p w14:paraId="20B5C726" w14:textId="77777777" w:rsidR="006B2AD9" w:rsidRDefault="006B2AD9" w:rsidP="006B2AD9">
      <w:pPr>
        <w:numPr>
          <w:ilvl w:val="1"/>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Be in the office working</w:t>
      </w:r>
    </w:p>
    <w:p w14:paraId="78A5C28F" w14:textId="77777777" w:rsidR="006B2AD9" w:rsidRDefault="006B2AD9" w:rsidP="006B2AD9">
      <w:pPr>
        <w:numPr>
          <w:ilvl w:val="1"/>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Counseling or scheduling meetings with his “pastor hat” on </w:t>
      </w:r>
    </w:p>
    <w:p w14:paraId="0A25EC47" w14:textId="77777777" w:rsidR="006B2AD9" w:rsidRDefault="006B2AD9" w:rsidP="006B2AD9">
      <w:pPr>
        <w:numPr>
          <w:ilvl w:val="1"/>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Leading ministries </w:t>
      </w:r>
    </w:p>
    <w:p w14:paraId="6BE60AE0" w14:textId="3DDB9CF9" w:rsidR="006B2AD9" w:rsidRDefault="006B2AD9" w:rsidP="006B2AD9">
      <w:pPr>
        <w:numPr>
          <w:ilvl w:val="0"/>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However, during this </w:t>
      </w:r>
      <w:proofErr w:type="gramStart"/>
      <w:r>
        <w:rPr>
          <w:rFonts w:ascii="Arial" w:eastAsia="Times New Roman" w:hAnsi="Arial" w:cs="Arial"/>
          <w:color w:val="000000"/>
          <w:sz w:val="24"/>
          <w:szCs w:val="24"/>
        </w:rPr>
        <w:t>time period</w:t>
      </w:r>
      <w:proofErr w:type="gramEnd"/>
      <w:r>
        <w:rPr>
          <w:rFonts w:ascii="Arial" w:eastAsia="Times New Roman" w:hAnsi="Arial" w:cs="Arial"/>
          <w:color w:val="000000"/>
          <w:sz w:val="24"/>
          <w:szCs w:val="24"/>
        </w:rPr>
        <w:t xml:space="preserve">, when Pastor </w:t>
      </w:r>
      <w:r w:rsidR="00910B45">
        <w:rPr>
          <w:rFonts w:ascii="Arial" w:eastAsia="Times New Roman" w:hAnsi="Arial" w:cs="Arial"/>
          <w:color w:val="000000"/>
          <w:sz w:val="24"/>
          <w:szCs w:val="24"/>
        </w:rPr>
        <w:t>Ross</w:t>
      </w:r>
      <w:r>
        <w:rPr>
          <w:rFonts w:ascii="Arial" w:eastAsia="Times New Roman" w:hAnsi="Arial" w:cs="Arial"/>
          <w:color w:val="000000"/>
          <w:sz w:val="24"/>
          <w:szCs w:val="24"/>
        </w:rPr>
        <w:t xml:space="preserve"> and his family are in town, they may: </w:t>
      </w:r>
    </w:p>
    <w:p w14:paraId="733C1E38" w14:textId="537E05EE" w:rsidR="006B2AD9" w:rsidRDefault="006B2AD9" w:rsidP="006B2AD9">
      <w:pPr>
        <w:numPr>
          <w:ilvl w:val="1"/>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Attend Sunday morning service or other church functions and engage with the church family with his “regular </w:t>
      </w:r>
      <w:proofErr w:type="spellStart"/>
      <w:r>
        <w:rPr>
          <w:rFonts w:ascii="Arial" w:eastAsia="Times New Roman" w:hAnsi="Arial" w:cs="Arial"/>
          <w:color w:val="000000"/>
          <w:sz w:val="24"/>
          <w:szCs w:val="24"/>
        </w:rPr>
        <w:t>ol</w:t>
      </w:r>
      <w:proofErr w:type="spellEnd"/>
      <w:r>
        <w:rPr>
          <w:rFonts w:ascii="Arial" w:eastAsia="Times New Roman" w:hAnsi="Arial" w:cs="Arial"/>
          <w:color w:val="000000"/>
          <w:sz w:val="24"/>
          <w:szCs w:val="24"/>
        </w:rPr>
        <w:t xml:space="preserve">’ church member hat” on </w:t>
      </w:r>
    </w:p>
    <w:p w14:paraId="64604B71" w14:textId="77777777" w:rsidR="004849E1" w:rsidRDefault="004849E1" w:rsidP="004C5270">
      <w:pPr>
        <w:numPr>
          <w:ilvl w:val="1"/>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Attend other churches to experience how other churches lead their services and to worship without leadership </w:t>
      </w:r>
      <w:r w:rsidR="00254E4E">
        <w:rPr>
          <w:rFonts w:ascii="Arial" w:eastAsia="Times New Roman" w:hAnsi="Arial" w:cs="Arial"/>
          <w:color w:val="000000"/>
          <w:sz w:val="24"/>
          <w:szCs w:val="24"/>
        </w:rPr>
        <w:t>responsibility</w:t>
      </w:r>
    </w:p>
    <w:p w14:paraId="5D3B2D0E" w14:textId="77777777" w:rsidR="00254E4E" w:rsidRPr="00254E4E" w:rsidRDefault="00254E4E" w:rsidP="00254E4E">
      <w:pPr>
        <w:shd w:val="clear" w:color="auto" w:fill="FFFFFF"/>
        <w:jc w:val="both"/>
        <w:textAlignment w:val="baseline"/>
        <w:rPr>
          <w:rFonts w:ascii="Arial" w:eastAsia="Times New Roman" w:hAnsi="Arial" w:cs="Arial"/>
          <w:color w:val="000000"/>
          <w:sz w:val="24"/>
          <w:szCs w:val="24"/>
        </w:rPr>
      </w:pPr>
    </w:p>
    <w:p w14:paraId="423C475B" w14:textId="77777777" w:rsidR="004849E1" w:rsidRDefault="004849E1" w:rsidP="004C5270">
      <w:pPr>
        <w:shd w:val="clear" w:color="auto" w:fill="FFFFFF"/>
        <w:jc w:val="both"/>
        <w:rPr>
          <w:rFonts w:ascii="Arial" w:eastAsia="Times New Roman" w:hAnsi="Arial" w:cs="Arial"/>
          <w:b/>
          <w:bCs/>
          <w:color w:val="000000"/>
          <w:sz w:val="28"/>
          <w:szCs w:val="28"/>
        </w:rPr>
      </w:pPr>
    </w:p>
    <w:p w14:paraId="1D8A3CA9" w14:textId="29FE929E" w:rsidR="004C5270" w:rsidRPr="004E6D9D" w:rsidRDefault="00997A47" w:rsidP="004C5270">
      <w:pPr>
        <w:shd w:val="clear" w:color="auto" w:fill="FFFFFF"/>
        <w:jc w:val="both"/>
        <w:rPr>
          <w:rFonts w:ascii="Arial" w:eastAsia="Times New Roman" w:hAnsi="Arial" w:cs="Arial"/>
          <w:color w:val="000000"/>
          <w:sz w:val="24"/>
          <w:szCs w:val="24"/>
        </w:rPr>
      </w:pPr>
      <w:r w:rsidRPr="004E6D9D">
        <w:rPr>
          <w:rFonts w:ascii="Arial" w:eastAsia="Times New Roman" w:hAnsi="Arial" w:cs="Arial"/>
          <w:b/>
          <w:bCs/>
          <w:color w:val="000000"/>
          <w:sz w:val="28"/>
          <w:szCs w:val="28"/>
        </w:rPr>
        <w:t xml:space="preserve">What will Pastor </w:t>
      </w:r>
      <w:r w:rsidR="00980792" w:rsidRPr="004E6D9D">
        <w:rPr>
          <w:rFonts w:ascii="Arial" w:eastAsia="Times New Roman" w:hAnsi="Arial" w:cs="Arial"/>
          <w:b/>
          <w:bCs/>
          <w:color w:val="000000"/>
          <w:sz w:val="28"/>
          <w:szCs w:val="28"/>
        </w:rPr>
        <w:t>Ross</w:t>
      </w:r>
      <w:r w:rsidR="004C5270" w:rsidRPr="004E6D9D">
        <w:rPr>
          <w:rFonts w:ascii="Arial" w:eastAsia="Times New Roman" w:hAnsi="Arial" w:cs="Arial"/>
          <w:b/>
          <w:bCs/>
          <w:color w:val="000000"/>
          <w:sz w:val="28"/>
          <w:szCs w:val="28"/>
        </w:rPr>
        <w:t xml:space="preserve"> be doing while he is away?</w:t>
      </w:r>
    </w:p>
    <w:p w14:paraId="49DF2986" w14:textId="77777777" w:rsidR="00724EFE" w:rsidRPr="00724EFE" w:rsidRDefault="00724EFE" w:rsidP="00724EFE">
      <w:pPr>
        <w:numPr>
          <w:ilvl w:val="0"/>
          <w:numId w:val="26"/>
        </w:numPr>
        <w:shd w:val="clear" w:color="auto" w:fill="FFFFFF"/>
        <w:ind w:left="945"/>
        <w:jc w:val="both"/>
        <w:textAlignment w:val="baseline"/>
        <w:rPr>
          <w:rFonts w:ascii="Times New Roman" w:eastAsia="Times New Roman" w:hAnsi="Times New Roman" w:cs="Times New Roman"/>
          <w:sz w:val="24"/>
          <w:szCs w:val="24"/>
        </w:rPr>
      </w:pPr>
      <w:r>
        <w:rPr>
          <w:rFonts w:ascii="Arial" w:eastAsia="Times New Roman" w:hAnsi="Arial" w:cs="Arial"/>
          <w:color w:val="000000"/>
          <w:sz w:val="24"/>
          <w:szCs w:val="24"/>
        </w:rPr>
        <w:t>Spending 4-5 weeks in the lower 48 visiting family.</w:t>
      </w:r>
    </w:p>
    <w:p w14:paraId="4C4C0F95" w14:textId="77777777" w:rsidR="004A4BE7" w:rsidRPr="004A4BE7" w:rsidRDefault="004A4BE7" w:rsidP="00724EFE">
      <w:pPr>
        <w:numPr>
          <w:ilvl w:val="0"/>
          <w:numId w:val="26"/>
        </w:numPr>
        <w:shd w:val="clear" w:color="auto" w:fill="FFFFFF"/>
        <w:ind w:left="945"/>
        <w:jc w:val="both"/>
        <w:textAlignment w:val="baseline"/>
        <w:rPr>
          <w:rFonts w:ascii="Times New Roman" w:eastAsia="Times New Roman" w:hAnsi="Times New Roman" w:cs="Times New Roman"/>
          <w:sz w:val="24"/>
          <w:szCs w:val="24"/>
        </w:rPr>
      </w:pPr>
      <w:r>
        <w:rPr>
          <w:rFonts w:ascii="Arial" w:eastAsia="Times New Roman" w:hAnsi="Arial" w:cs="Arial"/>
          <w:color w:val="000000"/>
          <w:sz w:val="24"/>
          <w:szCs w:val="24"/>
        </w:rPr>
        <w:t xml:space="preserve">Praying and seeking </w:t>
      </w:r>
      <w:proofErr w:type="gramStart"/>
      <w:r>
        <w:rPr>
          <w:rFonts w:ascii="Arial" w:eastAsia="Times New Roman" w:hAnsi="Arial" w:cs="Arial"/>
          <w:color w:val="000000"/>
          <w:sz w:val="24"/>
          <w:szCs w:val="24"/>
        </w:rPr>
        <w:t>direction</w:t>
      </w:r>
      <w:proofErr w:type="gramEnd"/>
      <w:r>
        <w:rPr>
          <w:rFonts w:ascii="Arial" w:eastAsia="Times New Roman" w:hAnsi="Arial" w:cs="Arial"/>
          <w:color w:val="000000"/>
          <w:sz w:val="24"/>
          <w:szCs w:val="24"/>
        </w:rPr>
        <w:t xml:space="preserve"> toward church planting.</w:t>
      </w:r>
    </w:p>
    <w:p w14:paraId="615897A9" w14:textId="77777777" w:rsidR="004A4BE7" w:rsidRPr="004A4BE7" w:rsidRDefault="004A4BE7" w:rsidP="00724EFE">
      <w:pPr>
        <w:numPr>
          <w:ilvl w:val="0"/>
          <w:numId w:val="26"/>
        </w:numPr>
        <w:shd w:val="clear" w:color="auto" w:fill="FFFFFF"/>
        <w:ind w:left="945"/>
        <w:jc w:val="both"/>
        <w:textAlignment w:val="baseline"/>
        <w:rPr>
          <w:rFonts w:ascii="Times New Roman" w:eastAsia="Times New Roman" w:hAnsi="Times New Roman" w:cs="Times New Roman"/>
          <w:sz w:val="24"/>
          <w:szCs w:val="24"/>
        </w:rPr>
      </w:pPr>
      <w:r>
        <w:rPr>
          <w:rFonts w:ascii="Arial" w:eastAsia="Times New Roman" w:hAnsi="Arial" w:cs="Arial"/>
          <w:color w:val="000000"/>
          <w:sz w:val="24"/>
          <w:szCs w:val="24"/>
        </w:rPr>
        <w:t>Studying Greek and Hebrew</w:t>
      </w:r>
    </w:p>
    <w:p w14:paraId="6BA8CB6F" w14:textId="403A8E26" w:rsidR="005A71D8" w:rsidRPr="004201CD" w:rsidRDefault="00B030E0" w:rsidP="00724EFE">
      <w:pPr>
        <w:numPr>
          <w:ilvl w:val="0"/>
          <w:numId w:val="26"/>
        </w:numPr>
        <w:shd w:val="clear" w:color="auto" w:fill="FFFFFF"/>
        <w:ind w:left="945"/>
        <w:jc w:val="both"/>
        <w:textAlignment w:val="baseline"/>
        <w:rPr>
          <w:rFonts w:ascii="Times New Roman" w:eastAsia="Times New Roman" w:hAnsi="Times New Roman" w:cs="Times New Roman"/>
          <w:sz w:val="24"/>
          <w:szCs w:val="24"/>
        </w:rPr>
      </w:pPr>
      <w:r>
        <w:rPr>
          <w:rFonts w:ascii="Arial" w:eastAsia="Times New Roman" w:hAnsi="Arial" w:cs="Arial"/>
          <w:color w:val="000000"/>
          <w:sz w:val="24"/>
          <w:szCs w:val="24"/>
        </w:rPr>
        <w:t xml:space="preserve">Spending lengthy times </w:t>
      </w:r>
      <w:r w:rsidR="004201CD">
        <w:rPr>
          <w:rFonts w:ascii="Arial" w:eastAsia="Times New Roman" w:hAnsi="Arial" w:cs="Arial"/>
          <w:color w:val="000000"/>
          <w:sz w:val="24"/>
          <w:szCs w:val="24"/>
        </w:rPr>
        <w:t xml:space="preserve">of solitude for prayer and scripture reading. </w:t>
      </w:r>
    </w:p>
    <w:p w14:paraId="4BE08DC9" w14:textId="0CA527D0" w:rsidR="004201CD" w:rsidRPr="005A71D8" w:rsidRDefault="004201CD" w:rsidP="00724EFE">
      <w:pPr>
        <w:numPr>
          <w:ilvl w:val="0"/>
          <w:numId w:val="26"/>
        </w:numPr>
        <w:shd w:val="clear" w:color="auto" w:fill="FFFFFF"/>
        <w:ind w:left="945"/>
        <w:jc w:val="both"/>
        <w:textAlignment w:val="baseline"/>
        <w:rPr>
          <w:rFonts w:ascii="Times New Roman" w:eastAsia="Times New Roman" w:hAnsi="Times New Roman" w:cs="Times New Roman"/>
          <w:sz w:val="24"/>
          <w:szCs w:val="24"/>
        </w:rPr>
      </w:pPr>
      <w:r>
        <w:rPr>
          <w:rFonts w:ascii="Arial" w:eastAsia="Times New Roman" w:hAnsi="Arial" w:cs="Arial"/>
          <w:color w:val="000000"/>
          <w:sz w:val="24"/>
          <w:szCs w:val="24"/>
        </w:rPr>
        <w:t>Reading books to help him grow as a disciple of Christ</w:t>
      </w:r>
      <w:r w:rsidR="00F976A3">
        <w:rPr>
          <w:rFonts w:ascii="Arial" w:eastAsia="Times New Roman" w:hAnsi="Arial" w:cs="Arial"/>
          <w:color w:val="000000"/>
          <w:sz w:val="24"/>
          <w:szCs w:val="24"/>
        </w:rPr>
        <w:t>.</w:t>
      </w:r>
    </w:p>
    <w:p w14:paraId="4133668C" w14:textId="6FC78A6B" w:rsidR="004C5270" w:rsidRPr="004C5270" w:rsidRDefault="004C5270" w:rsidP="002B32E7">
      <w:pPr>
        <w:shd w:val="clear" w:color="auto" w:fill="FFFFFF"/>
        <w:jc w:val="both"/>
        <w:textAlignment w:val="baseline"/>
        <w:rPr>
          <w:rFonts w:ascii="Times New Roman" w:eastAsia="Times New Roman" w:hAnsi="Times New Roman" w:cs="Times New Roman"/>
          <w:sz w:val="24"/>
          <w:szCs w:val="24"/>
        </w:rPr>
      </w:pPr>
      <w:r w:rsidRPr="004C5270">
        <w:rPr>
          <w:rFonts w:ascii="Arial" w:eastAsia="Times New Roman" w:hAnsi="Arial" w:cs="Arial"/>
          <w:color w:val="000000"/>
          <w:sz w:val="24"/>
          <w:szCs w:val="24"/>
        </w:rPr>
        <w:br/>
      </w:r>
    </w:p>
    <w:p w14:paraId="6BF1F068" w14:textId="70B3A01D" w:rsidR="004C5270" w:rsidRPr="004C5270" w:rsidRDefault="004C5270" w:rsidP="004C5270">
      <w:pPr>
        <w:shd w:val="clear" w:color="auto" w:fill="FFFFFF"/>
        <w:jc w:val="both"/>
        <w:rPr>
          <w:rFonts w:ascii="Arial" w:eastAsia="Times New Roman" w:hAnsi="Arial" w:cs="Arial"/>
          <w:color w:val="000000"/>
          <w:sz w:val="24"/>
          <w:szCs w:val="24"/>
        </w:rPr>
      </w:pPr>
      <w:r w:rsidRPr="004C5270">
        <w:rPr>
          <w:rFonts w:ascii="Arial" w:eastAsia="Times New Roman" w:hAnsi="Arial" w:cs="Arial"/>
          <w:b/>
          <w:bCs/>
          <w:color w:val="000000"/>
          <w:sz w:val="28"/>
          <w:szCs w:val="28"/>
        </w:rPr>
        <w:t>What is the coverage plan for pastoral</w:t>
      </w:r>
      <w:r w:rsidR="00D94281">
        <w:rPr>
          <w:rFonts w:ascii="Arial" w:eastAsia="Times New Roman" w:hAnsi="Arial" w:cs="Arial"/>
          <w:b/>
          <w:bCs/>
          <w:color w:val="000000"/>
          <w:sz w:val="28"/>
          <w:szCs w:val="28"/>
        </w:rPr>
        <w:t xml:space="preserve"> leadership during Pastor </w:t>
      </w:r>
      <w:r w:rsidR="00143E81">
        <w:rPr>
          <w:rFonts w:ascii="Arial" w:eastAsia="Times New Roman" w:hAnsi="Arial" w:cs="Arial"/>
          <w:b/>
          <w:bCs/>
          <w:color w:val="000000"/>
          <w:sz w:val="28"/>
          <w:szCs w:val="28"/>
        </w:rPr>
        <w:t>Ross</w:t>
      </w:r>
      <w:r w:rsidRPr="004C5270">
        <w:rPr>
          <w:rFonts w:ascii="Arial" w:eastAsia="Times New Roman" w:hAnsi="Arial" w:cs="Arial"/>
          <w:b/>
          <w:bCs/>
          <w:color w:val="000000"/>
          <w:sz w:val="28"/>
          <w:szCs w:val="28"/>
        </w:rPr>
        <w:t>’ absence?</w:t>
      </w:r>
    </w:p>
    <w:p w14:paraId="3BA0C708" w14:textId="5F965740" w:rsidR="004849E1" w:rsidRPr="006F79B2" w:rsidRDefault="00D94281" w:rsidP="004849E1">
      <w:pPr>
        <w:numPr>
          <w:ilvl w:val="0"/>
          <w:numId w:val="27"/>
        </w:numPr>
        <w:shd w:val="clear" w:color="auto" w:fill="FFFFFF"/>
        <w:ind w:left="945"/>
        <w:jc w:val="both"/>
        <w:textAlignment w:val="baseline"/>
        <w:rPr>
          <w:rFonts w:ascii="Arial" w:eastAsia="Times New Roman" w:hAnsi="Arial" w:cs="Arial"/>
          <w:bCs/>
          <w:color w:val="000000"/>
          <w:sz w:val="24"/>
          <w:szCs w:val="24"/>
        </w:rPr>
      </w:pPr>
      <w:r w:rsidRPr="00D71C90">
        <w:rPr>
          <w:rFonts w:ascii="Arial" w:eastAsia="Times New Roman" w:hAnsi="Arial" w:cs="Arial"/>
          <w:b/>
          <w:color w:val="000000"/>
          <w:sz w:val="24"/>
          <w:szCs w:val="24"/>
        </w:rPr>
        <w:t>Preaching</w:t>
      </w:r>
      <w:r w:rsidRPr="006F79B2">
        <w:rPr>
          <w:rFonts w:ascii="Arial" w:eastAsia="Times New Roman" w:hAnsi="Arial" w:cs="Arial"/>
          <w:bCs/>
          <w:color w:val="000000"/>
          <w:sz w:val="24"/>
          <w:szCs w:val="24"/>
        </w:rPr>
        <w:t xml:space="preserve">: </w:t>
      </w:r>
      <w:r w:rsidR="006F79B2">
        <w:rPr>
          <w:rFonts w:ascii="Arial" w:eastAsia="Times New Roman" w:hAnsi="Arial" w:cs="Arial"/>
          <w:bCs/>
          <w:color w:val="000000"/>
          <w:sz w:val="24"/>
          <w:szCs w:val="24"/>
        </w:rPr>
        <w:t xml:space="preserve">While we will miss Ross’ </w:t>
      </w:r>
      <w:r w:rsidR="004A4393">
        <w:rPr>
          <w:rFonts w:ascii="Arial" w:eastAsia="Times New Roman" w:hAnsi="Arial" w:cs="Arial"/>
          <w:bCs/>
          <w:color w:val="000000"/>
          <w:sz w:val="24"/>
          <w:szCs w:val="24"/>
        </w:rPr>
        <w:t xml:space="preserve">consistent contributions to the preaching </w:t>
      </w:r>
      <w:r w:rsidR="00A1239A">
        <w:rPr>
          <w:rFonts w:ascii="Arial" w:eastAsia="Times New Roman" w:hAnsi="Arial" w:cs="Arial"/>
          <w:bCs/>
          <w:color w:val="000000"/>
          <w:sz w:val="24"/>
          <w:szCs w:val="24"/>
        </w:rPr>
        <w:t xml:space="preserve">rotation, </w:t>
      </w:r>
      <w:r w:rsidR="006F79B2" w:rsidRPr="006F79B2">
        <w:rPr>
          <w:rFonts w:ascii="Arial" w:eastAsia="Times New Roman" w:hAnsi="Arial" w:cs="Arial"/>
          <w:bCs/>
          <w:color w:val="000000"/>
          <w:sz w:val="24"/>
          <w:szCs w:val="24"/>
        </w:rPr>
        <w:t xml:space="preserve">we are developing a strong team to </w:t>
      </w:r>
      <w:r w:rsidR="00A1239A">
        <w:rPr>
          <w:rFonts w:ascii="Arial" w:eastAsia="Times New Roman" w:hAnsi="Arial" w:cs="Arial"/>
          <w:bCs/>
          <w:color w:val="000000"/>
          <w:sz w:val="24"/>
          <w:szCs w:val="24"/>
        </w:rPr>
        <w:t xml:space="preserve">share the </w:t>
      </w:r>
      <w:r w:rsidR="00A60E65">
        <w:rPr>
          <w:rFonts w:ascii="Arial" w:eastAsia="Times New Roman" w:hAnsi="Arial" w:cs="Arial"/>
          <w:bCs/>
          <w:color w:val="000000"/>
          <w:sz w:val="24"/>
          <w:szCs w:val="24"/>
        </w:rPr>
        <w:t xml:space="preserve">weighty privilege of proclaiming God’s word. </w:t>
      </w:r>
    </w:p>
    <w:p w14:paraId="2200647C" w14:textId="1F5E1D26" w:rsidR="00B266F2" w:rsidRPr="004C5270" w:rsidRDefault="004C5270" w:rsidP="00B266F2">
      <w:pPr>
        <w:numPr>
          <w:ilvl w:val="0"/>
          <w:numId w:val="27"/>
        </w:numPr>
        <w:shd w:val="clear" w:color="auto" w:fill="FFFFFF"/>
        <w:ind w:left="945"/>
        <w:jc w:val="both"/>
        <w:textAlignment w:val="baseline"/>
        <w:rPr>
          <w:rFonts w:ascii="Arial" w:eastAsia="Times New Roman" w:hAnsi="Arial" w:cs="Arial"/>
          <w:color w:val="000000"/>
          <w:sz w:val="24"/>
          <w:szCs w:val="24"/>
        </w:rPr>
      </w:pPr>
      <w:r w:rsidRPr="004C5270">
        <w:rPr>
          <w:rFonts w:ascii="Arial" w:eastAsia="Times New Roman" w:hAnsi="Arial" w:cs="Arial"/>
          <w:b/>
          <w:bCs/>
          <w:color w:val="000000"/>
          <w:sz w:val="24"/>
          <w:szCs w:val="24"/>
        </w:rPr>
        <w:t>Pastoral Care:</w:t>
      </w:r>
      <w:r w:rsidR="00D94281">
        <w:rPr>
          <w:rFonts w:ascii="Arial" w:eastAsia="Times New Roman" w:hAnsi="Arial" w:cs="Arial"/>
          <w:color w:val="000000"/>
          <w:sz w:val="24"/>
          <w:szCs w:val="24"/>
        </w:rPr>
        <w:t xml:space="preserve"> Our church is led by a plurality of Christ-like elders who will continue to lead this </w:t>
      </w:r>
      <w:r w:rsidR="00DE70E7">
        <w:rPr>
          <w:rFonts w:ascii="Arial" w:eastAsia="Times New Roman" w:hAnsi="Arial" w:cs="Arial"/>
          <w:color w:val="000000"/>
          <w:sz w:val="24"/>
          <w:szCs w:val="24"/>
        </w:rPr>
        <w:t>fall</w:t>
      </w:r>
      <w:r w:rsidR="00D94281">
        <w:rPr>
          <w:rFonts w:ascii="Arial" w:eastAsia="Times New Roman" w:hAnsi="Arial" w:cs="Arial"/>
          <w:color w:val="000000"/>
          <w:sz w:val="24"/>
          <w:szCs w:val="24"/>
        </w:rPr>
        <w:t>.</w:t>
      </w:r>
      <w:r w:rsidRPr="004C5270">
        <w:rPr>
          <w:rFonts w:ascii="Arial" w:eastAsia="Times New Roman" w:hAnsi="Arial" w:cs="Arial"/>
          <w:color w:val="000000"/>
          <w:sz w:val="24"/>
          <w:szCs w:val="24"/>
        </w:rPr>
        <w:t xml:space="preserve"> If there are any </w:t>
      </w:r>
      <w:r w:rsidR="00B266F2">
        <w:rPr>
          <w:rFonts w:ascii="Arial" w:eastAsia="Times New Roman" w:hAnsi="Arial" w:cs="Arial"/>
          <w:color w:val="000000"/>
          <w:sz w:val="24"/>
          <w:szCs w:val="24"/>
        </w:rPr>
        <w:t>special needs (counseling, concerns, etc.)</w:t>
      </w:r>
      <w:r w:rsidR="00214ADF">
        <w:rPr>
          <w:rFonts w:ascii="Arial" w:eastAsia="Times New Roman" w:hAnsi="Arial" w:cs="Arial"/>
          <w:color w:val="000000"/>
          <w:sz w:val="24"/>
          <w:szCs w:val="24"/>
        </w:rPr>
        <w:t>,</w:t>
      </w:r>
      <w:r w:rsidR="00D94281">
        <w:rPr>
          <w:rFonts w:ascii="Arial" w:eastAsia="Times New Roman" w:hAnsi="Arial" w:cs="Arial"/>
          <w:color w:val="000000"/>
          <w:sz w:val="24"/>
          <w:szCs w:val="24"/>
        </w:rPr>
        <w:t xml:space="preserve"> contact Pastor </w:t>
      </w:r>
      <w:r w:rsidR="002E3CC6">
        <w:rPr>
          <w:rFonts w:ascii="Arial" w:eastAsia="Times New Roman" w:hAnsi="Arial" w:cs="Arial"/>
          <w:color w:val="000000"/>
          <w:sz w:val="24"/>
          <w:szCs w:val="24"/>
        </w:rPr>
        <w:t>Justin</w:t>
      </w:r>
      <w:r w:rsidR="00D94281">
        <w:rPr>
          <w:rFonts w:ascii="Arial" w:eastAsia="Times New Roman" w:hAnsi="Arial" w:cs="Arial"/>
          <w:color w:val="000000"/>
          <w:sz w:val="24"/>
          <w:szCs w:val="24"/>
        </w:rPr>
        <w:t xml:space="preserve">. </w:t>
      </w:r>
    </w:p>
    <w:p w14:paraId="041BB614" w14:textId="77777777" w:rsidR="004C5270" w:rsidRDefault="004C5270" w:rsidP="004C5270">
      <w:pPr>
        <w:rPr>
          <w:rFonts w:ascii="Arial" w:eastAsia="Times New Roman" w:hAnsi="Arial" w:cs="Arial"/>
          <w:color w:val="000000"/>
          <w:sz w:val="24"/>
          <w:szCs w:val="24"/>
        </w:rPr>
      </w:pPr>
    </w:p>
    <w:p w14:paraId="3624C641" w14:textId="77777777" w:rsidR="00D94281" w:rsidRPr="004C5270" w:rsidRDefault="00D94281" w:rsidP="004C5270">
      <w:pPr>
        <w:rPr>
          <w:rFonts w:ascii="Times New Roman" w:eastAsia="Times New Roman" w:hAnsi="Times New Roman" w:cs="Times New Roman"/>
          <w:sz w:val="24"/>
          <w:szCs w:val="24"/>
        </w:rPr>
      </w:pPr>
    </w:p>
    <w:p w14:paraId="3BD66CCD" w14:textId="77777777" w:rsidR="004C5270" w:rsidRDefault="004C5270" w:rsidP="004C5270">
      <w:pPr>
        <w:shd w:val="clear" w:color="auto" w:fill="FFFFFF"/>
        <w:jc w:val="both"/>
        <w:rPr>
          <w:rFonts w:ascii="Arial" w:eastAsia="Times New Roman" w:hAnsi="Arial" w:cs="Arial"/>
          <w:b/>
          <w:bCs/>
          <w:color w:val="000000"/>
          <w:sz w:val="28"/>
          <w:szCs w:val="28"/>
        </w:rPr>
      </w:pPr>
      <w:r w:rsidRPr="004C5270">
        <w:rPr>
          <w:rFonts w:ascii="Arial" w:eastAsia="Times New Roman" w:hAnsi="Arial" w:cs="Arial"/>
          <w:b/>
          <w:bCs/>
          <w:color w:val="000000"/>
          <w:sz w:val="28"/>
          <w:szCs w:val="28"/>
        </w:rPr>
        <w:t>What is the church’s role during this sabbatical?</w:t>
      </w:r>
    </w:p>
    <w:p w14:paraId="2C18CF5D" w14:textId="4C5CD566" w:rsidR="00B266F2" w:rsidRDefault="00B266F2" w:rsidP="00B266F2">
      <w:pPr>
        <w:numPr>
          <w:ilvl w:val="0"/>
          <w:numId w:val="26"/>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Pray, encourage, and support Pastor </w:t>
      </w:r>
      <w:r w:rsidR="00FC6CA4">
        <w:rPr>
          <w:rFonts w:ascii="Arial" w:eastAsia="Times New Roman" w:hAnsi="Arial" w:cs="Arial"/>
          <w:color w:val="000000"/>
          <w:sz w:val="24"/>
          <w:szCs w:val="24"/>
        </w:rPr>
        <w:t>Ross</w:t>
      </w:r>
      <w:r>
        <w:rPr>
          <w:rFonts w:ascii="Arial" w:eastAsia="Times New Roman" w:hAnsi="Arial" w:cs="Arial"/>
          <w:color w:val="000000"/>
          <w:sz w:val="24"/>
          <w:szCs w:val="24"/>
        </w:rPr>
        <w:t xml:space="preserve"> and his family.</w:t>
      </w:r>
    </w:p>
    <w:p w14:paraId="4ED7E2EC" w14:textId="56AB8F3B" w:rsidR="00B266F2" w:rsidRDefault="00B266F2" w:rsidP="00B266F2">
      <w:pPr>
        <w:numPr>
          <w:ilvl w:val="0"/>
          <w:numId w:val="26"/>
        </w:numPr>
        <w:shd w:val="clear" w:color="auto" w:fill="FFFFFF"/>
        <w:ind w:left="945"/>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Respect </w:t>
      </w:r>
      <w:r w:rsidR="004849E1">
        <w:rPr>
          <w:rFonts w:ascii="Arial" w:eastAsia="Times New Roman" w:hAnsi="Arial" w:cs="Arial"/>
          <w:color w:val="000000"/>
          <w:sz w:val="24"/>
          <w:szCs w:val="24"/>
        </w:rPr>
        <w:t xml:space="preserve">the </w:t>
      </w:r>
      <w:r w:rsidR="00FC6CA4">
        <w:rPr>
          <w:rFonts w:ascii="Arial" w:eastAsia="Times New Roman" w:hAnsi="Arial" w:cs="Arial"/>
          <w:color w:val="000000"/>
          <w:sz w:val="24"/>
          <w:szCs w:val="24"/>
        </w:rPr>
        <w:t>Skjold</w:t>
      </w:r>
      <w:r w:rsidR="004849E1">
        <w:rPr>
          <w:rFonts w:ascii="Arial" w:eastAsia="Times New Roman" w:hAnsi="Arial" w:cs="Arial"/>
          <w:color w:val="000000"/>
          <w:sz w:val="24"/>
          <w:szCs w:val="24"/>
        </w:rPr>
        <w:t xml:space="preserve"> family’s time away.</w:t>
      </w:r>
    </w:p>
    <w:p w14:paraId="4B296428" w14:textId="28AB0419" w:rsidR="004849E1" w:rsidRDefault="004849E1" w:rsidP="004849E1">
      <w:pPr>
        <w:numPr>
          <w:ilvl w:val="1"/>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Pastor </w:t>
      </w:r>
      <w:r w:rsidR="00FC6CA4">
        <w:rPr>
          <w:rFonts w:ascii="Arial" w:eastAsia="Times New Roman" w:hAnsi="Arial" w:cs="Arial"/>
          <w:color w:val="000000"/>
          <w:sz w:val="24"/>
          <w:szCs w:val="24"/>
        </w:rPr>
        <w:t>Ross</w:t>
      </w:r>
      <w:r>
        <w:rPr>
          <w:rFonts w:ascii="Arial" w:eastAsia="Times New Roman" w:hAnsi="Arial" w:cs="Arial"/>
          <w:color w:val="000000"/>
          <w:sz w:val="24"/>
          <w:szCs w:val="24"/>
        </w:rPr>
        <w:t xml:space="preserve"> will not be accessing his church email or engag</w:t>
      </w:r>
      <w:r w:rsidR="008A5919">
        <w:rPr>
          <w:rFonts w:ascii="Arial" w:eastAsia="Times New Roman" w:hAnsi="Arial" w:cs="Arial"/>
          <w:color w:val="000000"/>
          <w:sz w:val="24"/>
          <w:szCs w:val="24"/>
        </w:rPr>
        <w:t>ing in work-related calls or tex</w:t>
      </w:r>
      <w:r>
        <w:rPr>
          <w:rFonts w:ascii="Arial" w:eastAsia="Times New Roman" w:hAnsi="Arial" w:cs="Arial"/>
          <w:color w:val="000000"/>
          <w:sz w:val="24"/>
          <w:szCs w:val="24"/>
        </w:rPr>
        <w:t xml:space="preserve">ts during this time. This is intended to give him a dedicated time of rest from his normal pastoral duties. </w:t>
      </w:r>
    </w:p>
    <w:p w14:paraId="0DF42601" w14:textId="7CD23D47" w:rsidR="00B266F2" w:rsidRPr="004C5270" w:rsidRDefault="004849E1" w:rsidP="004C5270">
      <w:pPr>
        <w:numPr>
          <w:ilvl w:val="1"/>
          <w:numId w:val="26"/>
        </w:numPr>
        <w:shd w:val="clear" w:color="auto" w:fill="FFFFFF"/>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But you are still allowed to talk to the </w:t>
      </w:r>
      <w:r w:rsidR="00A57EF2">
        <w:rPr>
          <w:rFonts w:ascii="Arial" w:eastAsia="Times New Roman" w:hAnsi="Arial" w:cs="Arial"/>
          <w:color w:val="000000"/>
          <w:sz w:val="24"/>
          <w:szCs w:val="24"/>
        </w:rPr>
        <w:t>Skjold</w:t>
      </w:r>
      <w:r>
        <w:rPr>
          <w:rFonts w:ascii="Arial" w:eastAsia="Times New Roman" w:hAnsi="Arial" w:cs="Arial"/>
          <w:color w:val="000000"/>
          <w:sz w:val="24"/>
          <w:szCs w:val="24"/>
        </w:rPr>
        <w:t xml:space="preserve"> family if you see them at church or Fred Meyer =) </w:t>
      </w:r>
    </w:p>
    <w:sectPr w:rsidR="00B266F2" w:rsidRPr="004C5270" w:rsidSect="004C52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2324C7"/>
    <w:multiLevelType w:val="multilevel"/>
    <w:tmpl w:val="50A08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790AAA"/>
    <w:multiLevelType w:val="multilevel"/>
    <w:tmpl w:val="AB8EE2D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AEE7619"/>
    <w:multiLevelType w:val="multilevel"/>
    <w:tmpl w:val="B852A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2B7419E"/>
    <w:multiLevelType w:val="multilevel"/>
    <w:tmpl w:val="0A02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82181754">
    <w:abstractNumId w:val="22"/>
  </w:num>
  <w:num w:numId="2" w16cid:durableId="1740785270">
    <w:abstractNumId w:val="13"/>
  </w:num>
  <w:num w:numId="3" w16cid:durableId="1599828167">
    <w:abstractNumId w:val="10"/>
  </w:num>
  <w:num w:numId="4" w16cid:durableId="1636251509">
    <w:abstractNumId w:val="25"/>
  </w:num>
  <w:num w:numId="5" w16cid:durableId="1956060815">
    <w:abstractNumId w:val="14"/>
  </w:num>
  <w:num w:numId="6" w16cid:durableId="1042632379">
    <w:abstractNumId w:val="18"/>
  </w:num>
  <w:num w:numId="7" w16cid:durableId="1877422672">
    <w:abstractNumId w:val="21"/>
  </w:num>
  <w:num w:numId="8" w16cid:durableId="1856769984">
    <w:abstractNumId w:val="9"/>
  </w:num>
  <w:num w:numId="9" w16cid:durableId="1801068089">
    <w:abstractNumId w:val="7"/>
  </w:num>
  <w:num w:numId="10" w16cid:durableId="1301959167">
    <w:abstractNumId w:val="6"/>
  </w:num>
  <w:num w:numId="11" w16cid:durableId="1607077383">
    <w:abstractNumId w:val="5"/>
  </w:num>
  <w:num w:numId="12" w16cid:durableId="2119911613">
    <w:abstractNumId w:val="4"/>
  </w:num>
  <w:num w:numId="13" w16cid:durableId="866218507">
    <w:abstractNumId w:val="8"/>
  </w:num>
  <w:num w:numId="14" w16cid:durableId="1388650815">
    <w:abstractNumId w:val="3"/>
  </w:num>
  <w:num w:numId="15" w16cid:durableId="474950059">
    <w:abstractNumId w:val="2"/>
  </w:num>
  <w:num w:numId="16" w16cid:durableId="1016422532">
    <w:abstractNumId w:val="1"/>
  </w:num>
  <w:num w:numId="17" w16cid:durableId="287128111">
    <w:abstractNumId w:val="0"/>
  </w:num>
  <w:num w:numId="18" w16cid:durableId="1429540113">
    <w:abstractNumId w:val="15"/>
  </w:num>
  <w:num w:numId="19" w16cid:durableId="855385277">
    <w:abstractNumId w:val="17"/>
  </w:num>
  <w:num w:numId="20" w16cid:durableId="1155993466">
    <w:abstractNumId w:val="23"/>
  </w:num>
  <w:num w:numId="21" w16cid:durableId="1218934472">
    <w:abstractNumId w:val="20"/>
  </w:num>
  <w:num w:numId="22" w16cid:durableId="402220611">
    <w:abstractNumId w:val="12"/>
  </w:num>
  <w:num w:numId="23" w16cid:durableId="525681907">
    <w:abstractNumId w:val="26"/>
  </w:num>
  <w:num w:numId="24" w16cid:durableId="664626265">
    <w:abstractNumId w:val="16"/>
  </w:num>
  <w:num w:numId="25" w16cid:durableId="84763103">
    <w:abstractNumId w:val="24"/>
  </w:num>
  <w:num w:numId="26" w16cid:durableId="1093893472">
    <w:abstractNumId w:val="11"/>
  </w:num>
  <w:num w:numId="27" w16cid:durableId="9864727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70"/>
    <w:rsid w:val="001423BB"/>
    <w:rsid w:val="00143E81"/>
    <w:rsid w:val="00214ADF"/>
    <w:rsid w:val="00254E4E"/>
    <w:rsid w:val="00255CE4"/>
    <w:rsid w:val="00276773"/>
    <w:rsid w:val="002B32E7"/>
    <w:rsid w:val="002D4CCF"/>
    <w:rsid w:val="002E3CC6"/>
    <w:rsid w:val="004201CD"/>
    <w:rsid w:val="00466C45"/>
    <w:rsid w:val="004849E1"/>
    <w:rsid w:val="004A4393"/>
    <w:rsid w:val="004A4BE7"/>
    <w:rsid w:val="004C5270"/>
    <w:rsid w:val="004E6D9D"/>
    <w:rsid w:val="005A71D8"/>
    <w:rsid w:val="006167CC"/>
    <w:rsid w:val="00645252"/>
    <w:rsid w:val="006B2AD9"/>
    <w:rsid w:val="006D3D74"/>
    <w:rsid w:val="006F052A"/>
    <w:rsid w:val="006F79B2"/>
    <w:rsid w:val="00724EFE"/>
    <w:rsid w:val="00786F90"/>
    <w:rsid w:val="007B593E"/>
    <w:rsid w:val="0083569A"/>
    <w:rsid w:val="008A5919"/>
    <w:rsid w:val="00910B45"/>
    <w:rsid w:val="00980792"/>
    <w:rsid w:val="00997A47"/>
    <w:rsid w:val="00A1239A"/>
    <w:rsid w:val="00A57EF2"/>
    <w:rsid w:val="00A60E65"/>
    <w:rsid w:val="00A9204E"/>
    <w:rsid w:val="00B030E0"/>
    <w:rsid w:val="00B266F2"/>
    <w:rsid w:val="00CC7AFA"/>
    <w:rsid w:val="00CE00CE"/>
    <w:rsid w:val="00D2670C"/>
    <w:rsid w:val="00D71C90"/>
    <w:rsid w:val="00D94281"/>
    <w:rsid w:val="00DE70E7"/>
    <w:rsid w:val="00E44640"/>
    <w:rsid w:val="00EC54E9"/>
    <w:rsid w:val="00F976A3"/>
    <w:rsid w:val="00FC6CA4"/>
    <w:rsid w:val="00FE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1A44"/>
  <w15:chartTrackingRefBased/>
  <w15:docId w15:val="{9B053271-EADA-4CAD-AABB-98D38640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semiHidden/>
    <w:unhideWhenUsed/>
    <w:rsid w:val="004C5270"/>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unhideWhenUsed/>
    <w:qFormat/>
    <w:rsid w:val="006B2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38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43e7a-f9b9-4588-8eb8-2e5fb7b4e30a">
      <Terms xmlns="http://schemas.microsoft.com/office/infopath/2007/PartnerControls"/>
    </lcf76f155ced4ddcb4097134ff3c332f>
    <TaxCatchAll xmlns="4e21691c-ef0f-4f77-aafc-dbe441789c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D654CD4396D7459362F89C4C240846" ma:contentTypeVersion="15" ma:contentTypeDescription="Create a new document." ma:contentTypeScope="" ma:versionID="72da7f8fd33e2b90997c9878975583cb">
  <xsd:schema xmlns:xsd="http://www.w3.org/2001/XMLSchema" xmlns:xs="http://www.w3.org/2001/XMLSchema" xmlns:p="http://schemas.microsoft.com/office/2006/metadata/properties" xmlns:ns2="af143e7a-f9b9-4588-8eb8-2e5fb7b4e30a" xmlns:ns3="4e21691c-ef0f-4f77-aafc-dbe441789c17" targetNamespace="http://schemas.microsoft.com/office/2006/metadata/properties" ma:root="true" ma:fieldsID="514ad91370bad18d479ad5a79d743e84" ns2:_="" ns3:_="">
    <xsd:import namespace="af143e7a-f9b9-4588-8eb8-2e5fb7b4e30a"/>
    <xsd:import namespace="4e21691c-ef0f-4f77-aafc-dbe441789c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e7a-f9b9-4588-8eb8-2e5fb7b4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02a6f6-4cda-4d0f-ae39-429a07030b8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1691c-ef0f-4f77-aafc-dbe441789c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0f9814f-ac3a-4685-ae71-288b63e2ac00}" ma:internalName="TaxCatchAll" ma:showField="CatchAllData" ma:web="4e21691c-ef0f-4f77-aafc-dbe441789c1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af143e7a-f9b9-4588-8eb8-2e5fb7b4e30a"/>
    <ds:schemaRef ds:uri="4e21691c-ef0f-4f77-aafc-dbe441789c17"/>
  </ds:schemaRefs>
</ds:datastoreItem>
</file>

<file path=customXml/itemProps2.xml><?xml version="1.0" encoding="utf-8"?>
<ds:datastoreItem xmlns:ds="http://schemas.openxmlformats.org/officeDocument/2006/customXml" ds:itemID="{A9A4B7CA-7995-4D09-BA48-E28AA83D7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e7a-f9b9-4588-8eb8-2e5fb7b4e30a"/>
    <ds:schemaRef ds:uri="4e21691c-ef0f-4f77-aafc-dbe441789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9418F-2098-47B9-BE37-FDEDA216E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51</TotalTime>
  <Pages>2</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Franchino</dc:creator>
  <cp:keywords/>
  <dc:description/>
  <cp:lastModifiedBy>Front Office</cp:lastModifiedBy>
  <cp:revision>31</cp:revision>
  <cp:lastPrinted>2026-07-02T17:51:00Z</cp:lastPrinted>
  <dcterms:created xsi:type="dcterms:W3CDTF">2026-07-02T17:28:00Z</dcterms:created>
  <dcterms:modified xsi:type="dcterms:W3CDTF">2026-07-02T18:19:00Z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0x010100BBD654CD4396D7459362F89C4C240846</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