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55E4" w14:textId="2AC037CC" w:rsidR="00BB5E25" w:rsidRDefault="003839F3" w:rsidP="007211D8">
      <w:pPr>
        <w:pStyle w:val="NoSpacing"/>
      </w:pPr>
      <w:r>
        <w:t>God and His Creation</w:t>
      </w:r>
    </w:p>
    <w:p w14:paraId="4C63D06C" w14:textId="23675923" w:rsidR="007211D8" w:rsidRDefault="007211D8" w:rsidP="007211D8">
      <w:pPr>
        <w:pStyle w:val="NoSpacing"/>
      </w:pPr>
      <w:r>
        <w:t>Genesis 1:1</w:t>
      </w:r>
    </w:p>
    <w:p w14:paraId="1D4772FB" w14:textId="77777777" w:rsidR="007211D8" w:rsidRDefault="007211D8" w:rsidP="007211D8">
      <w:pPr>
        <w:pStyle w:val="NoSpacing"/>
      </w:pPr>
    </w:p>
    <w:p w14:paraId="3B9646AD" w14:textId="32D7F07E" w:rsidR="007211D8" w:rsidRDefault="007211D8" w:rsidP="007211D8">
      <w:pPr>
        <w:pStyle w:val="NoSpacing"/>
      </w:pPr>
      <w:r>
        <w:t>Prai</w:t>
      </w:r>
      <w:r w:rsidR="002E2C46">
        <w:t>sing God</w:t>
      </w:r>
      <w:r>
        <w:t xml:space="preserve"> for </w:t>
      </w:r>
      <w:r w:rsidR="002E2C46">
        <w:t xml:space="preserve">His </w:t>
      </w:r>
      <w:r>
        <w:t xml:space="preserve">Creation – </w:t>
      </w:r>
    </w:p>
    <w:p w14:paraId="3F840C13" w14:textId="7D73E3D5" w:rsidR="007211D8" w:rsidRDefault="007211D8" w:rsidP="007211D8">
      <w:pPr>
        <w:pStyle w:val="NoSpacing"/>
      </w:pPr>
      <w:r>
        <w:t xml:space="preserve">Revelation 4:11 – </w:t>
      </w:r>
      <w:r w:rsidRPr="007211D8">
        <w:t>Thou art worthy, O Lord, to receive glory and</w:t>
      </w:r>
      <w:r>
        <w:t xml:space="preserve"> </w:t>
      </w:r>
      <w:proofErr w:type="spellStart"/>
      <w:r w:rsidRPr="007211D8">
        <w:t>honour</w:t>
      </w:r>
      <w:proofErr w:type="spellEnd"/>
      <w:r w:rsidRPr="007211D8">
        <w:t xml:space="preserve"> and power: for thou hast created all things, and for thy pleasure they are and were created</w:t>
      </w:r>
    </w:p>
    <w:p w14:paraId="19CFC3DF" w14:textId="77777777" w:rsidR="007211D8" w:rsidRDefault="007211D8" w:rsidP="007211D8">
      <w:pPr>
        <w:pStyle w:val="NoSpacing"/>
      </w:pPr>
    </w:p>
    <w:p w14:paraId="2F3AAAE0" w14:textId="2A9F56AE" w:rsidR="007211D8" w:rsidRDefault="007211D8" w:rsidP="007211D8">
      <w:pPr>
        <w:pStyle w:val="NoSpacing"/>
      </w:pPr>
      <w:r>
        <w:t xml:space="preserve">Faith </w:t>
      </w:r>
      <w:r w:rsidR="002E2C46">
        <w:t xml:space="preserve">in God </w:t>
      </w:r>
      <w:r>
        <w:t>for</w:t>
      </w:r>
      <w:r w:rsidR="002E2C46">
        <w:t xml:space="preserve"> His</w:t>
      </w:r>
      <w:r>
        <w:t xml:space="preserve"> Creation – </w:t>
      </w:r>
    </w:p>
    <w:p w14:paraId="452FF63C" w14:textId="3EE458B9" w:rsidR="007211D8" w:rsidRDefault="007211D8" w:rsidP="007211D8">
      <w:pPr>
        <w:pStyle w:val="NoSpacing"/>
      </w:pPr>
      <w:r>
        <w:t xml:space="preserve">Hebrews 11:3 – </w:t>
      </w:r>
      <w:r w:rsidRPr="007211D8">
        <w:t>Through faith we understand that the worlds were framed by the word of God, so that things which are seen were not made of things which do appear.</w:t>
      </w:r>
    </w:p>
    <w:p w14:paraId="77828D0B" w14:textId="77777777" w:rsidR="007211D8" w:rsidRDefault="007211D8" w:rsidP="007211D8">
      <w:pPr>
        <w:pStyle w:val="NoSpacing"/>
      </w:pPr>
    </w:p>
    <w:p w14:paraId="076230BE" w14:textId="2E53E8B8" w:rsidR="007211D8" w:rsidRDefault="003839F3" w:rsidP="007211D8">
      <w:pPr>
        <w:pStyle w:val="NoSpacing"/>
      </w:pPr>
      <w:r>
        <w:t>Purpose of God in His Creation</w:t>
      </w:r>
    </w:p>
    <w:p w14:paraId="3E457BDF" w14:textId="0A5EDF55" w:rsidR="007211D8" w:rsidRDefault="007211D8" w:rsidP="007211D8">
      <w:pPr>
        <w:pStyle w:val="NoSpacing"/>
      </w:pPr>
      <w:r>
        <w:t xml:space="preserve">Isaiah 45:18 – </w:t>
      </w:r>
      <w:r w:rsidRPr="007211D8">
        <w:t>For thus saith the Lord that created the heavens;</w:t>
      </w:r>
      <w:r>
        <w:t xml:space="preserve"> </w:t>
      </w:r>
      <w:r w:rsidRPr="007211D8">
        <w:t>God himself that formed the earth and made it; he hath established it,</w:t>
      </w:r>
      <w:r>
        <w:t xml:space="preserve"> </w:t>
      </w:r>
      <w:r w:rsidRPr="007211D8">
        <w:t>He created it not in vain, he formed it to be inhabited:</w:t>
      </w:r>
      <w:r>
        <w:t xml:space="preserve"> </w:t>
      </w:r>
      <w:r w:rsidRPr="007211D8">
        <w:t xml:space="preserve">I </w:t>
      </w:r>
      <w:r w:rsidRPr="007211D8">
        <w:rPr>
          <w:i/>
        </w:rPr>
        <w:t>am</w:t>
      </w:r>
      <w:r w:rsidRPr="007211D8">
        <w:t xml:space="preserve"> the Lord; and </w:t>
      </w:r>
      <w:r w:rsidRPr="007211D8">
        <w:rPr>
          <w:i/>
        </w:rPr>
        <w:t>there is</w:t>
      </w:r>
      <w:r w:rsidRPr="007211D8">
        <w:t xml:space="preserve"> none else</w:t>
      </w:r>
      <w:r>
        <w:t>.</w:t>
      </w:r>
    </w:p>
    <w:p w14:paraId="542A2F50" w14:textId="6FDEDCA9" w:rsidR="003839F3" w:rsidRDefault="003839F3" w:rsidP="007211D8">
      <w:pPr>
        <w:pStyle w:val="NoSpacing"/>
      </w:pPr>
      <w:r>
        <w:t xml:space="preserve">Colossians 1:16-17 – </w:t>
      </w:r>
      <w:r w:rsidRPr="002E2C46">
        <w:rPr>
          <w:bCs/>
        </w:rPr>
        <w:t>16</w:t>
      </w:r>
      <w:r w:rsidRPr="002E2C46">
        <w:rPr>
          <w:b/>
        </w:rPr>
        <w:t xml:space="preserve"> </w:t>
      </w:r>
      <w:r w:rsidRPr="002E2C46">
        <w:t xml:space="preserve">For by him were all things created, that are in heaven, and that are in earth, visible and invisible, whether </w:t>
      </w:r>
      <w:r w:rsidRPr="002E2C46">
        <w:rPr>
          <w:i/>
        </w:rPr>
        <w:t>they be</w:t>
      </w:r>
      <w:r w:rsidRPr="002E2C46">
        <w:t xml:space="preserve"> thrones, or dominions, or principalities, or powers: all things were created by him, and for him: </w:t>
      </w:r>
      <w:r w:rsidRPr="002E2C46">
        <w:rPr>
          <w:bCs/>
        </w:rPr>
        <w:t>17</w:t>
      </w:r>
      <w:r w:rsidRPr="002E2C46">
        <w:rPr>
          <w:b/>
        </w:rPr>
        <w:t xml:space="preserve"> </w:t>
      </w:r>
      <w:r w:rsidRPr="002E2C46">
        <w:t>And he is before all things, and by him all things consist.</w:t>
      </w:r>
    </w:p>
    <w:p w14:paraId="2F9A86DF" w14:textId="77777777" w:rsidR="007211D8" w:rsidRDefault="007211D8" w:rsidP="007211D8">
      <w:pPr>
        <w:pStyle w:val="NoSpacing"/>
      </w:pPr>
    </w:p>
    <w:p w14:paraId="45F1226A" w14:textId="2EE1DE0E" w:rsidR="007211D8" w:rsidRDefault="003839F3" w:rsidP="007211D8">
      <w:pPr>
        <w:pStyle w:val="NoSpacing"/>
      </w:pPr>
      <w:r>
        <w:t>Power of God in His Creation</w:t>
      </w:r>
    </w:p>
    <w:p w14:paraId="4BE20098" w14:textId="05ED2482" w:rsidR="007211D8" w:rsidRPr="007211D8" w:rsidRDefault="007211D8" w:rsidP="007211D8">
      <w:pPr>
        <w:pStyle w:val="NoSpacing"/>
      </w:pPr>
      <w:r>
        <w:t xml:space="preserve">Psalm 33:6 – </w:t>
      </w:r>
      <w:r w:rsidRPr="007211D8">
        <w:t>By the word of the Lord were the heavens made;</w:t>
      </w:r>
      <w:r>
        <w:t xml:space="preserve"> </w:t>
      </w:r>
      <w:r w:rsidRPr="007211D8">
        <w:t>And all the host of them by the breath of his mouth</w:t>
      </w:r>
      <w:r>
        <w:t>.</w:t>
      </w:r>
    </w:p>
    <w:p w14:paraId="061F8EAC" w14:textId="383DA63B" w:rsidR="007211D8" w:rsidRDefault="007211D8" w:rsidP="007211D8">
      <w:pPr>
        <w:pStyle w:val="NoSpacing"/>
      </w:pPr>
    </w:p>
    <w:p w14:paraId="3BCF35C1" w14:textId="7CA47D26" w:rsidR="007211D8" w:rsidRDefault="003839F3" w:rsidP="007211D8">
      <w:pPr>
        <w:pStyle w:val="NoSpacing"/>
      </w:pPr>
      <w:r>
        <w:t>Son of God in His Creation</w:t>
      </w:r>
    </w:p>
    <w:p w14:paraId="2A37343F" w14:textId="1F3A5C14" w:rsidR="007211D8" w:rsidRDefault="007211D8" w:rsidP="007211D8">
      <w:pPr>
        <w:pStyle w:val="NoSpacing"/>
      </w:pPr>
      <w:r>
        <w:t xml:space="preserve">John 1:1-3 – </w:t>
      </w:r>
      <w:r w:rsidRPr="007211D8">
        <w:rPr>
          <w:bCs/>
        </w:rPr>
        <w:t>1</w:t>
      </w:r>
      <w:r w:rsidRPr="007211D8">
        <w:rPr>
          <w:b/>
        </w:rPr>
        <w:t xml:space="preserve"> </w:t>
      </w:r>
      <w:r w:rsidRPr="007211D8">
        <w:t xml:space="preserve">In the beginning was the Word, and the Word was with God, and the Word was God. </w:t>
      </w:r>
      <w:r w:rsidRPr="007211D8">
        <w:rPr>
          <w:bCs/>
        </w:rPr>
        <w:t>2</w:t>
      </w:r>
      <w:r w:rsidRPr="007211D8">
        <w:rPr>
          <w:b/>
        </w:rPr>
        <w:t xml:space="preserve"> </w:t>
      </w:r>
      <w:r w:rsidRPr="007211D8">
        <w:t xml:space="preserve">The same was in the beginning with God. </w:t>
      </w:r>
      <w:r w:rsidRPr="007211D8">
        <w:rPr>
          <w:bCs/>
        </w:rPr>
        <w:t>3</w:t>
      </w:r>
      <w:r w:rsidRPr="007211D8">
        <w:rPr>
          <w:b/>
        </w:rPr>
        <w:t xml:space="preserve"> </w:t>
      </w:r>
      <w:r w:rsidRPr="007211D8">
        <w:t>All things were made by him; and without him was not any thing made that was made.</w:t>
      </w:r>
    </w:p>
    <w:p w14:paraId="262E7EAB" w14:textId="77777777" w:rsidR="007211D8" w:rsidRDefault="007211D8" w:rsidP="007211D8">
      <w:pPr>
        <w:pStyle w:val="NoSpacing"/>
      </w:pPr>
    </w:p>
    <w:p w14:paraId="7D2737DB" w14:textId="2A92D1C7" w:rsidR="007211D8" w:rsidRDefault="003839F3" w:rsidP="007211D8">
      <w:pPr>
        <w:pStyle w:val="NoSpacing"/>
      </w:pPr>
      <w:r>
        <w:t>Gospel of God in His Creation</w:t>
      </w:r>
    </w:p>
    <w:p w14:paraId="4C4E2320" w14:textId="1ED9F366" w:rsidR="007211D8" w:rsidRDefault="007211D8" w:rsidP="007211D8">
      <w:pPr>
        <w:pStyle w:val="NoSpacing"/>
      </w:pPr>
      <w:r>
        <w:t xml:space="preserve">Acts 14:15 – </w:t>
      </w:r>
      <w:r w:rsidR="002E2C46" w:rsidRPr="002E2C46">
        <w:t>And saying, Sirs, why do ye these things? We also are men of like passions with you, and preach unto you that ye should turn from these vanities unto the living God, which made heaven, and earth, and the sea, and all things that are therein:</w:t>
      </w:r>
    </w:p>
    <w:p w14:paraId="07349249" w14:textId="77777777" w:rsidR="007211D8" w:rsidRDefault="007211D8" w:rsidP="007211D8">
      <w:pPr>
        <w:pStyle w:val="NoSpacing"/>
      </w:pPr>
    </w:p>
    <w:p w14:paraId="59B010F5" w14:textId="2AA5EFD7" w:rsidR="007211D8" w:rsidRDefault="003839F3" w:rsidP="007211D8">
      <w:pPr>
        <w:pStyle w:val="NoSpacing"/>
      </w:pPr>
      <w:r>
        <w:t>Dwelling Place of God in His Creation</w:t>
      </w:r>
    </w:p>
    <w:p w14:paraId="0F8C4D5A" w14:textId="78A6F708" w:rsidR="007211D8" w:rsidRDefault="007211D8" w:rsidP="007211D8">
      <w:pPr>
        <w:pStyle w:val="NoSpacing"/>
      </w:pPr>
      <w:r>
        <w:t xml:space="preserve">Acts 17:24 – </w:t>
      </w:r>
      <w:r w:rsidR="002E2C46" w:rsidRPr="002E2C46">
        <w:t>God that made the world and all things therein, seeing that he is Lord of heaven and earth, dwelleth not in temples made with hands;</w:t>
      </w:r>
    </w:p>
    <w:sectPr w:rsidR="007211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8618" w14:textId="77777777" w:rsidR="00F66488" w:rsidRDefault="00F66488" w:rsidP="007211D8">
      <w:pPr>
        <w:spacing w:after="0" w:line="240" w:lineRule="auto"/>
      </w:pPr>
      <w:r>
        <w:separator/>
      </w:r>
    </w:p>
  </w:endnote>
  <w:endnote w:type="continuationSeparator" w:id="0">
    <w:p w14:paraId="202F4206" w14:textId="77777777" w:rsidR="00F66488" w:rsidRDefault="00F66488" w:rsidP="0072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6E11" w14:textId="77777777" w:rsidR="00F66488" w:rsidRDefault="00F66488" w:rsidP="007211D8">
      <w:pPr>
        <w:spacing w:after="0" w:line="240" w:lineRule="auto"/>
      </w:pPr>
      <w:r>
        <w:separator/>
      </w:r>
    </w:p>
  </w:footnote>
  <w:footnote w:type="continuationSeparator" w:id="0">
    <w:p w14:paraId="654B1533" w14:textId="77777777" w:rsidR="00F66488" w:rsidRDefault="00F66488" w:rsidP="00721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D8"/>
    <w:rsid w:val="00281CF0"/>
    <w:rsid w:val="002E2C46"/>
    <w:rsid w:val="0031126D"/>
    <w:rsid w:val="003839F3"/>
    <w:rsid w:val="003D27D6"/>
    <w:rsid w:val="007211D8"/>
    <w:rsid w:val="00AC2978"/>
    <w:rsid w:val="00B42958"/>
    <w:rsid w:val="00BB5E25"/>
    <w:rsid w:val="00D81F0D"/>
    <w:rsid w:val="00E42210"/>
    <w:rsid w:val="00F6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D0F8"/>
  <w15:chartTrackingRefBased/>
  <w15:docId w15:val="{5FD37EF0-3220-4E63-9624-CA3B959B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1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1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11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11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11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11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11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1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1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11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11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11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11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11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1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1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1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11D8"/>
    <w:pPr>
      <w:spacing w:before="160"/>
      <w:jc w:val="center"/>
    </w:pPr>
    <w:rPr>
      <w:i/>
      <w:iCs/>
      <w:color w:val="404040" w:themeColor="text1" w:themeTint="BF"/>
    </w:rPr>
  </w:style>
  <w:style w:type="character" w:customStyle="1" w:styleId="QuoteChar">
    <w:name w:val="Quote Char"/>
    <w:basedOn w:val="DefaultParagraphFont"/>
    <w:link w:val="Quote"/>
    <w:uiPriority w:val="29"/>
    <w:rsid w:val="007211D8"/>
    <w:rPr>
      <w:i/>
      <w:iCs/>
      <w:color w:val="404040" w:themeColor="text1" w:themeTint="BF"/>
    </w:rPr>
  </w:style>
  <w:style w:type="paragraph" w:styleId="ListParagraph">
    <w:name w:val="List Paragraph"/>
    <w:basedOn w:val="Normal"/>
    <w:uiPriority w:val="34"/>
    <w:qFormat/>
    <w:rsid w:val="007211D8"/>
    <w:pPr>
      <w:ind w:left="720"/>
      <w:contextualSpacing/>
    </w:pPr>
  </w:style>
  <w:style w:type="character" w:styleId="IntenseEmphasis">
    <w:name w:val="Intense Emphasis"/>
    <w:basedOn w:val="DefaultParagraphFont"/>
    <w:uiPriority w:val="21"/>
    <w:qFormat/>
    <w:rsid w:val="007211D8"/>
    <w:rPr>
      <w:i/>
      <w:iCs/>
      <w:color w:val="0F4761" w:themeColor="accent1" w:themeShade="BF"/>
    </w:rPr>
  </w:style>
  <w:style w:type="paragraph" w:styleId="IntenseQuote">
    <w:name w:val="Intense Quote"/>
    <w:basedOn w:val="Normal"/>
    <w:next w:val="Normal"/>
    <w:link w:val="IntenseQuoteChar"/>
    <w:uiPriority w:val="30"/>
    <w:qFormat/>
    <w:rsid w:val="00721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1D8"/>
    <w:rPr>
      <w:i/>
      <w:iCs/>
      <w:color w:val="0F4761" w:themeColor="accent1" w:themeShade="BF"/>
    </w:rPr>
  </w:style>
  <w:style w:type="character" w:styleId="IntenseReference">
    <w:name w:val="Intense Reference"/>
    <w:basedOn w:val="DefaultParagraphFont"/>
    <w:uiPriority w:val="32"/>
    <w:qFormat/>
    <w:rsid w:val="007211D8"/>
    <w:rPr>
      <w:b/>
      <w:bCs/>
      <w:smallCaps/>
      <w:color w:val="0F4761" w:themeColor="accent1" w:themeShade="BF"/>
      <w:spacing w:val="5"/>
    </w:rPr>
  </w:style>
  <w:style w:type="paragraph" w:styleId="NoSpacing">
    <w:name w:val="No Spacing"/>
    <w:uiPriority w:val="1"/>
    <w:qFormat/>
    <w:rsid w:val="00721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Elkins</dc:creator>
  <cp:keywords/>
  <dc:description/>
  <cp:lastModifiedBy>Chase Elkins</cp:lastModifiedBy>
  <cp:revision>2</cp:revision>
  <dcterms:created xsi:type="dcterms:W3CDTF">2026-05-27T22:21:00Z</dcterms:created>
  <dcterms:modified xsi:type="dcterms:W3CDTF">2026-05-27T22:21:00Z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b01a32cc-6217-4942-9f30-0c4138b5784c</vt:lpwstr>
  </property>
</Properties>
</file>