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17B7" w14:textId="3F70222D" w:rsidR="00665133" w:rsidRPr="00CA2E06" w:rsidRDefault="00665133" w:rsidP="00CA2E06">
      <w:pPr>
        <w:jc w:val="center"/>
        <w:rPr>
          <w:rFonts w:ascii="Arial" w:hAnsi="Arial" w:cs="Arial"/>
          <w:sz w:val="40"/>
        </w:rPr>
      </w:pPr>
      <w:r w:rsidRPr="00CA2E06">
        <w:rPr>
          <w:rFonts w:ascii="Arial" w:hAnsi="Arial" w:cs="Arial"/>
          <w:sz w:val="40"/>
        </w:rPr>
        <w:t>ENGAGE</w:t>
      </w:r>
    </w:p>
    <w:p w14:paraId="0283A465" w14:textId="4BDBEF44" w:rsidR="00665133" w:rsidRPr="00CA2E06" w:rsidRDefault="00665133" w:rsidP="00CA2E06">
      <w:pPr>
        <w:jc w:val="center"/>
        <w:rPr>
          <w:rFonts w:ascii="Arial" w:hAnsi="Arial" w:cs="Arial"/>
          <w:sz w:val="28"/>
        </w:rPr>
      </w:pPr>
      <w:r w:rsidRPr="00CA2E06">
        <w:rPr>
          <w:rFonts w:ascii="Arial" w:hAnsi="Arial" w:cs="Arial"/>
          <w:sz w:val="28"/>
        </w:rPr>
        <w:t>Your Originality Unleashed</w:t>
      </w:r>
    </w:p>
    <w:p w14:paraId="2A3E3985" w14:textId="77777777" w:rsidR="00665133" w:rsidRPr="00CA2E06" w:rsidRDefault="00665133">
      <w:pPr>
        <w:rPr>
          <w:rFonts w:ascii="Arial" w:hAnsi="Arial" w:cs="Arial"/>
        </w:rPr>
      </w:pPr>
    </w:p>
    <w:p w14:paraId="30315DD6" w14:textId="77777777" w:rsidR="00665133" w:rsidRPr="00CA2E06" w:rsidRDefault="00665133" w:rsidP="00CA2E06">
      <w:pPr>
        <w:jc w:val="center"/>
        <w:rPr>
          <w:rFonts w:ascii="Arial" w:hAnsi="Arial" w:cs="Arial"/>
          <w:i/>
        </w:rPr>
      </w:pPr>
      <w:r w:rsidRPr="00CA2E06">
        <w:rPr>
          <w:rFonts w:ascii="Arial" w:hAnsi="Arial" w:cs="Arial"/>
          <w:i/>
        </w:rPr>
        <w:t>Now about spiritual gifts, brothers, I do not want you to be ignorant.</w:t>
      </w:r>
    </w:p>
    <w:p w14:paraId="70E9AF42" w14:textId="6E6495BC" w:rsidR="00665133" w:rsidRPr="00CA2E06" w:rsidRDefault="00665133" w:rsidP="00CA2E06">
      <w:pPr>
        <w:jc w:val="center"/>
        <w:rPr>
          <w:rFonts w:ascii="Arial" w:hAnsi="Arial" w:cs="Arial"/>
          <w:bCs/>
          <w:iCs/>
        </w:rPr>
      </w:pPr>
      <w:r w:rsidRPr="00CA2E06">
        <w:rPr>
          <w:rFonts w:ascii="Arial" w:hAnsi="Arial" w:cs="Arial"/>
          <w:bCs/>
          <w:iCs/>
        </w:rPr>
        <w:t>1 Corinthians 12:1 NIV</w:t>
      </w:r>
    </w:p>
    <w:p w14:paraId="4FF572FB" w14:textId="77777777" w:rsidR="00665133" w:rsidRPr="00CA2E06" w:rsidRDefault="00665133">
      <w:pPr>
        <w:rPr>
          <w:rFonts w:ascii="Arial" w:hAnsi="Arial" w:cs="Arial"/>
          <w:b/>
          <w:i/>
        </w:rPr>
      </w:pPr>
    </w:p>
    <w:p w14:paraId="1648F8B4" w14:textId="77777777" w:rsidR="00665133" w:rsidRPr="00CA2E06" w:rsidRDefault="005D699C">
      <w:pPr>
        <w:rPr>
          <w:rFonts w:ascii="Arial" w:hAnsi="Arial" w:cs="Arial"/>
          <w:b/>
        </w:rPr>
      </w:pPr>
      <w:r w:rsidRPr="00CA2E06">
        <w:rPr>
          <w:rFonts w:ascii="Arial" w:hAnsi="Arial" w:cs="Arial"/>
          <w:b/>
        </w:rPr>
        <w:t>Spiritual gifts are NOT</w:t>
      </w:r>
      <w:r w:rsidR="00665133" w:rsidRPr="00CA2E06">
        <w:rPr>
          <w:rFonts w:ascii="Arial" w:hAnsi="Arial" w:cs="Arial"/>
          <w:b/>
        </w:rPr>
        <w:t>:</w:t>
      </w:r>
    </w:p>
    <w:p w14:paraId="0879CBFD" w14:textId="77777777" w:rsidR="00665133" w:rsidRPr="00CA2E06" w:rsidRDefault="00A276C2" w:rsidP="00665133">
      <w:pPr>
        <w:pStyle w:val="ListParagraph"/>
        <w:numPr>
          <w:ilvl w:val="0"/>
          <w:numId w:val="1"/>
        </w:numPr>
        <w:rPr>
          <w:rFonts w:ascii="Arial" w:hAnsi="Arial" w:cs="Arial"/>
        </w:rPr>
      </w:pPr>
      <w:r w:rsidRPr="00CA2E06">
        <w:rPr>
          <w:rFonts w:ascii="Arial" w:hAnsi="Arial" w:cs="Arial"/>
        </w:rPr>
        <w:t xml:space="preserve">They </w:t>
      </w:r>
      <w:r w:rsidR="00665133" w:rsidRPr="00CA2E06">
        <w:rPr>
          <w:rFonts w:ascii="Arial" w:hAnsi="Arial" w:cs="Arial"/>
        </w:rPr>
        <w:t xml:space="preserve">are not your personality traits.  </w:t>
      </w:r>
      <w:r w:rsidR="00665133" w:rsidRPr="00CA2E06">
        <w:rPr>
          <w:rFonts w:ascii="Arial" w:hAnsi="Arial" w:cs="Arial"/>
          <w:i/>
        </w:rPr>
        <w:t>(Your personality can provide the natural expression for your gifts)</w:t>
      </w:r>
    </w:p>
    <w:p w14:paraId="43935E09" w14:textId="77777777" w:rsidR="00665133" w:rsidRPr="00CA2E06" w:rsidRDefault="00A276C2" w:rsidP="00665133">
      <w:pPr>
        <w:pStyle w:val="ListParagraph"/>
        <w:numPr>
          <w:ilvl w:val="0"/>
          <w:numId w:val="1"/>
        </w:numPr>
        <w:rPr>
          <w:rFonts w:ascii="Arial" w:hAnsi="Arial" w:cs="Arial"/>
        </w:rPr>
      </w:pPr>
      <w:r w:rsidRPr="00CA2E06">
        <w:rPr>
          <w:rFonts w:ascii="Arial" w:hAnsi="Arial" w:cs="Arial"/>
        </w:rPr>
        <w:t xml:space="preserve">They </w:t>
      </w:r>
      <w:r w:rsidR="00665133" w:rsidRPr="00CA2E06">
        <w:rPr>
          <w:rFonts w:ascii="Arial" w:hAnsi="Arial" w:cs="Arial"/>
        </w:rPr>
        <w:t>are not your natural talents.</w:t>
      </w:r>
    </w:p>
    <w:p w14:paraId="078B50CC" w14:textId="77777777" w:rsidR="00A276C2" w:rsidRPr="00CA2E06" w:rsidRDefault="00A276C2" w:rsidP="00665133">
      <w:pPr>
        <w:pStyle w:val="ListParagraph"/>
        <w:numPr>
          <w:ilvl w:val="0"/>
          <w:numId w:val="1"/>
        </w:numPr>
        <w:rPr>
          <w:rFonts w:ascii="Arial" w:hAnsi="Arial" w:cs="Arial"/>
        </w:rPr>
      </w:pPr>
      <w:r w:rsidRPr="00CA2E06">
        <w:rPr>
          <w:rFonts w:ascii="Arial" w:hAnsi="Arial" w:cs="Arial"/>
        </w:rPr>
        <w:t>They are not the same as the fruit of the Spirit (Galatians 5).</w:t>
      </w:r>
      <w:r w:rsidR="005D699C" w:rsidRPr="00CA2E06">
        <w:rPr>
          <w:rFonts w:ascii="Arial" w:hAnsi="Arial" w:cs="Arial"/>
        </w:rPr>
        <w:t xml:space="preserve">  There is a </w:t>
      </w:r>
      <w:r w:rsidR="008D1C43" w:rsidRPr="00CA2E06">
        <w:rPr>
          <w:rFonts w:ascii="Arial" w:hAnsi="Arial" w:cs="Arial"/>
        </w:rPr>
        <w:t xml:space="preserve">distinct </w:t>
      </w:r>
      <w:r w:rsidR="005D699C" w:rsidRPr="00CA2E06">
        <w:rPr>
          <w:rFonts w:ascii="Arial" w:hAnsi="Arial" w:cs="Arial"/>
        </w:rPr>
        <w:t>difference between a Gift and Fruit of the Spirit.</w:t>
      </w:r>
    </w:p>
    <w:p w14:paraId="06A74734" w14:textId="77777777" w:rsidR="00A276C2" w:rsidRPr="00CA2E06" w:rsidRDefault="00A276C2" w:rsidP="00A276C2">
      <w:pPr>
        <w:rPr>
          <w:rFonts w:ascii="Arial" w:hAnsi="Arial" w:cs="Arial"/>
        </w:rPr>
      </w:pPr>
    </w:p>
    <w:p w14:paraId="5A6345FE" w14:textId="77777777" w:rsidR="00A276C2" w:rsidRPr="00CA2E06" w:rsidRDefault="005D699C" w:rsidP="00A276C2">
      <w:pPr>
        <w:rPr>
          <w:rFonts w:ascii="Arial" w:hAnsi="Arial" w:cs="Arial"/>
          <w:b/>
        </w:rPr>
      </w:pPr>
      <w:r w:rsidRPr="00CA2E06">
        <w:rPr>
          <w:rFonts w:ascii="Arial" w:hAnsi="Arial" w:cs="Arial"/>
          <w:b/>
        </w:rPr>
        <w:t>Spiritual gifts ARE</w:t>
      </w:r>
      <w:r w:rsidR="00A276C2" w:rsidRPr="00CA2E06">
        <w:rPr>
          <w:rFonts w:ascii="Arial" w:hAnsi="Arial" w:cs="Arial"/>
          <w:b/>
        </w:rPr>
        <w:t>:</w:t>
      </w:r>
    </w:p>
    <w:p w14:paraId="2D8112A4" w14:textId="77777777" w:rsidR="00A276C2" w:rsidRPr="00CA2E06" w:rsidRDefault="00A276C2" w:rsidP="00A276C2">
      <w:pPr>
        <w:pStyle w:val="ListParagraph"/>
        <w:numPr>
          <w:ilvl w:val="0"/>
          <w:numId w:val="2"/>
        </w:numPr>
        <w:rPr>
          <w:rFonts w:ascii="Arial" w:hAnsi="Arial" w:cs="Arial"/>
        </w:rPr>
      </w:pPr>
      <w:r w:rsidRPr="00CA2E06">
        <w:rPr>
          <w:rFonts w:ascii="Arial" w:hAnsi="Arial" w:cs="Arial"/>
        </w:rPr>
        <w:t>A God-giv</w:t>
      </w:r>
      <w:r w:rsidR="00A8313C" w:rsidRPr="00CA2E06">
        <w:rPr>
          <w:rFonts w:ascii="Arial" w:hAnsi="Arial" w:cs="Arial"/>
        </w:rPr>
        <w:t>en special ability</w:t>
      </w:r>
      <w:r w:rsidRPr="00CA2E06">
        <w:rPr>
          <w:rFonts w:ascii="Arial" w:hAnsi="Arial" w:cs="Arial"/>
        </w:rPr>
        <w:t>.</w:t>
      </w:r>
    </w:p>
    <w:p w14:paraId="4BB4F099" w14:textId="77777777" w:rsidR="00A276C2" w:rsidRPr="00CA2E06" w:rsidRDefault="00A8313C" w:rsidP="00A276C2">
      <w:pPr>
        <w:pStyle w:val="ListParagraph"/>
        <w:numPr>
          <w:ilvl w:val="0"/>
          <w:numId w:val="2"/>
        </w:numPr>
        <w:rPr>
          <w:rFonts w:ascii="Arial" w:hAnsi="Arial" w:cs="Arial"/>
        </w:rPr>
      </w:pPr>
      <w:r w:rsidRPr="00CA2E06">
        <w:rPr>
          <w:rFonts w:ascii="Arial" w:hAnsi="Arial" w:cs="Arial"/>
        </w:rPr>
        <w:t xml:space="preserve">Given </w:t>
      </w:r>
      <w:r w:rsidR="00A276C2" w:rsidRPr="00CA2E06">
        <w:rPr>
          <w:rFonts w:ascii="Arial" w:hAnsi="Arial" w:cs="Arial"/>
        </w:rPr>
        <w:t>to every believer at conversion by the Holy Spirit.</w:t>
      </w:r>
    </w:p>
    <w:p w14:paraId="777F014F" w14:textId="77777777" w:rsidR="00A276C2" w:rsidRPr="00CA2E06" w:rsidRDefault="005D699C" w:rsidP="00A276C2">
      <w:pPr>
        <w:pStyle w:val="ListParagraph"/>
        <w:numPr>
          <w:ilvl w:val="0"/>
          <w:numId w:val="2"/>
        </w:numPr>
        <w:rPr>
          <w:rFonts w:ascii="Arial" w:hAnsi="Arial" w:cs="Arial"/>
        </w:rPr>
      </w:pPr>
      <w:r w:rsidRPr="00CA2E06">
        <w:rPr>
          <w:rFonts w:ascii="Arial" w:hAnsi="Arial" w:cs="Arial"/>
        </w:rPr>
        <w:t xml:space="preserve">To </w:t>
      </w:r>
      <w:r w:rsidR="00A8313C" w:rsidRPr="00CA2E06">
        <w:rPr>
          <w:rFonts w:ascii="Arial" w:hAnsi="Arial" w:cs="Arial"/>
        </w:rPr>
        <w:t xml:space="preserve">share </w:t>
      </w:r>
      <w:r w:rsidR="00A276C2" w:rsidRPr="00CA2E06">
        <w:rPr>
          <w:rFonts w:ascii="Arial" w:hAnsi="Arial" w:cs="Arial"/>
        </w:rPr>
        <w:t>God’s love.</w:t>
      </w:r>
    </w:p>
    <w:p w14:paraId="5E622AD5" w14:textId="77777777" w:rsidR="00A276C2" w:rsidRPr="00CA2E06" w:rsidRDefault="00A8313C" w:rsidP="00A276C2">
      <w:pPr>
        <w:pStyle w:val="ListParagraph"/>
        <w:numPr>
          <w:ilvl w:val="0"/>
          <w:numId w:val="2"/>
        </w:numPr>
        <w:rPr>
          <w:rFonts w:ascii="Arial" w:hAnsi="Arial" w:cs="Arial"/>
        </w:rPr>
      </w:pPr>
      <w:r w:rsidRPr="00CA2E06">
        <w:rPr>
          <w:rFonts w:ascii="Arial" w:hAnsi="Arial" w:cs="Arial"/>
        </w:rPr>
        <w:t>To strengthen</w:t>
      </w:r>
      <w:r w:rsidR="005D699C" w:rsidRPr="00CA2E06">
        <w:rPr>
          <w:rFonts w:ascii="Arial" w:hAnsi="Arial" w:cs="Arial"/>
        </w:rPr>
        <w:t xml:space="preserve"> (Edify)</w:t>
      </w:r>
      <w:r w:rsidRPr="00CA2E06">
        <w:rPr>
          <w:rFonts w:ascii="Arial" w:hAnsi="Arial" w:cs="Arial"/>
        </w:rPr>
        <w:t xml:space="preserve"> </w:t>
      </w:r>
      <w:r w:rsidR="00A276C2" w:rsidRPr="00CA2E06">
        <w:rPr>
          <w:rFonts w:ascii="Arial" w:hAnsi="Arial" w:cs="Arial"/>
        </w:rPr>
        <w:t>the body of Christ.</w:t>
      </w:r>
    </w:p>
    <w:p w14:paraId="77122663" w14:textId="77777777" w:rsidR="00FF10C0" w:rsidRPr="00CA2E06" w:rsidRDefault="00FF10C0" w:rsidP="00A276C2">
      <w:pPr>
        <w:rPr>
          <w:rFonts w:ascii="Arial" w:hAnsi="Arial" w:cs="Arial"/>
        </w:rPr>
      </w:pPr>
    </w:p>
    <w:p w14:paraId="0E578B38" w14:textId="77777777" w:rsidR="00A276C2" w:rsidRPr="00CA2E06" w:rsidRDefault="00A276C2" w:rsidP="00A276C2">
      <w:pPr>
        <w:rPr>
          <w:rFonts w:ascii="Arial" w:hAnsi="Arial" w:cs="Arial"/>
          <w:b/>
        </w:rPr>
      </w:pPr>
      <w:r w:rsidRPr="00CA2E06">
        <w:rPr>
          <w:rFonts w:ascii="Arial" w:hAnsi="Arial" w:cs="Arial"/>
          <w:b/>
        </w:rPr>
        <w:t>Why does God give spiritual gifts?</w:t>
      </w:r>
    </w:p>
    <w:p w14:paraId="4F84A282" w14:textId="77777777" w:rsidR="009446C3" w:rsidRPr="00F40C39" w:rsidRDefault="00A276C2" w:rsidP="00A276C2">
      <w:pPr>
        <w:rPr>
          <w:rFonts w:ascii="Arial" w:hAnsi="Arial" w:cs="Arial"/>
          <w:iCs/>
        </w:rPr>
      </w:pPr>
      <w:r w:rsidRPr="00CA2E06">
        <w:rPr>
          <w:rFonts w:ascii="Arial" w:hAnsi="Arial" w:cs="Arial"/>
          <w:i/>
        </w:rPr>
        <w:t xml:space="preserve">A </w:t>
      </w:r>
      <w:r w:rsidR="005D699C" w:rsidRPr="00CA2E06">
        <w:rPr>
          <w:rFonts w:ascii="Arial" w:hAnsi="Arial" w:cs="Arial"/>
          <w:i/>
        </w:rPr>
        <w:t>spiritual gift is given is</w:t>
      </w:r>
      <w:r w:rsidRPr="00CA2E06">
        <w:rPr>
          <w:rFonts w:ascii="Arial" w:hAnsi="Arial" w:cs="Arial"/>
          <w:i/>
        </w:rPr>
        <w:t xml:space="preserve"> to each of us as a means of helping the entire church</w:t>
      </w:r>
      <w:r w:rsidRPr="00F40C39">
        <w:rPr>
          <w:rFonts w:ascii="Arial" w:hAnsi="Arial" w:cs="Arial"/>
          <w:iCs/>
        </w:rPr>
        <w:t>.   1 Corinthians 12:7 NLT</w:t>
      </w:r>
    </w:p>
    <w:p w14:paraId="2E5B33CA" w14:textId="77777777" w:rsidR="00286DDB" w:rsidRPr="00CA2E06" w:rsidRDefault="00286DDB" w:rsidP="00A276C2">
      <w:pPr>
        <w:rPr>
          <w:rFonts w:ascii="Arial" w:hAnsi="Arial" w:cs="Arial"/>
          <w:b/>
          <w:bCs/>
          <w:i/>
          <w:color w:val="000000"/>
          <w:shd w:val="clear" w:color="auto" w:fill="FFFFFF"/>
          <w:vertAlign w:val="superscript"/>
        </w:rPr>
      </w:pPr>
    </w:p>
    <w:p w14:paraId="7BDE88B2" w14:textId="77777777" w:rsidR="00A276C2" w:rsidRPr="00F40C39" w:rsidRDefault="009446C3" w:rsidP="00A276C2">
      <w:pPr>
        <w:rPr>
          <w:rFonts w:ascii="Arial" w:hAnsi="Arial" w:cs="Arial"/>
          <w:bCs/>
          <w:iCs/>
        </w:rPr>
      </w:pPr>
      <w:r w:rsidRPr="00CA2E06">
        <w:rPr>
          <w:rFonts w:ascii="Arial" w:hAnsi="Arial" w:cs="Arial"/>
          <w:b/>
          <w:bCs/>
          <w:i/>
          <w:color w:val="000000"/>
          <w:shd w:val="clear" w:color="auto" w:fill="FFFFFF"/>
          <w:vertAlign w:val="superscript"/>
        </w:rPr>
        <w:t> </w:t>
      </w:r>
      <w:r w:rsidRPr="00CA2E06">
        <w:rPr>
          <w:rFonts w:ascii="Arial" w:hAnsi="Arial" w:cs="Arial"/>
          <w:i/>
          <w:color w:val="000000"/>
          <w:shd w:val="clear" w:color="auto" w:fill="FFFFFF"/>
        </w:rPr>
        <w:t>Each of you should use whatever gift you have received to serve others,</w:t>
      </w:r>
      <w:r w:rsidRPr="00CA2E06">
        <w:rPr>
          <w:rFonts w:ascii="Arial" w:hAnsi="Arial" w:cs="Arial"/>
          <w:i/>
          <w:color w:val="000000"/>
        </w:rPr>
        <w:t> </w:t>
      </w:r>
      <w:r w:rsidRPr="00CA2E06">
        <w:rPr>
          <w:rFonts w:ascii="Arial" w:hAnsi="Arial" w:cs="Arial"/>
          <w:i/>
          <w:color w:val="000000"/>
          <w:shd w:val="clear" w:color="auto" w:fill="FFFFFF"/>
        </w:rPr>
        <w:t>as faithful</w:t>
      </w:r>
      <w:r w:rsidRPr="00CA2E06">
        <w:rPr>
          <w:rFonts w:ascii="Arial" w:hAnsi="Arial" w:cs="Arial"/>
          <w:i/>
          <w:color w:val="000000"/>
        </w:rPr>
        <w:t> </w:t>
      </w:r>
      <w:r w:rsidRPr="00CA2E06">
        <w:rPr>
          <w:rFonts w:ascii="Arial" w:hAnsi="Arial" w:cs="Arial"/>
          <w:i/>
          <w:color w:val="000000"/>
          <w:shd w:val="clear" w:color="auto" w:fill="FFFFFF"/>
        </w:rPr>
        <w:t>stewards of God’s grace in its various forms.</w:t>
      </w:r>
      <w:r w:rsidRPr="00CA2E06">
        <w:rPr>
          <w:rFonts w:ascii="Arial" w:hAnsi="Arial" w:cs="Arial"/>
          <w:i/>
        </w:rPr>
        <w:t xml:space="preserve"> </w:t>
      </w:r>
      <w:r w:rsidR="00286DDB" w:rsidRPr="00F40C39">
        <w:rPr>
          <w:rFonts w:ascii="Arial" w:hAnsi="Arial" w:cs="Arial"/>
          <w:bCs/>
          <w:iCs/>
        </w:rPr>
        <w:t>1 P</w:t>
      </w:r>
      <w:r w:rsidRPr="00F40C39">
        <w:rPr>
          <w:rFonts w:ascii="Arial" w:hAnsi="Arial" w:cs="Arial"/>
          <w:bCs/>
          <w:iCs/>
        </w:rPr>
        <w:t>eter 4:10</w:t>
      </w:r>
    </w:p>
    <w:p w14:paraId="232F1D56" w14:textId="77777777" w:rsidR="00A276C2" w:rsidRPr="00CA2E06" w:rsidRDefault="00A276C2" w:rsidP="00A276C2">
      <w:pPr>
        <w:rPr>
          <w:rFonts w:ascii="Arial" w:hAnsi="Arial" w:cs="Arial"/>
          <w:b/>
          <w:i/>
        </w:rPr>
      </w:pPr>
    </w:p>
    <w:p w14:paraId="61852BB4" w14:textId="77777777" w:rsidR="00FF10C0" w:rsidRPr="00CA2E06" w:rsidRDefault="00FF10C0" w:rsidP="00A276C2">
      <w:pPr>
        <w:rPr>
          <w:rFonts w:ascii="Arial" w:hAnsi="Arial" w:cs="Arial"/>
          <w:b/>
        </w:rPr>
      </w:pPr>
      <w:r w:rsidRPr="00CA2E06">
        <w:rPr>
          <w:rFonts w:ascii="Arial" w:hAnsi="Arial" w:cs="Arial"/>
          <w:b/>
        </w:rPr>
        <w:t>Who has spiritual gifts?</w:t>
      </w:r>
    </w:p>
    <w:p w14:paraId="4CEA92D3" w14:textId="77777777" w:rsidR="00286DDB" w:rsidRPr="00CA2E06" w:rsidRDefault="00FF10C0" w:rsidP="00286DDB">
      <w:pPr>
        <w:rPr>
          <w:rFonts w:ascii="Arial" w:hAnsi="Arial" w:cs="Arial"/>
          <w:b/>
          <w:bCs/>
          <w:color w:val="000000"/>
          <w:shd w:val="clear" w:color="auto" w:fill="FFFFFF"/>
          <w:vertAlign w:val="superscript"/>
        </w:rPr>
      </w:pPr>
      <w:r w:rsidRPr="00CA2E06">
        <w:rPr>
          <w:rFonts w:ascii="Arial" w:hAnsi="Arial" w:cs="Arial"/>
        </w:rPr>
        <w:t>…</w:t>
      </w:r>
      <w:r w:rsidRPr="00CA2E06">
        <w:rPr>
          <w:rFonts w:ascii="Arial" w:hAnsi="Arial" w:cs="Arial"/>
          <w:i/>
        </w:rPr>
        <w:t xml:space="preserve">each of you has your own gift from God; one has this gift, another has that.   </w:t>
      </w:r>
      <w:r w:rsidRPr="00F40C39">
        <w:rPr>
          <w:rFonts w:ascii="Arial" w:hAnsi="Arial" w:cs="Arial"/>
          <w:bCs/>
        </w:rPr>
        <w:t>1 Corinthians 7:7b TNIV</w:t>
      </w:r>
    </w:p>
    <w:p w14:paraId="5E0F7AD9" w14:textId="77777777" w:rsidR="00286DDB" w:rsidRPr="00CA2E06" w:rsidRDefault="00286DDB" w:rsidP="00286DDB">
      <w:pPr>
        <w:rPr>
          <w:rFonts w:ascii="Arial" w:hAnsi="Arial" w:cs="Arial"/>
          <w:b/>
          <w:bCs/>
          <w:i/>
          <w:color w:val="000000"/>
          <w:shd w:val="clear" w:color="auto" w:fill="FFFFFF"/>
          <w:vertAlign w:val="superscript"/>
        </w:rPr>
      </w:pPr>
    </w:p>
    <w:p w14:paraId="054CD6F6" w14:textId="7D5766D2" w:rsidR="00286DDB" w:rsidRPr="00F40C39" w:rsidRDefault="00286DDB" w:rsidP="00286DDB">
      <w:pPr>
        <w:rPr>
          <w:rFonts w:ascii="Arial" w:hAnsi="Arial" w:cs="Arial"/>
          <w:i/>
          <w:color w:val="001320"/>
          <w:shd w:val="clear" w:color="auto" w:fill="FFFEFD"/>
        </w:rPr>
      </w:pPr>
      <w:r w:rsidRPr="00CA2E06">
        <w:rPr>
          <w:rFonts w:ascii="Arial" w:hAnsi="Arial" w:cs="Arial"/>
          <w:i/>
          <w:color w:val="001320"/>
          <w:shd w:val="clear" w:color="auto" w:fill="FFFEFD"/>
        </w:rPr>
        <w:t xml:space="preserve">All these (gifts) are the work of one and the same Spirit, and he distributes them to each one (of us), just as he determines.  </w:t>
      </w:r>
      <w:r w:rsidRPr="00F40C39">
        <w:rPr>
          <w:rFonts w:ascii="Arial" w:hAnsi="Arial" w:cs="Arial"/>
          <w:bCs/>
        </w:rPr>
        <w:t>1 Corinthians 12:11</w:t>
      </w:r>
    </w:p>
    <w:p w14:paraId="6FDF4360" w14:textId="77777777" w:rsidR="00FF10C0" w:rsidRPr="00CA2E06" w:rsidRDefault="00FF10C0" w:rsidP="00A276C2">
      <w:pPr>
        <w:rPr>
          <w:rFonts w:ascii="Arial" w:hAnsi="Arial" w:cs="Arial"/>
          <w:b/>
        </w:rPr>
      </w:pPr>
    </w:p>
    <w:p w14:paraId="6328B9ED" w14:textId="77777777" w:rsidR="00FF10C0" w:rsidRPr="00CA2E06" w:rsidRDefault="00FF10C0" w:rsidP="00A276C2">
      <w:pPr>
        <w:rPr>
          <w:rFonts w:ascii="Arial" w:hAnsi="Arial" w:cs="Arial"/>
          <w:b/>
        </w:rPr>
      </w:pPr>
      <w:r w:rsidRPr="00CA2E06">
        <w:rPr>
          <w:rFonts w:ascii="Arial" w:hAnsi="Arial" w:cs="Arial"/>
          <w:b/>
        </w:rPr>
        <w:t>How are our gifts to be exercised?</w:t>
      </w:r>
    </w:p>
    <w:p w14:paraId="2C71A346" w14:textId="1D10702A" w:rsidR="00A8313C" w:rsidRPr="00CA2E06" w:rsidRDefault="00FF10C0" w:rsidP="00A276C2">
      <w:pPr>
        <w:rPr>
          <w:rFonts w:ascii="Arial" w:hAnsi="Arial" w:cs="Arial"/>
        </w:rPr>
      </w:pPr>
      <w:r w:rsidRPr="00CA2E06">
        <w:rPr>
          <w:rFonts w:ascii="Arial" w:hAnsi="Arial" w:cs="Arial"/>
        </w:rPr>
        <w:t>(Read</w:t>
      </w:r>
      <w:r w:rsidR="00F40C39">
        <w:rPr>
          <w:rFonts w:ascii="Arial" w:hAnsi="Arial" w:cs="Arial"/>
        </w:rPr>
        <w:t>:</w:t>
      </w:r>
      <w:r w:rsidRPr="00CA2E06">
        <w:rPr>
          <w:rFonts w:ascii="Arial" w:hAnsi="Arial" w:cs="Arial"/>
        </w:rPr>
        <w:t xml:space="preserve"> 1 Corinthians 13:1-3)</w:t>
      </w:r>
    </w:p>
    <w:p w14:paraId="1E9176AB" w14:textId="77777777" w:rsidR="00A8313C" w:rsidRPr="00CA2E06" w:rsidRDefault="00A8313C" w:rsidP="00A276C2">
      <w:pPr>
        <w:rPr>
          <w:rFonts w:ascii="Arial" w:hAnsi="Arial" w:cs="Arial"/>
        </w:rPr>
      </w:pPr>
    </w:p>
    <w:p w14:paraId="4D82477A" w14:textId="77777777" w:rsidR="00286DDB" w:rsidRPr="00CA2E06" w:rsidRDefault="00A8313C" w:rsidP="00A276C2">
      <w:pPr>
        <w:rPr>
          <w:rFonts w:ascii="Arial" w:hAnsi="Arial" w:cs="Arial"/>
          <w:b/>
        </w:rPr>
      </w:pPr>
      <w:r w:rsidRPr="00CA2E06">
        <w:rPr>
          <w:rFonts w:ascii="Arial" w:hAnsi="Arial" w:cs="Arial"/>
          <w:b/>
        </w:rPr>
        <w:t>Wha</w:t>
      </w:r>
      <w:r w:rsidR="00286DDB" w:rsidRPr="00CA2E06">
        <w:rPr>
          <w:rFonts w:ascii="Arial" w:hAnsi="Arial" w:cs="Arial"/>
          <w:b/>
        </w:rPr>
        <w:t>t are some keys in determining your spiritual gift(s)</w:t>
      </w:r>
      <w:r w:rsidRPr="00CA2E06">
        <w:rPr>
          <w:rFonts w:ascii="Arial" w:hAnsi="Arial" w:cs="Arial"/>
          <w:b/>
        </w:rPr>
        <w:t>?</w:t>
      </w:r>
    </w:p>
    <w:p w14:paraId="19FCE67E" w14:textId="6420CA4B" w:rsidR="00286DDB" w:rsidRDefault="00286DDB" w:rsidP="00286DDB">
      <w:pPr>
        <w:pStyle w:val="ListParagraph"/>
        <w:numPr>
          <w:ilvl w:val="0"/>
          <w:numId w:val="3"/>
        </w:numPr>
        <w:rPr>
          <w:rFonts w:ascii="Arial" w:hAnsi="Arial" w:cs="Arial"/>
        </w:rPr>
      </w:pPr>
      <w:r w:rsidRPr="00CA2E06">
        <w:rPr>
          <w:rFonts w:ascii="Arial" w:hAnsi="Arial" w:cs="Arial"/>
        </w:rPr>
        <w:t>Prayerfully allow the scripture to guide you.</w:t>
      </w:r>
    </w:p>
    <w:p w14:paraId="58FD96FB" w14:textId="77777777" w:rsidR="00F40C39" w:rsidRPr="00F40C39" w:rsidRDefault="00F40C39" w:rsidP="00F40C39">
      <w:pPr>
        <w:rPr>
          <w:rFonts w:ascii="Arial" w:hAnsi="Arial" w:cs="Arial"/>
        </w:rPr>
      </w:pPr>
    </w:p>
    <w:p w14:paraId="16233B14" w14:textId="0301A2EB" w:rsidR="00286DDB" w:rsidRDefault="00286DDB" w:rsidP="00286DDB">
      <w:pPr>
        <w:pStyle w:val="ListParagraph"/>
        <w:numPr>
          <w:ilvl w:val="0"/>
          <w:numId w:val="3"/>
        </w:numPr>
        <w:rPr>
          <w:rFonts w:ascii="Arial" w:hAnsi="Arial" w:cs="Arial"/>
        </w:rPr>
      </w:pPr>
      <w:r w:rsidRPr="00CA2E06">
        <w:rPr>
          <w:rFonts w:ascii="Arial" w:hAnsi="Arial" w:cs="Arial"/>
        </w:rPr>
        <w:t>Actively serve others in roles that seem to line up with your passions and strengths.</w:t>
      </w:r>
    </w:p>
    <w:p w14:paraId="05AF7BF8" w14:textId="77777777" w:rsidR="00F40C39" w:rsidRPr="00F40C39" w:rsidRDefault="00F40C39" w:rsidP="00F40C39">
      <w:pPr>
        <w:pStyle w:val="ListParagraph"/>
        <w:rPr>
          <w:rFonts w:ascii="Arial" w:hAnsi="Arial" w:cs="Arial"/>
        </w:rPr>
      </w:pPr>
    </w:p>
    <w:p w14:paraId="70D3BABB" w14:textId="77777777" w:rsidR="00F40C39" w:rsidRPr="00F40C39" w:rsidRDefault="00F40C39" w:rsidP="00F40C39">
      <w:pPr>
        <w:rPr>
          <w:rFonts w:ascii="Arial" w:hAnsi="Arial" w:cs="Arial"/>
        </w:rPr>
      </w:pPr>
    </w:p>
    <w:p w14:paraId="609E36CB" w14:textId="77777777" w:rsidR="00F856F2" w:rsidRPr="00CA2E06" w:rsidRDefault="00F856F2" w:rsidP="00286DDB">
      <w:pPr>
        <w:pStyle w:val="ListParagraph"/>
        <w:numPr>
          <w:ilvl w:val="0"/>
          <w:numId w:val="3"/>
        </w:numPr>
        <w:rPr>
          <w:rFonts w:ascii="Arial" w:hAnsi="Arial" w:cs="Arial"/>
        </w:rPr>
      </w:pPr>
      <w:r w:rsidRPr="00CA2E06">
        <w:rPr>
          <w:rFonts w:ascii="Arial" w:hAnsi="Arial" w:cs="Arial"/>
        </w:rPr>
        <w:t xml:space="preserve">Let the input of others in the Body of Christ help shape your view of yourself </w:t>
      </w:r>
      <w:proofErr w:type="gramStart"/>
      <w:r w:rsidRPr="00CA2E06">
        <w:rPr>
          <w:rFonts w:ascii="Arial" w:hAnsi="Arial" w:cs="Arial"/>
        </w:rPr>
        <w:t>in regard to</w:t>
      </w:r>
      <w:proofErr w:type="gramEnd"/>
      <w:r w:rsidRPr="00CA2E06">
        <w:rPr>
          <w:rFonts w:ascii="Arial" w:hAnsi="Arial" w:cs="Arial"/>
        </w:rPr>
        <w:t xml:space="preserve"> your gifts.</w:t>
      </w:r>
      <w:r w:rsidR="008D1C43" w:rsidRPr="00CA2E06">
        <w:rPr>
          <w:rFonts w:ascii="Arial" w:hAnsi="Arial" w:cs="Arial"/>
        </w:rPr>
        <w:t xml:space="preserve">  (</w:t>
      </w:r>
      <w:r w:rsidR="005D699C" w:rsidRPr="00CA2E06">
        <w:rPr>
          <w:rFonts w:ascii="Arial" w:hAnsi="Arial" w:cs="Arial"/>
        </w:rPr>
        <w:t>Evidence &amp; Affirmation)</w:t>
      </w:r>
    </w:p>
    <w:p w14:paraId="30A9035B" w14:textId="77777777" w:rsidR="00F856F2" w:rsidRPr="00CA2E06" w:rsidRDefault="00F856F2" w:rsidP="00F856F2">
      <w:pPr>
        <w:rPr>
          <w:rFonts w:ascii="Arial" w:hAnsi="Arial" w:cs="Arial"/>
          <w:b/>
          <w:color w:val="000090"/>
          <w:u w:val="single"/>
        </w:rPr>
      </w:pPr>
    </w:p>
    <w:p w14:paraId="5EF28C54" w14:textId="77777777" w:rsidR="00F856F2" w:rsidRPr="00CA2E06" w:rsidRDefault="00F856F2" w:rsidP="00F856F2">
      <w:pPr>
        <w:rPr>
          <w:rFonts w:ascii="Arial" w:hAnsi="Arial" w:cs="Arial"/>
          <w:b/>
          <w:color w:val="000090"/>
          <w:u w:val="single"/>
        </w:rPr>
      </w:pPr>
      <w:r w:rsidRPr="00CA2E06">
        <w:rPr>
          <w:rFonts w:ascii="Arial" w:hAnsi="Arial" w:cs="Arial"/>
          <w:b/>
          <w:color w:val="000090"/>
          <w:u w:val="single"/>
        </w:rPr>
        <w:t>Group Study Questions:</w:t>
      </w:r>
    </w:p>
    <w:p w14:paraId="19FE5D4B" w14:textId="77777777" w:rsidR="00F856F2" w:rsidRPr="00CA2E06" w:rsidRDefault="00F856F2" w:rsidP="00F856F2">
      <w:pPr>
        <w:rPr>
          <w:rFonts w:ascii="Arial" w:hAnsi="Arial" w:cs="Arial"/>
          <w:color w:val="000090"/>
        </w:rPr>
      </w:pPr>
    </w:p>
    <w:p w14:paraId="4E4DB381" w14:textId="437239E2" w:rsidR="00F856F2" w:rsidRDefault="00F856F2" w:rsidP="00F856F2">
      <w:pPr>
        <w:pStyle w:val="ListParagraph"/>
        <w:numPr>
          <w:ilvl w:val="0"/>
          <w:numId w:val="4"/>
        </w:numPr>
        <w:rPr>
          <w:rFonts w:ascii="Arial" w:hAnsi="Arial" w:cs="Arial"/>
          <w:color w:val="000090"/>
        </w:rPr>
      </w:pPr>
      <w:r w:rsidRPr="00CA2E06">
        <w:rPr>
          <w:rFonts w:ascii="Arial" w:hAnsi="Arial" w:cs="Arial"/>
          <w:color w:val="000090"/>
        </w:rPr>
        <w:lastRenderedPageBreak/>
        <w:t>In 1 Corinthian 13, why does Paul tell us that love is greater than spiritual gifts?  Explain.</w:t>
      </w:r>
    </w:p>
    <w:p w14:paraId="10235903" w14:textId="77777777" w:rsidR="00A776BE" w:rsidRPr="00A776BE" w:rsidRDefault="00A776BE" w:rsidP="00A776BE">
      <w:pPr>
        <w:rPr>
          <w:rFonts w:ascii="Arial" w:hAnsi="Arial" w:cs="Arial"/>
          <w:color w:val="000090"/>
        </w:rPr>
      </w:pPr>
    </w:p>
    <w:p w14:paraId="15EC2A9E" w14:textId="61517632" w:rsidR="00F856F2" w:rsidRDefault="00F856F2" w:rsidP="00F856F2">
      <w:pPr>
        <w:pStyle w:val="ListParagraph"/>
        <w:numPr>
          <w:ilvl w:val="0"/>
          <w:numId w:val="4"/>
        </w:numPr>
        <w:rPr>
          <w:rFonts w:ascii="Arial" w:hAnsi="Arial" w:cs="Arial"/>
          <w:color w:val="000090"/>
        </w:rPr>
      </w:pPr>
      <w:r w:rsidRPr="00CA2E06">
        <w:rPr>
          <w:rFonts w:ascii="Arial" w:hAnsi="Arial" w:cs="Arial"/>
          <w:color w:val="000090"/>
        </w:rPr>
        <w:t xml:space="preserve">Practically speaking, why is it imperative that we learn to recognize our spiritual gifts?  How is a spiritual gift different from a personality trait, </w:t>
      </w:r>
      <w:proofErr w:type="gramStart"/>
      <w:r w:rsidRPr="00CA2E06">
        <w:rPr>
          <w:rFonts w:ascii="Arial" w:hAnsi="Arial" w:cs="Arial"/>
          <w:color w:val="000090"/>
        </w:rPr>
        <w:t>tale</w:t>
      </w:r>
      <w:r w:rsidR="008D1C43" w:rsidRPr="00CA2E06">
        <w:rPr>
          <w:rFonts w:ascii="Arial" w:hAnsi="Arial" w:cs="Arial"/>
          <w:color w:val="000090"/>
        </w:rPr>
        <w:t>nt</w:t>
      </w:r>
      <w:proofErr w:type="gramEnd"/>
      <w:r w:rsidR="008D1C43" w:rsidRPr="00CA2E06">
        <w:rPr>
          <w:rFonts w:ascii="Arial" w:hAnsi="Arial" w:cs="Arial"/>
          <w:color w:val="000090"/>
        </w:rPr>
        <w:t xml:space="preserve"> or any other skill</w:t>
      </w:r>
      <w:r w:rsidRPr="00CA2E06">
        <w:rPr>
          <w:rFonts w:ascii="Arial" w:hAnsi="Arial" w:cs="Arial"/>
          <w:color w:val="000090"/>
        </w:rPr>
        <w:t>?</w:t>
      </w:r>
      <w:r w:rsidR="008D1C43" w:rsidRPr="00CA2E06">
        <w:rPr>
          <w:rFonts w:ascii="Arial" w:hAnsi="Arial" w:cs="Arial"/>
          <w:color w:val="000090"/>
        </w:rPr>
        <w:t xml:space="preserve">  How are spiritual gifts different than spiritual fruit?</w:t>
      </w:r>
    </w:p>
    <w:p w14:paraId="0D303435" w14:textId="77777777" w:rsidR="00A776BE" w:rsidRPr="00A776BE" w:rsidRDefault="00A776BE" w:rsidP="00A776BE">
      <w:pPr>
        <w:rPr>
          <w:rFonts w:ascii="Arial" w:hAnsi="Arial" w:cs="Arial"/>
          <w:color w:val="000090"/>
        </w:rPr>
      </w:pPr>
    </w:p>
    <w:p w14:paraId="202B9F34" w14:textId="7308D0A7" w:rsidR="00607968" w:rsidRDefault="00F856F2" w:rsidP="00F856F2">
      <w:pPr>
        <w:pStyle w:val="ListParagraph"/>
        <w:numPr>
          <w:ilvl w:val="0"/>
          <w:numId w:val="4"/>
        </w:numPr>
        <w:rPr>
          <w:rFonts w:ascii="Arial" w:hAnsi="Arial" w:cs="Arial"/>
          <w:color w:val="000090"/>
        </w:rPr>
      </w:pPr>
      <w:r w:rsidRPr="00CA2E06">
        <w:rPr>
          <w:rFonts w:ascii="Arial" w:hAnsi="Arial" w:cs="Arial"/>
          <w:color w:val="000090"/>
        </w:rPr>
        <w:t xml:space="preserve">What can we do to avoid the traps </w:t>
      </w:r>
      <w:r w:rsidR="00607968" w:rsidRPr="00CA2E06">
        <w:rPr>
          <w:rFonts w:ascii="Arial" w:hAnsi="Arial" w:cs="Arial"/>
          <w:color w:val="000090"/>
        </w:rPr>
        <w:t xml:space="preserve">the video spoke about </w:t>
      </w:r>
      <w:proofErr w:type="gramStart"/>
      <w:r w:rsidR="00607968" w:rsidRPr="00CA2E06">
        <w:rPr>
          <w:rFonts w:ascii="Arial" w:hAnsi="Arial" w:cs="Arial"/>
          <w:color w:val="000090"/>
        </w:rPr>
        <w:t>in regard to</w:t>
      </w:r>
      <w:proofErr w:type="gramEnd"/>
      <w:r w:rsidR="00607968" w:rsidRPr="00CA2E06">
        <w:rPr>
          <w:rFonts w:ascii="Arial" w:hAnsi="Arial" w:cs="Arial"/>
          <w:color w:val="000090"/>
        </w:rPr>
        <w:t xml:space="preserve"> Comparison, Projection and Rejection?</w:t>
      </w:r>
    </w:p>
    <w:p w14:paraId="34399320" w14:textId="77777777" w:rsidR="00A776BE" w:rsidRPr="00A776BE" w:rsidRDefault="00A776BE" w:rsidP="00A776BE">
      <w:pPr>
        <w:rPr>
          <w:rFonts w:ascii="Arial" w:hAnsi="Arial" w:cs="Arial"/>
          <w:color w:val="000090"/>
        </w:rPr>
      </w:pPr>
    </w:p>
    <w:p w14:paraId="44876362" w14:textId="66F4D9E5" w:rsidR="00607968" w:rsidRDefault="00607968" w:rsidP="00F856F2">
      <w:pPr>
        <w:pStyle w:val="ListParagraph"/>
        <w:numPr>
          <w:ilvl w:val="0"/>
          <w:numId w:val="4"/>
        </w:numPr>
        <w:rPr>
          <w:rFonts w:ascii="Arial" w:hAnsi="Arial" w:cs="Arial"/>
          <w:color w:val="000090"/>
        </w:rPr>
      </w:pPr>
      <w:r w:rsidRPr="00CA2E06">
        <w:rPr>
          <w:rFonts w:ascii="Arial" w:hAnsi="Arial" w:cs="Arial"/>
          <w:color w:val="000090"/>
        </w:rPr>
        <w:t>Do you already know your spiritual gifts?  If so, share them with the group and how you’re using them in ministry?</w:t>
      </w:r>
    </w:p>
    <w:p w14:paraId="5A582558" w14:textId="77777777" w:rsidR="00A776BE" w:rsidRPr="00A776BE" w:rsidRDefault="00A776BE" w:rsidP="00A776BE">
      <w:pPr>
        <w:rPr>
          <w:rFonts w:ascii="Arial" w:hAnsi="Arial" w:cs="Arial"/>
          <w:color w:val="000090"/>
        </w:rPr>
      </w:pPr>
    </w:p>
    <w:p w14:paraId="18FC8A1C" w14:textId="567756C8" w:rsidR="008D1C43" w:rsidRDefault="00607968" w:rsidP="00F856F2">
      <w:pPr>
        <w:pStyle w:val="ListParagraph"/>
        <w:numPr>
          <w:ilvl w:val="0"/>
          <w:numId w:val="4"/>
        </w:numPr>
        <w:rPr>
          <w:rFonts w:ascii="Arial" w:hAnsi="Arial" w:cs="Arial"/>
          <w:color w:val="000090"/>
        </w:rPr>
      </w:pPr>
      <w:r w:rsidRPr="00CA2E06">
        <w:rPr>
          <w:rFonts w:ascii="Arial" w:hAnsi="Arial" w:cs="Arial"/>
          <w:color w:val="000090"/>
        </w:rPr>
        <w:t>Discuss how you can envision God using your gifts in the future?  What kind of service (related to your gifts) would fulfill you?  How can you better utilize your gifts within your own group?</w:t>
      </w:r>
    </w:p>
    <w:p w14:paraId="3B490BE3" w14:textId="77777777" w:rsidR="00A776BE" w:rsidRPr="00A776BE" w:rsidRDefault="00A776BE" w:rsidP="00A776BE">
      <w:pPr>
        <w:rPr>
          <w:rFonts w:ascii="Arial" w:hAnsi="Arial" w:cs="Arial"/>
          <w:color w:val="000090"/>
        </w:rPr>
      </w:pPr>
    </w:p>
    <w:p w14:paraId="2B4B100B" w14:textId="4974B291" w:rsidR="008D1C43" w:rsidRDefault="00A776BE" w:rsidP="00F856F2">
      <w:pPr>
        <w:pStyle w:val="ListParagraph"/>
        <w:numPr>
          <w:ilvl w:val="0"/>
          <w:numId w:val="4"/>
        </w:numPr>
        <w:rPr>
          <w:rFonts w:ascii="Arial" w:hAnsi="Arial" w:cs="Arial"/>
          <w:color w:val="000090"/>
        </w:rPr>
      </w:pPr>
      <w:r w:rsidRPr="00FC2720">
        <w:rPr>
          <w:b/>
          <w:noProof/>
          <w:color w:val="548DD4"/>
        </w:rPr>
        <w:drawing>
          <wp:anchor distT="0" distB="0" distL="114300" distR="114300" simplePos="0" relativeHeight="251659264" behindDoc="1" locked="0" layoutInCell="1" allowOverlap="1" wp14:anchorId="1C44D99E" wp14:editId="2572DC3B">
            <wp:simplePos x="0" y="0"/>
            <wp:positionH relativeFrom="column">
              <wp:posOffset>1071880</wp:posOffset>
            </wp:positionH>
            <wp:positionV relativeFrom="paragraph">
              <wp:posOffset>264795</wp:posOffset>
            </wp:positionV>
            <wp:extent cx="4383405" cy="3291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383405" cy="3291840"/>
                    </a:xfrm>
                    <a:prstGeom prst="rect">
                      <a:avLst/>
                    </a:prstGeom>
                  </pic:spPr>
                </pic:pic>
              </a:graphicData>
            </a:graphic>
            <wp14:sizeRelH relativeFrom="margin">
              <wp14:pctWidth>0</wp14:pctWidth>
            </wp14:sizeRelH>
            <wp14:sizeRelV relativeFrom="margin">
              <wp14:pctHeight>0</wp14:pctHeight>
            </wp14:sizeRelV>
          </wp:anchor>
        </w:drawing>
      </w:r>
      <w:r w:rsidR="008D1C43" w:rsidRPr="00CA2E06">
        <w:rPr>
          <w:rFonts w:ascii="Arial" w:hAnsi="Arial" w:cs="Arial"/>
          <w:color w:val="000090"/>
        </w:rPr>
        <w:t>Take time to</w:t>
      </w:r>
      <w:r w:rsidR="000B00B0" w:rsidRPr="00CA2E06">
        <w:rPr>
          <w:rFonts w:ascii="Arial" w:hAnsi="Arial" w:cs="Arial"/>
          <w:color w:val="000090"/>
        </w:rPr>
        <w:t xml:space="preserve"> review the Spiritual Gifts List</w:t>
      </w:r>
    </w:p>
    <w:p w14:paraId="1CF33886" w14:textId="77777777" w:rsidR="00A776BE" w:rsidRPr="00A776BE" w:rsidRDefault="00A776BE" w:rsidP="00A776BE">
      <w:pPr>
        <w:rPr>
          <w:rFonts w:ascii="Arial" w:hAnsi="Arial" w:cs="Arial"/>
          <w:color w:val="000090"/>
        </w:rPr>
      </w:pPr>
    </w:p>
    <w:p w14:paraId="28132B93" w14:textId="58163BDF" w:rsidR="00F40C39" w:rsidRPr="00F40C39" w:rsidRDefault="00F40C39" w:rsidP="00F40C39">
      <w:pPr>
        <w:rPr>
          <w:rFonts w:ascii="Arial" w:hAnsi="Arial" w:cs="Arial"/>
          <w:color w:val="000090"/>
        </w:rPr>
      </w:pPr>
    </w:p>
    <w:p w14:paraId="4B26C842" w14:textId="1478E388" w:rsidR="00F40C39" w:rsidRDefault="00F40C39" w:rsidP="008D1C43">
      <w:pPr>
        <w:rPr>
          <w:rFonts w:ascii="Arial" w:hAnsi="Arial" w:cs="Arial"/>
          <w:b/>
          <w:color w:val="000090"/>
          <w:u w:val="single"/>
        </w:rPr>
      </w:pPr>
    </w:p>
    <w:p w14:paraId="147AFEC3" w14:textId="43853693" w:rsidR="00F40C39" w:rsidRDefault="00F40C39" w:rsidP="008D1C43">
      <w:pPr>
        <w:rPr>
          <w:rFonts w:ascii="Arial" w:hAnsi="Arial" w:cs="Arial"/>
          <w:b/>
          <w:color w:val="000090"/>
          <w:u w:val="single"/>
        </w:rPr>
      </w:pPr>
    </w:p>
    <w:p w14:paraId="196CDCD4" w14:textId="00607880" w:rsidR="00F40C39" w:rsidRDefault="00F40C39" w:rsidP="008D1C43">
      <w:pPr>
        <w:rPr>
          <w:rFonts w:ascii="Arial" w:hAnsi="Arial" w:cs="Arial"/>
          <w:b/>
          <w:color w:val="000090"/>
          <w:u w:val="single"/>
        </w:rPr>
      </w:pPr>
    </w:p>
    <w:p w14:paraId="3FE6F77A" w14:textId="30A5D499" w:rsidR="00F40C39" w:rsidRDefault="00A776BE" w:rsidP="008D1C43">
      <w:pPr>
        <w:rPr>
          <w:rFonts w:ascii="Arial" w:hAnsi="Arial" w:cs="Arial"/>
          <w:b/>
          <w:color w:val="000090"/>
          <w:u w:val="single"/>
        </w:rPr>
      </w:pPr>
      <w:r>
        <w:rPr>
          <w:rFonts w:ascii="Arial" w:hAnsi="Arial" w:cs="Arial"/>
          <w:b/>
          <w:color w:val="000090"/>
          <w:u w:val="single"/>
        </w:rPr>
        <w:br w:type="page"/>
      </w:r>
    </w:p>
    <w:p w14:paraId="0FA26E3D" w14:textId="656BE46A" w:rsidR="00F40C39" w:rsidRDefault="00F40C39" w:rsidP="008D1C43">
      <w:pPr>
        <w:rPr>
          <w:rFonts w:ascii="Arial" w:hAnsi="Arial" w:cs="Arial"/>
          <w:b/>
          <w:color w:val="000090"/>
          <w:u w:val="single"/>
        </w:rPr>
      </w:pPr>
    </w:p>
    <w:p w14:paraId="77269092" w14:textId="77777777" w:rsidR="00F40C39" w:rsidRDefault="00F40C39" w:rsidP="008D1C43">
      <w:pPr>
        <w:rPr>
          <w:rFonts w:ascii="Arial" w:hAnsi="Arial" w:cs="Arial"/>
          <w:b/>
          <w:color w:val="000090"/>
          <w:u w:val="single"/>
        </w:rPr>
      </w:pPr>
    </w:p>
    <w:p w14:paraId="53D328A0" w14:textId="1AABC810" w:rsidR="000B00B0" w:rsidRPr="00F40C39" w:rsidRDefault="000B00B0" w:rsidP="00F40C39">
      <w:pPr>
        <w:jc w:val="center"/>
        <w:rPr>
          <w:rFonts w:ascii="Arial" w:hAnsi="Arial" w:cs="Arial"/>
          <w:b/>
          <w:color w:val="000090"/>
          <w:sz w:val="32"/>
          <w:szCs w:val="32"/>
          <w:u w:val="single"/>
        </w:rPr>
      </w:pPr>
      <w:r w:rsidRPr="00F40C39">
        <w:rPr>
          <w:rFonts w:ascii="Arial" w:hAnsi="Arial" w:cs="Arial"/>
          <w:b/>
          <w:color w:val="000090"/>
          <w:sz w:val="32"/>
          <w:szCs w:val="32"/>
          <w:u w:val="single"/>
        </w:rPr>
        <w:t>Spiritual Gifts Assessment</w:t>
      </w:r>
    </w:p>
    <w:p w14:paraId="66CA706B" w14:textId="77777777" w:rsidR="000B00B0" w:rsidRPr="00CA2E06" w:rsidRDefault="000B00B0" w:rsidP="008D1C43">
      <w:pPr>
        <w:rPr>
          <w:rFonts w:ascii="Arial" w:hAnsi="Arial" w:cs="Arial"/>
          <w:b/>
          <w:color w:val="000090"/>
          <w:u w:val="single"/>
        </w:rPr>
      </w:pPr>
    </w:p>
    <w:p w14:paraId="7F47A118" w14:textId="77777777" w:rsidR="000B00B0" w:rsidRPr="00CA2E06" w:rsidRDefault="000B00B0" w:rsidP="008D1C43">
      <w:pPr>
        <w:rPr>
          <w:rFonts w:ascii="Arial" w:hAnsi="Arial" w:cs="Arial"/>
          <w:color w:val="000090"/>
        </w:rPr>
      </w:pPr>
      <w:r w:rsidRPr="00CA2E06">
        <w:rPr>
          <w:rFonts w:ascii="Arial" w:hAnsi="Arial" w:cs="Arial"/>
          <w:color w:val="000090"/>
        </w:rPr>
        <w:t xml:space="preserve">As you read through the list of spiritual gifts and their definitions, consider your own experiences serving and how you relate to each one.  Next to each definition, indicate YES, if you feel like you have this gift, MAYBE, if you feel you may have it, or NO, if you feel you don’t.     </w:t>
      </w:r>
    </w:p>
    <w:p w14:paraId="79FC08F5" w14:textId="77777777" w:rsidR="000B00B0" w:rsidRPr="00CA2E06" w:rsidRDefault="000B00B0" w:rsidP="008D1C43">
      <w:pPr>
        <w:rPr>
          <w:rFonts w:ascii="Arial" w:hAnsi="Arial" w:cs="Arial"/>
          <w:color w:val="000090"/>
        </w:rPr>
      </w:pPr>
    </w:p>
    <w:p w14:paraId="54F086EE" w14:textId="335C1D9A" w:rsidR="00376773" w:rsidRPr="00F40C39" w:rsidRDefault="00376773" w:rsidP="00376773">
      <w:pPr>
        <w:pStyle w:val="ListParagraph"/>
        <w:numPr>
          <w:ilvl w:val="0"/>
          <w:numId w:val="6"/>
        </w:numPr>
        <w:rPr>
          <w:rFonts w:ascii="Arial" w:hAnsi="Arial" w:cs="Arial"/>
          <w:b/>
          <w:color w:val="000090"/>
        </w:rPr>
      </w:pPr>
      <w:r w:rsidRPr="00CA2E06">
        <w:rPr>
          <w:rFonts w:ascii="Arial" w:hAnsi="Arial" w:cs="Arial"/>
          <w:b/>
          <w:color w:val="000090"/>
        </w:rPr>
        <w:t xml:space="preserve">Administration: </w:t>
      </w:r>
      <w:r w:rsidRPr="00CA2E06">
        <w:rPr>
          <w:rFonts w:ascii="Arial" w:hAnsi="Arial" w:cs="Arial"/>
          <w:color w:val="000090"/>
        </w:rPr>
        <w:t xml:space="preserve">The God-given ability to serve and strengthen the body of Christ by effectively organizing resources and people </w:t>
      </w:r>
      <w:proofErr w:type="gramStart"/>
      <w:r w:rsidRPr="00CA2E06">
        <w:rPr>
          <w:rFonts w:ascii="Arial" w:hAnsi="Arial" w:cs="Arial"/>
          <w:color w:val="000090"/>
        </w:rPr>
        <w:t>in order to</w:t>
      </w:r>
      <w:proofErr w:type="gramEnd"/>
      <w:r w:rsidRPr="00CA2E06">
        <w:rPr>
          <w:rFonts w:ascii="Arial" w:hAnsi="Arial" w:cs="Arial"/>
          <w:color w:val="000090"/>
        </w:rPr>
        <w:t xml:space="preserve"> efficiently reach ministry goals.</w:t>
      </w:r>
      <w:r w:rsidR="00627A43" w:rsidRPr="00CA2E06">
        <w:rPr>
          <w:rFonts w:ascii="Arial" w:hAnsi="Arial" w:cs="Arial"/>
          <w:color w:val="000090"/>
        </w:rPr>
        <w:t xml:space="preserve"> </w:t>
      </w:r>
    </w:p>
    <w:p w14:paraId="2BC069CF" w14:textId="77777777" w:rsidR="00F40C39" w:rsidRPr="00F40C39" w:rsidRDefault="00F40C39" w:rsidP="00F40C39">
      <w:pPr>
        <w:rPr>
          <w:rFonts w:ascii="Arial" w:hAnsi="Arial" w:cs="Arial"/>
          <w:b/>
          <w:color w:val="000090"/>
        </w:rPr>
      </w:pPr>
    </w:p>
    <w:p w14:paraId="2A752FE7" w14:textId="7B742FD6" w:rsidR="00376773" w:rsidRPr="00F40C39" w:rsidRDefault="00376773" w:rsidP="00376773">
      <w:pPr>
        <w:pStyle w:val="ListParagraph"/>
        <w:numPr>
          <w:ilvl w:val="0"/>
          <w:numId w:val="6"/>
        </w:numPr>
        <w:rPr>
          <w:rFonts w:ascii="Arial" w:hAnsi="Arial" w:cs="Arial"/>
          <w:b/>
          <w:color w:val="000090"/>
        </w:rPr>
      </w:pPr>
      <w:r w:rsidRPr="00CA2E06">
        <w:rPr>
          <w:rFonts w:ascii="Arial" w:hAnsi="Arial" w:cs="Arial"/>
          <w:b/>
          <w:color w:val="000090"/>
        </w:rPr>
        <w:t xml:space="preserve">Apostleship: </w:t>
      </w:r>
      <w:r w:rsidRPr="00CA2E06">
        <w:rPr>
          <w:rFonts w:ascii="Arial" w:hAnsi="Arial" w:cs="Arial"/>
          <w:color w:val="000090"/>
        </w:rPr>
        <w:t>The God-given special ability to serve and strengthen the body of Christ by launching and leading new ministry ventures that advance God’s purposes and expand His Kingdom.  The original Greek meaning of the word is “sent one.”</w:t>
      </w:r>
      <w:r w:rsidR="00627A43" w:rsidRPr="00CA2E06">
        <w:rPr>
          <w:rFonts w:ascii="Arial" w:hAnsi="Arial" w:cs="Arial"/>
          <w:color w:val="000090"/>
        </w:rPr>
        <w:t xml:space="preserve"> </w:t>
      </w:r>
    </w:p>
    <w:p w14:paraId="2955EE06" w14:textId="77777777" w:rsidR="00F40C39" w:rsidRPr="00F40C39" w:rsidRDefault="00F40C39" w:rsidP="00F40C39">
      <w:pPr>
        <w:rPr>
          <w:rFonts w:ascii="Arial" w:hAnsi="Arial" w:cs="Arial"/>
          <w:b/>
          <w:color w:val="000090"/>
        </w:rPr>
      </w:pPr>
    </w:p>
    <w:p w14:paraId="6CBB89C8" w14:textId="6FE87655" w:rsidR="007E1B6C" w:rsidRPr="00F40C39" w:rsidRDefault="007E1B6C" w:rsidP="00376773">
      <w:pPr>
        <w:pStyle w:val="ListParagraph"/>
        <w:numPr>
          <w:ilvl w:val="0"/>
          <w:numId w:val="6"/>
        </w:numPr>
        <w:rPr>
          <w:rFonts w:ascii="Arial" w:hAnsi="Arial" w:cs="Arial"/>
          <w:b/>
          <w:color w:val="000090"/>
        </w:rPr>
      </w:pPr>
      <w:r w:rsidRPr="00CA2E06">
        <w:rPr>
          <w:rFonts w:ascii="Arial" w:hAnsi="Arial" w:cs="Arial"/>
          <w:b/>
          <w:color w:val="000090"/>
        </w:rPr>
        <w:t>Dis</w:t>
      </w:r>
      <w:r w:rsidR="00376773" w:rsidRPr="00CA2E06">
        <w:rPr>
          <w:rFonts w:ascii="Arial" w:hAnsi="Arial" w:cs="Arial"/>
          <w:b/>
          <w:color w:val="000090"/>
        </w:rPr>
        <w:t xml:space="preserve">cernment: </w:t>
      </w:r>
      <w:r w:rsidR="00376773" w:rsidRPr="00CA2E06">
        <w:rPr>
          <w:rFonts w:ascii="Arial" w:hAnsi="Arial" w:cs="Arial"/>
          <w:color w:val="000090"/>
        </w:rPr>
        <w:t>The God-given special ability to serve and strengthen the body of Christ by recognizing truth or</w:t>
      </w:r>
      <w:r w:rsidRPr="00CA2E06">
        <w:rPr>
          <w:rFonts w:ascii="Arial" w:hAnsi="Arial" w:cs="Arial"/>
          <w:color w:val="000090"/>
        </w:rPr>
        <w:t xml:space="preserve"> error within a message, person, or event.</w:t>
      </w:r>
      <w:r w:rsidR="00627A43" w:rsidRPr="00CA2E06">
        <w:rPr>
          <w:rFonts w:ascii="Arial" w:hAnsi="Arial" w:cs="Arial"/>
          <w:color w:val="000090"/>
        </w:rPr>
        <w:t xml:space="preserve"> </w:t>
      </w:r>
    </w:p>
    <w:p w14:paraId="64161D56" w14:textId="77777777" w:rsidR="00F40C39" w:rsidRPr="00F40C39" w:rsidRDefault="00F40C39" w:rsidP="00F40C39">
      <w:pPr>
        <w:rPr>
          <w:rFonts w:ascii="Arial" w:hAnsi="Arial" w:cs="Arial"/>
          <w:b/>
          <w:color w:val="000090"/>
        </w:rPr>
      </w:pPr>
    </w:p>
    <w:p w14:paraId="71A1A7D4" w14:textId="44108F78" w:rsidR="00C659E8" w:rsidRPr="00F40C39" w:rsidRDefault="007E1B6C" w:rsidP="00376773">
      <w:pPr>
        <w:pStyle w:val="ListParagraph"/>
        <w:numPr>
          <w:ilvl w:val="0"/>
          <w:numId w:val="6"/>
        </w:numPr>
        <w:rPr>
          <w:rFonts w:ascii="Arial" w:hAnsi="Arial" w:cs="Arial"/>
          <w:b/>
          <w:color w:val="000090"/>
        </w:rPr>
      </w:pPr>
      <w:r w:rsidRPr="00CA2E06">
        <w:rPr>
          <w:rFonts w:ascii="Arial" w:hAnsi="Arial" w:cs="Arial"/>
          <w:b/>
          <w:color w:val="000090"/>
        </w:rPr>
        <w:t xml:space="preserve">Encouragement: </w:t>
      </w:r>
      <w:r w:rsidR="00C659E8" w:rsidRPr="00CA2E06">
        <w:rPr>
          <w:rFonts w:ascii="Arial" w:hAnsi="Arial" w:cs="Arial"/>
          <w:color w:val="000090"/>
        </w:rPr>
        <w:t xml:space="preserve">The God-given special ability to help others live God-centered lives through inspiration, encouragement, </w:t>
      </w:r>
      <w:proofErr w:type="gramStart"/>
      <w:r w:rsidR="00C659E8" w:rsidRPr="00CA2E06">
        <w:rPr>
          <w:rFonts w:ascii="Arial" w:hAnsi="Arial" w:cs="Arial"/>
          <w:color w:val="000090"/>
        </w:rPr>
        <w:t>counseling</w:t>
      </w:r>
      <w:proofErr w:type="gramEnd"/>
      <w:r w:rsidR="00C659E8" w:rsidRPr="00CA2E06">
        <w:rPr>
          <w:rFonts w:ascii="Arial" w:hAnsi="Arial" w:cs="Arial"/>
          <w:color w:val="000090"/>
        </w:rPr>
        <w:t xml:space="preserve"> and empowerment.</w:t>
      </w:r>
      <w:r w:rsidR="00627A43" w:rsidRPr="00CA2E06">
        <w:rPr>
          <w:rFonts w:ascii="Arial" w:hAnsi="Arial" w:cs="Arial"/>
          <w:color w:val="000090"/>
        </w:rPr>
        <w:t xml:space="preserve"> </w:t>
      </w:r>
    </w:p>
    <w:p w14:paraId="46FBA836" w14:textId="77777777" w:rsidR="00F40C39" w:rsidRPr="00F40C39" w:rsidRDefault="00F40C39" w:rsidP="00F40C39">
      <w:pPr>
        <w:rPr>
          <w:rFonts w:ascii="Arial" w:hAnsi="Arial" w:cs="Arial"/>
          <w:b/>
          <w:color w:val="000090"/>
        </w:rPr>
      </w:pPr>
    </w:p>
    <w:p w14:paraId="61B058B0" w14:textId="54C1E844" w:rsidR="007C754F" w:rsidRPr="00F40C39" w:rsidRDefault="00C659E8" w:rsidP="00376773">
      <w:pPr>
        <w:pStyle w:val="ListParagraph"/>
        <w:numPr>
          <w:ilvl w:val="0"/>
          <w:numId w:val="6"/>
        </w:numPr>
        <w:rPr>
          <w:rFonts w:ascii="Arial" w:hAnsi="Arial" w:cs="Arial"/>
          <w:b/>
          <w:color w:val="000090"/>
        </w:rPr>
      </w:pPr>
      <w:r w:rsidRPr="00CA2E06">
        <w:rPr>
          <w:rFonts w:ascii="Arial" w:hAnsi="Arial" w:cs="Arial"/>
          <w:b/>
          <w:color w:val="000090"/>
        </w:rPr>
        <w:t>Evangelism:</w:t>
      </w:r>
      <w:r w:rsidRPr="00CA2E06">
        <w:rPr>
          <w:rFonts w:ascii="Arial" w:hAnsi="Arial" w:cs="Arial"/>
          <w:color w:val="000090"/>
        </w:rPr>
        <w:t xml:space="preserve"> The God-given ability to</w:t>
      </w:r>
      <w:r w:rsidR="007C754F" w:rsidRPr="00CA2E06">
        <w:rPr>
          <w:rFonts w:ascii="Arial" w:hAnsi="Arial" w:cs="Arial"/>
          <w:color w:val="000090"/>
        </w:rPr>
        <w:t xml:space="preserve"> share the love of Christ with others in a way that draws them to respond by accepting God’s </w:t>
      </w:r>
      <w:proofErr w:type="gramStart"/>
      <w:r w:rsidR="007C754F" w:rsidRPr="00CA2E06">
        <w:rPr>
          <w:rFonts w:ascii="Arial" w:hAnsi="Arial" w:cs="Arial"/>
          <w:color w:val="000090"/>
        </w:rPr>
        <w:t>free gift</w:t>
      </w:r>
      <w:proofErr w:type="gramEnd"/>
      <w:r w:rsidR="007C754F" w:rsidRPr="00CA2E06">
        <w:rPr>
          <w:rFonts w:ascii="Arial" w:hAnsi="Arial" w:cs="Arial"/>
          <w:color w:val="000090"/>
        </w:rPr>
        <w:t xml:space="preserve"> of eternal life.</w:t>
      </w:r>
    </w:p>
    <w:p w14:paraId="2DF84DE6" w14:textId="77777777" w:rsidR="00F40C39" w:rsidRPr="00F40C39" w:rsidRDefault="00F40C39" w:rsidP="00F40C39">
      <w:pPr>
        <w:rPr>
          <w:rFonts w:ascii="Arial" w:hAnsi="Arial" w:cs="Arial"/>
          <w:b/>
          <w:color w:val="000090"/>
        </w:rPr>
      </w:pPr>
    </w:p>
    <w:p w14:paraId="45474EB3" w14:textId="4A5CBA59" w:rsidR="007C754F" w:rsidRPr="00F40C39" w:rsidRDefault="007C754F" w:rsidP="00376773">
      <w:pPr>
        <w:pStyle w:val="ListParagraph"/>
        <w:numPr>
          <w:ilvl w:val="0"/>
          <w:numId w:val="6"/>
        </w:numPr>
        <w:rPr>
          <w:rFonts w:ascii="Arial" w:hAnsi="Arial" w:cs="Arial"/>
          <w:b/>
          <w:color w:val="000090"/>
        </w:rPr>
      </w:pPr>
      <w:r w:rsidRPr="00CA2E06">
        <w:rPr>
          <w:rFonts w:ascii="Arial" w:hAnsi="Arial" w:cs="Arial"/>
          <w:b/>
          <w:color w:val="000090"/>
        </w:rPr>
        <w:t xml:space="preserve">Faith: </w:t>
      </w:r>
      <w:r w:rsidRPr="00CA2E06">
        <w:rPr>
          <w:rFonts w:ascii="Arial" w:hAnsi="Arial" w:cs="Arial"/>
          <w:color w:val="000090"/>
        </w:rPr>
        <w:t xml:space="preserve">The God-given ability to step out in faith </w:t>
      </w:r>
      <w:proofErr w:type="gramStart"/>
      <w:r w:rsidRPr="00CA2E06">
        <w:rPr>
          <w:rFonts w:ascii="Arial" w:hAnsi="Arial" w:cs="Arial"/>
          <w:color w:val="000090"/>
        </w:rPr>
        <w:t>in order to</w:t>
      </w:r>
      <w:proofErr w:type="gramEnd"/>
      <w:r w:rsidRPr="00CA2E06">
        <w:rPr>
          <w:rFonts w:ascii="Arial" w:hAnsi="Arial" w:cs="Arial"/>
          <w:color w:val="000090"/>
        </w:rPr>
        <w:t xml:space="preserve"> see God’s purposes accomplished, trusting Him to handle any and all obstacles along the way.</w:t>
      </w:r>
      <w:r w:rsidR="00E30189" w:rsidRPr="00CA2E06">
        <w:rPr>
          <w:rFonts w:ascii="Arial" w:hAnsi="Arial" w:cs="Arial"/>
          <w:color w:val="000090"/>
        </w:rPr>
        <w:t xml:space="preserve"> </w:t>
      </w:r>
    </w:p>
    <w:p w14:paraId="6F587515" w14:textId="77777777" w:rsidR="00F40C39" w:rsidRPr="00F40C39" w:rsidRDefault="00F40C39" w:rsidP="00F40C39">
      <w:pPr>
        <w:rPr>
          <w:rFonts w:ascii="Arial" w:hAnsi="Arial" w:cs="Arial"/>
          <w:b/>
          <w:color w:val="000090"/>
        </w:rPr>
      </w:pPr>
    </w:p>
    <w:p w14:paraId="5BA2FF0B" w14:textId="6265B44F" w:rsidR="00637F04" w:rsidRPr="00F40C39" w:rsidRDefault="007C754F" w:rsidP="00376773">
      <w:pPr>
        <w:pStyle w:val="ListParagraph"/>
        <w:numPr>
          <w:ilvl w:val="0"/>
          <w:numId w:val="6"/>
        </w:numPr>
        <w:rPr>
          <w:rFonts w:ascii="Arial" w:hAnsi="Arial" w:cs="Arial"/>
          <w:b/>
          <w:color w:val="000090"/>
        </w:rPr>
      </w:pPr>
      <w:r w:rsidRPr="00CA2E06">
        <w:rPr>
          <w:rFonts w:ascii="Arial" w:hAnsi="Arial" w:cs="Arial"/>
          <w:b/>
          <w:color w:val="000090"/>
        </w:rPr>
        <w:t xml:space="preserve">Giving: </w:t>
      </w:r>
      <w:r w:rsidR="00637F04" w:rsidRPr="00CA2E06">
        <w:rPr>
          <w:rFonts w:ascii="Arial" w:hAnsi="Arial" w:cs="Arial"/>
          <w:color w:val="000090"/>
        </w:rPr>
        <w:t>The God-given ability to strengthen the body of Christ by joyfully supporting and funding various kingdom initiatives through material contributions beyond the tithe.</w:t>
      </w:r>
      <w:r w:rsidR="00E30189" w:rsidRPr="00CA2E06">
        <w:rPr>
          <w:rFonts w:ascii="Arial" w:hAnsi="Arial" w:cs="Arial"/>
          <w:color w:val="000090"/>
        </w:rPr>
        <w:t xml:space="preserve"> </w:t>
      </w:r>
    </w:p>
    <w:p w14:paraId="6A044122" w14:textId="77777777" w:rsidR="00F40C39" w:rsidRPr="00F40C39" w:rsidRDefault="00F40C39" w:rsidP="00F40C39">
      <w:pPr>
        <w:rPr>
          <w:rFonts w:ascii="Arial" w:hAnsi="Arial" w:cs="Arial"/>
          <w:b/>
          <w:color w:val="000090"/>
        </w:rPr>
      </w:pPr>
    </w:p>
    <w:p w14:paraId="171F36EB" w14:textId="4205F7A6" w:rsidR="00637F04" w:rsidRPr="00F40C39" w:rsidRDefault="00637F04" w:rsidP="00376773">
      <w:pPr>
        <w:pStyle w:val="ListParagraph"/>
        <w:numPr>
          <w:ilvl w:val="0"/>
          <w:numId w:val="6"/>
        </w:numPr>
        <w:rPr>
          <w:rFonts w:ascii="Arial" w:hAnsi="Arial" w:cs="Arial"/>
          <w:b/>
          <w:color w:val="000090"/>
        </w:rPr>
      </w:pPr>
      <w:proofErr w:type="gramStart"/>
      <w:r w:rsidRPr="00CA2E06">
        <w:rPr>
          <w:rFonts w:ascii="Arial" w:hAnsi="Arial" w:cs="Arial"/>
          <w:b/>
          <w:color w:val="000090"/>
        </w:rPr>
        <w:t>Healing;</w:t>
      </w:r>
      <w:proofErr w:type="gramEnd"/>
      <w:r w:rsidRPr="00CA2E06">
        <w:rPr>
          <w:rFonts w:ascii="Arial" w:hAnsi="Arial" w:cs="Arial"/>
          <w:b/>
          <w:color w:val="000090"/>
        </w:rPr>
        <w:t xml:space="preserve"> </w:t>
      </w:r>
      <w:r w:rsidRPr="00CA2E06">
        <w:rPr>
          <w:rFonts w:ascii="Arial" w:hAnsi="Arial" w:cs="Arial"/>
          <w:color w:val="000090"/>
        </w:rPr>
        <w:t>The God-given special ability to be used by God to bring healing and restoring of health, beyond traditional and natural means, to those who are sick, hurting and suffering.</w:t>
      </w:r>
    </w:p>
    <w:p w14:paraId="19AADCA5" w14:textId="77777777" w:rsidR="00F40C39" w:rsidRPr="00F40C39" w:rsidRDefault="00F40C39" w:rsidP="00F40C39">
      <w:pPr>
        <w:rPr>
          <w:rFonts w:ascii="Arial" w:hAnsi="Arial" w:cs="Arial"/>
          <w:b/>
          <w:color w:val="000090"/>
        </w:rPr>
      </w:pPr>
    </w:p>
    <w:p w14:paraId="238A9AC2" w14:textId="44CD839C" w:rsidR="00637F04" w:rsidRPr="00F40C39" w:rsidRDefault="00637F04" w:rsidP="00376773">
      <w:pPr>
        <w:pStyle w:val="ListParagraph"/>
        <w:numPr>
          <w:ilvl w:val="0"/>
          <w:numId w:val="6"/>
        </w:numPr>
        <w:rPr>
          <w:rFonts w:ascii="Arial" w:hAnsi="Arial" w:cs="Arial"/>
          <w:b/>
          <w:color w:val="000090"/>
        </w:rPr>
      </w:pPr>
      <w:r w:rsidRPr="00CA2E06">
        <w:rPr>
          <w:rFonts w:ascii="Arial" w:hAnsi="Arial" w:cs="Arial"/>
          <w:b/>
          <w:color w:val="000090"/>
        </w:rPr>
        <w:t xml:space="preserve">Helping: </w:t>
      </w:r>
      <w:r w:rsidRPr="00CA2E06">
        <w:rPr>
          <w:rFonts w:ascii="Arial" w:hAnsi="Arial" w:cs="Arial"/>
          <w:color w:val="000090"/>
        </w:rPr>
        <w:t>The God-given ability to build up the body of Christ by offering others assistance in reaching goals that glorify God.  This is sometimes referred to as the gift of “Helps” or “Service.”</w:t>
      </w:r>
      <w:r w:rsidR="00E30189" w:rsidRPr="00CA2E06">
        <w:rPr>
          <w:rFonts w:ascii="Arial" w:hAnsi="Arial" w:cs="Arial"/>
          <w:color w:val="000090"/>
        </w:rPr>
        <w:t xml:space="preserve"> </w:t>
      </w:r>
    </w:p>
    <w:p w14:paraId="7A5C6F6A" w14:textId="77777777" w:rsidR="00F40C39" w:rsidRPr="00F40C39" w:rsidRDefault="00F40C39" w:rsidP="00F40C39">
      <w:pPr>
        <w:rPr>
          <w:rFonts w:ascii="Arial" w:hAnsi="Arial" w:cs="Arial"/>
          <w:b/>
          <w:color w:val="000090"/>
        </w:rPr>
      </w:pPr>
    </w:p>
    <w:p w14:paraId="175FBF99" w14:textId="1B3EBF88" w:rsidR="00637F04" w:rsidRPr="00F40C39" w:rsidRDefault="00637F04" w:rsidP="00376773">
      <w:pPr>
        <w:pStyle w:val="ListParagraph"/>
        <w:numPr>
          <w:ilvl w:val="0"/>
          <w:numId w:val="6"/>
        </w:numPr>
        <w:rPr>
          <w:rFonts w:ascii="Arial" w:hAnsi="Arial" w:cs="Arial"/>
          <w:b/>
          <w:color w:val="000090"/>
        </w:rPr>
      </w:pPr>
      <w:r w:rsidRPr="00CA2E06">
        <w:rPr>
          <w:rFonts w:ascii="Arial" w:hAnsi="Arial" w:cs="Arial"/>
          <w:b/>
          <w:color w:val="000090"/>
        </w:rPr>
        <w:t xml:space="preserve">Hospitality: </w:t>
      </w:r>
      <w:r w:rsidRPr="00CA2E06">
        <w:rPr>
          <w:rFonts w:ascii="Arial" w:hAnsi="Arial" w:cs="Arial"/>
          <w:color w:val="000090"/>
        </w:rPr>
        <w:t>The God-given ability to strengthen the body of Christ by providing others with a warm and welcoming environment for fellowship.</w:t>
      </w:r>
      <w:r w:rsidR="00E30189" w:rsidRPr="00CA2E06">
        <w:rPr>
          <w:rFonts w:ascii="Arial" w:hAnsi="Arial" w:cs="Arial"/>
          <w:color w:val="000090"/>
        </w:rPr>
        <w:t xml:space="preserve"> </w:t>
      </w:r>
    </w:p>
    <w:p w14:paraId="7B8FAA82" w14:textId="77777777" w:rsidR="00F40C39" w:rsidRPr="00F40C39" w:rsidRDefault="00F40C39" w:rsidP="00F40C39">
      <w:pPr>
        <w:rPr>
          <w:rFonts w:ascii="Arial" w:hAnsi="Arial" w:cs="Arial"/>
          <w:b/>
          <w:color w:val="000090"/>
        </w:rPr>
      </w:pPr>
    </w:p>
    <w:p w14:paraId="4F46101F" w14:textId="51467F4D" w:rsidR="00E30FE5" w:rsidRPr="00F40C39" w:rsidRDefault="00E30FE5" w:rsidP="00376773">
      <w:pPr>
        <w:pStyle w:val="ListParagraph"/>
        <w:numPr>
          <w:ilvl w:val="0"/>
          <w:numId w:val="6"/>
        </w:numPr>
        <w:rPr>
          <w:rFonts w:ascii="Arial" w:hAnsi="Arial" w:cs="Arial"/>
          <w:b/>
          <w:color w:val="000090"/>
        </w:rPr>
      </w:pPr>
      <w:r w:rsidRPr="00CA2E06">
        <w:rPr>
          <w:rFonts w:ascii="Arial" w:hAnsi="Arial" w:cs="Arial"/>
          <w:b/>
          <w:color w:val="000090"/>
        </w:rPr>
        <w:t>Interpretation:</w:t>
      </w:r>
      <w:r w:rsidRPr="00CA2E06">
        <w:rPr>
          <w:rFonts w:ascii="Arial" w:hAnsi="Arial" w:cs="Arial"/>
          <w:color w:val="000090"/>
        </w:rPr>
        <w:t xml:space="preserve"> The ability to understand, at a specific time, God’s message when spoken by another using a special language unknown to the others in attendance.</w:t>
      </w:r>
      <w:r w:rsidR="00E30189" w:rsidRPr="00CA2E06">
        <w:rPr>
          <w:rFonts w:ascii="Arial" w:hAnsi="Arial" w:cs="Arial"/>
          <w:b/>
          <w:color w:val="FF0000"/>
        </w:rPr>
        <w:t xml:space="preserve"> </w:t>
      </w:r>
    </w:p>
    <w:p w14:paraId="5E9C1B1E" w14:textId="77777777" w:rsidR="00F40C39" w:rsidRPr="00F40C39" w:rsidRDefault="00F40C39" w:rsidP="00F40C39">
      <w:pPr>
        <w:rPr>
          <w:rFonts w:ascii="Arial" w:hAnsi="Arial" w:cs="Arial"/>
          <w:b/>
          <w:color w:val="000090"/>
        </w:rPr>
      </w:pPr>
    </w:p>
    <w:p w14:paraId="4DE5504D" w14:textId="188E7DF9" w:rsidR="00E30FE5" w:rsidRPr="00F40C39" w:rsidRDefault="00E30FE5" w:rsidP="00376773">
      <w:pPr>
        <w:pStyle w:val="ListParagraph"/>
        <w:numPr>
          <w:ilvl w:val="0"/>
          <w:numId w:val="6"/>
        </w:numPr>
        <w:rPr>
          <w:rFonts w:ascii="Arial" w:hAnsi="Arial" w:cs="Arial"/>
          <w:b/>
          <w:color w:val="000090"/>
        </w:rPr>
      </w:pPr>
      <w:r w:rsidRPr="00CA2E06">
        <w:rPr>
          <w:rFonts w:ascii="Arial" w:hAnsi="Arial" w:cs="Arial"/>
          <w:b/>
          <w:color w:val="000090"/>
        </w:rPr>
        <w:t xml:space="preserve">Knowledge: </w:t>
      </w:r>
      <w:r w:rsidRPr="00CA2E06">
        <w:rPr>
          <w:rFonts w:ascii="Arial" w:hAnsi="Arial" w:cs="Arial"/>
          <w:color w:val="000090"/>
        </w:rPr>
        <w:t>The God-given ability to communicate God’s truth to others in a way that promotes justice, honesty and understanding.</w:t>
      </w:r>
      <w:r w:rsidR="00E30189" w:rsidRPr="00CA2E06">
        <w:rPr>
          <w:rFonts w:ascii="Arial" w:hAnsi="Arial" w:cs="Arial"/>
          <w:b/>
          <w:color w:val="FF0000"/>
        </w:rPr>
        <w:t xml:space="preserve"> </w:t>
      </w:r>
    </w:p>
    <w:p w14:paraId="4E2AAB5A" w14:textId="77777777" w:rsidR="00F40C39" w:rsidRPr="00F40C39" w:rsidRDefault="00F40C39" w:rsidP="00F40C39">
      <w:pPr>
        <w:rPr>
          <w:rFonts w:ascii="Arial" w:hAnsi="Arial" w:cs="Arial"/>
          <w:b/>
          <w:color w:val="000090"/>
        </w:rPr>
      </w:pPr>
    </w:p>
    <w:p w14:paraId="7146680C" w14:textId="2D837A7F" w:rsidR="00E30FE5" w:rsidRPr="00F40C39" w:rsidRDefault="00E30FE5" w:rsidP="00376773">
      <w:pPr>
        <w:pStyle w:val="ListParagraph"/>
        <w:numPr>
          <w:ilvl w:val="0"/>
          <w:numId w:val="6"/>
        </w:numPr>
        <w:rPr>
          <w:rFonts w:ascii="Arial" w:hAnsi="Arial" w:cs="Arial"/>
          <w:b/>
          <w:color w:val="000090"/>
        </w:rPr>
      </w:pPr>
      <w:r w:rsidRPr="00CA2E06">
        <w:rPr>
          <w:rFonts w:ascii="Arial" w:hAnsi="Arial" w:cs="Arial"/>
          <w:b/>
          <w:color w:val="000090"/>
        </w:rPr>
        <w:lastRenderedPageBreak/>
        <w:t xml:space="preserve">Leadership: </w:t>
      </w:r>
      <w:r w:rsidRPr="00CA2E06">
        <w:rPr>
          <w:rFonts w:ascii="Arial" w:hAnsi="Arial" w:cs="Arial"/>
          <w:color w:val="000090"/>
        </w:rPr>
        <w:t xml:space="preserve">The God-given ability to cast vision, stimulating spiritual growth, applying </w:t>
      </w:r>
      <w:proofErr w:type="gramStart"/>
      <w:r w:rsidRPr="00CA2E06">
        <w:rPr>
          <w:rFonts w:ascii="Arial" w:hAnsi="Arial" w:cs="Arial"/>
          <w:color w:val="000090"/>
        </w:rPr>
        <w:t>strategies</w:t>
      </w:r>
      <w:proofErr w:type="gramEnd"/>
      <w:r w:rsidRPr="00CA2E06">
        <w:rPr>
          <w:rFonts w:ascii="Arial" w:hAnsi="Arial" w:cs="Arial"/>
          <w:color w:val="000090"/>
        </w:rPr>
        <w:t xml:space="preserve"> and achieving success where God’s purposes are concerned.</w:t>
      </w:r>
      <w:r w:rsidR="00E30189" w:rsidRPr="00CA2E06">
        <w:rPr>
          <w:rFonts w:ascii="Arial" w:hAnsi="Arial" w:cs="Arial"/>
          <w:color w:val="000090"/>
        </w:rPr>
        <w:t xml:space="preserve"> </w:t>
      </w:r>
    </w:p>
    <w:p w14:paraId="34E97F33" w14:textId="77777777" w:rsidR="00F40C39" w:rsidRPr="00F40C39" w:rsidRDefault="00F40C39" w:rsidP="00F40C39">
      <w:pPr>
        <w:rPr>
          <w:rFonts w:ascii="Arial" w:hAnsi="Arial" w:cs="Arial"/>
          <w:b/>
          <w:color w:val="000090"/>
        </w:rPr>
      </w:pPr>
    </w:p>
    <w:p w14:paraId="3512788A" w14:textId="27FF2717" w:rsidR="006A6EA9" w:rsidRPr="00F40C39" w:rsidRDefault="00E30FE5" w:rsidP="00376773">
      <w:pPr>
        <w:pStyle w:val="ListParagraph"/>
        <w:numPr>
          <w:ilvl w:val="0"/>
          <w:numId w:val="6"/>
        </w:numPr>
        <w:rPr>
          <w:rFonts w:ascii="Arial" w:hAnsi="Arial" w:cs="Arial"/>
          <w:b/>
          <w:color w:val="000090"/>
        </w:rPr>
      </w:pPr>
      <w:r w:rsidRPr="00CA2E06">
        <w:rPr>
          <w:rFonts w:ascii="Arial" w:hAnsi="Arial" w:cs="Arial"/>
          <w:b/>
          <w:color w:val="000090"/>
        </w:rPr>
        <w:t xml:space="preserve">Mercy: </w:t>
      </w:r>
      <w:r w:rsidRPr="00CA2E06">
        <w:rPr>
          <w:rFonts w:ascii="Arial" w:hAnsi="Arial" w:cs="Arial"/>
          <w:color w:val="000090"/>
        </w:rPr>
        <w:t>The God-given ability to minister to those who suffer physically, emotionally</w:t>
      </w:r>
      <w:r w:rsidR="006A6EA9" w:rsidRPr="00CA2E06">
        <w:rPr>
          <w:rFonts w:ascii="Arial" w:hAnsi="Arial" w:cs="Arial"/>
          <w:color w:val="000090"/>
        </w:rPr>
        <w:t xml:space="preserve">, </w:t>
      </w:r>
      <w:proofErr w:type="gramStart"/>
      <w:r w:rsidR="006A6EA9" w:rsidRPr="00CA2E06">
        <w:rPr>
          <w:rFonts w:ascii="Arial" w:hAnsi="Arial" w:cs="Arial"/>
          <w:color w:val="000090"/>
        </w:rPr>
        <w:t>spiritually</w:t>
      </w:r>
      <w:proofErr w:type="gramEnd"/>
      <w:r w:rsidR="006A6EA9" w:rsidRPr="00CA2E06">
        <w:rPr>
          <w:rFonts w:ascii="Arial" w:hAnsi="Arial" w:cs="Arial"/>
          <w:color w:val="000090"/>
        </w:rPr>
        <w:t xml:space="preserve"> or relationally.  Their actions are characterized by love, care, </w:t>
      </w:r>
      <w:proofErr w:type="gramStart"/>
      <w:r w:rsidR="006A6EA9" w:rsidRPr="00CA2E06">
        <w:rPr>
          <w:rFonts w:ascii="Arial" w:hAnsi="Arial" w:cs="Arial"/>
          <w:color w:val="000090"/>
        </w:rPr>
        <w:t>compassion</w:t>
      </w:r>
      <w:proofErr w:type="gramEnd"/>
      <w:r w:rsidR="006A6EA9" w:rsidRPr="00CA2E06">
        <w:rPr>
          <w:rFonts w:ascii="Arial" w:hAnsi="Arial" w:cs="Arial"/>
          <w:color w:val="000090"/>
        </w:rPr>
        <w:t xml:space="preserve"> and kindness toward others.</w:t>
      </w:r>
      <w:r w:rsidR="00E30189" w:rsidRPr="00CA2E06">
        <w:rPr>
          <w:rFonts w:ascii="Arial" w:hAnsi="Arial" w:cs="Arial"/>
          <w:b/>
          <w:color w:val="FF0000"/>
        </w:rPr>
        <w:t xml:space="preserve"> </w:t>
      </w:r>
    </w:p>
    <w:p w14:paraId="358763DE" w14:textId="77777777" w:rsidR="00F40C39" w:rsidRPr="00F40C39" w:rsidRDefault="00F40C39" w:rsidP="00F40C39">
      <w:pPr>
        <w:rPr>
          <w:rFonts w:ascii="Arial" w:hAnsi="Arial" w:cs="Arial"/>
          <w:b/>
          <w:color w:val="000090"/>
        </w:rPr>
      </w:pPr>
    </w:p>
    <w:p w14:paraId="20A71A6E" w14:textId="028B65BE" w:rsidR="006A6EA9" w:rsidRPr="00F40C39" w:rsidRDefault="006A6EA9" w:rsidP="00376773">
      <w:pPr>
        <w:pStyle w:val="ListParagraph"/>
        <w:numPr>
          <w:ilvl w:val="0"/>
          <w:numId w:val="6"/>
        </w:numPr>
        <w:rPr>
          <w:rFonts w:ascii="Arial" w:hAnsi="Arial" w:cs="Arial"/>
          <w:b/>
          <w:color w:val="000090"/>
        </w:rPr>
      </w:pPr>
      <w:r w:rsidRPr="00CA2E06">
        <w:rPr>
          <w:rFonts w:ascii="Arial" w:hAnsi="Arial" w:cs="Arial"/>
          <w:b/>
          <w:color w:val="000090"/>
        </w:rPr>
        <w:t xml:space="preserve">Miracles: </w:t>
      </w:r>
      <w:r w:rsidRPr="00CA2E06">
        <w:rPr>
          <w:rFonts w:ascii="Arial" w:hAnsi="Arial" w:cs="Arial"/>
          <w:color w:val="000090"/>
        </w:rPr>
        <w:t>The God-given ability to manifest supernatural acts that bring validity to God and His power.</w:t>
      </w:r>
      <w:r w:rsidR="00E30189" w:rsidRPr="00CA2E06">
        <w:rPr>
          <w:rFonts w:ascii="Arial" w:hAnsi="Arial" w:cs="Arial"/>
          <w:color w:val="000090"/>
        </w:rPr>
        <w:t xml:space="preserve"> </w:t>
      </w:r>
    </w:p>
    <w:p w14:paraId="6A674F6C" w14:textId="77777777" w:rsidR="00F40C39" w:rsidRPr="00F40C39" w:rsidRDefault="00F40C39" w:rsidP="00F40C39">
      <w:pPr>
        <w:rPr>
          <w:rFonts w:ascii="Arial" w:hAnsi="Arial" w:cs="Arial"/>
          <w:b/>
          <w:color w:val="000090"/>
        </w:rPr>
      </w:pPr>
    </w:p>
    <w:p w14:paraId="45ADAEB3" w14:textId="415A232D" w:rsidR="006A6EA9" w:rsidRPr="00F40C39" w:rsidRDefault="006A6EA9" w:rsidP="00376773">
      <w:pPr>
        <w:pStyle w:val="ListParagraph"/>
        <w:numPr>
          <w:ilvl w:val="0"/>
          <w:numId w:val="6"/>
        </w:numPr>
        <w:rPr>
          <w:rFonts w:ascii="Arial" w:hAnsi="Arial" w:cs="Arial"/>
          <w:b/>
          <w:color w:val="000090"/>
        </w:rPr>
      </w:pPr>
      <w:r w:rsidRPr="00CA2E06">
        <w:rPr>
          <w:rFonts w:ascii="Arial" w:hAnsi="Arial" w:cs="Arial"/>
          <w:b/>
          <w:color w:val="000090"/>
        </w:rPr>
        <w:t xml:space="preserve">Pastoring: </w:t>
      </w:r>
      <w:r w:rsidRPr="00CA2E06">
        <w:rPr>
          <w:rFonts w:ascii="Arial" w:hAnsi="Arial" w:cs="Arial"/>
          <w:color w:val="000090"/>
        </w:rPr>
        <w:t>The God-given ability to serve the body of Christ by taking spiritual responsibility for a group of believers and equipping them to live Christ-centered lives.  Shepherding is another term that is used for this gift.</w:t>
      </w:r>
    </w:p>
    <w:p w14:paraId="3A045EB3" w14:textId="77777777" w:rsidR="00F40C39" w:rsidRPr="00F40C39" w:rsidRDefault="00F40C39" w:rsidP="00F40C39">
      <w:pPr>
        <w:rPr>
          <w:rFonts w:ascii="Arial" w:hAnsi="Arial" w:cs="Arial"/>
          <w:b/>
          <w:color w:val="000090"/>
        </w:rPr>
      </w:pPr>
    </w:p>
    <w:p w14:paraId="3313E078" w14:textId="2DFEE4EC" w:rsidR="00405CCA" w:rsidRPr="00F40C39" w:rsidRDefault="006A6EA9" w:rsidP="00376773">
      <w:pPr>
        <w:pStyle w:val="ListParagraph"/>
        <w:numPr>
          <w:ilvl w:val="0"/>
          <w:numId w:val="6"/>
        </w:numPr>
        <w:rPr>
          <w:rFonts w:ascii="Arial" w:hAnsi="Arial" w:cs="Arial"/>
          <w:b/>
          <w:color w:val="000090"/>
        </w:rPr>
      </w:pPr>
      <w:r w:rsidRPr="00CA2E06">
        <w:rPr>
          <w:rFonts w:ascii="Arial" w:hAnsi="Arial" w:cs="Arial"/>
          <w:b/>
          <w:color w:val="000090"/>
        </w:rPr>
        <w:t xml:space="preserve">Prophecy: </w:t>
      </w:r>
      <w:r w:rsidRPr="00CA2E06">
        <w:rPr>
          <w:rFonts w:ascii="Arial" w:hAnsi="Arial" w:cs="Arial"/>
          <w:color w:val="000090"/>
        </w:rPr>
        <w:t>The God-given ability to offer messages from God that comfort, encourage, guide, warn or reveal sin in a way that leads to repentance and spiritual growth.  This gift includes both “forth</w:t>
      </w:r>
      <w:r w:rsidR="00065FDF" w:rsidRPr="00CA2E06">
        <w:rPr>
          <w:rFonts w:ascii="Arial" w:hAnsi="Arial" w:cs="Arial"/>
          <w:color w:val="000090"/>
        </w:rPr>
        <w:t xml:space="preserve"> telling” (preaching) and “foretelling” (revelation).</w:t>
      </w:r>
    </w:p>
    <w:p w14:paraId="26A11039" w14:textId="77777777" w:rsidR="00F40C39" w:rsidRPr="00F40C39" w:rsidRDefault="00F40C39" w:rsidP="00F40C39">
      <w:pPr>
        <w:rPr>
          <w:rFonts w:ascii="Arial" w:hAnsi="Arial" w:cs="Arial"/>
          <w:b/>
          <w:color w:val="000090"/>
        </w:rPr>
      </w:pPr>
    </w:p>
    <w:p w14:paraId="1C973476" w14:textId="38CAC8F8" w:rsidR="00405CCA" w:rsidRPr="00F40C39" w:rsidRDefault="00405CCA" w:rsidP="00376773">
      <w:pPr>
        <w:pStyle w:val="ListParagraph"/>
        <w:numPr>
          <w:ilvl w:val="0"/>
          <w:numId w:val="6"/>
        </w:numPr>
        <w:rPr>
          <w:rFonts w:ascii="Arial" w:hAnsi="Arial" w:cs="Arial"/>
          <w:b/>
          <w:color w:val="000090"/>
        </w:rPr>
      </w:pPr>
      <w:r w:rsidRPr="00CA2E06">
        <w:rPr>
          <w:rFonts w:ascii="Arial" w:hAnsi="Arial" w:cs="Arial"/>
          <w:b/>
          <w:color w:val="000090"/>
        </w:rPr>
        <w:t xml:space="preserve">Teaching: </w:t>
      </w:r>
      <w:r w:rsidRPr="00CA2E06">
        <w:rPr>
          <w:rFonts w:ascii="Arial" w:hAnsi="Arial" w:cs="Arial"/>
          <w:color w:val="000090"/>
        </w:rPr>
        <w:t>The God-given special ability to serve and strengthen the body of Christ by teaching sound doctrine in relevant ways, empowering people to gain a sound and mature spiritual education.</w:t>
      </w:r>
      <w:r w:rsidR="00E30189" w:rsidRPr="00CA2E06">
        <w:rPr>
          <w:rFonts w:ascii="Arial" w:hAnsi="Arial" w:cs="Arial"/>
          <w:color w:val="000090"/>
        </w:rPr>
        <w:t xml:space="preserve"> </w:t>
      </w:r>
    </w:p>
    <w:p w14:paraId="1440FF82" w14:textId="77777777" w:rsidR="00F40C39" w:rsidRPr="00F40C39" w:rsidRDefault="00F40C39" w:rsidP="00F40C39">
      <w:pPr>
        <w:rPr>
          <w:rFonts w:ascii="Arial" w:hAnsi="Arial" w:cs="Arial"/>
          <w:b/>
          <w:color w:val="000090"/>
        </w:rPr>
      </w:pPr>
    </w:p>
    <w:p w14:paraId="6FC456AD" w14:textId="568CAC9C" w:rsidR="00405CCA" w:rsidRPr="00F40C39" w:rsidRDefault="00405CCA" w:rsidP="00376773">
      <w:pPr>
        <w:pStyle w:val="ListParagraph"/>
        <w:numPr>
          <w:ilvl w:val="0"/>
          <w:numId w:val="6"/>
        </w:numPr>
        <w:rPr>
          <w:rFonts w:ascii="Arial" w:hAnsi="Arial" w:cs="Arial"/>
          <w:b/>
          <w:color w:val="000090"/>
        </w:rPr>
      </w:pPr>
      <w:r w:rsidRPr="00CA2E06">
        <w:rPr>
          <w:rFonts w:ascii="Arial" w:hAnsi="Arial" w:cs="Arial"/>
          <w:b/>
          <w:color w:val="000090"/>
        </w:rPr>
        <w:t xml:space="preserve">Tongues: </w:t>
      </w:r>
      <w:r w:rsidRPr="00CA2E06">
        <w:rPr>
          <w:rFonts w:ascii="Arial" w:hAnsi="Arial" w:cs="Arial"/>
          <w:color w:val="000090"/>
        </w:rPr>
        <w:t>The God-given ability to communicate God’s message in a special language unknown to the speaker.</w:t>
      </w:r>
      <w:r w:rsidR="00E30189" w:rsidRPr="00CA2E06">
        <w:rPr>
          <w:rFonts w:ascii="Arial" w:hAnsi="Arial" w:cs="Arial"/>
          <w:color w:val="000090"/>
        </w:rPr>
        <w:t xml:space="preserve"> </w:t>
      </w:r>
    </w:p>
    <w:p w14:paraId="3147854F" w14:textId="77777777" w:rsidR="00F40C39" w:rsidRPr="00F40C39" w:rsidRDefault="00F40C39" w:rsidP="00F40C39">
      <w:pPr>
        <w:rPr>
          <w:rFonts w:ascii="Arial" w:hAnsi="Arial" w:cs="Arial"/>
          <w:b/>
          <w:color w:val="000090"/>
        </w:rPr>
      </w:pPr>
    </w:p>
    <w:p w14:paraId="489EAE14" w14:textId="79FA70F2" w:rsidR="00665133" w:rsidRPr="00F40C39" w:rsidRDefault="00405CCA" w:rsidP="00F40C39">
      <w:pPr>
        <w:pStyle w:val="ListParagraph"/>
        <w:numPr>
          <w:ilvl w:val="0"/>
          <w:numId w:val="7"/>
        </w:numPr>
        <w:rPr>
          <w:rFonts w:ascii="Arial" w:hAnsi="Arial" w:cs="Arial"/>
          <w:b/>
          <w:color w:val="000090"/>
          <w:sz w:val="28"/>
        </w:rPr>
      </w:pPr>
      <w:r w:rsidRPr="00F40C39">
        <w:rPr>
          <w:rFonts w:ascii="Arial" w:hAnsi="Arial" w:cs="Arial"/>
          <w:b/>
          <w:color w:val="000090"/>
        </w:rPr>
        <w:t xml:space="preserve">Wisdom: </w:t>
      </w:r>
      <w:r w:rsidRPr="00F40C39">
        <w:rPr>
          <w:rFonts w:ascii="Arial" w:hAnsi="Arial" w:cs="Arial"/>
          <w:color w:val="000090"/>
        </w:rPr>
        <w:t>The God-given ability to make wise decisions and counseling others with sound advice, all in accordance</w:t>
      </w:r>
      <w:r w:rsidRPr="00F40C39">
        <w:rPr>
          <w:rFonts w:ascii="Arial" w:hAnsi="Arial" w:cs="Arial"/>
          <w:color w:val="000090"/>
          <w:sz w:val="28"/>
        </w:rPr>
        <w:t xml:space="preserve"> with God’s will.</w:t>
      </w:r>
      <w:r w:rsidR="00E30189" w:rsidRPr="00F40C39">
        <w:rPr>
          <w:rFonts w:ascii="Arial" w:hAnsi="Arial" w:cs="Arial"/>
          <w:color w:val="000090"/>
          <w:sz w:val="28"/>
        </w:rPr>
        <w:t xml:space="preserve"> </w:t>
      </w:r>
    </w:p>
    <w:p w14:paraId="17CBE55C" w14:textId="0C6359D1" w:rsidR="00F40C39" w:rsidRDefault="00F40C39" w:rsidP="00F40C39">
      <w:pPr>
        <w:rPr>
          <w:rFonts w:ascii="Arial" w:hAnsi="Arial" w:cs="Arial"/>
          <w:sz w:val="28"/>
        </w:rPr>
      </w:pPr>
    </w:p>
    <w:p w14:paraId="5A794FFC" w14:textId="7AFE6510" w:rsidR="00F40C39" w:rsidRDefault="00F40C39" w:rsidP="00F40C39">
      <w:pPr>
        <w:rPr>
          <w:rFonts w:ascii="Arial" w:hAnsi="Arial" w:cs="Arial"/>
          <w:sz w:val="28"/>
        </w:rPr>
      </w:pPr>
    </w:p>
    <w:p w14:paraId="0C7813F2" w14:textId="77777777" w:rsidR="00F40C39" w:rsidRPr="00F40C39" w:rsidRDefault="00F40C39" w:rsidP="00F40C39">
      <w:pPr>
        <w:rPr>
          <w:rFonts w:ascii="Arial" w:hAnsi="Arial" w:cs="Arial"/>
          <w:b/>
          <w:color w:val="000090"/>
          <w:sz w:val="28"/>
        </w:rPr>
      </w:pPr>
    </w:p>
    <w:sectPr w:rsidR="00F40C39" w:rsidRPr="00F40C39" w:rsidSect="00A776BE">
      <w:headerReference w:type="even" r:id="rId8"/>
      <w:headerReference w:type="default" r:id="rId9"/>
      <w:footerReference w:type="even" r:id="rId10"/>
      <w:footerReference w:type="default" r:id="rId11"/>
      <w:headerReference w:type="first" r:id="rId12"/>
      <w:footerReference w:type="first" r:id="rId13"/>
      <w:pgSz w:w="12240" w:h="15840"/>
      <w:pgMar w:top="990" w:right="990" w:bottom="144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22E8" w14:textId="77777777" w:rsidR="00492F4D" w:rsidRDefault="00492F4D" w:rsidP="00CA2E06">
      <w:r>
        <w:separator/>
      </w:r>
    </w:p>
  </w:endnote>
  <w:endnote w:type="continuationSeparator" w:id="0">
    <w:p w14:paraId="518AE92B" w14:textId="77777777" w:rsidR="00492F4D" w:rsidRDefault="00492F4D" w:rsidP="00CA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BF80" w14:textId="77777777" w:rsidR="00CA2E06" w:rsidRDefault="00CA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8151" w14:textId="77777777" w:rsidR="00CA2E06" w:rsidRDefault="00CA2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7D45" w14:textId="77777777" w:rsidR="00CA2E06" w:rsidRDefault="00CA2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44F2" w14:textId="77777777" w:rsidR="00492F4D" w:rsidRDefault="00492F4D" w:rsidP="00CA2E06">
      <w:r>
        <w:separator/>
      </w:r>
    </w:p>
  </w:footnote>
  <w:footnote w:type="continuationSeparator" w:id="0">
    <w:p w14:paraId="11D6BDC6" w14:textId="77777777" w:rsidR="00492F4D" w:rsidRDefault="00492F4D" w:rsidP="00CA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C64D" w14:textId="1C487ABE" w:rsidR="00CA2E06" w:rsidRDefault="00492F4D">
    <w:pPr>
      <w:pStyle w:val="Header"/>
    </w:pPr>
    <w:r>
      <w:rPr>
        <w:noProof/>
      </w:rPr>
      <w:pict w14:anchorId="23998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6553" o:spid="_x0000_s1027" type="#_x0000_t75" alt="" style="position:absolute;margin-left:0;margin-top:0;width:526.3pt;height:526.3pt;z-index:-251653120;mso-wrap-edited:f;mso-width-percent:0;mso-height-percent:0;mso-position-horizontal:center;mso-position-horizontal-relative:margin;mso-position-vertical:center;mso-position-vertical-relative:margin;mso-width-percent:0;mso-height-percent:0" o:allowincell="f">
          <v:imagedata r:id="rId1" o:title="logo_1024x102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C96A" w14:textId="56D9052B" w:rsidR="00CA2E06" w:rsidRDefault="00492F4D">
    <w:pPr>
      <w:pStyle w:val="Header"/>
    </w:pPr>
    <w:r>
      <w:rPr>
        <w:noProof/>
      </w:rPr>
      <w:pict w14:anchorId="5EA83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6554" o:spid="_x0000_s1026" type="#_x0000_t75" alt="" style="position:absolute;margin-left:0;margin-top:0;width:526.3pt;height:526.3pt;z-index:-251650048;mso-wrap-edited:f;mso-width-percent:0;mso-height-percent:0;mso-position-horizontal:center;mso-position-horizontal-relative:margin;mso-position-vertical:center;mso-position-vertical-relative:margin;mso-width-percent:0;mso-height-percent:0" o:allowincell="f">
          <v:imagedata r:id="rId1" o:title="logo_1024x1024"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C396" w14:textId="66931948" w:rsidR="00CA2E06" w:rsidRDefault="00492F4D">
    <w:pPr>
      <w:pStyle w:val="Header"/>
    </w:pPr>
    <w:r>
      <w:rPr>
        <w:noProof/>
      </w:rPr>
      <w:pict w14:anchorId="343DD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6552" o:spid="_x0000_s1025" type="#_x0000_t75" alt="" style="position:absolute;margin-left:0;margin-top:0;width:526.3pt;height:526.3pt;z-index:-251656192;mso-wrap-edited:f;mso-width-percent:0;mso-height-percent:0;mso-position-horizontal:center;mso-position-horizontal-relative:margin;mso-position-vertical:center;mso-position-vertical-relative:margin;mso-width-percent:0;mso-height-percent:0" o:allowincell="f">
          <v:imagedata r:id="rId1" o:title="logo_1024x102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697"/>
    <w:multiLevelType w:val="hybridMultilevel"/>
    <w:tmpl w:val="3774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30A5F"/>
    <w:multiLevelType w:val="hybridMultilevel"/>
    <w:tmpl w:val="04CC4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1353B"/>
    <w:multiLevelType w:val="hybridMultilevel"/>
    <w:tmpl w:val="CD84FDC8"/>
    <w:lvl w:ilvl="0" w:tplc="0409000F">
      <w:start w:val="1"/>
      <w:numFmt w:val="decimal"/>
      <w:lvlText w:val="%1."/>
      <w:lvlJc w:val="left"/>
      <w:pPr>
        <w:ind w:left="7872" w:hanging="360"/>
      </w:pPr>
    </w:lvl>
    <w:lvl w:ilvl="1" w:tplc="04090019" w:tentative="1">
      <w:start w:val="1"/>
      <w:numFmt w:val="lowerLetter"/>
      <w:lvlText w:val="%2."/>
      <w:lvlJc w:val="left"/>
      <w:pPr>
        <w:ind w:left="8592" w:hanging="360"/>
      </w:pPr>
    </w:lvl>
    <w:lvl w:ilvl="2" w:tplc="0409001B" w:tentative="1">
      <w:start w:val="1"/>
      <w:numFmt w:val="lowerRoman"/>
      <w:lvlText w:val="%3."/>
      <w:lvlJc w:val="right"/>
      <w:pPr>
        <w:ind w:left="9312" w:hanging="180"/>
      </w:pPr>
    </w:lvl>
    <w:lvl w:ilvl="3" w:tplc="0409000F" w:tentative="1">
      <w:start w:val="1"/>
      <w:numFmt w:val="decimal"/>
      <w:lvlText w:val="%4."/>
      <w:lvlJc w:val="left"/>
      <w:pPr>
        <w:ind w:left="10032" w:hanging="360"/>
      </w:pPr>
    </w:lvl>
    <w:lvl w:ilvl="4" w:tplc="04090019" w:tentative="1">
      <w:start w:val="1"/>
      <w:numFmt w:val="lowerLetter"/>
      <w:lvlText w:val="%5."/>
      <w:lvlJc w:val="left"/>
      <w:pPr>
        <w:ind w:left="10752" w:hanging="360"/>
      </w:pPr>
    </w:lvl>
    <w:lvl w:ilvl="5" w:tplc="0409001B" w:tentative="1">
      <w:start w:val="1"/>
      <w:numFmt w:val="lowerRoman"/>
      <w:lvlText w:val="%6."/>
      <w:lvlJc w:val="right"/>
      <w:pPr>
        <w:ind w:left="11472" w:hanging="180"/>
      </w:pPr>
    </w:lvl>
    <w:lvl w:ilvl="6" w:tplc="0409000F" w:tentative="1">
      <w:start w:val="1"/>
      <w:numFmt w:val="decimal"/>
      <w:lvlText w:val="%7."/>
      <w:lvlJc w:val="left"/>
      <w:pPr>
        <w:ind w:left="12192" w:hanging="360"/>
      </w:pPr>
    </w:lvl>
    <w:lvl w:ilvl="7" w:tplc="04090019" w:tentative="1">
      <w:start w:val="1"/>
      <w:numFmt w:val="lowerLetter"/>
      <w:lvlText w:val="%8."/>
      <w:lvlJc w:val="left"/>
      <w:pPr>
        <w:ind w:left="12912" w:hanging="360"/>
      </w:pPr>
    </w:lvl>
    <w:lvl w:ilvl="8" w:tplc="0409001B" w:tentative="1">
      <w:start w:val="1"/>
      <w:numFmt w:val="lowerRoman"/>
      <w:lvlText w:val="%9."/>
      <w:lvlJc w:val="right"/>
      <w:pPr>
        <w:ind w:left="13632" w:hanging="180"/>
      </w:pPr>
    </w:lvl>
  </w:abstractNum>
  <w:abstractNum w:abstractNumId="3" w15:restartNumberingAfterBreak="0">
    <w:nsid w:val="20191DA1"/>
    <w:multiLevelType w:val="hybridMultilevel"/>
    <w:tmpl w:val="8E921752"/>
    <w:lvl w:ilvl="0" w:tplc="58262598">
      <w:start w:val="2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5338F"/>
    <w:multiLevelType w:val="hybridMultilevel"/>
    <w:tmpl w:val="6A7C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D0EDE"/>
    <w:multiLevelType w:val="hybridMultilevel"/>
    <w:tmpl w:val="F91A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C75EE"/>
    <w:multiLevelType w:val="hybridMultilevel"/>
    <w:tmpl w:val="0A78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820023">
    <w:abstractNumId w:val="4"/>
  </w:num>
  <w:num w:numId="2" w16cid:durableId="1045761498">
    <w:abstractNumId w:val="5"/>
  </w:num>
  <w:num w:numId="3" w16cid:durableId="439185692">
    <w:abstractNumId w:val="0"/>
  </w:num>
  <w:num w:numId="4" w16cid:durableId="493255076">
    <w:abstractNumId w:val="1"/>
  </w:num>
  <w:num w:numId="5" w16cid:durableId="1815372681">
    <w:abstractNumId w:val="2"/>
  </w:num>
  <w:num w:numId="6" w16cid:durableId="669218567">
    <w:abstractNumId w:val="6"/>
  </w:num>
  <w:num w:numId="7" w16cid:durableId="1430807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665133"/>
    <w:rsid w:val="00065FDF"/>
    <w:rsid w:val="000B00B0"/>
    <w:rsid w:val="00286DDB"/>
    <w:rsid w:val="00376773"/>
    <w:rsid w:val="00405CCA"/>
    <w:rsid w:val="00492F4D"/>
    <w:rsid w:val="005C2791"/>
    <w:rsid w:val="005D699C"/>
    <w:rsid w:val="00607968"/>
    <w:rsid w:val="00627A43"/>
    <w:rsid w:val="00637F04"/>
    <w:rsid w:val="00665133"/>
    <w:rsid w:val="006A6EA9"/>
    <w:rsid w:val="007C754F"/>
    <w:rsid w:val="007E1B6C"/>
    <w:rsid w:val="008D1C43"/>
    <w:rsid w:val="009446C3"/>
    <w:rsid w:val="00A276C2"/>
    <w:rsid w:val="00A776BE"/>
    <w:rsid w:val="00A8313C"/>
    <w:rsid w:val="00B83712"/>
    <w:rsid w:val="00C659E8"/>
    <w:rsid w:val="00CA2E06"/>
    <w:rsid w:val="00CC2DF4"/>
    <w:rsid w:val="00D11C3C"/>
    <w:rsid w:val="00E30189"/>
    <w:rsid w:val="00E30FE5"/>
    <w:rsid w:val="00F40C39"/>
    <w:rsid w:val="00F856F2"/>
    <w:rsid w:val="00FF10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185BDC"/>
  <w15:docId w15:val="{3459C551-96D4-4746-AEB6-7CEA72B9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33"/>
    <w:pPr>
      <w:ind w:left="720"/>
      <w:contextualSpacing/>
    </w:pPr>
  </w:style>
  <w:style w:type="character" w:customStyle="1" w:styleId="apple-converted-space">
    <w:name w:val="apple-converted-space"/>
    <w:basedOn w:val="DefaultParagraphFont"/>
    <w:rsid w:val="009446C3"/>
  </w:style>
  <w:style w:type="paragraph" w:styleId="Header">
    <w:name w:val="header"/>
    <w:basedOn w:val="Normal"/>
    <w:link w:val="HeaderChar"/>
    <w:uiPriority w:val="99"/>
    <w:unhideWhenUsed/>
    <w:rsid w:val="00CA2E06"/>
    <w:pPr>
      <w:tabs>
        <w:tab w:val="center" w:pos="4680"/>
        <w:tab w:val="right" w:pos="9360"/>
      </w:tabs>
    </w:pPr>
  </w:style>
  <w:style w:type="character" w:customStyle="1" w:styleId="HeaderChar">
    <w:name w:val="Header Char"/>
    <w:basedOn w:val="DefaultParagraphFont"/>
    <w:link w:val="Header"/>
    <w:uiPriority w:val="99"/>
    <w:rsid w:val="00CA2E06"/>
  </w:style>
  <w:style w:type="paragraph" w:styleId="Footer">
    <w:name w:val="footer"/>
    <w:basedOn w:val="Normal"/>
    <w:link w:val="FooterChar"/>
    <w:uiPriority w:val="99"/>
    <w:unhideWhenUsed/>
    <w:rsid w:val="00CA2E06"/>
    <w:pPr>
      <w:tabs>
        <w:tab w:val="center" w:pos="4680"/>
        <w:tab w:val="right" w:pos="9360"/>
      </w:tabs>
    </w:pPr>
  </w:style>
  <w:style w:type="character" w:customStyle="1" w:styleId="FooterChar">
    <w:name w:val="Footer Char"/>
    <w:basedOn w:val="DefaultParagraphFont"/>
    <w:link w:val="Footer"/>
    <w:uiPriority w:val="99"/>
    <w:rsid w:val="00CA2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2683">
      <w:bodyDiv w:val="1"/>
      <w:marLeft w:val="0"/>
      <w:marRight w:val="0"/>
      <w:marTop w:val="0"/>
      <w:marBottom w:val="0"/>
      <w:divBdr>
        <w:top w:val="none" w:sz="0" w:space="0" w:color="auto"/>
        <w:left w:val="none" w:sz="0" w:space="0" w:color="auto"/>
        <w:bottom w:val="none" w:sz="0" w:space="0" w:color="auto"/>
        <w:right w:val="none" w:sz="0" w:space="0" w:color="auto"/>
      </w:divBdr>
    </w:div>
    <w:div w:id="1189299769">
      <w:bodyDiv w:val="1"/>
      <w:marLeft w:val="0"/>
      <w:marRight w:val="0"/>
      <w:marTop w:val="0"/>
      <w:marBottom w:val="0"/>
      <w:divBdr>
        <w:top w:val="none" w:sz="0" w:space="0" w:color="auto"/>
        <w:left w:val="none" w:sz="0" w:space="0" w:color="auto"/>
        <w:bottom w:val="none" w:sz="0" w:space="0" w:color="auto"/>
        <w:right w:val="none" w:sz="0" w:space="0" w:color="auto"/>
      </w:divBdr>
    </w:div>
    <w:div w:id="1958559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Ramona</dc:creator>
  <cp:keywords/>
  <cp:lastModifiedBy>kyle windsor</cp:lastModifiedBy>
  <cp:revision>8</cp:revision>
  <dcterms:created xsi:type="dcterms:W3CDTF">2013-07-13T22:05:00Z</dcterms:created>
  <dcterms:modified xsi:type="dcterms:W3CDTF">2022-10-04T04:54:00Z</dcterms:modified>
</cp:coreProperties>
</file>