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7799" w14:textId="3CA77EBC" w:rsidR="00E7762F" w:rsidRPr="00A17590" w:rsidRDefault="00247060">
      <w:pPr>
        <w:rPr>
          <w:lang w:val="fr-CA"/>
        </w:rPr>
      </w:pPr>
      <w:r w:rsidRPr="00A17590">
        <w:rPr>
          <w:lang w:val="fr-CA"/>
        </w:rPr>
        <mc:AlternateContent>
          <mc:Choice Requires="wps">
            <w:drawing>
              <wp:anchor distT="0" distB="0" distL="114300" distR="114300" simplePos="0" relativeHeight="251659264" behindDoc="0" locked="0" layoutInCell="1" allowOverlap="1" wp14:anchorId="180882FB" wp14:editId="19959A52">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23275A3A" w14:textId="77777777" w:rsidR="00C114C9" w:rsidRPr="00E7762F" w:rsidRDefault="00247060">
                            <w:pPr>
                              <w:contextualSpacing/>
                              <w:rPr>
                                <w:lang w:val="fr-CA"/>
                              </w:rPr>
                            </w:pPr>
                            <w:r>
                              <w:rPr>
                                <w:noProof/>
                                <w:position w:val="-6"/>
                              </w:rPr>
                              <w:drawing>
                                <wp:inline distT="0" distB="0" distL="0" distR="0" wp14:anchorId="432C63C1" wp14:editId="18FBB0F7">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E7762F">
                              <w:rPr>
                                <w:rFonts w:ascii="Roboto" w:hAnsi="Roboto"/>
                                <w:color w:val="0F2B46"/>
                                <w:szCs w:val="18"/>
                                <w:lang w:val="fr-CA"/>
                              </w:rPr>
                              <w:t xml:space="preserve"> </w:t>
                            </w:r>
                            <w:hyperlink r:id="rId9" w:tooltip="Doc Translator - www.onlinedoctranslator.com" w:history="1">
                              <w:r w:rsidRPr="00E7762F">
                                <w:rPr>
                                  <w:rFonts w:ascii="Roboto" w:hAnsi="Roboto"/>
                                  <w:color w:val="0F2B46"/>
                                  <w:sz w:val="18"/>
                                  <w:szCs w:val="18"/>
                                  <w:lang w:val="fr-CA"/>
                                </w:rPr>
                                <w:t xml:space="preserve">Traduit de Anglais vers Français - </w:t>
                              </w:r>
                              <w:r w:rsidRPr="00E7762F">
                                <w:rPr>
                                  <w:rFonts w:ascii="Roboto" w:hAnsi="Roboto"/>
                                  <w:color w:val="0F2B46"/>
                                  <w:sz w:val="18"/>
                                  <w:szCs w:val="18"/>
                                  <w:u w:val="single"/>
                                  <w:lang w:val="fr-CA"/>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180882FB"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" fillcolor="#f2f2f2" stroked="f">
                <v:textbox inset=",0,,0">
                  <w:txbxContent>
                    <w:p w14:paraId="23275A3A" w14:textId="77777777" w:rsidR="00C114C9" w:rsidRPr="00E7762F" w:rsidRDefault="00247060">
                      <w:pPr>
                        <w:contextualSpacing/>
                        <w:rPr>
                          <w:lang w:val="fr-CA"/>
                        </w:rPr>
                      </w:pPr>
                      <w:r>
                        <w:rPr>
                          <w:noProof/>
                          <w:position w:val="-6"/>
                        </w:rPr>
                        <w:drawing>
                          <wp:inline distT="0" distB="0" distL="0" distR="0" wp14:anchorId="432C63C1" wp14:editId="18FBB0F7">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E7762F">
                        <w:rPr>
                          <w:rFonts w:ascii="Roboto" w:hAnsi="Roboto"/>
                          <w:color w:val="0F2B46"/>
                          <w:szCs w:val="18"/>
                          <w:lang w:val="fr-CA"/>
                        </w:rPr>
                        <w:t xml:space="preserve"> </w:t>
                      </w:r>
                      <w:hyperlink r:id="rId10" w:tooltip="Doc Translator - www.onlinedoctranslator.com" w:history="1">
                        <w:r w:rsidRPr="00E7762F">
                          <w:rPr>
                            <w:rFonts w:ascii="Roboto" w:hAnsi="Roboto"/>
                            <w:color w:val="0F2B46"/>
                            <w:sz w:val="18"/>
                            <w:szCs w:val="18"/>
                            <w:lang w:val="fr-CA"/>
                          </w:rPr>
                          <w:t xml:space="preserve">Traduit de Anglais vers Français - </w:t>
                        </w:r>
                        <w:r w:rsidRPr="00E7762F">
                          <w:rPr>
                            <w:rFonts w:ascii="Roboto" w:hAnsi="Roboto"/>
                            <w:color w:val="0F2B46"/>
                            <w:sz w:val="18"/>
                            <w:szCs w:val="18"/>
                            <w:u w:val="single"/>
                            <w:lang w:val="fr-CA"/>
                          </w:rPr>
                          <w:t>www.onlinedoctranslator.com</w:t>
                        </w:r>
                      </w:hyperlink>
                    </w:p>
                  </w:txbxContent>
                </v:textbox>
                <w10:wrap anchorx="margin" anchory="page"/>
              </v:shape>
            </w:pict>
          </mc:Fallback>
        </mc:AlternateContent>
      </w:r>
    </w:p>
    <w:p w14:paraId="374DB7BB" w14:textId="77777777" w:rsidR="00FF1CF4" w:rsidRPr="00A17590" w:rsidRDefault="004912A5" w:rsidP="00CD7F4E">
      <w:pPr>
        <w:spacing w:line="360" w:lineRule="auto"/>
        <w:jc w:val="center"/>
        <w:rPr>
          <w:b/>
          <w:u w:val="single"/>
          <w:lang w:val="fr-CA"/>
        </w:rPr>
      </w:pPr>
      <w:r w:rsidRPr="00A17590">
        <w:rPr>
          <w:b/>
          <w:u w:val="single"/>
          <w:lang w:val="fr-CA"/>
        </w:rPr>
        <w:t>Monothéisme : Nous croyons en un seul Dieu</w:t>
      </w:r>
    </w:p>
    <w:p w14:paraId="3B8E61D1" w14:textId="39FDB4DC" w:rsidR="00FF1CF4" w:rsidRPr="00A17590" w:rsidRDefault="00A17590" w:rsidP="00FF1CF4">
      <w:pPr>
        <w:spacing w:line="360" w:lineRule="auto"/>
        <w:jc w:val="center"/>
        <w:rPr>
          <w:lang w:val="fr-CA"/>
        </w:rPr>
      </w:pPr>
      <w:r w:rsidRPr="00A17590">
        <w:rPr>
          <w:lang w:val="fr-CA"/>
        </w:rPr>
        <w:t>Dimanche</w:t>
      </w:r>
      <w:r w:rsidR="001515B1" w:rsidRPr="00A17590">
        <w:rPr>
          <w:lang w:val="fr-CA"/>
        </w:rPr>
        <w:t xml:space="preserve"> 5 mars 2023</w:t>
      </w:r>
    </w:p>
    <w:p w14:paraId="604B6371" w14:textId="059C9BB3" w:rsidR="00D57C21" w:rsidRPr="00A17590" w:rsidRDefault="008807CC" w:rsidP="006C1E1D">
      <w:pPr>
        <w:spacing w:line="480" w:lineRule="auto"/>
        <w:rPr>
          <w:bCs/>
          <w:highlight w:val="green"/>
          <w:lang w:val="fr-CA"/>
        </w:rPr>
      </w:pPr>
      <w:bookmarkStart w:id="0" w:name="_Hlk515959753"/>
      <w:bookmarkStart w:id="1" w:name="_Hlk517178357"/>
      <w:r w:rsidRPr="00A17590">
        <w:rPr>
          <w:bCs/>
          <w:lang w:val="fr-CA"/>
        </w:rPr>
        <w:t>Deutéronome 6:4-5 ; Esaïe 14:12-14; Josué 24:2 ; Genèse 32:28 ; 1Corinthiens 10:21 ; Colossiens 2:9 (</w:t>
      </w:r>
      <w:r w:rsidR="00F6036F" w:rsidRPr="00A17590">
        <w:rPr>
          <w:bCs/>
          <w:lang w:val="fr-CA"/>
        </w:rPr>
        <w:t>LSG</w:t>
      </w:r>
      <w:r w:rsidRPr="00A17590">
        <w:rPr>
          <w:bCs/>
          <w:lang w:val="fr-CA"/>
        </w:rPr>
        <w:t>)</w:t>
      </w:r>
    </w:p>
    <w:bookmarkEnd w:id="0"/>
    <w:bookmarkEnd w:id="1"/>
    <w:p w14:paraId="06172488" w14:textId="3FF7C7E4" w:rsidR="00AC43CA" w:rsidRPr="00A17590" w:rsidRDefault="000329F8" w:rsidP="006C1E1D">
      <w:pPr>
        <w:spacing w:line="480" w:lineRule="auto"/>
        <w:rPr>
          <w:b/>
          <w:bCs/>
          <w:lang w:val="fr-CA"/>
        </w:rPr>
      </w:pPr>
      <w:r w:rsidRPr="00A17590">
        <w:rPr>
          <w:b/>
          <w:bCs/>
          <w:lang w:val="fr-CA"/>
        </w:rPr>
        <w:t>Deutéronome 6:4-5 (</w:t>
      </w:r>
      <w:r w:rsidR="00F6036F" w:rsidRPr="00A17590">
        <w:rPr>
          <w:b/>
          <w:bCs/>
          <w:lang w:val="fr-CA"/>
        </w:rPr>
        <w:t>LSG</w:t>
      </w:r>
      <w:r w:rsidRPr="00A17590">
        <w:rPr>
          <w:b/>
          <w:bCs/>
          <w:lang w:val="fr-CA"/>
        </w:rPr>
        <w:t>)</w:t>
      </w:r>
      <w:r w:rsidR="00270CCA" w:rsidRPr="00A17590">
        <w:rPr>
          <w:b/>
          <w:lang w:val="fr-CA"/>
        </w:rPr>
        <w:t xml:space="preserve"> </w:t>
      </w:r>
    </w:p>
    <w:p w14:paraId="49E7CBC0" w14:textId="110DA59B" w:rsidR="00F6036F" w:rsidRPr="00A17590" w:rsidRDefault="00247060" w:rsidP="00C61FD9">
      <w:pPr>
        <w:tabs>
          <w:tab w:val="left" w:pos="3828"/>
        </w:tabs>
        <w:spacing w:line="480" w:lineRule="auto"/>
        <w:rPr>
          <w:rStyle w:val="maintext"/>
          <w:shd w:val="clear" w:color="auto" w:fill="FDFEFF"/>
          <w:lang w:val="fr-CA"/>
        </w:rPr>
      </w:pPr>
      <w:hyperlink r:id="rId11" w:history="1">
        <w:r w:rsidR="00F6036F" w:rsidRPr="00A17590">
          <w:rPr>
            <w:rStyle w:val="Hyperlink"/>
            <w:b/>
            <w:bCs/>
            <w:color w:val="auto"/>
            <w:shd w:val="clear" w:color="auto" w:fill="FDFEFF"/>
            <w:lang w:val="fr-CA"/>
          </w:rPr>
          <w:t>4</w:t>
        </w:r>
      </w:hyperlink>
      <w:r w:rsidR="00F6036F" w:rsidRPr="00A17590">
        <w:rPr>
          <w:rStyle w:val="maintext"/>
          <w:shd w:val="clear" w:color="auto" w:fill="FDFEFF"/>
          <w:lang w:val="fr-CA"/>
        </w:rPr>
        <w:t>Ecoute, Israël! l'</w:t>
      </w:r>
      <w:r w:rsidR="00A17590" w:rsidRPr="00A17590">
        <w:rPr>
          <w:rStyle w:val="maintext"/>
          <w:shd w:val="clear" w:color="auto" w:fill="FDFEFF"/>
          <w:lang w:val="fr-CA"/>
        </w:rPr>
        <w:t>Éternel</w:t>
      </w:r>
      <w:r w:rsidR="00F6036F" w:rsidRPr="00A17590">
        <w:rPr>
          <w:rStyle w:val="maintext"/>
          <w:shd w:val="clear" w:color="auto" w:fill="FDFEFF"/>
          <w:lang w:val="fr-CA"/>
        </w:rPr>
        <w:t xml:space="preserve">, notre Dieu, est le seul </w:t>
      </w:r>
      <w:r w:rsidR="00A17590" w:rsidRPr="00A17590">
        <w:rPr>
          <w:rStyle w:val="maintext"/>
          <w:shd w:val="clear" w:color="auto" w:fill="FDFEFF"/>
          <w:lang w:val="fr-CA"/>
        </w:rPr>
        <w:t>Éternel</w:t>
      </w:r>
      <w:r w:rsidR="00F6036F" w:rsidRPr="00A17590">
        <w:rPr>
          <w:rStyle w:val="maintext"/>
          <w:shd w:val="clear" w:color="auto" w:fill="FDFEFF"/>
          <w:lang w:val="fr-CA"/>
        </w:rPr>
        <w:t>.</w:t>
      </w:r>
      <w:r w:rsidR="00F6036F" w:rsidRPr="00A17590">
        <w:rPr>
          <w:shd w:val="clear" w:color="auto" w:fill="FDFEFF"/>
          <w:lang w:val="fr-CA"/>
        </w:rPr>
        <w:t> </w:t>
      </w:r>
      <w:hyperlink r:id="rId12" w:history="1">
        <w:r w:rsidR="00F6036F" w:rsidRPr="00A17590">
          <w:rPr>
            <w:rStyle w:val="Hyperlink"/>
            <w:b/>
            <w:bCs/>
            <w:color w:val="auto"/>
            <w:shd w:val="clear" w:color="auto" w:fill="FDFEFF"/>
            <w:lang w:val="fr-CA"/>
          </w:rPr>
          <w:t>5</w:t>
        </w:r>
      </w:hyperlink>
      <w:r w:rsidR="00F6036F" w:rsidRPr="00A17590">
        <w:rPr>
          <w:rStyle w:val="maintext"/>
          <w:shd w:val="clear" w:color="auto" w:fill="FDFEFF"/>
          <w:lang w:val="fr-CA"/>
        </w:rPr>
        <w:t>Tu aimeras l'</w:t>
      </w:r>
      <w:r w:rsidR="00A17590" w:rsidRPr="00A17590">
        <w:rPr>
          <w:rStyle w:val="maintext"/>
          <w:shd w:val="clear" w:color="auto" w:fill="FDFEFF"/>
          <w:lang w:val="fr-CA"/>
        </w:rPr>
        <w:t>Éternel</w:t>
      </w:r>
      <w:r w:rsidR="00F6036F" w:rsidRPr="00A17590">
        <w:rPr>
          <w:rStyle w:val="maintext"/>
          <w:shd w:val="clear" w:color="auto" w:fill="FDFEFF"/>
          <w:lang w:val="fr-CA"/>
        </w:rPr>
        <w:t xml:space="preserve">, ton Dieu, de tout ton </w:t>
      </w:r>
      <w:r w:rsidR="00A17590" w:rsidRPr="00A17590">
        <w:rPr>
          <w:rStyle w:val="maintext"/>
          <w:shd w:val="clear" w:color="auto" w:fill="FDFEFF"/>
          <w:lang w:val="fr-CA"/>
        </w:rPr>
        <w:t>cœur</w:t>
      </w:r>
      <w:r w:rsidR="00F6036F" w:rsidRPr="00A17590">
        <w:rPr>
          <w:rStyle w:val="maintext"/>
          <w:shd w:val="clear" w:color="auto" w:fill="FDFEFF"/>
          <w:lang w:val="fr-CA"/>
        </w:rPr>
        <w:t>, de toute ton âme et de toute ta force.</w:t>
      </w:r>
    </w:p>
    <w:p w14:paraId="48F7541A" w14:textId="7B24A63C" w:rsidR="00993830" w:rsidRPr="00A17590" w:rsidRDefault="00671823" w:rsidP="00C61FD9">
      <w:pPr>
        <w:tabs>
          <w:tab w:val="left" w:pos="3828"/>
        </w:tabs>
        <w:spacing w:line="480" w:lineRule="auto"/>
        <w:rPr>
          <w:b/>
          <w:highlight w:val="yellow"/>
          <w:lang w:val="fr-CA"/>
        </w:rPr>
      </w:pPr>
      <w:r w:rsidRPr="00A17590">
        <w:rPr>
          <w:b/>
          <w:highlight w:val="yellow"/>
          <w:lang w:val="fr-CA"/>
        </w:rPr>
        <w:t xml:space="preserve">Sermon en une phrase : En tant qu'Église, nous croyons en un seul Dieu et nous </w:t>
      </w:r>
      <w:r w:rsidR="00F6036F" w:rsidRPr="00A17590">
        <w:rPr>
          <w:b/>
          <w:highlight w:val="yellow"/>
          <w:lang w:val="fr-CA"/>
        </w:rPr>
        <w:t>somme</w:t>
      </w:r>
      <w:r w:rsidRPr="00A17590">
        <w:rPr>
          <w:b/>
          <w:highlight w:val="yellow"/>
          <w:lang w:val="fr-CA"/>
        </w:rPr>
        <w:t xml:space="preserve"> exclusivement </w:t>
      </w:r>
      <w:r w:rsidR="00F6036F" w:rsidRPr="00A17590">
        <w:rPr>
          <w:b/>
          <w:highlight w:val="yellow"/>
          <w:lang w:val="fr-CA"/>
        </w:rPr>
        <w:t>dédi</w:t>
      </w:r>
      <w:r w:rsidR="00DB7D26" w:rsidRPr="00A17590">
        <w:rPr>
          <w:b/>
          <w:highlight w:val="yellow"/>
          <w:lang w:val="fr-CA"/>
        </w:rPr>
        <w:t>é</w:t>
      </w:r>
      <w:r w:rsidR="00F6036F" w:rsidRPr="00A17590">
        <w:rPr>
          <w:b/>
          <w:highlight w:val="yellow"/>
          <w:lang w:val="fr-CA"/>
        </w:rPr>
        <w:t xml:space="preserve"> à</w:t>
      </w:r>
      <w:r w:rsidRPr="00A17590">
        <w:rPr>
          <w:b/>
          <w:highlight w:val="yellow"/>
          <w:lang w:val="fr-CA"/>
        </w:rPr>
        <w:t xml:space="preserve"> lui.</w:t>
      </w:r>
      <w:bookmarkStart w:id="2" w:name="_Hlk77003033"/>
      <w:bookmarkEnd w:id="2"/>
    </w:p>
    <w:p w14:paraId="38FAA1E5" w14:textId="77777777" w:rsidR="00A17590" w:rsidRDefault="00A17590" w:rsidP="00A36C8D">
      <w:pPr>
        <w:spacing w:line="480" w:lineRule="auto"/>
        <w:rPr>
          <w:b/>
          <w:lang w:val="fr-CA"/>
        </w:rPr>
      </w:pPr>
    </w:p>
    <w:p w14:paraId="5362386B" w14:textId="091D02A1" w:rsidR="00A36C8D" w:rsidRPr="00A17590" w:rsidRDefault="00DF05C2" w:rsidP="00A36C8D">
      <w:pPr>
        <w:spacing w:line="480" w:lineRule="auto"/>
        <w:rPr>
          <w:b/>
          <w:lang w:val="fr-CA"/>
        </w:rPr>
      </w:pPr>
      <w:r w:rsidRPr="00A17590">
        <w:rPr>
          <w:b/>
          <w:lang w:val="fr-CA"/>
        </w:rPr>
        <w:t>Introduction</w:t>
      </w:r>
    </w:p>
    <w:p w14:paraId="7A1B4BF1" w14:textId="5D695CA4" w:rsidR="00401FFB" w:rsidRPr="00A17590" w:rsidRDefault="00401FFB" w:rsidP="00401FFB">
      <w:pPr>
        <w:pStyle w:val="ListParagraph"/>
        <w:numPr>
          <w:ilvl w:val="0"/>
          <w:numId w:val="8"/>
        </w:numPr>
        <w:spacing w:line="480" w:lineRule="auto"/>
        <w:rPr>
          <w:bCs/>
          <w:lang w:val="fr-CA"/>
        </w:rPr>
      </w:pPr>
      <w:r w:rsidRPr="00A17590">
        <w:rPr>
          <w:bCs/>
          <w:lang w:val="fr-CA"/>
        </w:rPr>
        <w:t>Combien d'entre vous ont entendu l</w:t>
      </w:r>
      <w:r w:rsidR="00DB7D26" w:rsidRPr="00A17590">
        <w:rPr>
          <w:bCs/>
          <w:lang w:val="fr-CA"/>
        </w:rPr>
        <w:t>’expression</w:t>
      </w:r>
      <w:r w:rsidRPr="00A17590">
        <w:rPr>
          <w:bCs/>
          <w:lang w:val="fr-CA"/>
        </w:rPr>
        <w:t xml:space="preserve"> « Ma vérité » ? </w:t>
      </w:r>
      <w:r w:rsidR="00DB7D26" w:rsidRPr="00A17590">
        <w:rPr>
          <w:bCs/>
          <w:lang w:val="fr-CA"/>
        </w:rPr>
        <w:t>Elle</w:t>
      </w:r>
      <w:r w:rsidRPr="00A17590">
        <w:rPr>
          <w:bCs/>
          <w:lang w:val="fr-CA"/>
        </w:rPr>
        <w:t xml:space="preserve"> est utilisé</w:t>
      </w:r>
      <w:r w:rsidR="00DB7D26" w:rsidRPr="00A17590">
        <w:rPr>
          <w:bCs/>
          <w:lang w:val="fr-CA"/>
        </w:rPr>
        <w:t>e</w:t>
      </w:r>
      <w:r w:rsidRPr="00A17590">
        <w:rPr>
          <w:bCs/>
          <w:lang w:val="fr-CA"/>
        </w:rPr>
        <w:t xml:space="preserve"> par des influenceurs comme </w:t>
      </w:r>
      <w:proofErr w:type="spellStart"/>
      <w:r w:rsidRPr="00A17590">
        <w:rPr>
          <w:bCs/>
          <w:lang w:val="fr-CA"/>
        </w:rPr>
        <w:t>Oprah</w:t>
      </w:r>
      <w:proofErr w:type="spellEnd"/>
      <w:r w:rsidRPr="00A17590">
        <w:rPr>
          <w:bCs/>
          <w:lang w:val="fr-CA"/>
        </w:rPr>
        <w:t xml:space="preserve"> depuis des années. Nous vivons à une époque de relativisme, qui est « la doctrine selon laquelle… la vérité… existe en relation avec la culture, la société ou le contexte historique, et</w:t>
      </w:r>
      <w:r w:rsidR="00DB7D26" w:rsidRPr="00A17590">
        <w:rPr>
          <w:bCs/>
          <w:lang w:val="fr-CA"/>
        </w:rPr>
        <w:t xml:space="preserve"> </w:t>
      </w:r>
      <w:r w:rsidR="000C1D27" w:rsidRPr="00A17590">
        <w:rPr>
          <w:b/>
          <w:lang w:val="fr-CA"/>
        </w:rPr>
        <w:t>n'est pas absolu</w:t>
      </w:r>
      <w:r w:rsidR="006C46B0" w:rsidRPr="00A17590">
        <w:rPr>
          <w:bCs/>
          <w:lang w:val="fr-CA"/>
        </w:rPr>
        <w:t>.”</w:t>
      </w:r>
      <w:r w:rsidR="006C46B0" w:rsidRPr="00A17590">
        <w:rPr>
          <w:rStyle w:val="FootnoteReference"/>
          <w:bCs/>
          <w:lang w:val="fr-CA"/>
        </w:rPr>
        <w:footnoteReference w:id="1"/>
      </w:r>
      <w:r w:rsidR="006C46B0" w:rsidRPr="00A17590">
        <w:rPr>
          <w:bCs/>
          <w:lang w:val="fr-CA"/>
        </w:rPr>
        <w:t>Et j'ai parlé avec un certain nombre de personnes qui ont du mal à trouver une réponse à la destinée éternelle de leurs bons amis dans l</w:t>
      </w:r>
      <w:r w:rsidR="00DB7D26" w:rsidRPr="00A17590">
        <w:rPr>
          <w:bCs/>
          <w:lang w:val="fr-CA"/>
        </w:rPr>
        <w:t>eur</w:t>
      </w:r>
      <w:r w:rsidR="006C46B0" w:rsidRPr="00A17590">
        <w:rPr>
          <w:bCs/>
          <w:lang w:val="fr-CA"/>
        </w:rPr>
        <w:t xml:space="preserve"> communauté qui ne croient pas comme nous. Comme cela</w:t>
      </w:r>
      <w:r w:rsidR="00DB7D26" w:rsidRPr="00A17590">
        <w:rPr>
          <w:bCs/>
          <w:lang w:val="fr-CA"/>
        </w:rPr>
        <w:t xml:space="preserve"> </w:t>
      </w:r>
      <w:r w:rsidR="00A17590" w:rsidRPr="00A17590">
        <w:rPr>
          <w:bCs/>
          <w:lang w:val="fr-CA"/>
        </w:rPr>
        <w:t>a</w:t>
      </w:r>
      <w:r w:rsidR="006C46B0" w:rsidRPr="00A17590">
        <w:rPr>
          <w:bCs/>
          <w:lang w:val="fr-CA"/>
        </w:rPr>
        <w:t xml:space="preserve"> rappor</w:t>
      </w:r>
      <w:r w:rsidR="00DB7D26" w:rsidRPr="00A17590">
        <w:rPr>
          <w:bCs/>
          <w:lang w:val="fr-CA"/>
        </w:rPr>
        <w:t>t</w:t>
      </w:r>
      <w:r w:rsidR="006C46B0" w:rsidRPr="00A17590">
        <w:rPr>
          <w:bCs/>
          <w:lang w:val="fr-CA"/>
        </w:rPr>
        <w:t xml:space="preserve"> à qui est</w:t>
      </w:r>
      <w:r w:rsidR="00DB7D26" w:rsidRPr="00A17590">
        <w:rPr>
          <w:bCs/>
          <w:lang w:val="fr-CA"/>
        </w:rPr>
        <w:t xml:space="preserve"> notre</w:t>
      </w:r>
      <w:r w:rsidR="006C46B0" w:rsidRPr="00A17590">
        <w:rPr>
          <w:bCs/>
          <w:lang w:val="fr-CA"/>
        </w:rPr>
        <w:t xml:space="preserve"> Dieu, nous devons le clarifier car c'est fondamental pour notre témoignage.</w:t>
      </w:r>
    </w:p>
    <w:p w14:paraId="043D4C0C" w14:textId="4A213433" w:rsidR="00184AD1" w:rsidRPr="00A17590" w:rsidRDefault="00D645D6" w:rsidP="0031175C">
      <w:pPr>
        <w:pStyle w:val="ListParagraph"/>
        <w:numPr>
          <w:ilvl w:val="0"/>
          <w:numId w:val="8"/>
        </w:numPr>
        <w:tabs>
          <w:tab w:val="left" w:pos="3828"/>
        </w:tabs>
        <w:spacing w:line="480" w:lineRule="auto"/>
        <w:rPr>
          <w:bCs/>
          <w:lang w:val="fr-CA"/>
        </w:rPr>
      </w:pPr>
      <w:r w:rsidRPr="00A17590">
        <w:rPr>
          <w:bCs/>
          <w:lang w:val="fr-CA"/>
        </w:rPr>
        <w:t>Le mois dernier, j'ai parlé d</w:t>
      </w:r>
      <w:r w:rsidR="00FB2480" w:rsidRPr="00A17590">
        <w:rPr>
          <w:bCs/>
          <w:lang w:val="fr-CA"/>
        </w:rPr>
        <w:t>’une</w:t>
      </w:r>
      <w:r w:rsidRPr="00A17590">
        <w:rPr>
          <w:bCs/>
          <w:lang w:val="fr-CA"/>
        </w:rPr>
        <w:t xml:space="preserve"> </w:t>
      </w:r>
      <w:r w:rsidR="00FB2480" w:rsidRPr="00A17590">
        <w:rPr>
          <w:bCs/>
          <w:lang w:val="fr-CA"/>
        </w:rPr>
        <w:t>« </w:t>
      </w:r>
      <w:r w:rsidRPr="00A17590">
        <w:rPr>
          <w:bCs/>
          <w:lang w:val="fr-CA"/>
        </w:rPr>
        <w:t>Culture</w:t>
      </w:r>
      <w:r w:rsidR="00FB2480" w:rsidRPr="00A17590">
        <w:rPr>
          <w:bCs/>
          <w:lang w:val="fr-CA"/>
        </w:rPr>
        <w:t xml:space="preserve"> d’amour »</w:t>
      </w:r>
      <w:r w:rsidRPr="00A17590">
        <w:rPr>
          <w:bCs/>
          <w:lang w:val="fr-CA"/>
        </w:rPr>
        <w:t>. Vous vous souviendrez peut-être que le message était centré sur le verset 5 de la lecture d'aujourd'hui. Je vous demande de m</w:t>
      </w:r>
      <w:r w:rsidR="00FB2480" w:rsidRPr="00A17590">
        <w:rPr>
          <w:bCs/>
          <w:lang w:val="fr-CA"/>
        </w:rPr>
        <w:t>’écouter un moment</w:t>
      </w:r>
      <w:r w:rsidRPr="00A17590">
        <w:rPr>
          <w:bCs/>
          <w:lang w:val="fr-CA"/>
        </w:rPr>
        <w:t xml:space="preserve"> et de ne pas penser que c'est de la répétition. Au </w:t>
      </w:r>
      <w:r w:rsidRPr="00A17590">
        <w:rPr>
          <w:bCs/>
          <w:lang w:val="fr-CA"/>
        </w:rPr>
        <w:lastRenderedPageBreak/>
        <w:t xml:space="preserve">contraire, </w:t>
      </w:r>
      <w:r w:rsidR="00FB2480" w:rsidRPr="00A17590">
        <w:rPr>
          <w:bCs/>
          <w:lang w:val="fr-CA"/>
        </w:rPr>
        <w:t>dans</w:t>
      </w:r>
      <w:r w:rsidRPr="00A17590">
        <w:rPr>
          <w:bCs/>
          <w:lang w:val="fr-CA"/>
        </w:rPr>
        <w:t xml:space="preserve"> cette s</w:t>
      </w:r>
      <w:r w:rsidR="00FB2480" w:rsidRPr="00A17590">
        <w:rPr>
          <w:bCs/>
          <w:lang w:val="fr-CA"/>
        </w:rPr>
        <w:t>érie</w:t>
      </w:r>
      <w:r w:rsidRPr="00A17590">
        <w:rPr>
          <w:bCs/>
          <w:lang w:val="fr-CA"/>
        </w:rPr>
        <w:t xml:space="preserve"> de sermons, je </w:t>
      </w:r>
      <w:r w:rsidR="00A17590" w:rsidRPr="00A17590">
        <w:rPr>
          <w:bCs/>
          <w:lang w:val="fr-CA"/>
        </w:rPr>
        <w:t>soutiens</w:t>
      </w:r>
      <w:r w:rsidR="00FB2480" w:rsidRPr="00A17590">
        <w:rPr>
          <w:bCs/>
          <w:lang w:val="fr-CA"/>
        </w:rPr>
        <w:t xml:space="preserve"> l’argument pour</w:t>
      </w:r>
      <w:r w:rsidRPr="00A17590">
        <w:rPr>
          <w:bCs/>
          <w:lang w:val="fr-CA"/>
        </w:rPr>
        <w:t xml:space="preserve"> l'unité dans l'église comme le seul moyen d'accomplir ce que Dieu demande à notre génération.</w:t>
      </w:r>
    </w:p>
    <w:p w14:paraId="3E9B26A0" w14:textId="77777777" w:rsidR="00D645D6" w:rsidRPr="00A17590" w:rsidRDefault="00D645D6" w:rsidP="0031175C">
      <w:pPr>
        <w:pStyle w:val="ListParagraph"/>
        <w:numPr>
          <w:ilvl w:val="0"/>
          <w:numId w:val="8"/>
        </w:numPr>
        <w:tabs>
          <w:tab w:val="left" w:pos="3828"/>
        </w:tabs>
        <w:spacing w:line="480" w:lineRule="auto"/>
        <w:rPr>
          <w:bCs/>
          <w:lang w:val="fr-CA"/>
        </w:rPr>
      </w:pPr>
      <w:r w:rsidRPr="00A17590">
        <w:rPr>
          <w:bCs/>
          <w:lang w:val="fr-CA"/>
        </w:rPr>
        <w:t>Donc, aujourd'hui, je vais parler du monothéisme, ou de la croyance en un seul Dieu. Cette idée peut vite se compliquer. Mon objectif est de le garder aussi simple que possible et conforme à la révélation biblique, tout en vous donnant quelques références externes au cas où vous souhaiteriez approfondir vos recherches.</w:t>
      </w:r>
    </w:p>
    <w:p w14:paraId="61259FCA" w14:textId="35F8371D" w:rsidR="0054593F" w:rsidRPr="00A17590" w:rsidRDefault="00EA2F6F" w:rsidP="0031175C">
      <w:pPr>
        <w:pStyle w:val="ListParagraph"/>
        <w:numPr>
          <w:ilvl w:val="0"/>
          <w:numId w:val="8"/>
        </w:numPr>
        <w:tabs>
          <w:tab w:val="left" w:pos="3828"/>
        </w:tabs>
        <w:spacing w:line="480" w:lineRule="auto"/>
        <w:rPr>
          <w:bCs/>
          <w:lang w:val="fr-CA"/>
        </w:rPr>
      </w:pPr>
      <w:r w:rsidRPr="00A17590">
        <w:rPr>
          <w:bCs/>
          <w:lang w:val="fr-CA"/>
        </w:rPr>
        <w:t>La Genèse, le livre des commencements, s'ouvre sur ces mots en 1:1 "Au commencement, Dieu créa les cieux et la terre." Le mot "ci</w:t>
      </w:r>
      <w:r w:rsidR="006764FA" w:rsidRPr="00A17590">
        <w:rPr>
          <w:bCs/>
          <w:lang w:val="fr-CA"/>
        </w:rPr>
        <w:t>eux</w:t>
      </w:r>
      <w:r w:rsidRPr="00A17590">
        <w:rPr>
          <w:bCs/>
          <w:lang w:val="fr-CA"/>
        </w:rPr>
        <w:t>"</w:t>
      </w:r>
      <w:r w:rsidRPr="00A17590">
        <w:rPr>
          <w:rStyle w:val="FootnoteReference"/>
          <w:bCs/>
          <w:lang w:val="fr-CA"/>
        </w:rPr>
        <w:footnoteReference w:id="2"/>
      </w:r>
      <w:r w:rsidRPr="00A17590">
        <w:rPr>
          <w:bCs/>
          <w:lang w:val="fr-CA"/>
        </w:rPr>
        <w:t>décrit l'univers où se trouvent les étoiles et le ciel. Mais cela fait aussi référence à la demeure de Dieu. Ainsi, Dieu a créé tout ce qui existe.</w:t>
      </w:r>
    </w:p>
    <w:p w14:paraId="7B6FF626" w14:textId="743CA7BD" w:rsidR="00EA2F6F" w:rsidRPr="00A17590" w:rsidRDefault="006764FA" w:rsidP="0031175C">
      <w:pPr>
        <w:pStyle w:val="ListParagraph"/>
        <w:numPr>
          <w:ilvl w:val="0"/>
          <w:numId w:val="8"/>
        </w:numPr>
        <w:tabs>
          <w:tab w:val="left" w:pos="3828"/>
        </w:tabs>
        <w:spacing w:line="480" w:lineRule="auto"/>
        <w:rPr>
          <w:bCs/>
          <w:lang w:val="fr-CA"/>
        </w:rPr>
      </w:pPr>
      <w:r w:rsidRPr="00A17590">
        <w:rPr>
          <w:bCs/>
          <w:lang w:val="fr-CA"/>
        </w:rPr>
        <w:t xml:space="preserve">Des </w:t>
      </w:r>
      <w:r w:rsidR="002C55EE" w:rsidRPr="00A17590">
        <w:rPr>
          <w:bCs/>
          <w:lang w:val="fr-CA"/>
        </w:rPr>
        <w:t>Écritures supplémentaires</w:t>
      </w:r>
      <w:r w:rsidR="002C55EE" w:rsidRPr="00A17590">
        <w:rPr>
          <w:rStyle w:val="FootnoteReference"/>
          <w:bCs/>
          <w:lang w:val="fr-CA"/>
        </w:rPr>
        <w:footnoteReference w:id="3"/>
      </w:r>
      <w:r w:rsidR="0054593F" w:rsidRPr="00A17590">
        <w:rPr>
          <w:bCs/>
          <w:lang w:val="fr-CA"/>
        </w:rPr>
        <w:t xml:space="preserve">dans la Bible donnent un aperçu de ce qui a mal tourné après que Dieu a commencé à créer. Lucifer était l'une de ses brillantes créations angéliques jusqu'à ce qu'il décide qu'il voulait être égal à Dieu. Il voulait l'adoration d'autres êtres célestes qui était réservée à Dieu seul. La création est </w:t>
      </w:r>
      <w:r w:rsidR="005851D6" w:rsidRPr="00A17590">
        <w:rPr>
          <w:bCs/>
          <w:lang w:val="fr-CA"/>
        </w:rPr>
        <w:t>de</w:t>
      </w:r>
      <w:r w:rsidR="0054593F" w:rsidRPr="00A17590">
        <w:rPr>
          <w:bCs/>
          <w:lang w:val="fr-CA"/>
        </w:rPr>
        <w:t xml:space="preserve"> source unique - l'adoration est singulière. Ainsi, Dieu a expulsé Lucifer de sa présence.</w:t>
      </w:r>
    </w:p>
    <w:p w14:paraId="114313FB" w14:textId="76DC5CD2" w:rsidR="0054593F" w:rsidRPr="00A17590" w:rsidRDefault="0054593F" w:rsidP="0031175C">
      <w:pPr>
        <w:pStyle w:val="ListParagraph"/>
        <w:numPr>
          <w:ilvl w:val="0"/>
          <w:numId w:val="8"/>
        </w:numPr>
        <w:tabs>
          <w:tab w:val="left" w:pos="3828"/>
        </w:tabs>
        <w:spacing w:line="480" w:lineRule="auto"/>
        <w:rPr>
          <w:b/>
          <w:lang w:val="fr-CA"/>
        </w:rPr>
      </w:pPr>
      <w:r w:rsidRPr="00A17590">
        <w:rPr>
          <w:bCs/>
          <w:lang w:val="fr-CA"/>
        </w:rPr>
        <w:t>Lucifer, maintenant Satan, a trompé en temps voulu les premiers humains que Dieu a créés à son image et à sa ressemblance. Il les a persuadés de rechercher l'indépendance du Créateur en lui désobéissant dans la poursuite de leur désir d'être « comme lui, connaissant le bien du mal ». Il y a une similitude frappante entre la raison de la chute de Satan et celle de l'humanité. La créature voulait être égale au Créateur.</w:t>
      </w:r>
      <w:r w:rsidR="00A17590">
        <w:rPr>
          <w:bCs/>
          <w:lang w:val="fr-CA"/>
        </w:rPr>
        <w:t xml:space="preserve"> </w:t>
      </w:r>
      <w:r w:rsidR="00A00EEA" w:rsidRPr="00A17590">
        <w:rPr>
          <w:b/>
          <w:lang w:val="fr-CA"/>
        </w:rPr>
        <w:t>C'est le lien qui relie la chute de Lucifer à celle d'Adam et Eve.</w:t>
      </w:r>
    </w:p>
    <w:p w14:paraId="5562478B" w14:textId="374492C5" w:rsidR="002179C7" w:rsidRPr="00A17590" w:rsidRDefault="002179C7" w:rsidP="0031175C">
      <w:pPr>
        <w:pStyle w:val="ListParagraph"/>
        <w:numPr>
          <w:ilvl w:val="0"/>
          <w:numId w:val="8"/>
        </w:numPr>
        <w:tabs>
          <w:tab w:val="left" w:pos="3828"/>
        </w:tabs>
        <w:spacing w:line="480" w:lineRule="auto"/>
        <w:rPr>
          <w:bCs/>
          <w:lang w:val="fr-CA"/>
        </w:rPr>
      </w:pPr>
      <w:r w:rsidRPr="00A17590">
        <w:rPr>
          <w:bCs/>
          <w:lang w:val="fr-CA"/>
        </w:rPr>
        <w:lastRenderedPageBreak/>
        <w:t xml:space="preserve">En tant que Créateur et Soutien de tout ce qui existe, Dieu sait ce qui est </w:t>
      </w:r>
      <w:r w:rsidR="005851D6" w:rsidRPr="00A17590">
        <w:rPr>
          <w:bCs/>
          <w:lang w:val="fr-CA"/>
        </w:rPr>
        <w:t>meilleur</w:t>
      </w:r>
      <w:r w:rsidRPr="00A17590">
        <w:rPr>
          <w:bCs/>
          <w:lang w:val="fr-CA"/>
        </w:rPr>
        <w:t xml:space="preserve"> pour Sa création. D'Adam à Abraham, Satan a fait en sorte que l'humanité adore toutes sortes de choses créées </w:t>
      </w:r>
      <w:r w:rsidR="005851D6" w:rsidRPr="00A17590">
        <w:rPr>
          <w:bCs/>
          <w:lang w:val="fr-CA"/>
        </w:rPr>
        <w:t>au lieu</w:t>
      </w:r>
      <w:r w:rsidRPr="00A17590">
        <w:rPr>
          <w:bCs/>
          <w:lang w:val="fr-CA"/>
        </w:rPr>
        <w:t xml:space="preserve"> seul vrai Dieu qui existe par lui-même. Cela incluait parfois l'adoration du diable lui-même. Mais même indirectement, il </w:t>
      </w:r>
      <w:r w:rsidR="00A17590" w:rsidRPr="00A17590">
        <w:rPr>
          <w:bCs/>
          <w:lang w:val="fr-CA"/>
        </w:rPr>
        <w:t>influençait</w:t>
      </w:r>
      <w:r w:rsidRPr="00A17590">
        <w:rPr>
          <w:bCs/>
          <w:lang w:val="fr-CA"/>
        </w:rPr>
        <w:t xml:space="preserve"> des gens </w:t>
      </w:r>
      <w:r w:rsidR="005851D6" w:rsidRPr="00A17590">
        <w:rPr>
          <w:bCs/>
          <w:lang w:val="fr-CA"/>
        </w:rPr>
        <w:t>à</w:t>
      </w:r>
      <w:r w:rsidRPr="00A17590">
        <w:rPr>
          <w:bCs/>
          <w:lang w:val="fr-CA"/>
        </w:rPr>
        <w:t xml:space="preserve"> ador</w:t>
      </w:r>
      <w:r w:rsidR="005851D6" w:rsidRPr="00A17590">
        <w:rPr>
          <w:bCs/>
          <w:lang w:val="fr-CA"/>
        </w:rPr>
        <w:t>er</w:t>
      </w:r>
      <w:r w:rsidRPr="00A17590">
        <w:rPr>
          <w:bCs/>
          <w:lang w:val="fr-CA"/>
        </w:rPr>
        <w:t xml:space="preserve"> ce qu'il voulait, comme des idoles et des planètes, et non ce que Dieu voulait.</w:t>
      </w:r>
    </w:p>
    <w:p w14:paraId="365F84A6" w14:textId="7E7902DE" w:rsidR="00F23203" w:rsidRPr="00A17590" w:rsidRDefault="00F23203" w:rsidP="0031175C">
      <w:pPr>
        <w:pStyle w:val="ListParagraph"/>
        <w:numPr>
          <w:ilvl w:val="0"/>
          <w:numId w:val="8"/>
        </w:numPr>
        <w:tabs>
          <w:tab w:val="left" w:pos="3828"/>
        </w:tabs>
        <w:spacing w:line="480" w:lineRule="auto"/>
        <w:rPr>
          <w:bCs/>
          <w:lang w:val="fr-CA"/>
        </w:rPr>
      </w:pPr>
      <w:r w:rsidRPr="00A17590">
        <w:rPr>
          <w:bCs/>
          <w:lang w:val="fr-CA"/>
        </w:rPr>
        <w:t xml:space="preserve">Avec Abraham, nous voyons le plan de rédemption de Dieu pour l'humanité démarrer. Il s'agit de restaurer la relation originelle que Dieu avait avec l'humanité, où le Créateur nous garde – comme Lui seul peut le faire – et nous, les créatures, L'adorons seul – ce qui est approprié. Et la </w:t>
      </w:r>
      <w:r w:rsidR="00E23EFD" w:rsidRPr="00A17590">
        <w:rPr>
          <w:bCs/>
          <w:lang w:val="fr-CA"/>
        </w:rPr>
        <w:t>façon dont</w:t>
      </w:r>
      <w:r w:rsidRPr="00A17590">
        <w:rPr>
          <w:bCs/>
          <w:lang w:val="fr-CA"/>
        </w:rPr>
        <w:t xml:space="preserve"> Dieu ram</w:t>
      </w:r>
      <w:r w:rsidR="00E23EFD" w:rsidRPr="00A17590">
        <w:rPr>
          <w:bCs/>
          <w:lang w:val="fr-CA"/>
        </w:rPr>
        <w:t>è</w:t>
      </w:r>
      <w:r w:rsidRPr="00A17590">
        <w:rPr>
          <w:bCs/>
          <w:lang w:val="fr-CA"/>
        </w:rPr>
        <w:t>ne les gens à Lui</w:t>
      </w:r>
      <w:r w:rsidR="00E23EFD" w:rsidRPr="00A17590">
        <w:rPr>
          <w:bCs/>
          <w:lang w:val="fr-CA"/>
        </w:rPr>
        <w:t>, c’</w:t>
      </w:r>
      <w:r w:rsidRPr="00A17590">
        <w:rPr>
          <w:bCs/>
          <w:lang w:val="fr-CA"/>
        </w:rPr>
        <w:t>est</w:t>
      </w:r>
      <w:r w:rsidR="00E23EFD" w:rsidRPr="00A17590">
        <w:rPr>
          <w:bCs/>
          <w:lang w:val="fr-CA"/>
        </w:rPr>
        <w:t xml:space="preserve"> à travers</w:t>
      </w:r>
      <w:r w:rsidRPr="00A17590">
        <w:rPr>
          <w:bCs/>
          <w:lang w:val="fr-CA"/>
        </w:rPr>
        <w:t xml:space="preserve"> l'Église. Alors, allons-y.</w:t>
      </w:r>
    </w:p>
    <w:p w14:paraId="036FF51D" w14:textId="77777777" w:rsidR="00E23EFD" w:rsidRPr="00A17590" w:rsidRDefault="00E23EFD" w:rsidP="00E23EFD">
      <w:pPr>
        <w:pStyle w:val="ListParagraph"/>
        <w:tabs>
          <w:tab w:val="left" w:pos="3828"/>
        </w:tabs>
        <w:spacing w:line="480" w:lineRule="auto"/>
        <w:ind w:left="360"/>
        <w:rPr>
          <w:bCs/>
          <w:lang w:val="fr-CA"/>
        </w:rPr>
      </w:pPr>
    </w:p>
    <w:p w14:paraId="4411C4E3" w14:textId="77777777" w:rsidR="00D4464A" w:rsidRPr="00A17590" w:rsidRDefault="005B0AF8" w:rsidP="009F6DEF">
      <w:pPr>
        <w:pStyle w:val="ListParagraph"/>
        <w:numPr>
          <w:ilvl w:val="0"/>
          <w:numId w:val="5"/>
        </w:numPr>
        <w:spacing w:line="480" w:lineRule="auto"/>
        <w:rPr>
          <w:b/>
          <w:highlight w:val="yellow"/>
          <w:lang w:val="fr-CA"/>
        </w:rPr>
      </w:pPr>
      <w:r w:rsidRPr="00A17590">
        <w:rPr>
          <w:b/>
          <w:highlight w:val="yellow"/>
          <w:lang w:val="fr-CA"/>
        </w:rPr>
        <w:t>Dieu attire les gens à lui à travers l'Église</w:t>
      </w:r>
    </w:p>
    <w:p w14:paraId="1CC13731" w14:textId="36190E02" w:rsidR="00E23EFD" w:rsidRPr="00A17590" w:rsidRDefault="00EC139D" w:rsidP="00FD0880">
      <w:pPr>
        <w:pStyle w:val="ListParagraph"/>
        <w:numPr>
          <w:ilvl w:val="0"/>
          <w:numId w:val="14"/>
        </w:numPr>
        <w:spacing w:line="480" w:lineRule="auto"/>
        <w:rPr>
          <w:rStyle w:val="maintext"/>
          <w:lang w:val="fr-CA"/>
        </w:rPr>
      </w:pPr>
      <w:r w:rsidRPr="00A17590">
        <w:rPr>
          <w:lang w:val="fr-CA"/>
        </w:rPr>
        <w:t xml:space="preserve">Dans Genèse 12:1-3, le Seigneur avait dit à Abram : </w:t>
      </w:r>
      <w:r w:rsidRPr="00A17590">
        <w:rPr>
          <w:highlight w:val="yellow"/>
          <w:lang w:val="fr-CA"/>
        </w:rPr>
        <w:t xml:space="preserve">« </w:t>
      </w:r>
      <w:hyperlink r:id="rId13" w:history="1">
        <w:r w:rsidR="00E23EFD" w:rsidRPr="00A17590">
          <w:rPr>
            <w:rStyle w:val="Hyperlink"/>
            <w:b/>
            <w:bCs/>
            <w:color w:val="auto"/>
            <w:highlight w:val="yellow"/>
            <w:shd w:val="clear" w:color="auto" w:fill="FDFEFF"/>
            <w:lang w:val="fr-CA"/>
          </w:rPr>
          <w:t>1</w:t>
        </w:r>
      </w:hyperlink>
      <w:r w:rsidR="00E23EFD" w:rsidRPr="00A17590">
        <w:rPr>
          <w:rStyle w:val="maintext"/>
          <w:highlight w:val="yellow"/>
          <w:shd w:val="clear" w:color="auto" w:fill="FDFEFF"/>
          <w:lang w:val="fr-CA"/>
        </w:rPr>
        <w:t xml:space="preserve">L'Eternel dit à Abram: </w:t>
      </w:r>
      <w:r w:rsidR="00A17590" w:rsidRPr="00A17590">
        <w:rPr>
          <w:rStyle w:val="maintext"/>
          <w:highlight w:val="yellow"/>
          <w:shd w:val="clear" w:color="auto" w:fill="FDFEFF"/>
          <w:lang w:val="fr-CA"/>
        </w:rPr>
        <w:t>Va-t’en</w:t>
      </w:r>
      <w:r w:rsidR="00E23EFD" w:rsidRPr="00A17590">
        <w:rPr>
          <w:rStyle w:val="maintext"/>
          <w:highlight w:val="yellow"/>
          <w:shd w:val="clear" w:color="auto" w:fill="FDFEFF"/>
          <w:lang w:val="fr-CA"/>
        </w:rPr>
        <w:t xml:space="preserve"> de ton pays, de ta patrie, et de la maison de ton père, dans le pays que je te montrerai.</w:t>
      </w:r>
      <w:hyperlink r:id="rId14" w:history="1">
        <w:r w:rsidR="00E23EFD" w:rsidRPr="00A17590">
          <w:rPr>
            <w:rStyle w:val="Hyperlink"/>
            <w:b/>
            <w:bCs/>
            <w:color w:val="auto"/>
            <w:highlight w:val="yellow"/>
            <w:shd w:val="clear" w:color="auto" w:fill="FDFEFF"/>
            <w:lang w:val="fr-CA"/>
          </w:rPr>
          <w:t>2</w:t>
        </w:r>
      </w:hyperlink>
      <w:r w:rsidR="00E23EFD" w:rsidRPr="00A17590">
        <w:rPr>
          <w:rStyle w:val="maintext"/>
          <w:highlight w:val="yellow"/>
          <w:shd w:val="clear" w:color="auto" w:fill="FDFEFF"/>
          <w:lang w:val="fr-CA"/>
        </w:rPr>
        <w:t>Je ferai de toi une grande nation, et je te bénirai; je rendrai ton nom grand, et tu seras une source de bénédiction.</w:t>
      </w:r>
      <w:hyperlink r:id="rId15" w:history="1">
        <w:r w:rsidR="00E23EFD" w:rsidRPr="00A17590">
          <w:rPr>
            <w:rStyle w:val="Hyperlink"/>
            <w:b/>
            <w:bCs/>
            <w:color w:val="auto"/>
            <w:highlight w:val="yellow"/>
            <w:shd w:val="clear" w:color="auto" w:fill="FDFEFF"/>
            <w:lang w:val="fr-CA"/>
          </w:rPr>
          <w:t>3</w:t>
        </w:r>
      </w:hyperlink>
      <w:r w:rsidR="00E23EFD" w:rsidRPr="00A17590">
        <w:rPr>
          <w:rStyle w:val="maintext"/>
          <w:highlight w:val="yellow"/>
          <w:shd w:val="clear" w:color="auto" w:fill="FDFEFF"/>
          <w:lang w:val="fr-CA"/>
        </w:rPr>
        <w:t>Je bénirai ceux qui te béniront, et je maudirai ceux qui te maudiront; et toutes les familles de la terre seront bénies en toi.</w:t>
      </w:r>
    </w:p>
    <w:p w14:paraId="3CB700A1" w14:textId="4A40386B" w:rsidR="005D29B4" w:rsidRPr="00A17590" w:rsidRDefault="005D29B4" w:rsidP="00E23EFD">
      <w:pPr>
        <w:pStyle w:val="ListParagraph"/>
        <w:spacing w:line="480" w:lineRule="auto"/>
        <w:ind w:left="360"/>
        <w:rPr>
          <w:lang w:val="fr-CA"/>
        </w:rPr>
      </w:pPr>
      <w:r w:rsidRPr="00A17590">
        <w:rPr>
          <w:lang w:val="fr-CA"/>
        </w:rPr>
        <w:t>À ce stade de l'histoire humaine, les gens habitaient de vastes régions de la terre. Leur culte avait en commun l'idée qu'il existait une puissance supérieure à l'humanité. Mais les croyances variaient considérablement quant à savoir qui était ce pouvoir. En fait, beaucoup croyaient qu'il y avait des puissances concurrentes de la même manière que la terre avait des royaumes concurrents.</w:t>
      </w:r>
    </w:p>
    <w:p w14:paraId="539FE8A5" w14:textId="77777777" w:rsidR="005D29B4" w:rsidRPr="00A17590" w:rsidRDefault="005D29B4" w:rsidP="005D29B4">
      <w:pPr>
        <w:pStyle w:val="ListParagraph"/>
        <w:spacing w:line="480" w:lineRule="auto"/>
        <w:ind w:left="360"/>
        <w:rPr>
          <w:lang w:val="fr-CA"/>
        </w:rPr>
      </w:pPr>
      <w:r w:rsidRPr="00A17590">
        <w:rPr>
          <w:lang w:val="fr-CA"/>
        </w:rPr>
        <w:lastRenderedPageBreak/>
        <w:t>Dans ce contexte diversifié, Dieu est venu et a choisi Abram. Josué nous dit dans 24:2 qu'Abram est sorti d'une culture d'idolâtrie. Et Dieu a expliqué qu'Il ramènerait les gens à Lui à travers Abram et sa postérité.</w:t>
      </w:r>
    </w:p>
    <w:p w14:paraId="38ACD8B6" w14:textId="5E6ECFEF" w:rsidR="00AE1F84" w:rsidRPr="00A17590" w:rsidRDefault="007E074F" w:rsidP="00A51AB8">
      <w:pPr>
        <w:pStyle w:val="ListParagraph"/>
        <w:numPr>
          <w:ilvl w:val="0"/>
          <w:numId w:val="14"/>
        </w:numPr>
        <w:spacing w:line="480" w:lineRule="auto"/>
        <w:rPr>
          <w:lang w:val="fr-CA"/>
        </w:rPr>
      </w:pPr>
      <w:r w:rsidRPr="00A17590">
        <w:rPr>
          <w:lang w:val="fr-CA"/>
        </w:rPr>
        <w:t>Q</w:t>
      </w:r>
      <w:r w:rsidR="005D29B4" w:rsidRPr="00A17590">
        <w:rPr>
          <w:lang w:val="fr-CA"/>
        </w:rPr>
        <w:t>uelques centaines d'années</w:t>
      </w:r>
      <w:r w:rsidRPr="00A17590">
        <w:rPr>
          <w:lang w:val="fr-CA"/>
        </w:rPr>
        <w:t xml:space="preserve"> après, </w:t>
      </w:r>
      <w:r w:rsidR="005D29B4" w:rsidRPr="00A17590">
        <w:rPr>
          <w:lang w:val="fr-CA"/>
        </w:rPr>
        <w:t xml:space="preserve">nous lisons que Dieu dit : </w:t>
      </w:r>
      <w:r w:rsidR="00A17590" w:rsidRPr="00A17590">
        <w:rPr>
          <w:lang w:val="fr-CA"/>
        </w:rPr>
        <w:t>Écoute</w:t>
      </w:r>
      <w:r w:rsidR="00A51AB8" w:rsidRPr="00A17590">
        <w:rPr>
          <w:lang w:val="fr-CA"/>
        </w:rPr>
        <w:t xml:space="preserve">, O </w:t>
      </w:r>
      <w:r w:rsidR="005D29B4" w:rsidRPr="00A17590">
        <w:rPr>
          <w:lang w:val="fr-CA"/>
        </w:rPr>
        <w:t xml:space="preserve">Israël ». Dieu a choisi l'un des petits-enfants d'Abraham, Jacob, et a changé son nom en Israël, impliquant la signification suivante, comme nous l'a rappelé frère Chris la semaine dernière, </w:t>
      </w:r>
      <w:r w:rsidRPr="00A17590">
        <w:rPr>
          <w:highlight w:val="yellow"/>
          <w:shd w:val="clear" w:color="auto" w:fill="FDFEFF"/>
          <w:lang w:val="fr-CA"/>
        </w:rPr>
        <w:t>Il dit encore: ton nom ne sera plus Jacob, mais tu seras appelé Israël; car tu as lutté avec Dieu et avec des hommes, et tu as été vainqueur</w:t>
      </w:r>
      <w:r w:rsidR="00A17590" w:rsidRPr="00A17590">
        <w:rPr>
          <w:highlight w:val="yellow"/>
          <w:shd w:val="clear" w:color="auto" w:fill="FDFEFF"/>
          <w:lang w:val="fr-CA"/>
        </w:rPr>
        <w:t>.</w:t>
      </w:r>
      <w:r w:rsidR="00A17590" w:rsidRPr="00A17590">
        <w:rPr>
          <w:highlight w:val="yellow"/>
          <w:lang w:val="fr-CA"/>
        </w:rPr>
        <w:t xml:space="preserve"> »</w:t>
      </w:r>
      <w:r w:rsidR="005D29B4" w:rsidRPr="00A17590">
        <w:rPr>
          <w:lang w:val="fr-CA"/>
        </w:rPr>
        <w:t>. (Genèse 32:28) De tous les enfants d'Abraham, Dieu a choisi de ramener les gens à Lui à travers Israël et sa postérité. Et ainsi la nation d'Israël est née et par elle est venu Jésus qui devait sauver Son peuple de ses péchés.</w:t>
      </w:r>
    </w:p>
    <w:p w14:paraId="5A027EA1" w14:textId="011212BB" w:rsidR="00F17920" w:rsidRPr="00A17590" w:rsidRDefault="0069238A" w:rsidP="00F23203">
      <w:pPr>
        <w:pStyle w:val="ListParagraph"/>
        <w:numPr>
          <w:ilvl w:val="0"/>
          <w:numId w:val="14"/>
        </w:numPr>
        <w:spacing w:line="480" w:lineRule="auto"/>
        <w:rPr>
          <w:lang w:val="fr-CA"/>
        </w:rPr>
      </w:pPr>
      <w:r w:rsidRPr="00A17590">
        <w:rPr>
          <w:lang w:val="fr-CA"/>
        </w:rPr>
        <w:t xml:space="preserve">Pour </w:t>
      </w:r>
      <w:r w:rsidR="00A51AB8" w:rsidRPr="00A17590">
        <w:rPr>
          <w:lang w:val="fr-CA"/>
        </w:rPr>
        <w:t>procéder avec</w:t>
      </w:r>
      <w:r w:rsidRPr="00A17590">
        <w:rPr>
          <w:lang w:val="fr-CA"/>
        </w:rPr>
        <w:t xml:space="preserve"> plan de Dieu, rappelons-nous qu'Il voulait ramener tout le monde dans une relation avec Lui plutôt qu'avec les faux dieux que Satan avait perpétrés. Ainsi, Paul a pris </w:t>
      </w:r>
      <w:r w:rsidR="00A51AB8" w:rsidRPr="00A17590">
        <w:rPr>
          <w:lang w:val="fr-CA"/>
        </w:rPr>
        <w:t>la tache</w:t>
      </w:r>
      <w:r w:rsidRPr="00A17590">
        <w:rPr>
          <w:lang w:val="fr-CA"/>
        </w:rPr>
        <w:t xml:space="preserve"> </w:t>
      </w:r>
      <w:r w:rsidR="00A51AB8" w:rsidRPr="00A17590">
        <w:rPr>
          <w:lang w:val="fr-CA"/>
        </w:rPr>
        <w:t>de</w:t>
      </w:r>
      <w:r w:rsidRPr="00A17590">
        <w:rPr>
          <w:lang w:val="fr-CA"/>
        </w:rPr>
        <w:t xml:space="preserve"> répandre le message du salut et a dit </w:t>
      </w:r>
      <w:r w:rsidR="00A17590" w:rsidRPr="00A17590">
        <w:rPr>
          <w:lang w:val="fr-CA"/>
        </w:rPr>
        <w:t>dans</w:t>
      </w:r>
      <w:r w:rsidR="00A17590" w:rsidRPr="00A17590">
        <w:rPr>
          <w:highlight w:val="yellow"/>
          <w:lang w:val="fr-CA"/>
        </w:rPr>
        <w:t xml:space="preserve"> Galâtes</w:t>
      </w:r>
      <w:r w:rsidR="00F17920" w:rsidRPr="00A17590">
        <w:rPr>
          <w:highlight w:val="yellow"/>
          <w:lang w:val="fr-CA"/>
        </w:rPr>
        <w:t xml:space="preserve"> 3:7-9, « </w:t>
      </w:r>
      <w:hyperlink r:id="rId16" w:history="1">
        <w:r w:rsidR="00A51AB8" w:rsidRPr="00A17590">
          <w:rPr>
            <w:rStyle w:val="Hyperlink"/>
            <w:b/>
            <w:bCs/>
            <w:color w:val="auto"/>
            <w:highlight w:val="yellow"/>
            <w:shd w:val="clear" w:color="auto" w:fill="FDFEFF"/>
            <w:lang w:val="fr-CA"/>
          </w:rPr>
          <w:t>7</w:t>
        </w:r>
      </w:hyperlink>
      <w:r w:rsidR="00A51AB8" w:rsidRPr="00A17590">
        <w:rPr>
          <w:rStyle w:val="maintext"/>
          <w:highlight w:val="yellow"/>
          <w:shd w:val="clear" w:color="auto" w:fill="FDFEFF"/>
          <w:lang w:val="fr-CA"/>
        </w:rPr>
        <w:t>reconnaissez donc que ce sont ceux qui ont la foi qui sont fils d'Abraham.</w:t>
      </w:r>
      <w:r w:rsidR="00A51AB8" w:rsidRPr="00A17590">
        <w:rPr>
          <w:highlight w:val="yellow"/>
          <w:shd w:val="clear" w:color="auto" w:fill="FDFEFF"/>
          <w:lang w:val="fr-CA"/>
        </w:rPr>
        <w:t> </w:t>
      </w:r>
      <w:hyperlink r:id="rId17" w:history="1">
        <w:r w:rsidR="00A51AB8" w:rsidRPr="00A17590">
          <w:rPr>
            <w:rStyle w:val="Hyperlink"/>
            <w:b/>
            <w:bCs/>
            <w:color w:val="auto"/>
            <w:highlight w:val="yellow"/>
            <w:shd w:val="clear" w:color="auto" w:fill="FDFEFF"/>
            <w:lang w:val="fr-CA"/>
          </w:rPr>
          <w:t>8</w:t>
        </w:r>
      </w:hyperlink>
      <w:r w:rsidR="00A51AB8" w:rsidRPr="00A17590">
        <w:rPr>
          <w:rStyle w:val="maintext"/>
          <w:highlight w:val="yellow"/>
          <w:shd w:val="clear" w:color="auto" w:fill="FDFEFF"/>
          <w:lang w:val="fr-CA"/>
        </w:rPr>
        <w:t>Aussi l'</w:t>
      </w:r>
      <w:r w:rsidR="00A17590" w:rsidRPr="00A17590">
        <w:rPr>
          <w:rStyle w:val="maintext"/>
          <w:highlight w:val="yellow"/>
          <w:shd w:val="clear" w:color="auto" w:fill="FDFEFF"/>
          <w:lang w:val="fr-CA"/>
        </w:rPr>
        <w:t>Écriture</w:t>
      </w:r>
      <w:r w:rsidR="00A51AB8" w:rsidRPr="00A17590">
        <w:rPr>
          <w:rStyle w:val="maintext"/>
          <w:highlight w:val="yellow"/>
          <w:shd w:val="clear" w:color="auto" w:fill="FDFEFF"/>
          <w:lang w:val="fr-CA"/>
        </w:rPr>
        <w:t>, prévoyant que Dieu justifierait les païens par la foi, a d'avance annoncé cette bonne nouvelle à Abraham: Toutes les nations seront bénies en toi!</w:t>
      </w:r>
      <w:r w:rsidR="00A51AB8" w:rsidRPr="00A17590">
        <w:rPr>
          <w:highlight w:val="yellow"/>
          <w:shd w:val="clear" w:color="auto" w:fill="FDFEFF"/>
          <w:lang w:val="fr-CA"/>
        </w:rPr>
        <w:t> </w:t>
      </w:r>
      <w:hyperlink r:id="rId18" w:history="1">
        <w:r w:rsidR="00A51AB8" w:rsidRPr="00A17590">
          <w:rPr>
            <w:rStyle w:val="Hyperlink"/>
            <w:b/>
            <w:bCs/>
            <w:color w:val="auto"/>
            <w:highlight w:val="yellow"/>
            <w:shd w:val="clear" w:color="auto" w:fill="FDFEFF"/>
            <w:lang w:val="fr-CA"/>
          </w:rPr>
          <w:t>9</w:t>
        </w:r>
      </w:hyperlink>
      <w:r w:rsidR="00A51AB8" w:rsidRPr="00A17590">
        <w:rPr>
          <w:rStyle w:val="maintext"/>
          <w:highlight w:val="yellow"/>
          <w:shd w:val="clear" w:color="auto" w:fill="FDFEFF"/>
          <w:lang w:val="fr-CA"/>
        </w:rPr>
        <w:t xml:space="preserve">de sorte que ceux qui croient sont bénis avec Abraham le </w:t>
      </w:r>
      <w:r w:rsidR="00A17590" w:rsidRPr="00A17590">
        <w:rPr>
          <w:rStyle w:val="maintext"/>
          <w:highlight w:val="yellow"/>
          <w:shd w:val="clear" w:color="auto" w:fill="FDFEFF"/>
          <w:lang w:val="fr-CA"/>
        </w:rPr>
        <w:t>croyant.</w:t>
      </w:r>
      <w:r w:rsidR="00A17590" w:rsidRPr="00A17590">
        <w:rPr>
          <w:highlight w:val="yellow"/>
          <w:lang w:val="fr-CA"/>
        </w:rPr>
        <w:t xml:space="preserve"> </w:t>
      </w:r>
      <w:r w:rsidR="00A17590" w:rsidRPr="00A17590">
        <w:rPr>
          <w:lang w:val="fr-CA"/>
        </w:rPr>
        <w:t>Vous</w:t>
      </w:r>
      <w:r w:rsidRPr="00A17590">
        <w:rPr>
          <w:lang w:val="fr-CA"/>
        </w:rPr>
        <w:t xml:space="preserve"> pouvez voir que Dieu attire maintenant les gens à Lui à travers l'Église.</w:t>
      </w:r>
    </w:p>
    <w:p w14:paraId="2CC0CF64" w14:textId="7164DA88" w:rsidR="0027550E" w:rsidRPr="00A17590" w:rsidRDefault="0069238A" w:rsidP="00BF7C97">
      <w:pPr>
        <w:pStyle w:val="ListParagraph"/>
        <w:spacing w:line="480" w:lineRule="auto"/>
        <w:ind w:left="360"/>
        <w:rPr>
          <w:lang w:val="fr-CA"/>
        </w:rPr>
      </w:pPr>
      <w:r w:rsidRPr="00A17590">
        <w:rPr>
          <w:lang w:val="fr-CA"/>
        </w:rPr>
        <w:t>Dieu n'a pas aimé Abraham, ou Jacob, ou la nation d'Israël, ou l'</w:t>
      </w:r>
      <w:r w:rsidR="00A17590" w:rsidRPr="00A17590">
        <w:rPr>
          <w:lang w:val="fr-CA"/>
        </w:rPr>
        <w:t>Église, plus</w:t>
      </w:r>
      <w:r w:rsidRPr="00A17590">
        <w:rPr>
          <w:lang w:val="fr-CA"/>
        </w:rPr>
        <w:t xml:space="preserve"> qu'Il n'aime le monde entier. Ils n'étaient pas intrinsèquement meilleurs que les autres. Il les a simplement choisis pour son dessein, pour ramener tout le monde à lui.</w:t>
      </w:r>
    </w:p>
    <w:p w14:paraId="7BE0EE31" w14:textId="24D1641D" w:rsidR="0027550E" w:rsidRPr="00A17590" w:rsidRDefault="002D4110" w:rsidP="00453C6A">
      <w:pPr>
        <w:spacing w:line="480" w:lineRule="auto"/>
        <w:rPr>
          <w:lang w:val="fr-CA"/>
        </w:rPr>
      </w:pPr>
      <w:r w:rsidRPr="00A17590">
        <w:rPr>
          <w:b/>
          <w:bCs/>
          <w:lang w:val="fr-CA"/>
        </w:rPr>
        <w:lastRenderedPageBreak/>
        <w:t>Illustration</w:t>
      </w:r>
      <w:r w:rsidRPr="00A17590">
        <w:rPr>
          <w:lang w:val="fr-CA"/>
        </w:rPr>
        <w:t xml:space="preserve">: J'ai lu un livre écrit par un de nos membres. Il a écrit sur </w:t>
      </w:r>
      <w:r w:rsidR="00A17590" w:rsidRPr="00A17590">
        <w:rPr>
          <w:lang w:val="fr-CA"/>
        </w:rPr>
        <w:t>ses difficultés financières</w:t>
      </w:r>
      <w:r w:rsidRPr="00A17590">
        <w:rPr>
          <w:lang w:val="fr-CA"/>
        </w:rPr>
        <w:t xml:space="preserve"> pendant ses études secondaires dans le pays d'où il venait. Sa belle-mère a proposé de l'amener au Canada et après une longue attente, elle a finalement réussi. Ce frère a fait la dernière partie de ses études secondaires au Canada. Vous pouviez sentir s</w:t>
      </w:r>
      <w:r w:rsidR="005870B3" w:rsidRPr="00A17590">
        <w:rPr>
          <w:lang w:val="fr-CA"/>
        </w:rPr>
        <w:t>on</w:t>
      </w:r>
      <w:r w:rsidRPr="00A17590">
        <w:rPr>
          <w:lang w:val="fr-CA"/>
        </w:rPr>
        <w:t xml:space="preserve"> </w:t>
      </w:r>
      <w:r w:rsidR="00A17590" w:rsidRPr="00A17590">
        <w:rPr>
          <w:lang w:val="fr-CA"/>
        </w:rPr>
        <w:t>étonnement</w:t>
      </w:r>
      <w:r w:rsidR="005870B3" w:rsidRPr="00A17590">
        <w:rPr>
          <w:lang w:val="fr-CA"/>
        </w:rPr>
        <w:t xml:space="preserve"> à</w:t>
      </w:r>
      <w:r w:rsidRPr="00A17590">
        <w:rPr>
          <w:lang w:val="fr-CA"/>
        </w:rPr>
        <w:t xml:space="preserve"> trave</w:t>
      </w:r>
      <w:r w:rsidR="005870B3" w:rsidRPr="00A17590">
        <w:rPr>
          <w:lang w:val="fr-CA"/>
        </w:rPr>
        <w:t>rs</w:t>
      </w:r>
      <w:r w:rsidRPr="00A17590">
        <w:rPr>
          <w:lang w:val="fr-CA"/>
        </w:rPr>
        <w:t xml:space="preserve"> la page alors qu'il parlait de son choc que toute l'éducation qui était offerte était</w:t>
      </w:r>
      <w:r w:rsidR="00A17590" w:rsidRPr="00A17590">
        <w:rPr>
          <w:lang w:val="fr-CA"/>
        </w:rPr>
        <w:t xml:space="preserve"> « gratuite »</w:t>
      </w:r>
      <w:r w:rsidRPr="00A17590">
        <w:rPr>
          <w:lang w:val="fr-CA"/>
        </w:rPr>
        <w:t xml:space="preserve">. Mais ce n'est "gratuit" que pour ceux qui sont ici légalement. Il devait entrer au pays par un point d'entrée légal s'il voulait avoir accès aux droits et privilèges accordés aux Canadiens. Même ceux qui </w:t>
      </w:r>
      <w:r w:rsidR="005870B3" w:rsidRPr="00A17590">
        <w:rPr>
          <w:lang w:val="fr-CA"/>
        </w:rPr>
        <w:t xml:space="preserve">sont nés au </w:t>
      </w:r>
      <w:r w:rsidR="00A17590">
        <w:rPr>
          <w:lang w:val="fr-CA"/>
        </w:rPr>
        <w:t>C</w:t>
      </w:r>
      <w:r w:rsidR="005870B3" w:rsidRPr="00A17590">
        <w:rPr>
          <w:lang w:val="fr-CA"/>
        </w:rPr>
        <w:t>anada</w:t>
      </w:r>
      <w:r w:rsidRPr="00A17590">
        <w:rPr>
          <w:lang w:val="fr-CA"/>
        </w:rPr>
        <w:t xml:space="preserve"> doivent être enregistrés par des moyens légaux s'ils veulent y avoir accès. Maintenant, il y a de vastes étendues de nos frontières qui ne sont pas surveillées. Les immigrants illégaux peuvent entrer et entrent par voie terrestre, mer ou même air. Mais pour avoir accès aux droits et privilèges accordés aux Canadiens, à un moment donné, ils devront passer par un point d'entrée légal.</w:t>
      </w:r>
    </w:p>
    <w:p w14:paraId="7F1EB6D9" w14:textId="5E530C50" w:rsidR="00790846" w:rsidRPr="00A17590" w:rsidRDefault="00B71B2C" w:rsidP="00DD6230">
      <w:pPr>
        <w:spacing w:line="480" w:lineRule="auto"/>
        <w:rPr>
          <w:lang w:val="fr-CA"/>
        </w:rPr>
      </w:pPr>
      <w:r w:rsidRPr="00A17590">
        <w:rPr>
          <w:b/>
          <w:bCs/>
          <w:lang w:val="fr-CA"/>
        </w:rPr>
        <w:t>Application</w:t>
      </w:r>
      <w:r w:rsidR="003335A2" w:rsidRPr="00A17590">
        <w:rPr>
          <w:lang w:val="fr-CA"/>
        </w:rPr>
        <w:t xml:space="preserve">: L'Église est comme la porte d'entrée d'une relation avec Dieu. Nous ne pouvons pas contrôler les chemins vers la spiritualité que les gens choisissent, mais quand ils viennent à nous, nous devons faire les choses correctement. Nous devons représenter avec précision le Dieu qui nous a nommés comme points d'entrée dans une relation avec Lui. Voici quelques exemples bibliques qui le montrent. Jésus a rencontré Paul mais l'a envoyé à l'Église pour accéder à Lui-même. L'eunuque éthiopien avait les Écritures mais l'Esprit a envoyé Philippe pour lui donner accès à Lui-même. Ce que nous croyons et faisons peut sembler routinier, mais comme nous le montre la parabole de Matthieu 22, nous devons bien faire les choses. Le roi a donné un festin auquel tout le monde devait assister, mais lorsqu'il a trouvé un invité qui ne portait pas de vêtements de </w:t>
      </w:r>
      <w:r w:rsidR="003335A2" w:rsidRPr="00A17590">
        <w:rPr>
          <w:lang w:val="fr-CA"/>
        </w:rPr>
        <w:lastRenderedPageBreak/>
        <w:t xml:space="preserve">mariage, il </w:t>
      </w:r>
      <w:r w:rsidR="00237BED" w:rsidRPr="00A17590">
        <w:rPr>
          <w:lang w:val="fr-CA"/>
        </w:rPr>
        <w:t>l’</w:t>
      </w:r>
      <w:r w:rsidR="003335A2" w:rsidRPr="00A17590">
        <w:rPr>
          <w:lang w:val="fr-CA"/>
        </w:rPr>
        <w:t>a rejeté. Dieu dirige les gens vers nous afin que nous puissions les aider à revêtir des vêtements de justice</w:t>
      </w:r>
      <w:r w:rsidR="00237BED" w:rsidRPr="00A17590">
        <w:rPr>
          <w:lang w:val="fr-CA"/>
        </w:rPr>
        <w:t xml:space="preserve"> et </w:t>
      </w:r>
      <w:r w:rsidR="00237BED" w:rsidRPr="00A17590">
        <w:rPr>
          <w:lang w:val="fr-CA"/>
        </w:rPr>
        <w:t xml:space="preserve">de ne pas </w:t>
      </w:r>
      <w:r w:rsidR="00237BED" w:rsidRPr="00A17590">
        <w:rPr>
          <w:lang w:val="fr-CA"/>
        </w:rPr>
        <w:t>r</w:t>
      </w:r>
      <w:r w:rsidR="00237BED" w:rsidRPr="00A17590">
        <w:rPr>
          <w:lang w:val="fr-CA"/>
        </w:rPr>
        <w:t>entrer dans le royaume en portant les mêmes vieux vêtements, pour ainsi dire.</w:t>
      </w:r>
    </w:p>
    <w:p w14:paraId="58599625" w14:textId="330C4A35" w:rsidR="00DE2F8B" w:rsidRPr="00A17590" w:rsidRDefault="00B530E0" w:rsidP="00DD6230">
      <w:pPr>
        <w:spacing w:line="480" w:lineRule="auto"/>
        <w:rPr>
          <w:lang w:val="fr-CA"/>
        </w:rPr>
      </w:pPr>
      <w:r w:rsidRPr="00A17590">
        <w:rPr>
          <w:b/>
          <w:bCs/>
          <w:lang w:val="fr-CA"/>
        </w:rPr>
        <w:t>Transition</w:t>
      </w:r>
      <w:r w:rsidRPr="00A17590">
        <w:rPr>
          <w:lang w:val="fr-CA"/>
        </w:rPr>
        <w:t>: Ainsi, Dieu attire les gens à Lui à travers l'Église. Dans un sens, Il compte sur nous pour atteindre les gens. C'est pourquoi nous ne pouvons pas nous permettre de faire des compromis sur ce que nous croyons. Nous devons être fidèles à Dieu et à son appel.</w:t>
      </w:r>
    </w:p>
    <w:p w14:paraId="7987915E" w14:textId="77777777" w:rsidR="00237BED" w:rsidRPr="00A17590" w:rsidRDefault="00237BED" w:rsidP="00DD6230">
      <w:pPr>
        <w:spacing w:line="480" w:lineRule="auto"/>
        <w:rPr>
          <w:lang w:val="fr-CA"/>
        </w:rPr>
      </w:pPr>
    </w:p>
    <w:p w14:paraId="1AFDEE9F" w14:textId="77777777" w:rsidR="00DE2F8B" w:rsidRPr="00A17590" w:rsidRDefault="005B0AF8" w:rsidP="00546CBC">
      <w:pPr>
        <w:pStyle w:val="ListParagraph"/>
        <w:numPr>
          <w:ilvl w:val="0"/>
          <w:numId w:val="5"/>
        </w:numPr>
        <w:spacing w:line="480" w:lineRule="auto"/>
        <w:rPr>
          <w:b/>
          <w:highlight w:val="yellow"/>
          <w:lang w:val="fr-CA"/>
        </w:rPr>
      </w:pPr>
      <w:r w:rsidRPr="00A17590">
        <w:rPr>
          <w:b/>
          <w:highlight w:val="yellow"/>
          <w:lang w:val="fr-CA"/>
        </w:rPr>
        <w:t>L'Église est monothéiste : nous croyons en un seul Dieu</w:t>
      </w:r>
    </w:p>
    <w:p w14:paraId="1AB7F9F1" w14:textId="739759C7" w:rsidR="00F23203" w:rsidRPr="00A17590" w:rsidRDefault="00F23203" w:rsidP="00F23203">
      <w:pPr>
        <w:pStyle w:val="ListParagraph"/>
        <w:numPr>
          <w:ilvl w:val="0"/>
          <w:numId w:val="8"/>
        </w:numPr>
        <w:spacing w:line="480" w:lineRule="auto"/>
        <w:rPr>
          <w:lang w:val="fr-CA"/>
        </w:rPr>
      </w:pPr>
      <w:r w:rsidRPr="00A17590">
        <w:rPr>
          <w:lang w:val="fr-CA"/>
        </w:rPr>
        <w:t>Le théologien Paul House écrit que "toute la foi et les actions d'Israël naissent ou tombent sur cette conviction qu'il n'y a qu'un seul Dieu, dont le nom est Yahweh".</w:t>
      </w:r>
      <w:r w:rsidRPr="00A17590">
        <w:rPr>
          <w:rStyle w:val="FootnoteReference"/>
          <w:lang w:val="fr-CA"/>
        </w:rPr>
        <w:footnoteReference w:id="4"/>
      </w:r>
      <w:r w:rsidR="0074208B" w:rsidRPr="00A17590">
        <w:rPr>
          <w:lang w:val="fr-CA"/>
        </w:rPr>
        <w:t xml:space="preserve">Rappelez-vous que Dieu a appelé Abram hors d'une culture </w:t>
      </w:r>
      <w:r w:rsidR="0074208B" w:rsidRPr="00A17590">
        <w:rPr>
          <w:b/>
          <w:bCs/>
          <w:lang w:val="fr-CA"/>
        </w:rPr>
        <w:t>polythéiste</w:t>
      </w:r>
      <w:r w:rsidR="0074208B" w:rsidRPr="00A17590">
        <w:rPr>
          <w:lang w:val="fr-CA"/>
        </w:rPr>
        <w:t xml:space="preserve">, ou d'une </w:t>
      </w:r>
      <w:r w:rsidR="0074208B" w:rsidRPr="00A17590">
        <w:rPr>
          <w:b/>
          <w:bCs/>
          <w:lang w:val="fr-CA"/>
        </w:rPr>
        <w:t xml:space="preserve">culture qui acceptait l'adoration de </w:t>
      </w:r>
      <w:proofErr w:type="gramStart"/>
      <w:r w:rsidR="00A17590" w:rsidRPr="00A17590">
        <w:rPr>
          <w:b/>
          <w:bCs/>
          <w:lang w:val="fr-CA"/>
        </w:rPr>
        <w:t>plusieurs</w:t>
      </w:r>
      <w:r w:rsidR="0074208B" w:rsidRPr="00A17590">
        <w:rPr>
          <w:b/>
          <w:bCs/>
          <w:lang w:val="fr-CA"/>
        </w:rPr>
        <w:t xml:space="preserve"> dieu</w:t>
      </w:r>
      <w:proofErr w:type="gramEnd"/>
      <w:r w:rsidR="0074208B" w:rsidRPr="00A17590">
        <w:rPr>
          <w:lang w:val="fr-CA"/>
        </w:rPr>
        <w:t>. La nation d'Israël a été formée en Égypte, une culture complètement polythéiste. Pourtant, même en Égypte, il y avait des croyances qui rappelaient un héritage commun pour l'humanité. En fait, la plupart des cultures ont encore des légendes d'événements tels qu</w:t>
      </w:r>
      <w:r w:rsidR="00237BED" w:rsidRPr="00A17590">
        <w:rPr>
          <w:lang w:val="fr-CA"/>
        </w:rPr>
        <w:t>e la</w:t>
      </w:r>
      <w:r w:rsidR="0074208B" w:rsidRPr="00A17590">
        <w:rPr>
          <w:lang w:val="fr-CA"/>
        </w:rPr>
        <w:t xml:space="preserve"> grande inondation,</w:t>
      </w:r>
      <w:r w:rsidR="008541A7" w:rsidRPr="00A17590">
        <w:rPr>
          <w:rStyle w:val="FootnoteReference"/>
          <w:lang w:val="fr-CA"/>
        </w:rPr>
        <w:footnoteReference w:id="5"/>
      </w:r>
      <w:r w:rsidR="0074208B" w:rsidRPr="00A17590">
        <w:rPr>
          <w:lang w:val="fr-CA"/>
        </w:rPr>
        <w:t>et un conflit majeur qui s'est produit dans le monde des esprits. C'est simplement parce que nous partageons tous une origine commune. Pourtant, Yahweh, le grand "JE SUIS" qui a parlé à Moïse depuis un buisson ardent, a vaincu les dieux de la puissante Égypte et a démontré son autorité en forçant Pharaon à libérer Israël afin qu'ils puissent l'adorer.</w:t>
      </w:r>
    </w:p>
    <w:p w14:paraId="1EFC6486" w14:textId="77777777" w:rsidR="00ED7B56" w:rsidRPr="00A17590" w:rsidRDefault="0074208B" w:rsidP="00453C6A">
      <w:pPr>
        <w:pStyle w:val="ListParagraph"/>
        <w:numPr>
          <w:ilvl w:val="0"/>
          <w:numId w:val="8"/>
        </w:numPr>
        <w:spacing w:line="480" w:lineRule="auto"/>
        <w:rPr>
          <w:lang w:val="fr-CA"/>
        </w:rPr>
      </w:pPr>
      <w:r w:rsidRPr="00A17590">
        <w:rPr>
          <w:lang w:val="fr-CA"/>
        </w:rPr>
        <w:lastRenderedPageBreak/>
        <w:t>L'élu, Israël, devait prendre sérieusement note de cette vérité centrale :</w:t>
      </w:r>
      <w:r w:rsidRPr="00A17590">
        <w:rPr>
          <w:highlight w:val="yellow"/>
          <w:lang w:val="fr-CA"/>
        </w:rPr>
        <w:t>"Le Seigneur notre Dieu, le Seigneur est un."</w:t>
      </w:r>
      <w:r w:rsidRPr="00A17590">
        <w:rPr>
          <w:lang w:val="fr-CA"/>
        </w:rPr>
        <w:t xml:space="preserve"> </w:t>
      </w:r>
    </w:p>
    <w:p w14:paraId="53A93794" w14:textId="1960E653" w:rsidR="0074208B" w:rsidRPr="00A17590" w:rsidRDefault="001429EA" w:rsidP="0074208B">
      <w:pPr>
        <w:pStyle w:val="ListParagraph"/>
        <w:spacing w:line="480" w:lineRule="auto"/>
        <w:ind w:left="360"/>
        <w:rPr>
          <w:lang w:val="fr-CA"/>
        </w:rPr>
      </w:pPr>
      <w:r w:rsidRPr="00A17590">
        <w:rPr>
          <w:lang w:val="fr-CA"/>
        </w:rPr>
        <w:t>Les mots « Seigneur et Dieu » renvoient au nom propre « Yahweh »</w:t>
      </w:r>
      <w:r w:rsidR="001166C2" w:rsidRPr="00A17590">
        <w:rPr>
          <w:rStyle w:val="FootnoteReference"/>
          <w:lang w:val="fr-CA"/>
        </w:rPr>
        <w:footnoteReference w:id="6"/>
      </w:r>
      <w:r w:rsidRPr="00A17590">
        <w:rPr>
          <w:lang w:val="fr-CA"/>
        </w:rPr>
        <w:t>du seul vrai Dieu. Ceux qui ont été choisis comme vases pour le salut de l'humanité devaient avoir la pleine conviction que celui qui les avait choisis était l'unique Créateur et Soutien de tout ce qui est. Il avait et a une autorité totale. Rien ne lui a été conféré comme nous le faisons aux présidents, aux premiers ministres et à la royauté. Il n'y a personne à côté de lui pour défier ou partager sa gloire comme Lucifer l'a rapidement découvert. La seule autorité ultime réside dans « Le Seigneur notre Dieu », Dieu d'Israël, et maintenant Dieu de l'Église.</w:t>
      </w:r>
    </w:p>
    <w:p w14:paraId="1DC60CDF" w14:textId="4DCCFEE3" w:rsidR="007B111E" w:rsidRPr="00A17590" w:rsidRDefault="001429EA" w:rsidP="00F0216B">
      <w:pPr>
        <w:pStyle w:val="ListParagraph"/>
        <w:numPr>
          <w:ilvl w:val="0"/>
          <w:numId w:val="8"/>
        </w:numPr>
        <w:spacing w:line="480" w:lineRule="auto"/>
        <w:rPr>
          <w:lang w:val="fr-CA"/>
        </w:rPr>
      </w:pPr>
      <w:r w:rsidRPr="00A17590">
        <w:rPr>
          <w:lang w:val="fr-CA"/>
        </w:rPr>
        <w:t>Cette vérité centrale est vitale :</w:t>
      </w:r>
      <w:r w:rsidRPr="00A17590">
        <w:rPr>
          <w:highlight w:val="yellow"/>
          <w:lang w:val="fr-CA"/>
        </w:rPr>
        <w:t xml:space="preserve">"Le Seigneur notre Dieu, le Seigneur est </w:t>
      </w:r>
      <w:r w:rsidR="00A17590" w:rsidRPr="00A17590">
        <w:rPr>
          <w:highlight w:val="yellow"/>
          <w:lang w:val="fr-CA"/>
        </w:rPr>
        <w:t xml:space="preserve">un. </w:t>
      </w:r>
      <w:r w:rsidR="00A17590" w:rsidRPr="00A17590">
        <w:rPr>
          <w:lang w:val="fr-CA"/>
        </w:rPr>
        <w:t>“Satan</w:t>
      </w:r>
      <w:r w:rsidRPr="00A17590">
        <w:rPr>
          <w:lang w:val="fr-CA"/>
        </w:rPr>
        <w:t xml:space="preserve"> avait réussi à détourner l'attention humaine de cette vérité. C'est pourquoi Adam et Eve pensaient qu'il pouvait y avoir une puissance concurrente en dehors de Dieu. C'est pourquoi les nations adoraient des dieux alternatifs. Mais tout était faux parce que la seule façon pour qu'il y ait un pouvoir alternatif, est s'il y avait plus d'une autorité incréée. La pluralité présente l'option d'une lutte de pouvoir. Mais la singularité élimine cette option par définition. C'est pourquoi l'idée que Dieu est un est si critique. S'il y en avait plus d'un, nous pourrions finalement devoir choisir qui est l'autorité ultime. Mais il n'y a pas de choix, parce que le Seigneur est un.</w:t>
      </w:r>
    </w:p>
    <w:p w14:paraId="5FAC3495" w14:textId="77777777" w:rsidR="00A17590" w:rsidRDefault="00A17590" w:rsidP="00F0216B">
      <w:pPr>
        <w:spacing w:line="480" w:lineRule="auto"/>
        <w:rPr>
          <w:b/>
          <w:bCs/>
          <w:lang w:val="fr-CA"/>
        </w:rPr>
      </w:pPr>
    </w:p>
    <w:p w14:paraId="51E89443" w14:textId="40E3535B" w:rsidR="002D4110" w:rsidRPr="00A17590" w:rsidRDefault="002D4110" w:rsidP="00F0216B">
      <w:pPr>
        <w:spacing w:line="480" w:lineRule="auto"/>
        <w:rPr>
          <w:lang w:val="fr-CA"/>
        </w:rPr>
      </w:pPr>
      <w:r w:rsidRPr="00A17590">
        <w:rPr>
          <w:b/>
          <w:bCs/>
          <w:lang w:val="fr-CA"/>
        </w:rPr>
        <w:t>Illustration</w:t>
      </w:r>
      <w:r w:rsidRPr="00A17590">
        <w:rPr>
          <w:lang w:val="fr-CA"/>
        </w:rPr>
        <w:t>: Dans n'importe quel contexte, si vous avez l'oreille du responsable</w:t>
      </w:r>
      <w:r w:rsidR="007A2351" w:rsidRPr="00A17590">
        <w:rPr>
          <w:lang w:val="fr-CA"/>
        </w:rPr>
        <w:t xml:space="preserve">, </w:t>
      </w:r>
      <w:r w:rsidRPr="00A17590">
        <w:rPr>
          <w:lang w:val="fr-CA"/>
        </w:rPr>
        <w:t xml:space="preserve">vous prospérerez. À plus d'une occasion au cours de ma carrière, le fils du président est venu </w:t>
      </w:r>
      <w:r w:rsidRPr="00A17590">
        <w:rPr>
          <w:lang w:val="fr-CA"/>
        </w:rPr>
        <w:lastRenderedPageBreak/>
        <w:t>effectuer un</w:t>
      </w:r>
      <w:r w:rsidR="007A2351" w:rsidRPr="00A17590">
        <w:rPr>
          <w:lang w:val="fr-CA"/>
        </w:rPr>
        <w:t xml:space="preserve"> devoir scolaire</w:t>
      </w:r>
      <w:r w:rsidRPr="00A17590">
        <w:rPr>
          <w:lang w:val="fr-CA"/>
        </w:rPr>
        <w:t xml:space="preserve"> dans l'entreprise. Le président dict</w:t>
      </w:r>
      <w:r w:rsidR="007A2351" w:rsidRPr="00A17590">
        <w:rPr>
          <w:lang w:val="fr-CA"/>
        </w:rPr>
        <w:t>ait</w:t>
      </w:r>
      <w:r w:rsidRPr="00A17590">
        <w:rPr>
          <w:lang w:val="fr-CA"/>
        </w:rPr>
        <w:t xml:space="preserve"> que l'enfant devait être traité comme tout le monde. </w:t>
      </w:r>
      <w:r w:rsidR="00A17590" w:rsidRPr="00A17590">
        <w:rPr>
          <w:lang w:val="fr-CA"/>
        </w:rPr>
        <w:t>Tout</w:t>
      </w:r>
      <w:r w:rsidRPr="00A17590">
        <w:rPr>
          <w:lang w:val="fr-CA"/>
        </w:rPr>
        <w:t xml:space="preserve"> le</w:t>
      </w:r>
      <w:r w:rsidR="007A2351" w:rsidRPr="00A17590">
        <w:rPr>
          <w:lang w:val="fr-CA"/>
        </w:rPr>
        <w:t xml:space="preserve"> monde</w:t>
      </w:r>
      <w:r w:rsidRPr="00A17590">
        <w:rPr>
          <w:lang w:val="fr-CA"/>
        </w:rPr>
        <w:t xml:space="preserve"> hoch</w:t>
      </w:r>
      <w:r w:rsidR="007A2351" w:rsidRPr="00A17590">
        <w:rPr>
          <w:lang w:val="fr-CA"/>
        </w:rPr>
        <w:t>ai</w:t>
      </w:r>
      <w:r w:rsidRPr="00A17590">
        <w:rPr>
          <w:lang w:val="fr-CA"/>
        </w:rPr>
        <w:t>t la tête et trait</w:t>
      </w:r>
      <w:r w:rsidR="007A2351" w:rsidRPr="00A17590">
        <w:rPr>
          <w:lang w:val="fr-CA"/>
        </w:rPr>
        <w:t>ai</w:t>
      </w:r>
      <w:r w:rsidRPr="00A17590">
        <w:rPr>
          <w:lang w:val="fr-CA"/>
        </w:rPr>
        <w:t>t le gamin comme si le président était son père.</w:t>
      </w:r>
    </w:p>
    <w:p w14:paraId="13D1990F" w14:textId="77777777" w:rsidR="00A17590" w:rsidRDefault="00A17590" w:rsidP="00724CC5">
      <w:pPr>
        <w:spacing w:line="480" w:lineRule="auto"/>
        <w:rPr>
          <w:b/>
          <w:bCs/>
          <w:lang w:val="fr-CA"/>
        </w:rPr>
      </w:pPr>
    </w:p>
    <w:p w14:paraId="628CB298" w14:textId="6C019582" w:rsidR="003A7493" w:rsidRPr="00A17590" w:rsidRDefault="00DE2389" w:rsidP="00724CC5">
      <w:pPr>
        <w:spacing w:line="480" w:lineRule="auto"/>
        <w:rPr>
          <w:lang w:val="fr-CA"/>
        </w:rPr>
      </w:pPr>
      <w:r w:rsidRPr="00A17590">
        <w:rPr>
          <w:b/>
          <w:bCs/>
          <w:lang w:val="fr-CA"/>
        </w:rPr>
        <w:t>Application</w:t>
      </w:r>
      <w:r w:rsidR="00F82FB5" w:rsidRPr="00A17590">
        <w:rPr>
          <w:lang w:val="fr-CA"/>
        </w:rPr>
        <w:t xml:space="preserve">: Au Canada, nous sommes démocratiques et jouissons de la liberté de religion. Je suis d'accord avec cela non pas parce que je pense que la démocratie est parfaite, mais parce que je crois au don divin de chaque personne </w:t>
      </w:r>
      <w:r w:rsidR="007A2351" w:rsidRPr="00A17590">
        <w:rPr>
          <w:lang w:val="fr-CA"/>
        </w:rPr>
        <w:t>de</w:t>
      </w:r>
      <w:r w:rsidR="00F82FB5" w:rsidRPr="00A17590">
        <w:rPr>
          <w:lang w:val="fr-CA"/>
        </w:rPr>
        <w:t xml:space="preserve"> pouvoir le choisir ou le rejeter. Les gens adorent beaucoup de dieux aujourd'hui même si nous pensons que nous sommes modernes et que le monde antique était superstitieux. Nous sommes censés non seulement tolérer d'autres visions du monde, mais aussi les célébrer. Dans ce climat, nous devons apprendre à respecter les différents points de vue tout en restant vrais et sans célébrer ce que nous savons être faux. Nous, en tant qu'Église, devons comprendre que nous avons l'oreille du Père. Il n'y a vraiment personne à côté de Lui et Il ne partage Sa gloire avec personne.</w:t>
      </w:r>
    </w:p>
    <w:p w14:paraId="4AAC4C68" w14:textId="0AA8F6C8" w:rsidR="00DE2F8B" w:rsidRPr="00A17590" w:rsidRDefault="004B6DC1" w:rsidP="00724CC5">
      <w:pPr>
        <w:spacing w:line="480" w:lineRule="auto"/>
        <w:rPr>
          <w:lang w:val="fr-CA"/>
        </w:rPr>
      </w:pPr>
      <w:r w:rsidRPr="00A17590">
        <w:rPr>
          <w:b/>
          <w:bCs/>
          <w:lang w:val="fr-CA"/>
        </w:rPr>
        <w:t>Transition</w:t>
      </w:r>
      <w:r w:rsidRPr="00A17590">
        <w:rPr>
          <w:lang w:val="fr-CA"/>
        </w:rPr>
        <w:t xml:space="preserve">: Donc, l'Église est monothéiste : nous croyons en un seul Dieu. </w:t>
      </w:r>
      <w:r w:rsidR="009B7EF8" w:rsidRPr="00A17590">
        <w:rPr>
          <w:lang w:val="fr-CA"/>
        </w:rPr>
        <w:t xml:space="preserve">Et </w:t>
      </w:r>
      <w:r w:rsidRPr="00A17590">
        <w:rPr>
          <w:lang w:val="fr-CA"/>
        </w:rPr>
        <w:t>chacun a encore le choix de le servir ou pas.</w:t>
      </w:r>
    </w:p>
    <w:p w14:paraId="7DC7B5C9" w14:textId="77777777" w:rsidR="009B7EF8" w:rsidRPr="00A17590" w:rsidRDefault="009B7EF8" w:rsidP="00724CC5">
      <w:pPr>
        <w:spacing w:line="480" w:lineRule="auto"/>
        <w:rPr>
          <w:lang w:val="fr-CA"/>
        </w:rPr>
      </w:pPr>
    </w:p>
    <w:p w14:paraId="36AA00AF" w14:textId="77777777" w:rsidR="00D053E1" w:rsidRPr="00A17590" w:rsidRDefault="005B0AF8" w:rsidP="009F6DEF">
      <w:pPr>
        <w:pStyle w:val="ListParagraph"/>
        <w:numPr>
          <w:ilvl w:val="0"/>
          <w:numId w:val="5"/>
        </w:numPr>
        <w:spacing w:line="480" w:lineRule="auto"/>
        <w:rPr>
          <w:b/>
          <w:highlight w:val="yellow"/>
          <w:lang w:val="fr-CA"/>
        </w:rPr>
      </w:pPr>
      <w:r w:rsidRPr="00A17590">
        <w:rPr>
          <w:b/>
          <w:highlight w:val="yellow"/>
          <w:lang w:val="fr-CA"/>
        </w:rPr>
        <w:t>En tant qu'Église, nous nous engageons exclusivement envers un seul Dieu</w:t>
      </w:r>
    </w:p>
    <w:p w14:paraId="32E90E8B" w14:textId="53B0705C" w:rsidR="00DD6A86" w:rsidRPr="00A17590" w:rsidRDefault="00000785" w:rsidP="001C2A67">
      <w:pPr>
        <w:pStyle w:val="ListParagraph"/>
        <w:numPr>
          <w:ilvl w:val="0"/>
          <w:numId w:val="8"/>
        </w:numPr>
        <w:spacing w:line="480" w:lineRule="auto"/>
        <w:rPr>
          <w:lang w:val="fr-CA"/>
        </w:rPr>
      </w:pPr>
      <w:r w:rsidRPr="00A17590">
        <w:rPr>
          <w:lang w:val="fr-CA"/>
        </w:rPr>
        <w:t xml:space="preserve">Puisque nous avons déjà parlé de la </w:t>
      </w:r>
      <w:r w:rsidR="009B7EF8" w:rsidRPr="00A17590">
        <w:rPr>
          <w:lang w:val="fr-CA"/>
        </w:rPr>
        <w:t>« </w:t>
      </w:r>
      <w:r w:rsidRPr="00A17590">
        <w:rPr>
          <w:lang w:val="fr-CA"/>
        </w:rPr>
        <w:t>culture de l'amour</w:t>
      </w:r>
      <w:r w:rsidR="009B7EF8" w:rsidRPr="00A17590">
        <w:rPr>
          <w:lang w:val="fr-CA"/>
        </w:rPr>
        <w:t> »</w:t>
      </w:r>
      <w:r w:rsidRPr="00A17590">
        <w:rPr>
          <w:lang w:val="fr-CA"/>
        </w:rPr>
        <w:t>, je serai bref avec cette partie du texte</w:t>
      </w:r>
      <w:r w:rsidR="00A17590" w:rsidRPr="00A17590">
        <w:rPr>
          <w:lang w:val="fr-CA"/>
        </w:rPr>
        <w:t>.</w:t>
      </w:r>
      <w:r w:rsidR="00A17590" w:rsidRPr="00A17590">
        <w:rPr>
          <w:highlight w:val="yellow"/>
          <w:lang w:val="fr-CA"/>
        </w:rPr>
        <w:t xml:space="preserve"> «</w:t>
      </w:r>
      <w:r w:rsidRPr="00A17590">
        <w:rPr>
          <w:highlight w:val="yellow"/>
          <w:lang w:val="fr-CA"/>
        </w:rPr>
        <w:t xml:space="preserve"> Aime le Seigneur ton Dieu de tout ton cœur, de toute ton âme et de toute ta force. </w:t>
      </w:r>
      <w:r w:rsidR="00A17590" w:rsidRPr="00A17590">
        <w:rPr>
          <w:highlight w:val="yellow"/>
          <w:lang w:val="fr-CA"/>
        </w:rPr>
        <w:t>»</w:t>
      </w:r>
      <w:r w:rsidR="00A17590" w:rsidRPr="00A17590">
        <w:rPr>
          <w:lang w:val="fr-CA"/>
        </w:rPr>
        <w:t xml:space="preserve"> Nous</w:t>
      </w:r>
      <w:r w:rsidRPr="00A17590">
        <w:rPr>
          <w:lang w:val="fr-CA"/>
        </w:rPr>
        <w:t xml:space="preserve"> devons être </w:t>
      </w:r>
      <w:r w:rsidR="009B7EF8" w:rsidRPr="00A17590">
        <w:rPr>
          <w:lang w:val="fr-CA"/>
        </w:rPr>
        <w:t>entièrement engagé</w:t>
      </w:r>
      <w:r w:rsidRPr="00A17590">
        <w:rPr>
          <w:lang w:val="fr-CA"/>
        </w:rPr>
        <w:t xml:space="preserve">. Si nous voulons être l'Abraham de nos familles, l'Israël de nos nations, l'Église de notre génération, cela ne </w:t>
      </w:r>
      <w:r w:rsidRPr="00A17590">
        <w:rPr>
          <w:lang w:val="fr-CA"/>
        </w:rPr>
        <w:lastRenderedPageBreak/>
        <w:t xml:space="preserve">suffira pas </w:t>
      </w:r>
      <w:r w:rsidR="009B7EF8" w:rsidRPr="00A17590">
        <w:rPr>
          <w:lang w:val="fr-CA"/>
        </w:rPr>
        <w:t>d’avoir un pied dedans et un pied dehors</w:t>
      </w:r>
      <w:r w:rsidRPr="00A17590">
        <w:rPr>
          <w:lang w:val="fr-CA"/>
        </w:rPr>
        <w:t xml:space="preserve">. </w:t>
      </w:r>
      <w:r w:rsidR="009B7EF8" w:rsidRPr="00A17590">
        <w:rPr>
          <w:lang w:val="fr-CA"/>
        </w:rPr>
        <w:t>Être moyen</w:t>
      </w:r>
      <w:r w:rsidRPr="00A17590">
        <w:rPr>
          <w:lang w:val="fr-CA"/>
        </w:rPr>
        <w:t xml:space="preserve"> ne produit jamais l'excellence. Dieu nous veut tous.</w:t>
      </w:r>
    </w:p>
    <w:p w14:paraId="31DFC396" w14:textId="1FA17545" w:rsidR="00BA44FF" w:rsidRPr="00A17590" w:rsidRDefault="00BA44FF" w:rsidP="001C2A67">
      <w:pPr>
        <w:pStyle w:val="ListParagraph"/>
        <w:numPr>
          <w:ilvl w:val="0"/>
          <w:numId w:val="8"/>
        </w:numPr>
        <w:spacing w:line="480" w:lineRule="auto"/>
        <w:rPr>
          <w:lang w:val="fr-CA"/>
        </w:rPr>
      </w:pPr>
      <w:r w:rsidRPr="00A17590">
        <w:rPr>
          <w:lang w:val="fr-CA"/>
        </w:rPr>
        <w:t xml:space="preserve">1 Corinthiens 10 :21 nous dit : « </w:t>
      </w:r>
      <w:r w:rsidR="009B7EF8" w:rsidRPr="00A17590">
        <w:rPr>
          <w:shd w:val="clear" w:color="auto" w:fill="FDFEFF"/>
          <w:lang w:val="fr-CA"/>
        </w:rPr>
        <w:t>Vous ne pouvez boire la coupe du Seigneur, et la coupe des démons; vous ne pouvez participer à la table du Seigneur, et à la table des démons</w:t>
      </w:r>
      <w:r w:rsidRPr="00A17590">
        <w:rPr>
          <w:lang w:val="fr-CA"/>
        </w:rPr>
        <w:t xml:space="preserve">. Tout l'appel d'Abraham, de l'établissement d'Israël et de la mort de Jésus </w:t>
      </w:r>
      <w:r w:rsidR="009B7EF8" w:rsidRPr="00A17590">
        <w:rPr>
          <w:lang w:val="fr-CA"/>
        </w:rPr>
        <w:t>avait pour but de</w:t>
      </w:r>
      <w:r w:rsidRPr="00A17590">
        <w:rPr>
          <w:lang w:val="fr-CA"/>
        </w:rPr>
        <w:t xml:space="preserve"> clarifier le fondement du message le plus important du Créateur à l'humanité : « Le Seigneur notre Dieu, le Seigneur est un ». L'évangile de Christ repose sur cela.</w:t>
      </w:r>
    </w:p>
    <w:p w14:paraId="705F2A34" w14:textId="6FD0A48B" w:rsidR="001C282A" w:rsidRPr="00A17590" w:rsidRDefault="00BA44FF" w:rsidP="005876E5">
      <w:pPr>
        <w:pStyle w:val="ListParagraph"/>
        <w:numPr>
          <w:ilvl w:val="0"/>
          <w:numId w:val="8"/>
        </w:numPr>
        <w:spacing w:line="480" w:lineRule="auto"/>
        <w:rPr>
          <w:lang w:val="fr-CA"/>
        </w:rPr>
      </w:pPr>
      <w:r w:rsidRPr="00A17590">
        <w:rPr>
          <w:lang w:val="fr-CA"/>
        </w:rPr>
        <w:t xml:space="preserve">« Pourquoi est-ce si important ? » tu peux </w:t>
      </w:r>
      <w:r w:rsidR="009B7EF8" w:rsidRPr="00A17590">
        <w:rPr>
          <w:lang w:val="fr-CA"/>
        </w:rPr>
        <w:t xml:space="preserve">te </w:t>
      </w:r>
      <w:r w:rsidRPr="00A17590">
        <w:rPr>
          <w:lang w:val="fr-CA"/>
        </w:rPr>
        <w:t xml:space="preserve">demander. C'est parce que la restauration de votre relation avec Dieu était suffisamment importante pour qu'il meure. Toute cette affaire </w:t>
      </w:r>
      <w:r w:rsidR="009B7EF8" w:rsidRPr="00A17590">
        <w:rPr>
          <w:lang w:val="fr-CA"/>
        </w:rPr>
        <w:t>est à propos de</w:t>
      </w:r>
      <w:r w:rsidRPr="00A17590">
        <w:rPr>
          <w:lang w:val="fr-CA"/>
        </w:rPr>
        <w:t xml:space="preserve"> Satan qui trompe l'humanité pour qu'elle perde </w:t>
      </w:r>
      <w:r w:rsidR="009B7EF8" w:rsidRPr="00A17590">
        <w:rPr>
          <w:lang w:val="fr-CA"/>
        </w:rPr>
        <w:t>sa</w:t>
      </w:r>
      <w:r w:rsidRPr="00A17590">
        <w:rPr>
          <w:lang w:val="fr-CA"/>
        </w:rPr>
        <w:t xml:space="preserve"> relation avec Dieu. Nous avons tous péché et Dieu ne peut </w:t>
      </w:r>
      <w:r w:rsidR="00174FA1" w:rsidRPr="00A17590">
        <w:rPr>
          <w:lang w:val="fr-CA"/>
        </w:rPr>
        <w:t>s’associer</w:t>
      </w:r>
      <w:r w:rsidRPr="00A17590">
        <w:rPr>
          <w:lang w:val="fr-CA"/>
        </w:rPr>
        <w:t xml:space="preserve"> au péché, ce qui signifie que nous étions destinés à une éternité sans Dieu. Ainsi, Il a résolu le problème avec Son propre sang en Jésus et a renversé la malédiction que Satan avait fait tomber sur l'humanité. Mais nous avons un rôle à jouer. Nous devons reconnaître par nous-mêmes que nous sommes des pécheurs, nous détourner de nos péchés et accepter la seigneurie de Jésus dans nos vies. </w:t>
      </w:r>
      <w:r w:rsidR="00174FA1" w:rsidRPr="00A17590">
        <w:rPr>
          <w:lang w:val="fr-CA"/>
        </w:rPr>
        <w:t>C’est a</w:t>
      </w:r>
      <w:r w:rsidRPr="00A17590">
        <w:rPr>
          <w:lang w:val="fr-CA"/>
        </w:rPr>
        <w:t>lors</w:t>
      </w:r>
      <w:r w:rsidR="00174FA1" w:rsidRPr="00A17590">
        <w:rPr>
          <w:lang w:val="fr-CA"/>
        </w:rPr>
        <w:t xml:space="preserve"> que</w:t>
      </w:r>
      <w:r w:rsidRPr="00A17590">
        <w:rPr>
          <w:lang w:val="fr-CA"/>
        </w:rPr>
        <w:t xml:space="preserve"> nous pouvons </w:t>
      </w:r>
      <w:r w:rsidR="00174FA1" w:rsidRPr="00A17590">
        <w:rPr>
          <w:lang w:val="fr-CA"/>
        </w:rPr>
        <w:t>r</w:t>
      </w:r>
      <w:r w:rsidRPr="00A17590">
        <w:rPr>
          <w:lang w:val="fr-CA"/>
        </w:rPr>
        <w:t xml:space="preserve">entrer dans le Royaume de Dieu pour </w:t>
      </w:r>
      <w:r w:rsidR="00174FA1" w:rsidRPr="00A17590">
        <w:rPr>
          <w:lang w:val="fr-CA"/>
        </w:rPr>
        <w:t>le temps et l</w:t>
      </w:r>
      <w:r w:rsidRPr="00A17590">
        <w:rPr>
          <w:lang w:val="fr-CA"/>
        </w:rPr>
        <w:t>'éternité.</w:t>
      </w:r>
    </w:p>
    <w:p w14:paraId="72392B79" w14:textId="77777777" w:rsidR="00A17590" w:rsidRDefault="00A17590" w:rsidP="00AB485D">
      <w:pPr>
        <w:spacing w:line="480" w:lineRule="auto"/>
        <w:rPr>
          <w:b/>
          <w:bCs/>
          <w:lang w:val="fr-CA"/>
        </w:rPr>
      </w:pPr>
    </w:p>
    <w:p w14:paraId="6337494F" w14:textId="77777777" w:rsidR="00A17590" w:rsidRDefault="002D4110" w:rsidP="00BF7C97">
      <w:pPr>
        <w:spacing w:line="480" w:lineRule="auto"/>
        <w:rPr>
          <w:lang w:val="fr-CA"/>
        </w:rPr>
      </w:pPr>
      <w:r w:rsidRPr="00A17590">
        <w:rPr>
          <w:b/>
          <w:bCs/>
          <w:lang w:val="fr-CA"/>
        </w:rPr>
        <w:t>Illustration</w:t>
      </w:r>
      <w:r w:rsidRPr="00A17590">
        <w:rPr>
          <w:lang w:val="fr-CA"/>
        </w:rPr>
        <w:t xml:space="preserve">: Je vais lire un extrait d'un article du </w:t>
      </w:r>
      <w:r w:rsidR="00174FA1" w:rsidRPr="00A17590">
        <w:rPr>
          <w:lang w:val="fr-CA"/>
        </w:rPr>
        <w:t>« </w:t>
      </w:r>
      <w:r w:rsidRPr="00A17590">
        <w:rPr>
          <w:lang w:val="fr-CA"/>
        </w:rPr>
        <w:t>Christian Post</w:t>
      </w:r>
      <w:r w:rsidR="00174FA1" w:rsidRPr="00A17590">
        <w:rPr>
          <w:lang w:val="fr-CA"/>
        </w:rPr>
        <w:t> »</w:t>
      </w:r>
      <w:r w:rsidRPr="00A17590">
        <w:rPr>
          <w:lang w:val="fr-CA"/>
        </w:rPr>
        <w:t xml:space="preserve"> daté du lundi 25 juillet 2022. Que je cite cette personne ne signifie pas que j'approuve tout à son sujet. Je veux simplement souligner le fait qu'il existe des voix influentes appelant à un engagement total, même dans le monde. « Dans un 'Message aux Églises chrétiennes', le </w:t>
      </w:r>
      <w:r w:rsidRPr="00A17590">
        <w:rPr>
          <w:lang w:val="fr-CA"/>
        </w:rPr>
        <w:lastRenderedPageBreak/>
        <w:t xml:space="preserve">psychologue canadien de renommée mondiale Jordan Peterson a averti que les jeunes, en particulier les hommes, </w:t>
      </w:r>
      <w:r w:rsidRPr="00A17590">
        <w:rPr>
          <w:b/>
          <w:bCs/>
          <w:lang w:val="fr-CA"/>
        </w:rPr>
        <w:t xml:space="preserve">sont confrontés à une démoralisation sans précédent en raison de la culpabilité </w:t>
      </w:r>
      <w:r w:rsidR="00174FA1" w:rsidRPr="00A17590">
        <w:rPr>
          <w:b/>
          <w:bCs/>
          <w:lang w:val="fr-CA"/>
        </w:rPr>
        <w:t>armée</w:t>
      </w:r>
      <w:r w:rsidRPr="00A17590">
        <w:rPr>
          <w:b/>
          <w:bCs/>
          <w:lang w:val="fr-CA"/>
        </w:rPr>
        <w:t xml:space="preserve"> de l'Occident</w:t>
      </w:r>
      <w:r w:rsidRPr="00A17590">
        <w:rPr>
          <w:lang w:val="fr-CA"/>
        </w:rPr>
        <w:t xml:space="preserve"> et, par conséquent, l'Église devrait laisser de côté la justice sociale et d'autres obsessions modernes et </w:t>
      </w:r>
      <w:r w:rsidRPr="00A17590">
        <w:rPr>
          <w:b/>
          <w:bCs/>
          <w:lang w:val="fr-CA"/>
        </w:rPr>
        <w:t>sauver des âmes avant qu'il ne soit trop tard</w:t>
      </w:r>
      <w:r w:rsidRPr="00A17590">
        <w:rPr>
          <w:lang w:val="fr-CA"/>
        </w:rPr>
        <w:t>. "Il est, bien sûr, complètement présomptueux de ma part d'oser écrire et diffuser une vidéo intitulée" Message aux églises chrétiennes "", a déclaré Peterson au début de sa vidéo publiée sur</w:t>
      </w:r>
      <w:r w:rsidR="00A17590">
        <w:rPr>
          <w:lang w:val="fr-CA"/>
        </w:rPr>
        <w:t xml:space="preserve"> </w:t>
      </w:r>
      <w:hyperlink r:id="rId19" w:tgtFrame="_blank" w:history="1">
        <w:r w:rsidR="00A17590" w:rsidRPr="00A17590">
          <w:rPr>
            <w:lang w:val="fr-CA"/>
          </w:rPr>
          <w:t>YouTube</w:t>
        </w:r>
      </w:hyperlink>
      <w:r w:rsidR="00ED6D99" w:rsidRPr="00A17590">
        <w:rPr>
          <w:lang w:val="fr-CA"/>
        </w:rPr>
        <w:t>. "Mais je vais le faire quand même, parce que j'ai quelque chose à dire et parce que quelque chose doit être dit."</w:t>
      </w:r>
    </w:p>
    <w:p w14:paraId="4EC57B6E" w14:textId="77777777" w:rsidR="00A17590" w:rsidRDefault="00A17590" w:rsidP="00BF7C97">
      <w:pPr>
        <w:spacing w:line="480" w:lineRule="auto"/>
        <w:rPr>
          <w:lang w:val="fr-CA"/>
        </w:rPr>
      </w:pPr>
    </w:p>
    <w:p w14:paraId="5AD61F53" w14:textId="5B044B31" w:rsidR="003A7493" w:rsidRPr="00A17590" w:rsidRDefault="00B71B2C" w:rsidP="00BF7C97">
      <w:pPr>
        <w:spacing w:line="480" w:lineRule="auto"/>
        <w:rPr>
          <w:lang w:val="fr-CA"/>
        </w:rPr>
      </w:pPr>
      <w:r w:rsidRPr="00A17590">
        <w:rPr>
          <w:b/>
          <w:bCs/>
          <w:lang w:val="fr-CA"/>
        </w:rPr>
        <w:t>Application</w:t>
      </w:r>
      <w:r w:rsidR="00261D91" w:rsidRPr="00A17590">
        <w:rPr>
          <w:lang w:val="fr-CA"/>
        </w:rPr>
        <w:t xml:space="preserve">: Alors, que </w:t>
      </w:r>
      <w:r w:rsidR="00A17590" w:rsidRPr="00A17590">
        <w:rPr>
          <w:lang w:val="fr-CA"/>
        </w:rPr>
        <w:t>devons-nous</w:t>
      </w:r>
      <w:r w:rsidR="00261D91" w:rsidRPr="00A17590">
        <w:rPr>
          <w:lang w:val="fr-CA"/>
        </w:rPr>
        <w:t xml:space="preserve"> faire maintenant ? Quel est l'appel à l'action ? J'appelle notre Église à un engagement total envers Dieu et sa mission dans notre génération. Les gens ne viennent pas à nous pour découvrir le monde. Dans de nombreux cas, ils l'ont déjà. Les gens viennent à l'Église pour trouver Dieu. Nous nous engageons à partager le Dieu de la Bible, et aucun autre dieu. Nous nous engageons à enseigner aux gens à suivre ce que Dieu dit à travers la Bible, et aucun autre texte saint inspiré spirituellement. Nous nous engageons à respecter la dignité de chaque personne même si nous ne sommes pas d'accord avec elle, car elle est faite à l'image de Dieu. Nous sommes monothéistes, pas polythéistes.</w:t>
      </w:r>
    </w:p>
    <w:p w14:paraId="637CA916" w14:textId="54C24B62" w:rsidR="00025947" w:rsidRPr="00A17590" w:rsidRDefault="00025947" w:rsidP="00FA5F4F">
      <w:pPr>
        <w:tabs>
          <w:tab w:val="left" w:pos="3828"/>
        </w:tabs>
        <w:spacing w:line="480" w:lineRule="auto"/>
        <w:rPr>
          <w:b/>
          <w:highlight w:val="yellow"/>
          <w:lang w:val="fr-CA"/>
        </w:rPr>
      </w:pPr>
      <w:r w:rsidRPr="00A17590">
        <w:rPr>
          <w:b/>
          <w:bCs/>
          <w:lang w:val="fr-CA"/>
        </w:rPr>
        <w:t>Transition</w:t>
      </w:r>
      <w:r w:rsidRPr="00A17590">
        <w:rPr>
          <w:lang w:val="fr-CA"/>
        </w:rPr>
        <w:t>: En tant qu'Église, nous nous engageons exclusivement envers un seul Dieu. Rien de moins</w:t>
      </w:r>
      <w:r w:rsidR="00095DE9" w:rsidRPr="00A17590">
        <w:rPr>
          <w:lang w:val="fr-CA"/>
        </w:rPr>
        <w:t>,</w:t>
      </w:r>
      <w:r w:rsidRPr="00A17590">
        <w:rPr>
          <w:lang w:val="fr-CA"/>
        </w:rPr>
        <w:t xml:space="preserve"> nuirait à notre valeur pour le monde.</w:t>
      </w:r>
    </w:p>
    <w:p w14:paraId="7085B6CA" w14:textId="77777777" w:rsidR="00095DE9" w:rsidRPr="00A17590" w:rsidRDefault="00095DE9" w:rsidP="00083906">
      <w:pPr>
        <w:spacing w:line="480" w:lineRule="auto"/>
        <w:rPr>
          <w:b/>
          <w:lang w:val="fr-CA"/>
        </w:rPr>
      </w:pPr>
    </w:p>
    <w:p w14:paraId="2A4C3130" w14:textId="77777777" w:rsidR="00A17590" w:rsidRDefault="00A17590" w:rsidP="00083906">
      <w:pPr>
        <w:spacing w:line="480" w:lineRule="auto"/>
        <w:rPr>
          <w:b/>
          <w:lang w:val="fr-CA"/>
        </w:rPr>
      </w:pPr>
    </w:p>
    <w:p w14:paraId="6BF33C26" w14:textId="77777777" w:rsidR="00A17590" w:rsidRDefault="00A17590" w:rsidP="00083906">
      <w:pPr>
        <w:spacing w:line="480" w:lineRule="auto"/>
        <w:rPr>
          <w:b/>
          <w:lang w:val="fr-CA"/>
        </w:rPr>
      </w:pPr>
    </w:p>
    <w:p w14:paraId="175DE34E" w14:textId="6D577517" w:rsidR="00A10434" w:rsidRPr="00A17590" w:rsidRDefault="00B87A3C" w:rsidP="00083906">
      <w:pPr>
        <w:spacing w:line="480" w:lineRule="auto"/>
        <w:rPr>
          <w:b/>
          <w:lang w:val="fr-CA"/>
        </w:rPr>
      </w:pPr>
      <w:r w:rsidRPr="00A17590">
        <w:rPr>
          <w:b/>
          <w:lang w:val="fr-CA"/>
        </w:rPr>
        <w:lastRenderedPageBreak/>
        <w:t>Conclusion</w:t>
      </w:r>
    </w:p>
    <w:p w14:paraId="07E5E89A" w14:textId="77777777" w:rsidR="008A06AC" w:rsidRPr="00A17590" w:rsidRDefault="00EE681A" w:rsidP="00492C2F">
      <w:pPr>
        <w:pStyle w:val="ListParagraph"/>
        <w:numPr>
          <w:ilvl w:val="0"/>
          <w:numId w:val="2"/>
        </w:numPr>
        <w:spacing w:line="480" w:lineRule="auto"/>
        <w:rPr>
          <w:lang w:val="fr-CA"/>
        </w:rPr>
      </w:pPr>
      <w:r w:rsidRPr="00A17590">
        <w:rPr>
          <w:lang w:val="fr-CA"/>
        </w:rPr>
        <w:t>La semaine prochaine, nous allons parler d'unité. Le message d'aujourd'hui en est le fondement. En tant qu'Église, nous croyons en un seul Dieu et nous nous engageons exclusivement envers Lui. Plus d'une source serait un motif de division. Mais nous avons vu que la Bible dit…</w:t>
      </w:r>
    </w:p>
    <w:p w14:paraId="1A191771" w14:textId="5CEF4BBF" w:rsidR="00EE681A" w:rsidRPr="00A17590" w:rsidRDefault="00EE681A" w:rsidP="00492C2F">
      <w:pPr>
        <w:pStyle w:val="ListParagraph"/>
        <w:numPr>
          <w:ilvl w:val="0"/>
          <w:numId w:val="2"/>
        </w:numPr>
        <w:spacing w:line="480" w:lineRule="auto"/>
        <w:rPr>
          <w:lang w:val="fr-CA"/>
        </w:rPr>
      </w:pPr>
      <w:r w:rsidRPr="00A17590">
        <w:rPr>
          <w:lang w:val="fr-CA"/>
        </w:rPr>
        <w:t xml:space="preserve">4 Écoute, ô Israël : Le Seigneur notre Dieu, le Seigneur est un. 5 Aime le Seigneur ton Dieu de tout ton </w:t>
      </w:r>
      <w:r w:rsidR="00A17590" w:rsidRPr="00A17590">
        <w:rPr>
          <w:lang w:val="fr-CA"/>
        </w:rPr>
        <w:t>cœur</w:t>
      </w:r>
      <w:r w:rsidRPr="00A17590">
        <w:rPr>
          <w:lang w:val="fr-CA"/>
        </w:rPr>
        <w:t>, de toute ton âme et de toute ta force.</w:t>
      </w:r>
    </w:p>
    <w:p w14:paraId="4FA50611" w14:textId="0CE7F439" w:rsidR="00EE681A" w:rsidRPr="00A17590" w:rsidRDefault="00EE681A" w:rsidP="00492C2F">
      <w:pPr>
        <w:pStyle w:val="ListParagraph"/>
        <w:numPr>
          <w:ilvl w:val="0"/>
          <w:numId w:val="2"/>
        </w:numPr>
        <w:spacing w:line="480" w:lineRule="auto"/>
        <w:rPr>
          <w:lang w:val="fr-CA"/>
        </w:rPr>
      </w:pPr>
      <w:r w:rsidRPr="00A17590">
        <w:rPr>
          <w:lang w:val="fr-CA"/>
        </w:rPr>
        <w:t xml:space="preserve">Quelle que soit la confusion que vous puissiez avoir sur ce sujet du monothéisme, sachez que croire en un seul Dieu est au cœur de notre foi. Surtout dans </w:t>
      </w:r>
      <w:r w:rsidR="00095DE9" w:rsidRPr="00A17590">
        <w:rPr>
          <w:lang w:val="fr-CA"/>
        </w:rPr>
        <w:t>notre</w:t>
      </w:r>
      <w:r w:rsidRPr="00A17590">
        <w:rPr>
          <w:lang w:val="fr-CA"/>
        </w:rPr>
        <w:t xml:space="preserve"> ministère dans </w:t>
      </w:r>
      <w:r w:rsidR="00095DE9" w:rsidRPr="00A17590">
        <w:rPr>
          <w:lang w:val="fr-CA"/>
        </w:rPr>
        <w:t>cette</w:t>
      </w:r>
      <w:r w:rsidRPr="00A17590">
        <w:rPr>
          <w:lang w:val="fr-CA"/>
        </w:rPr>
        <w:t xml:space="preserve"> société pluraliste dans laquelle nous vivons, cela doit être clair si nous voulons être sel et lumière.</w:t>
      </w:r>
    </w:p>
    <w:p w14:paraId="08E6A6FA" w14:textId="6339C303" w:rsidR="00EE681A" w:rsidRPr="00A17590" w:rsidRDefault="009F383D" w:rsidP="00492C2F">
      <w:pPr>
        <w:pStyle w:val="ListParagraph"/>
        <w:numPr>
          <w:ilvl w:val="0"/>
          <w:numId w:val="2"/>
        </w:numPr>
        <w:spacing w:line="480" w:lineRule="auto"/>
        <w:rPr>
          <w:lang w:val="fr-CA"/>
        </w:rPr>
      </w:pPr>
      <w:r w:rsidRPr="00A17590">
        <w:rPr>
          <w:lang w:val="fr-CA"/>
        </w:rPr>
        <w:t xml:space="preserve">Mais cela ne suffit pas. Il y a des monothéistes dans notre société qui ne font pas partie de l'Église. Ainsi, lorsqu'ils demandent qui est ce Dieu unique, il n'est pas correct de dire qu'il est celui qu'ils jugent être le pouvoir ultime. Paul nous donne notre réponse dans Colossiens 2:9. </w:t>
      </w:r>
      <w:r w:rsidR="00095DE9" w:rsidRPr="00A17590">
        <w:rPr>
          <w:shd w:val="clear" w:color="auto" w:fill="FDFEFF"/>
          <w:lang w:val="fr-CA"/>
        </w:rPr>
        <w:t>Car en lui habite corporellement toute la plénitude de la divinité</w:t>
      </w:r>
      <w:r w:rsidRPr="00A17590">
        <w:rPr>
          <w:lang w:val="fr-CA"/>
        </w:rPr>
        <w:t xml:space="preserve">. C'est pourquoi Jésus a dit dans Jean 8 :58 : « </w:t>
      </w:r>
      <w:r w:rsidR="00A17590">
        <w:rPr>
          <w:lang w:val="fr-CA"/>
        </w:rPr>
        <w:t>J</w:t>
      </w:r>
      <w:r w:rsidR="00095DE9" w:rsidRPr="00A17590">
        <w:rPr>
          <w:shd w:val="clear" w:color="auto" w:fill="FDFEFF"/>
          <w:lang w:val="fr-CA"/>
        </w:rPr>
        <w:t>ésus leur dit: En vérité, en vérité, je vous le dis, avant qu'Abraham fût, je suis</w:t>
      </w:r>
      <w:r w:rsidR="00095DE9" w:rsidRPr="00A17590">
        <w:rPr>
          <w:lang w:val="fr-CA"/>
        </w:rPr>
        <w:t>.</w:t>
      </w:r>
    </w:p>
    <w:p w14:paraId="13A06E69" w14:textId="4BBFDB52" w:rsidR="009F383D" w:rsidRPr="00A17590" w:rsidRDefault="009F383D" w:rsidP="00492C2F">
      <w:pPr>
        <w:pStyle w:val="ListParagraph"/>
        <w:numPr>
          <w:ilvl w:val="0"/>
          <w:numId w:val="2"/>
        </w:numPr>
        <w:spacing w:line="480" w:lineRule="auto"/>
        <w:rPr>
          <w:lang w:val="fr-CA"/>
        </w:rPr>
      </w:pPr>
      <w:r w:rsidRPr="00A17590">
        <w:rPr>
          <w:lang w:val="fr-CA"/>
        </w:rPr>
        <w:t xml:space="preserve">Si vous n'avez pas encore donné votre vie à Jésus, c'est le moment. </w:t>
      </w:r>
      <w:r w:rsidR="00095DE9" w:rsidRPr="00A17590">
        <w:rPr>
          <w:lang w:val="fr-CA"/>
        </w:rPr>
        <w:t>Ven</w:t>
      </w:r>
      <w:r w:rsidRPr="00A17590">
        <w:rPr>
          <w:lang w:val="fr-CA"/>
        </w:rPr>
        <w:t>ez et nous prierons avec vous.</w:t>
      </w:r>
    </w:p>
    <w:p w14:paraId="0CB85E5B" w14:textId="780A94AA" w:rsidR="009F383D" w:rsidRPr="00A17590" w:rsidRDefault="009F383D" w:rsidP="00492C2F">
      <w:pPr>
        <w:pStyle w:val="ListParagraph"/>
        <w:numPr>
          <w:ilvl w:val="0"/>
          <w:numId w:val="2"/>
        </w:numPr>
        <w:spacing w:line="480" w:lineRule="auto"/>
        <w:rPr>
          <w:lang w:val="fr-CA"/>
        </w:rPr>
      </w:pPr>
      <w:r w:rsidRPr="00A17590">
        <w:rPr>
          <w:lang w:val="fr-CA"/>
        </w:rPr>
        <w:t>Et si vous savez que vous avez besoin de renforcer votre foi en cette ère intellectuellement déroutante</w:t>
      </w:r>
      <w:r w:rsidR="00095DE9" w:rsidRPr="00A17590">
        <w:rPr>
          <w:lang w:val="fr-CA"/>
        </w:rPr>
        <w:t xml:space="preserve"> et confuse</w:t>
      </w:r>
      <w:r w:rsidRPr="00A17590">
        <w:rPr>
          <w:lang w:val="fr-CA"/>
        </w:rPr>
        <w:t>,</w:t>
      </w:r>
      <w:r w:rsidR="00095DE9" w:rsidRPr="00A17590">
        <w:rPr>
          <w:lang w:val="fr-CA"/>
        </w:rPr>
        <w:t xml:space="preserve"> vous </w:t>
      </w:r>
      <w:r w:rsidR="00A17590" w:rsidRPr="00A17590">
        <w:rPr>
          <w:lang w:val="fr-CA"/>
        </w:rPr>
        <w:t>êtes</w:t>
      </w:r>
      <w:r w:rsidR="00095DE9" w:rsidRPr="00A17590">
        <w:rPr>
          <w:lang w:val="fr-CA"/>
        </w:rPr>
        <w:t xml:space="preserve"> au bon endroit</w:t>
      </w:r>
      <w:r w:rsidRPr="00A17590">
        <w:rPr>
          <w:lang w:val="fr-CA"/>
        </w:rPr>
        <w:t xml:space="preserve">. </w:t>
      </w:r>
      <w:r w:rsidR="00095DE9" w:rsidRPr="00A17590">
        <w:rPr>
          <w:lang w:val="fr-CA"/>
        </w:rPr>
        <w:t>Ven</w:t>
      </w:r>
      <w:r w:rsidRPr="00A17590">
        <w:rPr>
          <w:lang w:val="fr-CA"/>
        </w:rPr>
        <w:t>ez et nous prierons pour vous.</w:t>
      </w:r>
    </w:p>
    <w:sectPr w:rsidR="009F383D" w:rsidRPr="00A17590">
      <w:footerReference w:type="even" r:id="rId20"/>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9238" w14:textId="77777777" w:rsidR="00990CF4" w:rsidRDefault="00990CF4">
      <w:r>
        <w:separator/>
      </w:r>
    </w:p>
  </w:endnote>
  <w:endnote w:type="continuationSeparator" w:id="0">
    <w:p w14:paraId="4DEB5E06" w14:textId="77777777" w:rsidR="00990CF4" w:rsidRDefault="0099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508E" w14:textId="77777777" w:rsidR="001F23DC" w:rsidRDefault="001F23DC" w:rsidP="00FF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B3F6F" w14:textId="77777777" w:rsidR="001F23DC" w:rsidRDefault="001F23DC" w:rsidP="00FF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2E16" w14:textId="77777777" w:rsidR="001F23DC" w:rsidRDefault="001F23DC" w:rsidP="00FF1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697">
      <w:rPr>
        <w:rStyle w:val="PageNumber"/>
        <w:noProof/>
      </w:rPr>
      <w:t>1</w:t>
    </w:r>
    <w:r>
      <w:rPr>
        <w:rStyle w:val="PageNumber"/>
      </w:rPr>
      <w:fldChar w:fldCharType="end"/>
    </w:r>
  </w:p>
  <w:p w14:paraId="0FAAD086" w14:textId="77777777" w:rsidR="001F23DC" w:rsidRDefault="001F23DC" w:rsidP="00FF1C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0354" w14:textId="77777777" w:rsidR="00990CF4" w:rsidRDefault="00990CF4">
      <w:r>
        <w:separator/>
      </w:r>
    </w:p>
  </w:footnote>
  <w:footnote w:type="continuationSeparator" w:id="0">
    <w:p w14:paraId="6B8F9558" w14:textId="77777777" w:rsidR="00990CF4" w:rsidRDefault="00990CF4">
      <w:r>
        <w:continuationSeparator/>
      </w:r>
    </w:p>
  </w:footnote>
  <w:footnote w:id="1">
    <w:p w14:paraId="193E9C94" w14:textId="77777777" w:rsidR="006C46B0" w:rsidRPr="00E7762F" w:rsidRDefault="006C46B0">
      <w:pPr>
        <w:pStyle w:val="FootnoteText"/>
        <w:rPr>
          <w:lang w:val="fr-CA"/>
        </w:rPr>
      </w:pPr>
      <w:r>
        <w:rPr>
          <w:rStyle w:val="FootnoteReference"/>
        </w:rPr>
        <w:footnoteRef/>
      </w:r>
      <w:r w:rsidRPr="00E7762F">
        <w:rPr>
          <w:lang w:val="fr-CA"/>
        </w:rPr>
        <w:t>Oxford Dictionary Online, ajusté</w:t>
      </w:r>
    </w:p>
  </w:footnote>
  <w:footnote w:id="2">
    <w:p w14:paraId="1209A020" w14:textId="77777777" w:rsidR="00EA2F6F" w:rsidRPr="00E7762F" w:rsidRDefault="00EA2F6F">
      <w:pPr>
        <w:pStyle w:val="FootnoteText"/>
        <w:rPr>
          <w:lang w:val="fr-CA"/>
        </w:rPr>
      </w:pPr>
      <w:r>
        <w:rPr>
          <w:rStyle w:val="FootnoteReference"/>
        </w:rPr>
        <w:footnoteRef/>
      </w:r>
      <w:r w:rsidRPr="00E7762F">
        <w:rPr>
          <w:lang w:val="fr-CA"/>
        </w:rPr>
        <w:t>Voir Genèse 1: 1 Interlinear Bible explication pour le mot « cieux »</w:t>
      </w:r>
    </w:p>
  </w:footnote>
  <w:footnote w:id="3">
    <w:p w14:paraId="1650B49C" w14:textId="77777777" w:rsidR="002C55EE" w:rsidRPr="00E7762F" w:rsidRDefault="002C55EE">
      <w:pPr>
        <w:pStyle w:val="FootnoteText"/>
        <w:rPr>
          <w:lang w:val="fr-CA"/>
        </w:rPr>
      </w:pPr>
      <w:r>
        <w:rPr>
          <w:rStyle w:val="FootnoteReference"/>
        </w:rPr>
        <w:footnoteRef/>
      </w:r>
      <w:r w:rsidRPr="00E7762F">
        <w:rPr>
          <w:lang w:val="fr-CA"/>
        </w:rPr>
        <w:t>Esaïe 14, Ezéchiel 28, 2Pierre 2:4, Jude 1:6, Apocalypse 12,</w:t>
      </w:r>
    </w:p>
  </w:footnote>
  <w:footnote w:id="4">
    <w:p w14:paraId="312D7500" w14:textId="77777777" w:rsidR="00F23203" w:rsidRPr="00E7762F" w:rsidRDefault="00F23203" w:rsidP="00F23203">
      <w:pPr>
        <w:pStyle w:val="FootnoteText"/>
        <w:rPr>
          <w:lang w:val="fr-CA"/>
        </w:rPr>
      </w:pPr>
      <w:r>
        <w:rPr>
          <w:rStyle w:val="FootnoteReference"/>
        </w:rPr>
        <w:footnoteRef/>
      </w:r>
      <w:r w:rsidRPr="00E7762F">
        <w:rPr>
          <w:lang w:val="fr-CA"/>
        </w:rPr>
        <w:t>House, Paul R, "Théologie de l'Ancien Testament", page 40</w:t>
      </w:r>
    </w:p>
  </w:footnote>
  <w:footnote w:id="5">
    <w:p w14:paraId="37EE60E9" w14:textId="77777777" w:rsidR="008541A7" w:rsidRPr="00E7762F" w:rsidRDefault="008541A7">
      <w:pPr>
        <w:pStyle w:val="FootnoteText"/>
        <w:rPr>
          <w:lang w:val="fr-CA"/>
        </w:rPr>
      </w:pPr>
      <w:r>
        <w:rPr>
          <w:rStyle w:val="FootnoteReference"/>
        </w:rPr>
        <w:footnoteRef/>
      </w:r>
      <w:r w:rsidRPr="00E7762F">
        <w:rPr>
          <w:lang w:val="fr-CA"/>
        </w:rPr>
        <w:t>Recherchez le "Enuma Elish", un ancien texte scripturaire babylonien, par exemple</w:t>
      </w:r>
    </w:p>
  </w:footnote>
  <w:footnote w:id="6">
    <w:p w14:paraId="4F08914D" w14:textId="77777777" w:rsidR="001166C2" w:rsidRDefault="001166C2">
      <w:pPr>
        <w:pStyle w:val="FootnoteText"/>
      </w:pPr>
      <w:r>
        <w:rPr>
          <w:rStyle w:val="FootnoteReference"/>
        </w:rPr>
        <w:footnoteRef/>
      </w:r>
      <w:r>
        <w:t>Bible interlinéaire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C82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D06BB"/>
    <w:multiLevelType w:val="hybridMultilevel"/>
    <w:tmpl w:val="E0BE8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C27B63"/>
    <w:multiLevelType w:val="hybridMultilevel"/>
    <w:tmpl w:val="7C58C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26091"/>
    <w:multiLevelType w:val="hybridMultilevel"/>
    <w:tmpl w:val="906E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84CF7"/>
    <w:multiLevelType w:val="hybridMultilevel"/>
    <w:tmpl w:val="EACC2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61DB7"/>
    <w:multiLevelType w:val="hybridMultilevel"/>
    <w:tmpl w:val="056EA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E006CD"/>
    <w:multiLevelType w:val="hybridMultilevel"/>
    <w:tmpl w:val="7512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6644A"/>
    <w:multiLevelType w:val="hybridMultilevel"/>
    <w:tmpl w:val="80D4B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567285"/>
    <w:multiLevelType w:val="hybridMultilevel"/>
    <w:tmpl w:val="0CDEE3DE"/>
    <w:lvl w:ilvl="0" w:tplc="0409000F">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620522D"/>
    <w:multiLevelType w:val="hybridMultilevel"/>
    <w:tmpl w:val="833C357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F0211A6"/>
    <w:multiLevelType w:val="hybridMultilevel"/>
    <w:tmpl w:val="86A8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916B36"/>
    <w:multiLevelType w:val="hybridMultilevel"/>
    <w:tmpl w:val="2EA4B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B32BA0"/>
    <w:multiLevelType w:val="hybridMultilevel"/>
    <w:tmpl w:val="D6F2A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414362"/>
    <w:multiLevelType w:val="hybridMultilevel"/>
    <w:tmpl w:val="E9829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4479064">
    <w:abstractNumId w:val="2"/>
  </w:num>
  <w:num w:numId="2" w16cid:durableId="1343052664">
    <w:abstractNumId w:val="11"/>
  </w:num>
  <w:num w:numId="3" w16cid:durableId="1521968558">
    <w:abstractNumId w:val="13"/>
  </w:num>
  <w:num w:numId="4" w16cid:durableId="1227298144">
    <w:abstractNumId w:val="0"/>
  </w:num>
  <w:num w:numId="5" w16cid:durableId="1223178944">
    <w:abstractNumId w:val="8"/>
  </w:num>
  <w:num w:numId="6" w16cid:durableId="1050686878">
    <w:abstractNumId w:val="1"/>
  </w:num>
  <w:num w:numId="7" w16cid:durableId="175077263">
    <w:abstractNumId w:val="4"/>
  </w:num>
  <w:num w:numId="8" w16cid:durableId="923488259">
    <w:abstractNumId w:val="9"/>
  </w:num>
  <w:num w:numId="9" w16cid:durableId="335109135">
    <w:abstractNumId w:val="5"/>
  </w:num>
  <w:num w:numId="10" w16cid:durableId="2001733991">
    <w:abstractNumId w:val="3"/>
  </w:num>
  <w:num w:numId="11" w16cid:durableId="1537699704">
    <w:abstractNumId w:val="12"/>
  </w:num>
  <w:num w:numId="12" w16cid:durableId="387150951">
    <w:abstractNumId w:val="6"/>
  </w:num>
  <w:num w:numId="13" w16cid:durableId="2141721019">
    <w:abstractNumId w:val="10"/>
  </w:num>
  <w:num w:numId="14" w16cid:durableId="1376827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38"/>
    <w:rsid w:val="00000785"/>
    <w:rsid w:val="00001180"/>
    <w:rsid w:val="00001E87"/>
    <w:rsid w:val="00002203"/>
    <w:rsid w:val="0000250A"/>
    <w:rsid w:val="00002535"/>
    <w:rsid w:val="00002EE9"/>
    <w:rsid w:val="0000308C"/>
    <w:rsid w:val="000034B9"/>
    <w:rsid w:val="00003F6F"/>
    <w:rsid w:val="00004761"/>
    <w:rsid w:val="00005DAF"/>
    <w:rsid w:val="000069AB"/>
    <w:rsid w:val="00010957"/>
    <w:rsid w:val="0001122A"/>
    <w:rsid w:val="000122D1"/>
    <w:rsid w:val="00012E21"/>
    <w:rsid w:val="00016E93"/>
    <w:rsid w:val="00016F62"/>
    <w:rsid w:val="00020496"/>
    <w:rsid w:val="000204CD"/>
    <w:rsid w:val="000218AC"/>
    <w:rsid w:val="00021F7E"/>
    <w:rsid w:val="000226A3"/>
    <w:rsid w:val="00023453"/>
    <w:rsid w:val="000239F6"/>
    <w:rsid w:val="00023ECE"/>
    <w:rsid w:val="000246C4"/>
    <w:rsid w:val="00025947"/>
    <w:rsid w:val="00025BD2"/>
    <w:rsid w:val="00025E2F"/>
    <w:rsid w:val="00025F87"/>
    <w:rsid w:val="00026083"/>
    <w:rsid w:val="0002614F"/>
    <w:rsid w:val="0002692F"/>
    <w:rsid w:val="00026CB7"/>
    <w:rsid w:val="00027285"/>
    <w:rsid w:val="00027534"/>
    <w:rsid w:val="00027774"/>
    <w:rsid w:val="00027BD5"/>
    <w:rsid w:val="000306CA"/>
    <w:rsid w:val="00032114"/>
    <w:rsid w:val="000321A1"/>
    <w:rsid w:val="00032948"/>
    <w:rsid w:val="000329F8"/>
    <w:rsid w:val="00032ACF"/>
    <w:rsid w:val="00033475"/>
    <w:rsid w:val="00034712"/>
    <w:rsid w:val="00034801"/>
    <w:rsid w:val="000352FA"/>
    <w:rsid w:val="00035D91"/>
    <w:rsid w:val="00036F17"/>
    <w:rsid w:val="000374EF"/>
    <w:rsid w:val="00040063"/>
    <w:rsid w:val="000411FB"/>
    <w:rsid w:val="00045D37"/>
    <w:rsid w:val="00046792"/>
    <w:rsid w:val="0004742F"/>
    <w:rsid w:val="00047802"/>
    <w:rsid w:val="00050042"/>
    <w:rsid w:val="00050FE2"/>
    <w:rsid w:val="00052691"/>
    <w:rsid w:val="00052F45"/>
    <w:rsid w:val="00053584"/>
    <w:rsid w:val="000539FD"/>
    <w:rsid w:val="00053B04"/>
    <w:rsid w:val="00054143"/>
    <w:rsid w:val="000550FA"/>
    <w:rsid w:val="00055831"/>
    <w:rsid w:val="00055C2C"/>
    <w:rsid w:val="000566A1"/>
    <w:rsid w:val="00056901"/>
    <w:rsid w:val="000572F8"/>
    <w:rsid w:val="000575AF"/>
    <w:rsid w:val="00057FEC"/>
    <w:rsid w:val="000609D0"/>
    <w:rsid w:val="00060FE5"/>
    <w:rsid w:val="000612B2"/>
    <w:rsid w:val="000612EF"/>
    <w:rsid w:val="000612FA"/>
    <w:rsid w:val="000631EE"/>
    <w:rsid w:val="00063C7A"/>
    <w:rsid w:val="00065720"/>
    <w:rsid w:val="00065FF8"/>
    <w:rsid w:val="00067C88"/>
    <w:rsid w:val="00067DD6"/>
    <w:rsid w:val="000702E0"/>
    <w:rsid w:val="00070C0E"/>
    <w:rsid w:val="00072D57"/>
    <w:rsid w:val="000736AF"/>
    <w:rsid w:val="00073EFC"/>
    <w:rsid w:val="0007467E"/>
    <w:rsid w:val="00074A73"/>
    <w:rsid w:val="00075098"/>
    <w:rsid w:val="00075E7C"/>
    <w:rsid w:val="000775C6"/>
    <w:rsid w:val="00081A08"/>
    <w:rsid w:val="00082256"/>
    <w:rsid w:val="00082B3B"/>
    <w:rsid w:val="00083906"/>
    <w:rsid w:val="00083AE7"/>
    <w:rsid w:val="00083D05"/>
    <w:rsid w:val="00083D48"/>
    <w:rsid w:val="00083EC5"/>
    <w:rsid w:val="00084CBF"/>
    <w:rsid w:val="00085414"/>
    <w:rsid w:val="00086450"/>
    <w:rsid w:val="00087791"/>
    <w:rsid w:val="00087F92"/>
    <w:rsid w:val="000903D5"/>
    <w:rsid w:val="00090E12"/>
    <w:rsid w:val="000935A4"/>
    <w:rsid w:val="00093685"/>
    <w:rsid w:val="000936EB"/>
    <w:rsid w:val="00093948"/>
    <w:rsid w:val="00094964"/>
    <w:rsid w:val="00095DE9"/>
    <w:rsid w:val="000963EC"/>
    <w:rsid w:val="000977B0"/>
    <w:rsid w:val="000A0764"/>
    <w:rsid w:val="000A1C91"/>
    <w:rsid w:val="000A2141"/>
    <w:rsid w:val="000A26E6"/>
    <w:rsid w:val="000A2D58"/>
    <w:rsid w:val="000A2F69"/>
    <w:rsid w:val="000A3D23"/>
    <w:rsid w:val="000A5768"/>
    <w:rsid w:val="000A6D1A"/>
    <w:rsid w:val="000A77CD"/>
    <w:rsid w:val="000A7ACC"/>
    <w:rsid w:val="000A7E44"/>
    <w:rsid w:val="000B056F"/>
    <w:rsid w:val="000B15BE"/>
    <w:rsid w:val="000B1755"/>
    <w:rsid w:val="000B18F4"/>
    <w:rsid w:val="000B21CB"/>
    <w:rsid w:val="000B2ADB"/>
    <w:rsid w:val="000B2F99"/>
    <w:rsid w:val="000B4020"/>
    <w:rsid w:val="000B430C"/>
    <w:rsid w:val="000B63AC"/>
    <w:rsid w:val="000B6A93"/>
    <w:rsid w:val="000B7287"/>
    <w:rsid w:val="000C0334"/>
    <w:rsid w:val="000C0A2D"/>
    <w:rsid w:val="000C0AE9"/>
    <w:rsid w:val="000C1151"/>
    <w:rsid w:val="000C1D27"/>
    <w:rsid w:val="000C2113"/>
    <w:rsid w:val="000C489E"/>
    <w:rsid w:val="000C5F38"/>
    <w:rsid w:val="000C7CCD"/>
    <w:rsid w:val="000C7E62"/>
    <w:rsid w:val="000C7EB9"/>
    <w:rsid w:val="000D045B"/>
    <w:rsid w:val="000D04EB"/>
    <w:rsid w:val="000D1048"/>
    <w:rsid w:val="000D1F31"/>
    <w:rsid w:val="000D36C8"/>
    <w:rsid w:val="000D3A70"/>
    <w:rsid w:val="000D3D26"/>
    <w:rsid w:val="000D3F70"/>
    <w:rsid w:val="000D4E37"/>
    <w:rsid w:val="000D66FA"/>
    <w:rsid w:val="000D6995"/>
    <w:rsid w:val="000D6C9C"/>
    <w:rsid w:val="000D7487"/>
    <w:rsid w:val="000D79C9"/>
    <w:rsid w:val="000E004B"/>
    <w:rsid w:val="000E0614"/>
    <w:rsid w:val="000E0DF1"/>
    <w:rsid w:val="000E150D"/>
    <w:rsid w:val="000E2A40"/>
    <w:rsid w:val="000E349A"/>
    <w:rsid w:val="000E368C"/>
    <w:rsid w:val="000E425A"/>
    <w:rsid w:val="000E4DB1"/>
    <w:rsid w:val="000E63E1"/>
    <w:rsid w:val="000E6F09"/>
    <w:rsid w:val="000E7015"/>
    <w:rsid w:val="000E7752"/>
    <w:rsid w:val="000E7F2B"/>
    <w:rsid w:val="000F096F"/>
    <w:rsid w:val="000F0E98"/>
    <w:rsid w:val="000F1C97"/>
    <w:rsid w:val="000F23A9"/>
    <w:rsid w:val="000F29EE"/>
    <w:rsid w:val="000F2AB8"/>
    <w:rsid w:val="000F2B4D"/>
    <w:rsid w:val="000F4258"/>
    <w:rsid w:val="000F4410"/>
    <w:rsid w:val="000F4514"/>
    <w:rsid w:val="000F5532"/>
    <w:rsid w:val="000F610F"/>
    <w:rsid w:val="000F62D5"/>
    <w:rsid w:val="000F6A67"/>
    <w:rsid w:val="00100852"/>
    <w:rsid w:val="001025EE"/>
    <w:rsid w:val="001028F6"/>
    <w:rsid w:val="00102E26"/>
    <w:rsid w:val="00103300"/>
    <w:rsid w:val="0010340A"/>
    <w:rsid w:val="00104051"/>
    <w:rsid w:val="00104259"/>
    <w:rsid w:val="00106000"/>
    <w:rsid w:val="001064B3"/>
    <w:rsid w:val="001065CC"/>
    <w:rsid w:val="001065D8"/>
    <w:rsid w:val="00106CF7"/>
    <w:rsid w:val="00107455"/>
    <w:rsid w:val="00107B37"/>
    <w:rsid w:val="00107CDB"/>
    <w:rsid w:val="00107D3B"/>
    <w:rsid w:val="001102F4"/>
    <w:rsid w:val="00110DAD"/>
    <w:rsid w:val="00111A30"/>
    <w:rsid w:val="00111C3A"/>
    <w:rsid w:val="00113676"/>
    <w:rsid w:val="00114A0F"/>
    <w:rsid w:val="00114D7F"/>
    <w:rsid w:val="001166C2"/>
    <w:rsid w:val="001166EF"/>
    <w:rsid w:val="00116EE6"/>
    <w:rsid w:val="00116F2C"/>
    <w:rsid w:val="0012012A"/>
    <w:rsid w:val="001205C0"/>
    <w:rsid w:val="0012081C"/>
    <w:rsid w:val="0012177B"/>
    <w:rsid w:val="001223CD"/>
    <w:rsid w:val="0012295B"/>
    <w:rsid w:val="00123B6C"/>
    <w:rsid w:val="00124B77"/>
    <w:rsid w:val="00124E72"/>
    <w:rsid w:val="00125410"/>
    <w:rsid w:val="00125F95"/>
    <w:rsid w:val="00126786"/>
    <w:rsid w:val="00126C99"/>
    <w:rsid w:val="001273B9"/>
    <w:rsid w:val="00127C19"/>
    <w:rsid w:val="00127C4E"/>
    <w:rsid w:val="00130260"/>
    <w:rsid w:val="00130571"/>
    <w:rsid w:val="001312C7"/>
    <w:rsid w:val="00132369"/>
    <w:rsid w:val="00132B89"/>
    <w:rsid w:val="001330E5"/>
    <w:rsid w:val="00133162"/>
    <w:rsid w:val="0013377A"/>
    <w:rsid w:val="001340F6"/>
    <w:rsid w:val="00134512"/>
    <w:rsid w:val="001345AD"/>
    <w:rsid w:val="00134790"/>
    <w:rsid w:val="00134E5E"/>
    <w:rsid w:val="00134EBB"/>
    <w:rsid w:val="00136BB4"/>
    <w:rsid w:val="00137F08"/>
    <w:rsid w:val="00140E87"/>
    <w:rsid w:val="001412F5"/>
    <w:rsid w:val="00141BA6"/>
    <w:rsid w:val="0014228D"/>
    <w:rsid w:val="00142914"/>
    <w:rsid w:val="001429EA"/>
    <w:rsid w:val="001439FC"/>
    <w:rsid w:val="001444AC"/>
    <w:rsid w:val="001455A4"/>
    <w:rsid w:val="00145EE3"/>
    <w:rsid w:val="001468A9"/>
    <w:rsid w:val="00147732"/>
    <w:rsid w:val="0014796B"/>
    <w:rsid w:val="00147AEF"/>
    <w:rsid w:val="001508C5"/>
    <w:rsid w:val="001511F2"/>
    <w:rsid w:val="00151252"/>
    <w:rsid w:val="001515B1"/>
    <w:rsid w:val="00151E52"/>
    <w:rsid w:val="00152EA6"/>
    <w:rsid w:val="00152FA4"/>
    <w:rsid w:val="001544B2"/>
    <w:rsid w:val="00154A52"/>
    <w:rsid w:val="0015781D"/>
    <w:rsid w:val="0016104E"/>
    <w:rsid w:val="0016137C"/>
    <w:rsid w:val="00161C31"/>
    <w:rsid w:val="0016261D"/>
    <w:rsid w:val="0016296C"/>
    <w:rsid w:val="0016383E"/>
    <w:rsid w:val="00163CB7"/>
    <w:rsid w:val="00164D43"/>
    <w:rsid w:val="001661EE"/>
    <w:rsid w:val="0016638F"/>
    <w:rsid w:val="0016642F"/>
    <w:rsid w:val="00166C04"/>
    <w:rsid w:val="00167164"/>
    <w:rsid w:val="001704DA"/>
    <w:rsid w:val="0017108A"/>
    <w:rsid w:val="00171350"/>
    <w:rsid w:val="00171C8F"/>
    <w:rsid w:val="0017317B"/>
    <w:rsid w:val="001733CF"/>
    <w:rsid w:val="00173B9B"/>
    <w:rsid w:val="00174B13"/>
    <w:rsid w:val="00174FA1"/>
    <w:rsid w:val="00175E76"/>
    <w:rsid w:val="00175FFF"/>
    <w:rsid w:val="0018032C"/>
    <w:rsid w:val="00180EC9"/>
    <w:rsid w:val="00182D7F"/>
    <w:rsid w:val="00182DC6"/>
    <w:rsid w:val="00183982"/>
    <w:rsid w:val="00184AD1"/>
    <w:rsid w:val="00185308"/>
    <w:rsid w:val="001856F9"/>
    <w:rsid w:val="00185A6A"/>
    <w:rsid w:val="001862A0"/>
    <w:rsid w:val="0018684E"/>
    <w:rsid w:val="00186880"/>
    <w:rsid w:val="00190473"/>
    <w:rsid w:val="00191A7D"/>
    <w:rsid w:val="00191B3A"/>
    <w:rsid w:val="00191B96"/>
    <w:rsid w:val="001925E6"/>
    <w:rsid w:val="00192815"/>
    <w:rsid w:val="001928D6"/>
    <w:rsid w:val="0019302C"/>
    <w:rsid w:val="001937D4"/>
    <w:rsid w:val="00193807"/>
    <w:rsid w:val="00193898"/>
    <w:rsid w:val="001962A6"/>
    <w:rsid w:val="001964FD"/>
    <w:rsid w:val="001973EF"/>
    <w:rsid w:val="0019772C"/>
    <w:rsid w:val="001A1785"/>
    <w:rsid w:val="001A1A54"/>
    <w:rsid w:val="001A2438"/>
    <w:rsid w:val="001A3049"/>
    <w:rsid w:val="001A370A"/>
    <w:rsid w:val="001A3F55"/>
    <w:rsid w:val="001A4552"/>
    <w:rsid w:val="001A59E7"/>
    <w:rsid w:val="001A6CF2"/>
    <w:rsid w:val="001A6E30"/>
    <w:rsid w:val="001A6F44"/>
    <w:rsid w:val="001A7D29"/>
    <w:rsid w:val="001B0091"/>
    <w:rsid w:val="001B0111"/>
    <w:rsid w:val="001B1B3E"/>
    <w:rsid w:val="001B20E7"/>
    <w:rsid w:val="001B3F6E"/>
    <w:rsid w:val="001B4343"/>
    <w:rsid w:val="001B64DD"/>
    <w:rsid w:val="001B66EE"/>
    <w:rsid w:val="001B670F"/>
    <w:rsid w:val="001B69B6"/>
    <w:rsid w:val="001B7570"/>
    <w:rsid w:val="001B763E"/>
    <w:rsid w:val="001B7B55"/>
    <w:rsid w:val="001C07B6"/>
    <w:rsid w:val="001C084B"/>
    <w:rsid w:val="001C0C06"/>
    <w:rsid w:val="001C1FEA"/>
    <w:rsid w:val="001C225A"/>
    <w:rsid w:val="001C282A"/>
    <w:rsid w:val="001C29D7"/>
    <w:rsid w:val="001C2A67"/>
    <w:rsid w:val="001C2FC5"/>
    <w:rsid w:val="001C3118"/>
    <w:rsid w:val="001C41C2"/>
    <w:rsid w:val="001C50BC"/>
    <w:rsid w:val="001C59FA"/>
    <w:rsid w:val="001C6249"/>
    <w:rsid w:val="001C6D67"/>
    <w:rsid w:val="001C6F62"/>
    <w:rsid w:val="001C727B"/>
    <w:rsid w:val="001C7A71"/>
    <w:rsid w:val="001C7DCE"/>
    <w:rsid w:val="001D0167"/>
    <w:rsid w:val="001D0A3C"/>
    <w:rsid w:val="001D0E58"/>
    <w:rsid w:val="001D20F6"/>
    <w:rsid w:val="001D2BA2"/>
    <w:rsid w:val="001D4508"/>
    <w:rsid w:val="001D48E4"/>
    <w:rsid w:val="001D4BFC"/>
    <w:rsid w:val="001D599B"/>
    <w:rsid w:val="001D5DEA"/>
    <w:rsid w:val="001D5FE1"/>
    <w:rsid w:val="001D65D0"/>
    <w:rsid w:val="001D6929"/>
    <w:rsid w:val="001E2CC5"/>
    <w:rsid w:val="001E42DF"/>
    <w:rsid w:val="001E5DDE"/>
    <w:rsid w:val="001E611C"/>
    <w:rsid w:val="001E6EC8"/>
    <w:rsid w:val="001E6F39"/>
    <w:rsid w:val="001E783F"/>
    <w:rsid w:val="001F0233"/>
    <w:rsid w:val="001F1140"/>
    <w:rsid w:val="001F1B50"/>
    <w:rsid w:val="001F1CE2"/>
    <w:rsid w:val="001F23DC"/>
    <w:rsid w:val="001F2565"/>
    <w:rsid w:val="001F2D15"/>
    <w:rsid w:val="001F3323"/>
    <w:rsid w:val="001F3701"/>
    <w:rsid w:val="001F3A1A"/>
    <w:rsid w:val="001F3BC8"/>
    <w:rsid w:val="001F3CA0"/>
    <w:rsid w:val="001F5A83"/>
    <w:rsid w:val="001F5CF6"/>
    <w:rsid w:val="001F7DE2"/>
    <w:rsid w:val="00200422"/>
    <w:rsid w:val="00200638"/>
    <w:rsid w:val="002048A2"/>
    <w:rsid w:val="00204A65"/>
    <w:rsid w:val="002068CC"/>
    <w:rsid w:val="0020718D"/>
    <w:rsid w:val="00210372"/>
    <w:rsid w:val="00210957"/>
    <w:rsid w:val="002111B1"/>
    <w:rsid w:val="00211352"/>
    <w:rsid w:val="00211445"/>
    <w:rsid w:val="00211BBD"/>
    <w:rsid w:val="00211E65"/>
    <w:rsid w:val="002122CC"/>
    <w:rsid w:val="002127D3"/>
    <w:rsid w:val="00213074"/>
    <w:rsid w:val="002134F1"/>
    <w:rsid w:val="00213D1D"/>
    <w:rsid w:val="00216487"/>
    <w:rsid w:val="00216648"/>
    <w:rsid w:val="0021679A"/>
    <w:rsid w:val="002169DB"/>
    <w:rsid w:val="00217631"/>
    <w:rsid w:val="002179C7"/>
    <w:rsid w:val="00217ABE"/>
    <w:rsid w:val="00217B56"/>
    <w:rsid w:val="00217D11"/>
    <w:rsid w:val="00220017"/>
    <w:rsid w:val="002207B3"/>
    <w:rsid w:val="00220D21"/>
    <w:rsid w:val="0022326E"/>
    <w:rsid w:val="00224A2C"/>
    <w:rsid w:val="002263A2"/>
    <w:rsid w:val="0022711C"/>
    <w:rsid w:val="0022749C"/>
    <w:rsid w:val="0022754B"/>
    <w:rsid w:val="00227971"/>
    <w:rsid w:val="00230CFC"/>
    <w:rsid w:val="002315D2"/>
    <w:rsid w:val="00232AC1"/>
    <w:rsid w:val="00232C8D"/>
    <w:rsid w:val="002334B7"/>
    <w:rsid w:val="0023440E"/>
    <w:rsid w:val="00234887"/>
    <w:rsid w:val="00234D70"/>
    <w:rsid w:val="00235E88"/>
    <w:rsid w:val="00236197"/>
    <w:rsid w:val="00236468"/>
    <w:rsid w:val="00237506"/>
    <w:rsid w:val="00237957"/>
    <w:rsid w:val="00237BED"/>
    <w:rsid w:val="0024078B"/>
    <w:rsid w:val="00240F41"/>
    <w:rsid w:val="002414BF"/>
    <w:rsid w:val="00241C79"/>
    <w:rsid w:val="00242241"/>
    <w:rsid w:val="00242837"/>
    <w:rsid w:val="0024321F"/>
    <w:rsid w:val="00243245"/>
    <w:rsid w:val="00243315"/>
    <w:rsid w:val="00244D28"/>
    <w:rsid w:val="00245521"/>
    <w:rsid w:val="0024683F"/>
    <w:rsid w:val="00246AA9"/>
    <w:rsid w:val="00247060"/>
    <w:rsid w:val="002476C9"/>
    <w:rsid w:val="00251197"/>
    <w:rsid w:val="002521D3"/>
    <w:rsid w:val="002524CF"/>
    <w:rsid w:val="00253877"/>
    <w:rsid w:val="002547A2"/>
    <w:rsid w:val="00256565"/>
    <w:rsid w:val="0025741B"/>
    <w:rsid w:val="002607D9"/>
    <w:rsid w:val="0026088A"/>
    <w:rsid w:val="00261D91"/>
    <w:rsid w:val="002623AA"/>
    <w:rsid w:val="00262BB0"/>
    <w:rsid w:val="00262FA8"/>
    <w:rsid w:val="002640B6"/>
    <w:rsid w:val="002651C4"/>
    <w:rsid w:val="00265B7A"/>
    <w:rsid w:val="00266808"/>
    <w:rsid w:val="00266C36"/>
    <w:rsid w:val="002702C7"/>
    <w:rsid w:val="002705DD"/>
    <w:rsid w:val="00270CCA"/>
    <w:rsid w:val="002717F6"/>
    <w:rsid w:val="002719D6"/>
    <w:rsid w:val="00271F5F"/>
    <w:rsid w:val="00272347"/>
    <w:rsid w:val="00272AB7"/>
    <w:rsid w:val="0027339C"/>
    <w:rsid w:val="0027399C"/>
    <w:rsid w:val="00273B2D"/>
    <w:rsid w:val="00274A64"/>
    <w:rsid w:val="00274C5F"/>
    <w:rsid w:val="0027550E"/>
    <w:rsid w:val="0027630B"/>
    <w:rsid w:val="00276347"/>
    <w:rsid w:val="00276725"/>
    <w:rsid w:val="00277D0B"/>
    <w:rsid w:val="00280CBA"/>
    <w:rsid w:val="00281A75"/>
    <w:rsid w:val="00281AE6"/>
    <w:rsid w:val="00283139"/>
    <w:rsid w:val="0028315E"/>
    <w:rsid w:val="0028421F"/>
    <w:rsid w:val="00284A5B"/>
    <w:rsid w:val="00285763"/>
    <w:rsid w:val="00285AD1"/>
    <w:rsid w:val="00285F3A"/>
    <w:rsid w:val="00286F80"/>
    <w:rsid w:val="002878D1"/>
    <w:rsid w:val="0029142D"/>
    <w:rsid w:val="00291CD2"/>
    <w:rsid w:val="00292964"/>
    <w:rsid w:val="0029449D"/>
    <w:rsid w:val="0029526A"/>
    <w:rsid w:val="00295867"/>
    <w:rsid w:val="00295D95"/>
    <w:rsid w:val="00296F4C"/>
    <w:rsid w:val="002974E9"/>
    <w:rsid w:val="002A0BC5"/>
    <w:rsid w:val="002A0FD5"/>
    <w:rsid w:val="002A1124"/>
    <w:rsid w:val="002A2797"/>
    <w:rsid w:val="002A4185"/>
    <w:rsid w:val="002A4399"/>
    <w:rsid w:val="002A4A9C"/>
    <w:rsid w:val="002A6D98"/>
    <w:rsid w:val="002B1904"/>
    <w:rsid w:val="002B1F72"/>
    <w:rsid w:val="002B25D1"/>
    <w:rsid w:val="002B55E7"/>
    <w:rsid w:val="002B57E8"/>
    <w:rsid w:val="002B60D5"/>
    <w:rsid w:val="002C05FC"/>
    <w:rsid w:val="002C1C60"/>
    <w:rsid w:val="002C2D89"/>
    <w:rsid w:val="002C2F80"/>
    <w:rsid w:val="002C3567"/>
    <w:rsid w:val="002C50F3"/>
    <w:rsid w:val="002C55EE"/>
    <w:rsid w:val="002C5A6E"/>
    <w:rsid w:val="002C70EE"/>
    <w:rsid w:val="002C75C8"/>
    <w:rsid w:val="002D2C37"/>
    <w:rsid w:val="002D4110"/>
    <w:rsid w:val="002D52E8"/>
    <w:rsid w:val="002D5402"/>
    <w:rsid w:val="002D6B8F"/>
    <w:rsid w:val="002D7DD8"/>
    <w:rsid w:val="002E0911"/>
    <w:rsid w:val="002E119F"/>
    <w:rsid w:val="002E16C7"/>
    <w:rsid w:val="002E1C7A"/>
    <w:rsid w:val="002E26CC"/>
    <w:rsid w:val="002E3B16"/>
    <w:rsid w:val="002E3F85"/>
    <w:rsid w:val="002E4725"/>
    <w:rsid w:val="002E4D85"/>
    <w:rsid w:val="002E515F"/>
    <w:rsid w:val="002E6228"/>
    <w:rsid w:val="002E7037"/>
    <w:rsid w:val="002E7F16"/>
    <w:rsid w:val="002F139C"/>
    <w:rsid w:val="002F1AE3"/>
    <w:rsid w:val="002F42CF"/>
    <w:rsid w:val="002F453A"/>
    <w:rsid w:val="002F5D80"/>
    <w:rsid w:val="002F5E72"/>
    <w:rsid w:val="002F6C62"/>
    <w:rsid w:val="002F7409"/>
    <w:rsid w:val="00300478"/>
    <w:rsid w:val="003006B7"/>
    <w:rsid w:val="00301B17"/>
    <w:rsid w:val="0030286A"/>
    <w:rsid w:val="0030326A"/>
    <w:rsid w:val="0030361C"/>
    <w:rsid w:val="00304540"/>
    <w:rsid w:val="003050FB"/>
    <w:rsid w:val="00305ACE"/>
    <w:rsid w:val="00305CFD"/>
    <w:rsid w:val="0031175C"/>
    <w:rsid w:val="00312DFD"/>
    <w:rsid w:val="003133E6"/>
    <w:rsid w:val="00313D40"/>
    <w:rsid w:val="00314C97"/>
    <w:rsid w:val="00315D8D"/>
    <w:rsid w:val="003163E9"/>
    <w:rsid w:val="0032045F"/>
    <w:rsid w:val="0032155E"/>
    <w:rsid w:val="0032196C"/>
    <w:rsid w:val="00321A59"/>
    <w:rsid w:val="003227F4"/>
    <w:rsid w:val="00322BB4"/>
    <w:rsid w:val="00323500"/>
    <w:rsid w:val="00323AC4"/>
    <w:rsid w:val="00323AC5"/>
    <w:rsid w:val="00324018"/>
    <w:rsid w:val="003245AC"/>
    <w:rsid w:val="00324CFD"/>
    <w:rsid w:val="00325FE8"/>
    <w:rsid w:val="0032666C"/>
    <w:rsid w:val="003278C7"/>
    <w:rsid w:val="00330215"/>
    <w:rsid w:val="00331F64"/>
    <w:rsid w:val="003322F4"/>
    <w:rsid w:val="00333098"/>
    <w:rsid w:val="003330CF"/>
    <w:rsid w:val="003335A2"/>
    <w:rsid w:val="00334BBC"/>
    <w:rsid w:val="0033533E"/>
    <w:rsid w:val="003361F4"/>
    <w:rsid w:val="00340197"/>
    <w:rsid w:val="003404D3"/>
    <w:rsid w:val="00340BC4"/>
    <w:rsid w:val="00340E9A"/>
    <w:rsid w:val="00341BAB"/>
    <w:rsid w:val="00341CE5"/>
    <w:rsid w:val="003428A5"/>
    <w:rsid w:val="00342C90"/>
    <w:rsid w:val="00343BB4"/>
    <w:rsid w:val="00345A16"/>
    <w:rsid w:val="00346F5F"/>
    <w:rsid w:val="00350920"/>
    <w:rsid w:val="00351910"/>
    <w:rsid w:val="00351D3A"/>
    <w:rsid w:val="00351F22"/>
    <w:rsid w:val="003534C4"/>
    <w:rsid w:val="0035367E"/>
    <w:rsid w:val="00354BB0"/>
    <w:rsid w:val="003553FA"/>
    <w:rsid w:val="00355A94"/>
    <w:rsid w:val="00355BA9"/>
    <w:rsid w:val="00355F79"/>
    <w:rsid w:val="003562AD"/>
    <w:rsid w:val="00356A82"/>
    <w:rsid w:val="00357460"/>
    <w:rsid w:val="003576EF"/>
    <w:rsid w:val="0035775B"/>
    <w:rsid w:val="0035785F"/>
    <w:rsid w:val="00360F0A"/>
    <w:rsid w:val="003613BF"/>
    <w:rsid w:val="003616E5"/>
    <w:rsid w:val="003627D2"/>
    <w:rsid w:val="00363A10"/>
    <w:rsid w:val="00364A00"/>
    <w:rsid w:val="00364D44"/>
    <w:rsid w:val="00364DD8"/>
    <w:rsid w:val="003654B6"/>
    <w:rsid w:val="0036565A"/>
    <w:rsid w:val="003667CE"/>
    <w:rsid w:val="0036704E"/>
    <w:rsid w:val="003673A2"/>
    <w:rsid w:val="003705E7"/>
    <w:rsid w:val="00370CDE"/>
    <w:rsid w:val="00371870"/>
    <w:rsid w:val="0037208F"/>
    <w:rsid w:val="00372CD4"/>
    <w:rsid w:val="00374B47"/>
    <w:rsid w:val="00375088"/>
    <w:rsid w:val="00375A1A"/>
    <w:rsid w:val="00375CAC"/>
    <w:rsid w:val="00377519"/>
    <w:rsid w:val="003806CC"/>
    <w:rsid w:val="003811BA"/>
    <w:rsid w:val="00381CB5"/>
    <w:rsid w:val="00382267"/>
    <w:rsid w:val="0038379C"/>
    <w:rsid w:val="00383873"/>
    <w:rsid w:val="00384104"/>
    <w:rsid w:val="0038471A"/>
    <w:rsid w:val="00384B27"/>
    <w:rsid w:val="00384CF7"/>
    <w:rsid w:val="00385271"/>
    <w:rsid w:val="00385F08"/>
    <w:rsid w:val="00386019"/>
    <w:rsid w:val="003864D2"/>
    <w:rsid w:val="0039009C"/>
    <w:rsid w:val="00390CA0"/>
    <w:rsid w:val="003910D0"/>
    <w:rsid w:val="00391161"/>
    <w:rsid w:val="003914FF"/>
    <w:rsid w:val="003917D1"/>
    <w:rsid w:val="00391DB0"/>
    <w:rsid w:val="003932E1"/>
    <w:rsid w:val="00395992"/>
    <w:rsid w:val="00396D9B"/>
    <w:rsid w:val="00396FF3"/>
    <w:rsid w:val="00397C2F"/>
    <w:rsid w:val="003A02C4"/>
    <w:rsid w:val="003A0452"/>
    <w:rsid w:val="003A1268"/>
    <w:rsid w:val="003A148A"/>
    <w:rsid w:val="003A1904"/>
    <w:rsid w:val="003A221A"/>
    <w:rsid w:val="003A351D"/>
    <w:rsid w:val="003A3733"/>
    <w:rsid w:val="003A49A6"/>
    <w:rsid w:val="003A5BD7"/>
    <w:rsid w:val="003A5F16"/>
    <w:rsid w:val="003A5F4D"/>
    <w:rsid w:val="003A5F87"/>
    <w:rsid w:val="003A61EA"/>
    <w:rsid w:val="003A7493"/>
    <w:rsid w:val="003A7C4A"/>
    <w:rsid w:val="003B0412"/>
    <w:rsid w:val="003B14E0"/>
    <w:rsid w:val="003B22AE"/>
    <w:rsid w:val="003B254B"/>
    <w:rsid w:val="003B470F"/>
    <w:rsid w:val="003B4F33"/>
    <w:rsid w:val="003B4F49"/>
    <w:rsid w:val="003B53B2"/>
    <w:rsid w:val="003B5AB3"/>
    <w:rsid w:val="003B5B34"/>
    <w:rsid w:val="003B6688"/>
    <w:rsid w:val="003B7151"/>
    <w:rsid w:val="003B7E70"/>
    <w:rsid w:val="003C08AA"/>
    <w:rsid w:val="003C328F"/>
    <w:rsid w:val="003C37F4"/>
    <w:rsid w:val="003C3BF3"/>
    <w:rsid w:val="003C50A2"/>
    <w:rsid w:val="003C60A2"/>
    <w:rsid w:val="003C6F65"/>
    <w:rsid w:val="003D0A7F"/>
    <w:rsid w:val="003D2077"/>
    <w:rsid w:val="003D26A6"/>
    <w:rsid w:val="003D2ED8"/>
    <w:rsid w:val="003D347C"/>
    <w:rsid w:val="003D3784"/>
    <w:rsid w:val="003D4F58"/>
    <w:rsid w:val="003D59EF"/>
    <w:rsid w:val="003D61A9"/>
    <w:rsid w:val="003D63E9"/>
    <w:rsid w:val="003D72A2"/>
    <w:rsid w:val="003E0EDB"/>
    <w:rsid w:val="003E10CD"/>
    <w:rsid w:val="003E1C1A"/>
    <w:rsid w:val="003E2B2A"/>
    <w:rsid w:val="003E31FE"/>
    <w:rsid w:val="003E3923"/>
    <w:rsid w:val="003E3F7C"/>
    <w:rsid w:val="003E4DCF"/>
    <w:rsid w:val="003E4FC0"/>
    <w:rsid w:val="003E6635"/>
    <w:rsid w:val="003E694E"/>
    <w:rsid w:val="003F0AE9"/>
    <w:rsid w:val="003F1316"/>
    <w:rsid w:val="003F2B74"/>
    <w:rsid w:val="003F2BF5"/>
    <w:rsid w:val="003F2CC3"/>
    <w:rsid w:val="003F2EA3"/>
    <w:rsid w:val="003F3A9D"/>
    <w:rsid w:val="003F3D53"/>
    <w:rsid w:val="003F4945"/>
    <w:rsid w:val="003F7B88"/>
    <w:rsid w:val="00400EB3"/>
    <w:rsid w:val="004014F3"/>
    <w:rsid w:val="0040169A"/>
    <w:rsid w:val="00401FFB"/>
    <w:rsid w:val="004022ED"/>
    <w:rsid w:val="00402336"/>
    <w:rsid w:val="00403603"/>
    <w:rsid w:val="004038B5"/>
    <w:rsid w:val="00403CFE"/>
    <w:rsid w:val="004049F6"/>
    <w:rsid w:val="00404B0E"/>
    <w:rsid w:val="004065DA"/>
    <w:rsid w:val="00406835"/>
    <w:rsid w:val="00406C52"/>
    <w:rsid w:val="00407022"/>
    <w:rsid w:val="00407939"/>
    <w:rsid w:val="00410403"/>
    <w:rsid w:val="004108F1"/>
    <w:rsid w:val="00411169"/>
    <w:rsid w:val="00413673"/>
    <w:rsid w:val="004137BC"/>
    <w:rsid w:val="004139A0"/>
    <w:rsid w:val="0041564B"/>
    <w:rsid w:val="00415AA8"/>
    <w:rsid w:val="0041664E"/>
    <w:rsid w:val="0041694A"/>
    <w:rsid w:val="004169EA"/>
    <w:rsid w:val="00416F8A"/>
    <w:rsid w:val="004219E3"/>
    <w:rsid w:val="00421B0C"/>
    <w:rsid w:val="00421C7B"/>
    <w:rsid w:val="004235EC"/>
    <w:rsid w:val="00425037"/>
    <w:rsid w:val="004302B9"/>
    <w:rsid w:val="00430724"/>
    <w:rsid w:val="004310B1"/>
    <w:rsid w:val="00431161"/>
    <w:rsid w:val="00431344"/>
    <w:rsid w:val="0043134F"/>
    <w:rsid w:val="00431CFA"/>
    <w:rsid w:val="0043201E"/>
    <w:rsid w:val="0043339F"/>
    <w:rsid w:val="004335AA"/>
    <w:rsid w:val="00433724"/>
    <w:rsid w:val="00433734"/>
    <w:rsid w:val="0043379C"/>
    <w:rsid w:val="00434A8A"/>
    <w:rsid w:val="00434C3E"/>
    <w:rsid w:val="00434DE3"/>
    <w:rsid w:val="00435614"/>
    <w:rsid w:val="0043769C"/>
    <w:rsid w:val="00440A51"/>
    <w:rsid w:val="0044171D"/>
    <w:rsid w:val="00441BF8"/>
    <w:rsid w:val="00442CF1"/>
    <w:rsid w:val="00443BD9"/>
    <w:rsid w:val="00444241"/>
    <w:rsid w:val="00444660"/>
    <w:rsid w:val="00444741"/>
    <w:rsid w:val="00444ED8"/>
    <w:rsid w:val="00445889"/>
    <w:rsid w:val="00446CFF"/>
    <w:rsid w:val="00446E72"/>
    <w:rsid w:val="004514CF"/>
    <w:rsid w:val="0045198C"/>
    <w:rsid w:val="004529B3"/>
    <w:rsid w:val="00453C6A"/>
    <w:rsid w:val="0045442D"/>
    <w:rsid w:val="00454653"/>
    <w:rsid w:val="00454B10"/>
    <w:rsid w:val="00455871"/>
    <w:rsid w:val="00455CF1"/>
    <w:rsid w:val="00455DF2"/>
    <w:rsid w:val="004560BA"/>
    <w:rsid w:val="004571EA"/>
    <w:rsid w:val="00457D00"/>
    <w:rsid w:val="004601B4"/>
    <w:rsid w:val="0046056A"/>
    <w:rsid w:val="00460578"/>
    <w:rsid w:val="0046168B"/>
    <w:rsid w:val="004616D4"/>
    <w:rsid w:val="0046394F"/>
    <w:rsid w:val="004643DB"/>
    <w:rsid w:val="00464A75"/>
    <w:rsid w:val="00464E67"/>
    <w:rsid w:val="004653C4"/>
    <w:rsid w:val="00465E4B"/>
    <w:rsid w:val="00467820"/>
    <w:rsid w:val="00470DFF"/>
    <w:rsid w:val="00472AB7"/>
    <w:rsid w:val="00472C6C"/>
    <w:rsid w:val="00473A61"/>
    <w:rsid w:val="004749AF"/>
    <w:rsid w:val="00474FAD"/>
    <w:rsid w:val="00476F93"/>
    <w:rsid w:val="004775F8"/>
    <w:rsid w:val="00477718"/>
    <w:rsid w:val="00480BD6"/>
    <w:rsid w:val="004814BD"/>
    <w:rsid w:val="0048165D"/>
    <w:rsid w:val="004816C2"/>
    <w:rsid w:val="00481A54"/>
    <w:rsid w:val="00481F01"/>
    <w:rsid w:val="00482057"/>
    <w:rsid w:val="00482AFB"/>
    <w:rsid w:val="00482E95"/>
    <w:rsid w:val="004833D3"/>
    <w:rsid w:val="00484291"/>
    <w:rsid w:val="00484A41"/>
    <w:rsid w:val="00484C9A"/>
    <w:rsid w:val="004851AC"/>
    <w:rsid w:val="00486046"/>
    <w:rsid w:val="00486099"/>
    <w:rsid w:val="0048610A"/>
    <w:rsid w:val="00486145"/>
    <w:rsid w:val="00490646"/>
    <w:rsid w:val="0049067C"/>
    <w:rsid w:val="00490C38"/>
    <w:rsid w:val="00490C4E"/>
    <w:rsid w:val="004912A5"/>
    <w:rsid w:val="00491363"/>
    <w:rsid w:val="00491B34"/>
    <w:rsid w:val="00491B4B"/>
    <w:rsid w:val="0049241C"/>
    <w:rsid w:val="00492B73"/>
    <w:rsid w:val="00492C2F"/>
    <w:rsid w:val="004932A8"/>
    <w:rsid w:val="0049417C"/>
    <w:rsid w:val="00494FE1"/>
    <w:rsid w:val="004956AC"/>
    <w:rsid w:val="00496834"/>
    <w:rsid w:val="00496AB6"/>
    <w:rsid w:val="004973B5"/>
    <w:rsid w:val="00497FB3"/>
    <w:rsid w:val="004A2B0C"/>
    <w:rsid w:val="004A3B27"/>
    <w:rsid w:val="004A430E"/>
    <w:rsid w:val="004A43E1"/>
    <w:rsid w:val="004A5181"/>
    <w:rsid w:val="004A650F"/>
    <w:rsid w:val="004A656B"/>
    <w:rsid w:val="004A66B4"/>
    <w:rsid w:val="004A675E"/>
    <w:rsid w:val="004A6799"/>
    <w:rsid w:val="004A7AD1"/>
    <w:rsid w:val="004B0663"/>
    <w:rsid w:val="004B0B94"/>
    <w:rsid w:val="004B15DF"/>
    <w:rsid w:val="004B1982"/>
    <w:rsid w:val="004B2E97"/>
    <w:rsid w:val="004B2EBC"/>
    <w:rsid w:val="004B32C1"/>
    <w:rsid w:val="004B3916"/>
    <w:rsid w:val="004B3EE0"/>
    <w:rsid w:val="004B47A1"/>
    <w:rsid w:val="004B4A6E"/>
    <w:rsid w:val="004B5B14"/>
    <w:rsid w:val="004B5FD9"/>
    <w:rsid w:val="004B6DC1"/>
    <w:rsid w:val="004B72CC"/>
    <w:rsid w:val="004B79BE"/>
    <w:rsid w:val="004B7A47"/>
    <w:rsid w:val="004C115F"/>
    <w:rsid w:val="004C2585"/>
    <w:rsid w:val="004C2F25"/>
    <w:rsid w:val="004C440A"/>
    <w:rsid w:val="004C4526"/>
    <w:rsid w:val="004C5B70"/>
    <w:rsid w:val="004C60EA"/>
    <w:rsid w:val="004C6187"/>
    <w:rsid w:val="004C6EE0"/>
    <w:rsid w:val="004D1434"/>
    <w:rsid w:val="004D146C"/>
    <w:rsid w:val="004D277A"/>
    <w:rsid w:val="004D2A0B"/>
    <w:rsid w:val="004D2FD4"/>
    <w:rsid w:val="004D38BB"/>
    <w:rsid w:val="004D39D9"/>
    <w:rsid w:val="004D3E3D"/>
    <w:rsid w:val="004D405C"/>
    <w:rsid w:val="004D4088"/>
    <w:rsid w:val="004D4CC0"/>
    <w:rsid w:val="004D6A85"/>
    <w:rsid w:val="004D6AA4"/>
    <w:rsid w:val="004E005B"/>
    <w:rsid w:val="004E0BFD"/>
    <w:rsid w:val="004E1903"/>
    <w:rsid w:val="004E2858"/>
    <w:rsid w:val="004E3BB9"/>
    <w:rsid w:val="004E41F2"/>
    <w:rsid w:val="004E5232"/>
    <w:rsid w:val="004E563F"/>
    <w:rsid w:val="004E5DDA"/>
    <w:rsid w:val="004E7829"/>
    <w:rsid w:val="004F0496"/>
    <w:rsid w:val="004F05A0"/>
    <w:rsid w:val="004F0923"/>
    <w:rsid w:val="004F1210"/>
    <w:rsid w:val="004F139A"/>
    <w:rsid w:val="004F28EA"/>
    <w:rsid w:val="004F38AF"/>
    <w:rsid w:val="004F3A26"/>
    <w:rsid w:val="004F3F84"/>
    <w:rsid w:val="004F54C1"/>
    <w:rsid w:val="004F560F"/>
    <w:rsid w:val="004F644B"/>
    <w:rsid w:val="004F6507"/>
    <w:rsid w:val="004F7C91"/>
    <w:rsid w:val="005006FD"/>
    <w:rsid w:val="00500CB5"/>
    <w:rsid w:val="00500E03"/>
    <w:rsid w:val="00500E0F"/>
    <w:rsid w:val="00501F1E"/>
    <w:rsid w:val="0050266D"/>
    <w:rsid w:val="00502E61"/>
    <w:rsid w:val="0050317B"/>
    <w:rsid w:val="00503348"/>
    <w:rsid w:val="00503A16"/>
    <w:rsid w:val="00505413"/>
    <w:rsid w:val="005060FF"/>
    <w:rsid w:val="00506853"/>
    <w:rsid w:val="00506DFC"/>
    <w:rsid w:val="005076F1"/>
    <w:rsid w:val="00507AEA"/>
    <w:rsid w:val="00512404"/>
    <w:rsid w:val="00513550"/>
    <w:rsid w:val="005135A2"/>
    <w:rsid w:val="0051362E"/>
    <w:rsid w:val="00513881"/>
    <w:rsid w:val="00514510"/>
    <w:rsid w:val="00515027"/>
    <w:rsid w:val="00515757"/>
    <w:rsid w:val="0051576B"/>
    <w:rsid w:val="005170F9"/>
    <w:rsid w:val="00517D62"/>
    <w:rsid w:val="005202AF"/>
    <w:rsid w:val="005208BF"/>
    <w:rsid w:val="0052120D"/>
    <w:rsid w:val="00522A23"/>
    <w:rsid w:val="0052316A"/>
    <w:rsid w:val="005239B5"/>
    <w:rsid w:val="00525256"/>
    <w:rsid w:val="00525319"/>
    <w:rsid w:val="00525A15"/>
    <w:rsid w:val="00526D96"/>
    <w:rsid w:val="00527A7D"/>
    <w:rsid w:val="0053037C"/>
    <w:rsid w:val="00530748"/>
    <w:rsid w:val="00530CE7"/>
    <w:rsid w:val="00531D70"/>
    <w:rsid w:val="00532A3C"/>
    <w:rsid w:val="00532DCA"/>
    <w:rsid w:val="005338D5"/>
    <w:rsid w:val="00534BD1"/>
    <w:rsid w:val="0053560E"/>
    <w:rsid w:val="0053592B"/>
    <w:rsid w:val="0053681E"/>
    <w:rsid w:val="005372E0"/>
    <w:rsid w:val="00537407"/>
    <w:rsid w:val="005411A1"/>
    <w:rsid w:val="005419BC"/>
    <w:rsid w:val="00541AF4"/>
    <w:rsid w:val="00542230"/>
    <w:rsid w:val="00542A0F"/>
    <w:rsid w:val="005447BB"/>
    <w:rsid w:val="0054593F"/>
    <w:rsid w:val="00546CBC"/>
    <w:rsid w:val="00547736"/>
    <w:rsid w:val="00553932"/>
    <w:rsid w:val="005552E7"/>
    <w:rsid w:val="005557FA"/>
    <w:rsid w:val="00555FE8"/>
    <w:rsid w:val="00556119"/>
    <w:rsid w:val="00556BE9"/>
    <w:rsid w:val="0055769D"/>
    <w:rsid w:val="00557B41"/>
    <w:rsid w:val="0056063A"/>
    <w:rsid w:val="0056078A"/>
    <w:rsid w:val="00560C1B"/>
    <w:rsid w:val="00560D7F"/>
    <w:rsid w:val="00560DFA"/>
    <w:rsid w:val="005610C8"/>
    <w:rsid w:val="00561B03"/>
    <w:rsid w:val="00561B49"/>
    <w:rsid w:val="00561D2C"/>
    <w:rsid w:val="005628E8"/>
    <w:rsid w:val="00563128"/>
    <w:rsid w:val="005636E0"/>
    <w:rsid w:val="005647D0"/>
    <w:rsid w:val="00564A55"/>
    <w:rsid w:val="0056554F"/>
    <w:rsid w:val="00565848"/>
    <w:rsid w:val="00566172"/>
    <w:rsid w:val="00566318"/>
    <w:rsid w:val="00566CA6"/>
    <w:rsid w:val="0057004D"/>
    <w:rsid w:val="00570C83"/>
    <w:rsid w:val="0057213B"/>
    <w:rsid w:val="00572957"/>
    <w:rsid w:val="00573447"/>
    <w:rsid w:val="0057351E"/>
    <w:rsid w:val="00574D38"/>
    <w:rsid w:val="00575D02"/>
    <w:rsid w:val="00576315"/>
    <w:rsid w:val="0057698B"/>
    <w:rsid w:val="005769F0"/>
    <w:rsid w:val="00577374"/>
    <w:rsid w:val="00577628"/>
    <w:rsid w:val="00577C45"/>
    <w:rsid w:val="00577DDE"/>
    <w:rsid w:val="00577E09"/>
    <w:rsid w:val="00580213"/>
    <w:rsid w:val="00580920"/>
    <w:rsid w:val="00580FA0"/>
    <w:rsid w:val="0058181E"/>
    <w:rsid w:val="005818D6"/>
    <w:rsid w:val="00582BDF"/>
    <w:rsid w:val="00583C6B"/>
    <w:rsid w:val="00585195"/>
    <w:rsid w:val="005851D6"/>
    <w:rsid w:val="005866B5"/>
    <w:rsid w:val="005870B3"/>
    <w:rsid w:val="005876E5"/>
    <w:rsid w:val="00587777"/>
    <w:rsid w:val="00587E00"/>
    <w:rsid w:val="00590ECA"/>
    <w:rsid w:val="0059281D"/>
    <w:rsid w:val="00592BB1"/>
    <w:rsid w:val="00592E0B"/>
    <w:rsid w:val="00592F39"/>
    <w:rsid w:val="00593F16"/>
    <w:rsid w:val="00594564"/>
    <w:rsid w:val="005947A3"/>
    <w:rsid w:val="00594F36"/>
    <w:rsid w:val="005951A3"/>
    <w:rsid w:val="00596511"/>
    <w:rsid w:val="0059702B"/>
    <w:rsid w:val="00597D88"/>
    <w:rsid w:val="005A0565"/>
    <w:rsid w:val="005A243F"/>
    <w:rsid w:val="005A3653"/>
    <w:rsid w:val="005A4CFB"/>
    <w:rsid w:val="005A558D"/>
    <w:rsid w:val="005A5B32"/>
    <w:rsid w:val="005A731D"/>
    <w:rsid w:val="005A73FD"/>
    <w:rsid w:val="005B00FC"/>
    <w:rsid w:val="005B03F5"/>
    <w:rsid w:val="005B049A"/>
    <w:rsid w:val="005B0AF8"/>
    <w:rsid w:val="005B10A3"/>
    <w:rsid w:val="005B43E6"/>
    <w:rsid w:val="005B4DCE"/>
    <w:rsid w:val="005B53A6"/>
    <w:rsid w:val="005B72EA"/>
    <w:rsid w:val="005B736A"/>
    <w:rsid w:val="005B74BD"/>
    <w:rsid w:val="005B76E7"/>
    <w:rsid w:val="005C03F9"/>
    <w:rsid w:val="005C157A"/>
    <w:rsid w:val="005C4296"/>
    <w:rsid w:val="005C461D"/>
    <w:rsid w:val="005C4D68"/>
    <w:rsid w:val="005C5130"/>
    <w:rsid w:val="005C546F"/>
    <w:rsid w:val="005C6B29"/>
    <w:rsid w:val="005C7E21"/>
    <w:rsid w:val="005D070B"/>
    <w:rsid w:val="005D078E"/>
    <w:rsid w:val="005D1500"/>
    <w:rsid w:val="005D169C"/>
    <w:rsid w:val="005D29B4"/>
    <w:rsid w:val="005D44E9"/>
    <w:rsid w:val="005D4A39"/>
    <w:rsid w:val="005D4F50"/>
    <w:rsid w:val="005D5027"/>
    <w:rsid w:val="005D5E04"/>
    <w:rsid w:val="005D60BD"/>
    <w:rsid w:val="005D61C0"/>
    <w:rsid w:val="005D67C8"/>
    <w:rsid w:val="005D6990"/>
    <w:rsid w:val="005D6B8C"/>
    <w:rsid w:val="005D6D6F"/>
    <w:rsid w:val="005D7F7F"/>
    <w:rsid w:val="005E042D"/>
    <w:rsid w:val="005E11D5"/>
    <w:rsid w:val="005E11F0"/>
    <w:rsid w:val="005E25A1"/>
    <w:rsid w:val="005E2B66"/>
    <w:rsid w:val="005E2DEF"/>
    <w:rsid w:val="005E3674"/>
    <w:rsid w:val="005E3719"/>
    <w:rsid w:val="005E3E44"/>
    <w:rsid w:val="005E4B9C"/>
    <w:rsid w:val="005E4EDD"/>
    <w:rsid w:val="005E5AA0"/>
    <w:rsid w:val="005E6E9B"/>
    <w:rsid w:val="005F2A00"/>
    <w:rsid w:val="005F2E78"/>
    <w:rsid w:val="005F3868"/>
    <w:rsid w:val="005F38CD"/>
    <w:rsid w:val="005F4399"/>
    <w:rsid w:val="005F45D4"/>
    <w:rsid w:val="005F4983"/>
    <w:rsid w:val="005F4C9D"/>
    <w:rsid w:val="005F713E"/>
    <w:rsid w:val="005F7E32"/>
    <w:rsid w:val="005F7E77"/>
    <w:rsid w:val="00600EBD"/>
    <w:rsid w:val="00601829"/>
    <w:rsid w:val="00601B78"/>
    <w:rsid w:val="006023F5"/>
    <w:rsid w:val="0060540F"/>
    <w:rsid w:val="00605F7A"/>
    <w:rsid w:val="00606039"/>
    <w:rsid w:val="006074C8"/>
    <w:rsid w:val="00607985"/>
    <w:rsid w:val="00611D38"/>
    <w:rsid w:val="00612621"/>
    <w:rsid w:val="006127E1"/>
    <w:rsid w:val="00612C4A"/>
    <w:rsid w:val="0061308C"/>
    <w:rsid w:val="0061335F"/>
    <w:rsid w:val="00613B76"/>
    <w:rsid w:val="0061448A"/>
    <w:rsid w:val="00614FEC"/>
    <w:rsid w:val="00615367"/>
    <w:rsid w:val="00616DDA"/>
    <w:rsid w:val="00617590"/>
    <w:rsid w:val="00621061"/>
    <w:rsid w:val="00622709"/>
    <w:rsid w:val="006234DC"/>
    <w:rsid w:val="006236E7"/>
    <w:rsid w:val="00623B09"/>
    <w:rsid w:val="00624192"/>
    <w:rsid w:val="006248DA"/>
    <w:rsid w:val="0062493A"/>
    <w:rsid w:val="006256C4"/>
    <w:rsid w:val="00625899"/>
    <w:rsid w:val="006259C4"/>
    <w:rsid w:val="00625E71"/>
    <w:rsid w:val="006261B4"/>
    <w:rsid w:val="00626475"/>
    <w:rsid w:val="00627D0D"/>
    <w:rsid w:val="0063007A"/>
    <w:rsid w:val="0063075E"/>
    <w:rsid w:val="0063113C"/>
    <w:rsid w:val="0063130E"/>
    <w:rsid w:val="00631D34"/>
    <w:rsid w:val="0063232F"/>
    <w:rsid w:val="006330CF"/>
    <w:rsid w:val="006340A2"/>
    <w:rsid w:val="00634154"/>
    <w:rsid w:val="00636209"/>
    <w:rsid w:val="00636353"/>
    <w:rsid w:val="00636516"/>
    <w:rsid w:val="0063688F"/>
    <w:rsid w:val="006371FF"/>
    <w:rsid w:val="00637E24"/>
    <w:rsid w:val="00637EFB"/>
    <w:rsid w:val="00640227"/>
    <w:rsid w:val="00640F9C"/>
    <w:rsid w:val="006436E4"/>
    <w:rsid w:val="00643F99"/>
    <w:rsid w:val="00644550"/>
    <w:rsid w:val="00644C55"/>
    <w:rsid w:val="006453F5"/>
    <w:rsid w:val="00645E69"/>
    <w:rsid w:val="00645F2E"/>
    <w:rsid w:val="006471B4"/>
    <w:rsid w:val="00647A2D"/>
    <w:rsid w:val="006509FB"/>
    <w:rsid w:val="00651F62"/>
    <w:rsid w:val="006527A9"/>
    <w:rsid w:val="006528E4"/>
    <w:rsid w:val="00652B8A"/>
    <w:rsid w:val="00654095"/>
    <w:rsid w:val="00654884"/>
    <w:rsid w:val="00655057"/>
    <w:rsid w:val="00656E31"/>
    <w:rsid w:val="006574E0"/>
    <w:rsid w:val="00657EB8"/>
    <w:rsid w:val="00657F77"/>
    <w:rsid w:val="006616F2"/>
    <w:rsid w:val="00661890"/>
    <w:rsid w:val="006652EB"/>
    <w:rsid w:val="00666866"/>
    <w:rsid w:val="006669D8"/>
    <w:rsid w:val="0066760B"/>
    <w:rsid w:val="00667D97"/>
    <w:rsid w:val="006715FB"/>
    <w:rsid w:val="00671823"/>
    <w:rsid w:val="0067188E"/>
    <w:rsid w:val="00671FBA"/>
    <w:rsid w:val="0067206A"/>
    <w:rsid w:val="006721A4"/>
    <w:rsid w:val="0067277E"/>
    <w:rsid w:val="006739FB"/>
    <w:rsid w:val="006764FA"/>
    <w:rsid w:val="00677768"/>
    <w:rsid w:val="00677B94"/>
    <w:rsid w:val="00680A47"/>
    <w:rsid w:val="006811B6"/>
    <w:rsid w:val="00681BB7"/>
    <w:rsid w:val="00682819"/>
    <w:rsid w:val="00683492"/>
    <w:rsid w:val="00683691"/>
    <w:rsid w:val="00683694"/>
    <w:rsid w:val="00684114"/>
    <w:rsid w:val="00684722"/>
    <w:rsid w:val="00685B9C"/>
    <w:rsid w:val="0068685F"/>
    <w:rsid w:val="00686EA7"/>
    <w:rsid w:val="00686EF7"/>
    <w:rsid w:val="006879C3"/>
    <w:rsid w:val="00690899"/>
    <w:rsid w:val="00690EBC"/>
    <w:rsid w:val="00692106"/>
    <w:rsid w:val="0069238A"/>
    <w:rsid w:val="006926E3"/>
    <w:rsid w:val="0069272E"/>
    <w:rsid w:val="006929BE"/>
    <w:rsid w:val="00693B10"/>
    <w:rsid w:val="00694285"/>
    <w:rsid w:val="00694E72"/>
    <w:rsid w:val="0069561C"/>
    <w:rsid w:val="00695CC9"/>
    <w:rsid w:val="006970F3"/>
    <w:rsid w:val="00697123"/>
    <w:rsid w:val="0069743A"/>
    <w:rsid w:val="0069778F"/>
    <w:rsid w:val="006A0254"/>
    <w:rsid w:val="006A17E1"/>
    <w:rsid w:val="006A1ECC"/>
    <w:rsid w:val="006A2214"/>
    <w:rsid w:val="006A2C68"/>
    <w:rsid w:val="006A5353"/>
    <w:rsid w:val="006A5979"/>
    <w:rsid w:val="006A6698"/>
    <w:rsid w:val="006B08F3"/>
    <w:rsid w:val="006B113B"/>
    <w:rsid w:val="006B13C6"/>
    <w:rsid w:val="006B218B"/>
    <w:rsid w:val="006B385C"/>
    <w:rsid w:val="006B3ED1"/>
    <w:rsid w:val="006B4EBF"/>
    <w:rsid w:val="006B6A48"/>
    <w:rsid w:val="006B7148"/>
    <w:rsid w:val="006B798F"/>
    <w:rsid w:val="006C1E1D"/>
    <w:rsid w:val="006C230A"/>
    <w:rsid w:val="006C2930"/>
    <w:rsid w:val="006C46B0"/>
    <w:rsid w:val="006C58F7"/>
    <w:rsid w:val="006C5A35"/>
    <w:rsid w:val="006C7308"/>
    <w:rsid w:val="006D2371"/>
    <w:rsid w:val="006D4273"/>
    <w:rsid w:val="006D4960"/>
    <w:rsid w:val="006D59D3"/>
    <w:rsid w:val="006D5C56"/>
    <w:rsid w:val="006D6110"/>
    <w:rsid w:val="006D7013"/>
    <w:rsid w:val="006D7BAF"/>
    <w:rsid w:val="006E08F2"/>
    <w:rsid w:val="006E2A3E"/>
    <w:rsid w:val="006E2B30"/>
    <w:rsid w:val="006E46F1"/>
    <w:rsid w:val="006E4B24"/>
    <w:rsid w:val="006E4BB0"/>
    <w:rsid w:val="006E6CD2"/>
    <w:rsid w:val="006E712E"/>
    <w:rsid w:val="006E7247"/>
    <w:rsid w:val="006F07C3"/>
    <w:rsid w:val="006F21AF"/>
    <w:rsid w:val="006F2452"/>
    <w:rsid w:val="006F2DA1"/>
    <w:rsid w:val="006F35FA"/>
    <w:rsid w:val="006F3622"/>
    <w:rsid w:val="006F3F04"/>
    <w:rsid w:val="006F419C"/>
    <w:rsid w:val="006F7E9C"/>
    <w:rsid w:val="007000DC"/>
    <w:rsid w:val="007003FE"/>
    <w:rsid w:val="007007D7"/>
    <w:rsid w:val="00700B75"/>
    <w:rsid w:val="00701261"/>
    <w:rsid w:val="007017FF"/>
    <w:rsid w:val="00702EF5"/>
    <w:rsid w:val="00703A2E"/>
    <w:rsid w:val="00703F2F"/>
    <w:rsid w:val="00703F33"/>
    <w:rsid w:val="00704719"/>
    <w:rsid w:val="007047CC"/>
    <w:rsid w:val="00704EF2"/>
    <w:rsid w:val="007050AD"/>
    <w:rsid w:val="0070799B"/>
    <w:rsid w:val="00707AEC"/>
    <w:rsid w:val="00707B8C"/>
    <w:rsid w:val="00707BB6"/>
    <w:rsid w:val="007101FC"/>
    <w:rsid w:val="00711BF7"/>
    <w:rsid w:val="00711C73"/>
    <w:rsid w:val="0071200B"/>
    <w:rsid w:val="007121DD"/>
    <w:rsid w:val="00712A23"/>
    <w:rsid w:val="00712CF3"/>
    <w:rsid w:val="00712F7C"/>
    <w:rsid w:val="0071323E"/>
    <w:rsid w:val="0071531A"/>
    <w:rsid w:val="00715A03"/>
    <w:rsid w:val="00716688"/>
    <w:rsid w:val="007176B9"/>
    <w:rsid w:val="0071793D"/>
    <w:rsid w:val="00717BFA"/>
    <w:rsid w:val="00717CF7"/>
    <w:rsid w:val="007201C3"/>
    <w:rsid w:val="00721E31"/>
    <w:rsid w:val="00723629"/>
    <w:rsid w:val="007239C5"/>
    <w:rsid w:val="00724CC5"/>
    <w:rsid w:val="00724CEA"/>
    <w:rsid w:val="00725EC1"/>
    <w:rsid w:val="00727BBC"/>
    <w:rsid w:val="00730723"/>
    <w:rsid w:val="007312B4"/>
    <w:rsid w:val="007322AC"/>
    <w:rsid w:val="00733C20"/>
    <w:rsid w:val="00734776"/>
    <w:rsid w:val="00734B1A"/>
    <w:rsid w:val="0073555A"/>
    <w:rsid w:val="00735C4F"/>
    <w:rsid w:val="00735EF5"/>
    <w:rsid w:val="00736DAB"/>
    <w:rsid w:val="007400A6"/>
    <w:rsid w:val="00740B06"/>
    <w:rsid w:val="00740D5B"/>
    <w:rsid w:val="00740E88"/>
    <w:rsid w:val="00741299"/>
    <w:rsid w:val="0074208B"/>
    <w:rsid w:val="0074210D"/>
    <w:rsid w:val="00744086"/>
    <w:rsid w:val="00744A00"/>
    <w:rsid w:val="00745061"/>
    <w:rsid w:val="007459D4"/>
    <w:rsid w:val="00745AC3"/>
    <w:rsid w:val="00746A23"/>
    <w:rsid w:val="007500A1"/>
    <w:rsid w:val="00750287"/>
    <w:rsid w:val="00751271"/>
    <w:rsid w:val="00751929"/>
    <w:rsid w:val="0075209B"/>
    <w:rsid w:val="00752EFB"/>
    <w:rsid w:val="00753929"/>
    <w:rsid w:val="00754B38"/>
    <w:rsid w:val="0075678E"/>
    <w:rsid w:val="007579C4"/>
    <w:rsid w:val="007602BA"/>
    <w:rsid w:val="00761267"/>
    <w:rsid w:val="0076185A"/>
    <w:rsid w:val="00761D06"/>
    <w:rsid w:val="00762EDC"/>
    <w:rsid w:val="0076346D"/>
    <w:rsid w:val="00763EA9"/>
    <w:rsid w:val="007649CB"/>
    <w:rsid w:val="00765C98"/>
    <w:rsid w:val="00766C86"/>
    <w:rsid w:val="0076750B"/>
    <w:rsid w:val="00767842"/>
    <w:rsid w:val="00767C0C"/>
    <w:rsid w:val="00770856"/>
    <w:rsid w:val="00770C3B"/>
    <w:rsid w:val="0077272D"/>
    <w:rsid w:val="00772BA2"/>
    <w:rsid w:val="00772FEC"/>
    <w:rsid w:val="007731E1"/>
    <w:rsid w:val="00773426"/>
    <w:rsid w:val="007747E1"/>
    <w:rsid w:val="00775215"/>
    <w:rsid w:val="00775320"/>
    <w:rsid w:val="00777767"/>
    <w:rsid w:val="00777A15"/>
    <w:rsid w:val="0078024A"/>
    <w:rsid w:val="007803C3"/>
    <w:rsid w:val="007820A6"/>
    <w:rsid w:val="00782BC8"/>
    <w:rsid w:val="00782DBF"/>
    <w:rsid w:val="0078428A"/>
    <w:rsid w:val="007846E7"/>
    <w:rsid w:val="00784869"/>
    <w:rsid w:val="0078509A"/>
    <w:rsid w:val="0078735E"/>
    <w:rsid w:val="007877E8"/>
    <w:rsid w:val="00787D86"/>
    <w:rsid w:val="00787EF6"/>
    <w:rsid w:val="00790784"/>
    <w:rsid w:val="00790846"/>
    <w:rsid w:val="00790B2C"/>
    <w:rsid w:val="00792734"/>
    <w:rsid w:val="007931AD"/>
    <w:rsid w:val="007949C4"/>
    <w:rsid w:val="00794FF6"/>
    <w:rsid w:val="00795049"/>
    <w:rsid w:val="00796604"/>
    <w:rsid w:val="00796FE7"/>
    <w:rsid w:val="00797073"/>
    <w:rsid w:val="007A000D"/>
    <w:rsid w:val="007A05D1"/>
    <w:rsid w:val="007A0D18"/>
    <w:rsid w:val="007A0DC0"/>
    <w:rsid w:val="007A229F"/>
    <w:rsid w:val="007A2351"/>
    <w:rsid w:val="007A35AD"/>
    <w:rsid w:val="007A3F69"/>
    <w:rsid w:val="007A4081"/>
    <w:rsid w:val="007A46B9"/>
    <w:rsid w:val="007A5561"/>
    <w:rsid w:val="007A5BD3"/>
    <w:rsid w:val="007A5F51"/>
    <w:rsid w:val="007A73C1"/>
    <w:rsid w:val="007B02A3"/>
    <w:rsid w:val="007B111E"/>
    <w:rsid w:val="007B19BA"/>
    <w:rsid w:val="007B1F07"/>
    <w:rsid w:val="007B270A"/>
    <w:rsid w:val="007B2891"/>
    <w:rsid w:val="007B2A2C"/>
    <w:rsid w:val="007B2C33"/>
    <w:rsid w:val="007B2F12"/>
    <w:rsid w:val="007B32A5"/>
    <w:rsid w:val="007B426B"/>
    <w:rsid w:val="007B53B7"/>
    <w:rsid w:val="007B585D"/>
    <w:rsid w:val="007B7849"/>
    <w:rsid w:val="007C0507"/>
    <w:rsid w:val="007C18EE"/>
    <w:rsid w:val="007C2A44"/>
    <w:rsid w:val="007C2F4A"/>
    <w:rsid w:val="007C4011"/>
    <w:rsid w:val="007C527D"/>
    <w:rsid w:val="007C572E"/>
    <w:rsid w:val="007C6A36"/>
    <w:rsid w:val="007C70C2"/>
    <w:rsid w:val="007C7AE7"/>
    <w:rsid w:val="007C7C4D"/>
    <w:rsid w:val="007C7F30"/>
    <w:rsid w:val="007D0C53"/>
    <w:rsid w:val="007D0CB1"/>
    <w:rsid w:val="007D1127"/>
    <w:rsid w:val="007D205B"/>
    <w:rsid w:val="007D362F"/>
    <w:rsid w:val="007D3C13"/>
    <w:rsid w:val="007D3C79"/>
    <w:rsid w:val="007D4200"/>
    <w:rsid w:val="007D5340"/>
    <w:rsid w:val="007D6231"/>
    <w:rsid w:val="007D74EB"/>
    <w:rsid w:val="007D7D50"/>
    <w:rsid w:val="007E0281"/>
    <w:rsid w:val="007E02E8"/>
    <w:rsid w:val="007E074F"/>
    <w:rsid w:val="007E0B12"/>
    <w:rsid w:val="007E3E9B"/>
    <w:rsid w:val="007E62C5"/>
    <w:rsid w:val="007E73AE"/>
    <w:rsid w:val="007E7676"/>
    <w:rsid w:val="007E7E43"/>
    <w:rsid w:val="007F002A"/>
    <w:rsid w:val="007F0561"/>
    <w:rsid w:val="007F146A"/>
    <w:rsid w:val="007F26F6"/>
    <w:rsid w:val="007F2AE7"/>
    <w:rsid w:val="007F30A7"/>
    <w:rsid w:val="007F3ED8"/>
    <w:rsid w:val="007F3F72"/>
    <w:rsid w:val="007F4B95"/>
    <w:rsid w:val="007F6DF0"/>
    <w:rsid w:val="007F6EFD"/>
    <w:rsid w:val="007F75A7"/>
    <w:rsid w:val="007F7A58"/>
    <w:rsid w:val="008006AC"/>
    <w:rsid w:val="00800EB8"/>
    <w:rsid w:val="008010CA"/>
    <w:rsid w:val="00801C95"/>
    <w:rsid w:val="00802299"/>
    <w:rsid w:val="0080231C"/>
    <w:rsid w:val="008026E1"/>
    <w:rsid w:val="00802759"/>
    <w:rsid w:val="00802C7C"/>
    <w:rsid w:val="00802D6D"/>
    <w:rsid w:val="0080361C"/>
    <w:rsid w:val="00803F33"/>
    <w:rsid w:val="0080480F"/>
    <w:rsid w:val="00805C52"/>
    <w:rsid w:val="00805D22"/>
    <w:rsid w:val="00806654"/>
    <w:rsid w:val="008071AD"/>
    <w:rsid w:val="0080737C"/>
    <w:rsid w:val="0081117D"/>
    <w:rsid w:val="00812270"/>
    <w:rsid w:val="00812915"/>
    <w:rsid w:val="00812DB8"/>
    <w:rsid w:val="0081504E"/>
    <w:rsid w:val="008155EB"/>
    <w:rsid w:val="008156B6"/>
    <w:rsid w:val="008157F2"/>
    <w:rsid w:val="00815BBF"/>
    <w:rsid w:val="008164F9"/>
    <w:rsid w:val="00817ADD"/>
    <w:rsid w:val="00817AE3"/>
    <w:rsid w:val="00820386"/>
    <w:rsid w:val="00820393"/>
    <w:rsid w:val="00820B30"/>
    <w:rsid w:val="00820E13"/>
    <w:rsid w:val="0082202B"/>
    <w:rsid w:val="00822BA3"/>
    <w:rsid w:val="00823062"/>
    <w:rsid w:val="0082356D"/>
    <w:rsid w:val="00823B63"/>
    <w:rsid w:val="00824CAF"/>
    <w:rsid w:val="00824F50"/>
    <w:rsid w:val="00825294"/>
    <w:rsid w:val="00825470"/>
    <w:rsid w:val="008260EC"/>
    <w:rsid w:val="0082674C"/>
    <w:rsid w:val="00827972"/>
    <w:rsid w:val="008327F8"/>
    <w:rsid w:val="00832C7C"/>
    <w:rsid w:val="00832FF5"/>
    <w:rsid w:val="00834ACA"/>
    <w:rsid w:val="00834C84"/>
    <w:rsid w:val="00835AB7"/>
    <w:rsid w:val="00835C6A"/>
    <w:rsid w:val="008360F9"/>
    <w:rsid w:val="00836151"/>
    <w:rsid w:val="0083672B"/>
    <w:rsid w:val="00836965"/>
    <w:rsid w:val="0083711B"/>
    <w:rsid w:val="00837625"/>
    <w:rsid w:val="00842AE4"/>
    <w:rsid w:val="00843629"/>
    <w:rsid w:val="0084429E"/>
    <w:rsid w:val="00844642"/>
    <w:rsid w:val="0084683B"/>
    <w:rsid w:val="008469F8"/>
    <w:rsid w:val="00846AAC"/>
    <w:rsid w:val="00847522"/>
    <w:rsid w:val="0084783E"/>
    <w:rsid w:val="0085088C"/>
    <w:rsid w:val="00851239"/>
    <w:rsid w:val="008528A6"/>
    <w:rsid w:val="00853B57"/>
    <w:rsid w:val="00853EC7"/>
    <w:rsid w:val="008541A7"/>
    <w:rsid w:val="0085428A"/>
    <w:rsid w:val="0085476A"/>
    <w:rsid w:val="008567B8"/>
    <w:rsid w:val="00857932"/>
    <w:rsid w:val="00857A10"/>
    <w:rsid w:val="00857A33"/>
    <w:rsid w:val="00860516"/>
    <w:rsid w:val="00860B12"/>
    <w:rsid w:val="00860DBB"/>
    <w:rsid w:val="008615B7"/>
    <w:rsid w:val="00862485"/>
    <w:rsid w:val="00862DC2"/>
    <w:rsid w:val="00863323"/>
    <w:rsid w:val="0086373A"/>
    <w:rsid w:val="00864B02"/>
    <w:rsid w:val="00864F68"/>
    <w:rsid w:val="00871676"/>
    <w:rsid w:val="00871E82"/>
    <w:rsid w:val="00872AE3"/>
    <w:rsid w:val="008736EA"/>
    <w:rsid w:val="00874FA4"/>
    <w:rsid w:val="008755BB"/>
    <w:rsid w:val="008759E6"/>
    <w:rsid w:val="00876190"/>
    <w:rsid w:val="0087689D"/>
    <w:rsid w:val="00877A98"/>
    <w:rsid w:val="008807CC"/>
    <w:rsid w:val="00880A68"/>
    <w:rsid w:val="008810E6"/>
    <w:rsid w:val="00881365"/>
    <w:rsid w:val="008816F6"/>
    <w:rsid w:val="00881A44"/>
    <w:rsid w:val="00883297"/>
    <w:rsid w:val="00883A45"/>
    <w:rsid w:val="0088420C"/>
    <w:rsid w:val="0088442F"/>
    <w:rsid w:val="008858F6"/>
    <w:rsid w:val="00885B5F"/>
    <w:rsid w:val="00886289"/>
    <w:rsid w:val="008862F4"/>
    <w:rsid w:val="00886477"/>
    <w:rsid w:val="00886740"/>
    <w:rsid w:val="00887169"/>
    <w:rsid w:val="008872EF"/>
    <w:rsid w:val="00887422"/>
    <w:rsid w:val="00887E44"/>
    <w:rsid w:val="0089081D"/>
    <w:rsid w:val="00890DB8"/>
    <w:rsid w:val="0089180E"/>
    <w:rsid w:val="00891B6F"/>
    <w:rsid w:val="00892A37"/>
    <w:rsid w:val="00892ED0"/>
    <w:rsid w:val="0089380A"/>
    <w:rsid w:val="00893CCE"/>
    <w:rsid w:val="0089410C"/>
    <w:rsid w:val="00895105"/>
    <w:rsid w:val="00896512"/>
    <w:rsid w:val="00896571"/>
    <w:rsid w:val="008A04F0"/>
    <w:rsid w:val="008A06AC"/>
    <w:rsid w:val="008A2A89"/>
    <w:rsid w:val="008A2C1D"/>
    <w:rsid w:val="008A3477"/>
    <w:rsid w:val="008A3744"/>
    <w:rsid w:val="008A384E"/>
    <w:rsid w:val="008A406B"/>
    <w:rsid w:val="008A458D"/>
    <w:rsid w:val="008A48A5"/>
    <w:rsid w:val="008A5677"/>
    <w:rsid w:val="008B109D"/>
    <w:rsid w:val="008B1197"/>
    <w:rsid w:val="008B1396"/>
    <w:rsid w:val="008B24D0"/>
    <w:rsid w:val="008B2583"/>
    <w:rsid w:val="008B3289"/>
    <w:rsid w:val="008B42A6"/>
    <w:rsid w:val="008B536B"/>
    <w:rsid w:val="008B5749"/>
    <w:rsid w:val="008B677C"/>
    <w:rsid w:val="008B6AEC"/>
    <w:rsid w:val="008C194C"/>
    <w:rsid w:val="008C1AE3"/>
    <w:rsid w:val="008C2BB3"/>
    <w:rsid w:val="008C324D"/>
    <w:rsid w:val="008C3468"/>
    <w:rsid w:val="008C3D67"/>
    <w:rsid w:val="008C43FF"/>
    <w:rsid w:val="008C4B33"/>
    <w:rsid w:val="008C698B"/>
    <w:rsid w:val="008C73B1"/>
    <w:rsid w:val="008C73B5"/>
    <w:rsid w:val="008C746B"/>
    <w:rsid w:val="008C7528"/>
    <w:rsid w:val="008D1C6C"/>
    <w:rsid w:val="008D26F9"/>
    <w:rsid w:val="008D2A41"/>
    <w:rsid w:val="008D2B9C"/>
    <w:rsid w:val="008D2FA3"/>
    <w:rsid w:val="008D331D"/>
    <w:rsid w:val="008D3589"/>
    <w:rsid w:val="008D3BD9"/>
    <w:rsid w:val="008D452D"/>
    <w:rsid w:val="008D4776"/>
    <w:rsid w:val="008D49BC"/>
    <w:rsid w:val="008D5E89"/>
    <w:rsid w:val="008D6C59"/>
    <w:rsid w:val="008D6F5F"/>
    <w:rsid w:val="008D73E4"/>
    <w:rsid w:val="008D7800"/>
    <w:rsid w:val="008E008B"/>
    <w:rsid w:val="008E0265"/>
    <w:rsid w:val="008E03D4"/>
    <w:rsid w:val="008E098C"/>
    <w:rsid w:val="008E1411"/>
    <w:rsid w:val="008E185A"/>
    <w:rsid w:val="008E21AA"/>
    <w:rsid w:val="008E239F"/>
    <w:rsid w:val="008E36C5"/>
    <w:rsid w:val="008E3D7B"/>
    <w:rsid w:val="008E49CB"/>
    <w:rsid w:val="008E5072"/>
    <w:rsid w:val="008E5377"/>
    <w:rsid w:val="008E5ECC"/>
    <w:rsid w:val="008E60A3"/>
    <w:rsid w:val="008E7B34"/>
    <w:rsid w:val="008F07A0"/>
    <w:rsid w:val="008F1586"/>
    <w:rsid w:val="008F2307"/>
    <w:rsid w:val="008F2915"/>
    <w:rsid w:val="008F2E39"/>
    <w:rsid w:val="008F2EB3"/>
    <w:rsid w:val="008F3025"/>
    <w:rsid w:val="008F32CD"/>
    <w:rsid w:val="008F3C11"/>
    <w:rsid w:val="008F4088"/>
    <w:rsid w:val="008F4203"/>
    <w:rsid w:val="008F5991"/>
    <w:rsid w:val="008F6AD8"/>
    <w:rsid w:val="0090096C"/>
    <w:rsid w:val="00901030"/>
    <w:rsid w:val="00901760"/>
    <w:rsid w:val="0090226F"/>
    <w:rsid w:val="009032AA"/>
    <w:rsid w:val="00904088"/>
    <w:rsid w:val="009040D5"/>
    <w:rsid w:val="0090554A"/>
    <w:rsid w:val="00906272"/>
    <w:rsid w:val="009062CA"/>
    <w:rsid w:val="00906654"/>
    <w:rsid w:val="00906D65"/>
    <w:rsid w:val="00910615"/>
    <w:rsid w:val="00910A2C"/>
    <w:rsid w:val="009146EE"/>
    <w:rsid w:val="00914708"/>
    <w:rsid w:val="009147B7"/>
    <w:rsid w:val="009156A3"/>
    <w:rsid w:val="0091572E"/>
    <w:rsid w:val="009157F7"/>
    <w:rsid w:val="00916EC7"/>
    <w:rsid w:val="00916FC1"/>
    <w:rsid w:val="00917312"/>
    <w:rsid w:val="00917AA2"/>
    <w:rsid w:val="0092098C"/>
    <w:rsid w:val="009236A2"/>
    <w:rsid w:val="00924558"/>
    <w:rsid w:val="0092667B"/>
    <w:rsid w:val="00926DC1"/>
    <w:rsid w:val="009302D4"/>
    <w:rsid w:val="009326C0"/>
    <w:rsid w:val="00932820"/>
    <w:rsid w:val="00932881"/>
    <w:rsid w:val="009328D5"/>
    <w:rsid w:val="009334AE"/>
    <w:rsid w:val="00933F91"/>
    <w:rsid w:val="00934370"/>
    <w:rsid w:val="00934EDB"/>
    <w:rsid w:val="009353A3"/>
    <w:rsid w:val="009429AA"/>
    <w:rsid w:val="00945687"/>
    <w:rsid w:val="00945BE7"/>
    <w:rsid w:val="00946247"/>
    <w:rsid w:val="00946588"/>
    <w:rsid w:val="00946724"/>
    <w:rsid w:val="00946D40"/>
    <w:rsid w:val="0094723A"/>
    <w:rsid w:val="00947C74"/>
    <w:rsid w:val="009503EC"/>
    <w:rsid w:val="00950ED0"/>
    <w:rsid w:val="009515F2"/>
    <w:rsid w:val="00951603"/>
    <w:rsid w:val="00951B0B"/>
    <w:rsid w:val="00952115"/>
    <w:rsid w:val="0095271D"/>
    <w:rsid w:val="009528EF"/>
    <w:rsid w:val="00952ADA"/>
    <w:rsid w:val="0095517E"/>
    <w:rsid w:val="0095527C"/>
    <w:rsid w:val="009567D4"/>
    <w:rsid w:val="009577B0"/>
    <w:rsid w:val="009614B5"/>
    <w:rsid w:val="00961DE3"/>
    <w:rsid w:val="00962C2A"/>
    <w:rsid w:val="009634C6"/>
    <w:rsid w:val="00963BBF"/>
    <w:rsid w:val="00963C5E"/>
    <w:rsid w:val="00963E08"/>
    <w:rsid w:val="00964920"/>
    <w:rsid w:val="00964F7A"/>
    <w:rsid w:val="00964F82"/>
    <w:rsid w:val="00965016"/>
    <w:rsid w:val="0096529E"/>
    <w:rsid w:val="00966376"/>
    <w:rsid w:val="0096655D"/>
    <w:rsid w:val="009677A7"/>
    <w:rsid w:val="00967949"/>
    <w:rsid w:val="00967BF4"/>
    <w:rsid w:val="0097074D"/>
    <w:rsid w:val="00970CC9"/>
    <w:rsid w:val="00972CB4"/>
    <w:rsid w:val="0097329C"/>
    <w:rsid w:val="0097367F"/>
    <w:rsid w:val="00973CE3"/>
    <w:rsid w:val="00974345"/>
    <w:rsid w:val="009744CE"/>
    <w:rsid w:val="00974704"/>
    <w:rsid w:val="00975896"/>
    <w:rsid w:val="00975CD0"/>
    <w:rsid w:val="00975D6B"/>
    <w:rsid w:val="00976430"/>
    <w:rsid w:val="00976AF1"/>
    <w:rsid w:val="00976B1F"/>
    <w:rsid w:val="00977722"/>
    <w:rsid w:val="009812C4"/>
    <w:rsid w:val="00983845"/>
    <w:rsid w:val="00984B65"/>
    <w:rsid w:val="00984F55"/>
    <w:rsid w:val="00986E7F"/>
    <w:rsid w:val="00986E98"/>
    <w:rsid w:val="009900C5"/>
    <w:rsid w:val="00990469"/>
    <w:rsid w:val="009905C3"/>
    <w:rsid w:val="009907DF"/>
    <w:rsid w:val="00990CF4"/>
    <w:rsid w:val="009912D4"/>
    <w:rsid w:val="00991A9A"/>
    <w:rsid w:val="00991EC1"/>
    <w:rsid w:val="00992AB7"/>
    <w:rsid w:val="00993830"/>
    <w:rsid w:val="00994134"/>
    <w:rsid w:val="009942B7"/>
    <w:rsid w:val="009949ED"/>
    <w:rsid w:val="00995211"/>
    <w:rsid w:val="00995F2D"/>
    <w:rsid w:val="00996114"/>
    <w:rsid w:val="0099633D"/>
    <w:rsid w:val="00996FFF"/>
    <w:rsid w:val="00997E2A"/>
    <w:rsid w:val="009A170C"/>
    <w:rsid w:val="009A19D6"/>
    <w:rsid w:val="009A2654"/>
    <w:rsid w:val="009A3278"/>
    <w:rsid w:val="009A4033"/>
    <w:rsid w:val="009A42AD"/>
    <w:rsid w:val="009A4F09"/>
    <w:rsid w:val="009A652B"/>
    <w:rsid w:val="009A6862"/>
    <w:rsid w:val="009A6B6D"/>
    <w:rsid w:val="009A72A7"/>
    <w:rsid w:val="009A7AB7"/>
    <w:rsid w:val="009B0116"/>
    <w:rsid w:val="009B044C"/>
    <w:rsid w:val="009B04B4"/>
    <w:rsid w:val="009B092F"/>
    <w:rsid w:val="009B1046"/>
    <w:rsid w:val="009B2610"/>
    <w:rsid w:val="009B41BF"/>
    <w:rsid w:val="009B4B9D"/>
    <w:rsid w:val="009B4D02"/>
    <w:rsid w:val="009B4DFE"/>
    <w:rsid w:val="009B4FEF"/>
    <w:rsid w:val="009B56CB"/>
    <w:rsid w:val="009B58AC"/>
    <w:rsid w:val="009B6380"/>
    <w:rsid w:val="009B66B6"/>
    <w:rsid w:val="009B6D0C"/>
    <w:rsid w:val="009B6FE3"/>
    <w:rsid w:val="009B7902"/>
    <w:rsid w:val="009B7A00"/>
    <w:rsid w:val="009B7EF8"/>
    <w:rsid w:val="009C17E9"/>
    <w:rsid w:val="009C3AFF"/>
    <w:rsid w:val="009C3F81"/>
    <w:rsid w:val="009C5002"/>
    <w:rsid w:val="009C6971"/>
    <w:rsid w:val="009C6B2D"/>
    <w:rsid w:val="009C7360"/>
    <w:rsid w:val="009C7CAF"/>
    <w:rsid w:val="009D0728"/>
    <w:rsid w:val="009D1464"/>
    <w:rsid w:val="009D1FA0"/>
    <w:rsid w:val="009D1FC5"/>
    <w:rsid w:val="009D219E"/>
    <w:rsid w:val="009D2AA1"/>
    <w:rsid w:val="009D3512"/>
    <w:rsid w:val="009D387D"/>
    <w:rsid w:val="009D43FB"/>
    <w:rsid w:val="009D4924"/>
    <w:rsid w:val="009D4941"/>
    <w:rsid w:val="009D5298"/>
    <w:rsid w:val="009D5632"/>
    <w:rsid w:val="009D6398"/>
    <w:rsid w:val="009D6476"/>
    <w:rsid w:val="009D6A4F"/>
    <w:rsid w:val="009D701E"/>
    <w:rsid w:val="009D75D4"/>
    <w:rsid w:val="009D7CB4"/>
    <w:rsid w:val="009E02BE"/>
    <w:rsid w:val="009E164D"/>
    <w:rsid w:val="009E1F92"/>
    <w:rsid w:val="009E2209"/>
    <w:rsid w:val="009E3D0F"/>
    <w:rsid w:val="009E476F"/>
    <w:rsid w:val="009E5212"/>
    <w:rsid w:val="009E603C"/>
    <w:rsid w:val="009E785D"/>
    <w:rsid w:val="009E7CAC"/>
    <w:rsid w:val="009F01D1"/>
    <w:rsid w:val="009F0D4B"/>
    <w:rsid w:val="009F0E7C"/>
    <w:rsid w:val="009F287F"/>
    <w:rsid w:val="009F342D"/>
    <w:rsid w:val="009F3666"/>
    <w:rsid w:val="009F383D"/>
    <w:rsid w:val="009F4A77"/>
    <w:rsid w:val="009F6142"/>
    <w:rsid w:val="009F64CA"/>
    <w:rsid w:val="009F6B84"/>
    <w:rsid w:val="009F6DEF"/>
    <w:rsid w:val="009F7638"/>
    <w:rsid w:val="009F781F"/>
    <w:rsid w:val="009F7C15"/>
    <w:rsid w:val="009F7E57"/>
    <w:rsid w:val="009F7FA0"/>
    <w:rsid w:val="00A00215"/>
    <w:rsid w:val="00A009E2"/>
    <w:rsid w:val="00A00EEA"/>
    <w:rsid w:val="00A018E0"/>
    <w:rsid w:val="00A01B4F"/>
    <w:rsid w:val="00A029F1"/>
    <w:rsid w:val="00A05B8E"/>
    <w:rsid w:val="00A0600F"/>
    <w:rsid w:val="00A06207"/>
    <w:rsid w:val="00A07015"/>
    <w:rsid w:val="00A07C24"/>
    <w:rsid w:val="00A07D88"/>
    <w:rsid w:val="00A100C8"/>
    <w:rsid w:val="00A10434"/>
    <w:rsid w:val="00A10D2D"/>
    <w:rsid w:val="00A11299"/>
    <w:rsid w:val="00A114F1"/>
    <w:rsid w:val="00A14D1F"/>
    <w:rsid w:val="00A14D63"/>
    <w:rsid w:val="00A14F50"/>
    <w:rsid w:val="00A15676"/>
    <w:rsid w:val="00A1598F"/>
    <w:rsid w:val="00A17590"/>
    <w:rsid w:val="00A1784F"/>
    <w:rsid w:val="00A21841"/>
    <w:rsid w:val="00A2211B"/>
    <w:rsid w:val="00A22BE4"/>
    <w:rsid w:val="00A25771"/>
    <w:rsid w:val="00A25FB5"/>
    <w:rsid w:val="00A265F6"/>
    <w:rsid w:val="00A26BA0"/>
    <w:rsid w:val="00A26F74"/>
    <w:rsid w:val="00A27361"/>
    <w:rsid w:val="00A31D53"/>
    <w:rsid w:val="00A32926"/>
    <w:rsid w:val="00A32AAD"/>
    <w:rsid w:val="00A33627"/>
    <w:rsid w:val="00A3449C"/>
    <w:rsid w:val="00A34768"/>
    <w:rsid w:val="00A347BE"/>
    <w:rsid w:val="00A34F84"/>
    <w:rsid w:val="00A35511"/>
    <w:rsid w:val="00A35DCA"/>
    <w:rsid w:val="00A3601B"/>
    <w:rsid w:val="00A365C9"/>
    <w:rsid w:val="00A36637"/>
    <w:rsid w:val="00A36C8D"/>
    <w:rsid w:val="00A36E0F"/>
    <w:rsid w:val="00A37E03"/>
    <w:rsid w:val="00A406DE"/>
    <w:rsid w:val="00A40E3D"/>
    <w:rsid w:val="00A42B6A"/>
    <w:rsid w:val="00A43085"/>
    <w:rsid w:val="00A43531"/>
    <w:rsid w:val="00A44132"/>
    <w:rsid w:val="00A4448A"/>
    <w:rsid w:val="00A45380"/>
    <w:rsid w:val="00A471D6"/>
    <w:rsid w:val="00A5079D"/>
    <w:rsid w:val="00A50F0B"/>
    <w:rsid w:val="00A51AB8"/>
    <w:rsid w:val="00A53186"/>
    <w:rsid w:val="00A54A37"/>
    <w:rsid w:val="00A55153"/>
    <w:rsid w:val="00A55887"/>
    <w:rsid w:val="00A55CA8"/>
    <w:rsid w:val="00A5636F"/>
    <w:rsid w:val="00A566EF"/>
    <w:rsid w:val="00A577C7"/>
    <w:rsid w:val="00A57A4A"/>
    <w:rsid w:val="00A60283"/>
    <w:rsid w:val="00A6151F"/>
    <w:rsid w:val="00A61AC5"/>
    <w:rsid w:val="00A62861"/>
    <w:rsid w:val="00A628CF"/>
    <w:rsid w:val="00A62EDC"/>
    <w:rsid w:val="00A63239"/>
    <w:rsid w:val="00A63868"/>
    <w:rsid w:val="00A63B32"/>
    <w:rsid w:val="00A63C70"/>
    <w:rsid w:val="00A64084"/>
    <w:rsid w:val="00A6425B"/>
    <w:rsid w:val="00A64EB6"/>
    <w:rsid w:val="00A65AD7"/>
    <w:rsid w:val="00A65EAB"/>
    <w:rsid w:val="00A65EFF"/>
    <w:rsid w:val="00A6654A"/>
    <w:rsid w:val="00A669DC"/>
    <w:rsid w:val="00A66A1B"/>
    <w:rsid w:val="00A70218"/>
    <w:rsid w:val="00A70ADF"/>
    <w:rsid w:val="00A70C5A"/>
    <w:rsid w:val="00A71276"/>
    <w:rsid w:val="00A71481"/>
    <w:rsid w:val="00A71741"/>
    <w:rsid w:val="00A72381"/>
    <w:rsid w:val="00A72F11"/>
    <w:rsid w:val="00A73492"/>
    <w:rsid w:val="00A73634"/>
    <w:rsid w:val="00A7377B"/>
    <w:rsid w:val="00A755C8"/>
    <w:rsid w:val="00A75D4C"/>
    <w:rsid w:val="00A81502"/>
    <w:rsid w:val="00A8181A"/>
    <w:rsid w:val="00A81F26"/>
    <w:rsid w:val="00A84C6D"/>
    <w:rsid w:val="00A852C9"/>
    <w:rsid w:val="00A866B9"/>
    <w:rsid w:val="00A86E91"/>
    <w:rsid w:val="00A87535"/>
    <w:rsid w:val="00A9075A"/>
    <w:rsid w:val="00A90E77"/>
    <w:rsid w:val="00A911F4"/>
    <w:rsid w:val="00A93A02"/>
    <w:rsid w:val="00A94BDE"/>
    <w:rsid w:val="00A94E51"/>
    <w:rsid w:val="00A95343"/>
    <w:rsid w:val="00A95833"/>
    <w:rsid w:val="00A969BD"/>
    <w:rsid w:val="00A96AD3"/>
    <w:rsid w:val="00A96FFC"/>
    <w:rsid w:val="00A9719B"/>
    <w:rsid w:val="00A974A1"/>
    <w:rsid w:val="00A974FA"/>
    <w:rsid w:val="00AA00CD"/>
    <w:rsid w:val="00AA03C6"/>
    <w:rsid w:val="00AA207D"/>
    <w:rsid w:val="00AA21BF"/>
    <w:rsid w:val="00AA5ABB"/>
    <w:rsid w:val="00AA6CA3"/>
    <w:rsid w:val="00AA7180"/>
    <w:rsid w:val="00AA741A"/>
    <w:rsid w:val="00AA75A8"/>
    <w:rsid w:val="00AA7E99"/>
    <w:rsid w:val="00AB02F6"/>
    <w:rsid w:val="00AB0A7A"/>
    <w:rsid w:val="00AB14C2"/>
    <w:rsid w:val="00AB1E80"/>
    <w:rsid w:val="00AB204E"/>
    <w:rsid w:val="00AB2114"/>
    <w:rsid w:val="00AB211A"/>
    <w:rsid w:val="00AB2292"/>
    <w:rsid w:val="00AB2607"/>
    <w:rsid w:val="00AB26A1"/>
    <w:rsid w:val="00AB2AC9"/>
    <w:rsid w:val="00AB2E2C"/>
    <w:rsid w:val="00AB3032"/>
    <w:rsid w:val="00AB485D"/>
    <w:rsid w:val="00AB505C"/>
    <w:rsid w:val="00AB67C3"/>
    <w:rsid w:val="00AB6F35"/>
    <w:rsid w:val="00AC314F"/>
    <w:rsid w:val="00AC3580"/>
    <w:rsid w:val="00AC43CA"/>
    <w:rsid w:val="00AC4AD7"/>
    <w:rsid w:val="00AC4F60"/>
    <w:rsid w:val="00AC5C99"/>
    <w:rsid w:val="00AC739A"/>
    <w:rsid w:val="00AD004C"/>
    <w:rsid w:val="00AD0083"/>
    <w:rsid w:val="00AD018F"/>
    <w:rsid w:val="00AD1518"/>
    <w:rsid w:val="00AD18C1"/>
    <w:rsid w:val="00AD24F4"/>
    <w:rsid w:val="00AD316E"/>
    <w:rsid w:val="00AD4BD8"/>
    <w:rsid w:val="00AD53ED"/>
    <w:rsid w:val="00AD54D2"/>
    <w:rsid w:val="00AD6B02"/>
    <w:rsid w:val="00AD6FE3"/>
    <w:rsid w:val="00AD7102"/>
    <w:rsid w:val="00AE00E8"/>
    <w:rsid w:val="00AE1876"/>
    <w:rsid w:val="00AE1F84"/>
    <w:rsid w:val="00AE293D"/>
    <w:rsid w:val="00AE3440"/>
    <w:rsid w:val="00AE3A33"/>
    <w:rsid w:val="00AE42FA"/>
    <w:rsid w:val="00AE4A83"/>
    <w:rsid w:val="00AE4FA3"/>
    <w:rsid w:val="00AE6699"/>
    <w:rsid w:val="00AE685A"/>
    <w:rsid w:val="00AE7063"/>
    <w:rsid w:val="00AE716E"/>
    <w:rsid w:val="00AE721B"/>
    <w:rsid w:val="00AE7549"/>
    <w:rsid w:val="00AE7805"/>
    <w:rsid w:val="00AF15F3"/>
    <w:rsid w:val="00AF2B9D"/>
    <w:rsid w:val="00AF2F47"/>
    <w:rsid w:val="00AF3F20"/>
    <w:rsid w:val="00AF44C8"/>
    <w:rsid w:val="00AF50F6"/>
    <w:rsid w:val="00AF52DC"/>
    <w:rsid w:val="00AF6683"/>
    <w:rsid w:val="00AF6C15"/>
    <w:rsid w:val="00AF7F6B"/>
    <w:rsid w:val="00AF7F7F"/>
    <w:rsid w:val="00B00903"/>
    <w:rsid w:val="00B02340"/>
    <w:rsid w:val="00B02E1D"/>
    <w:rsid w:val="00B03964"/>
    <w:rsid w:val="00B03F73"/>
    <w:rsid w:val="00B05398"/>
    <w:rsid w:val="00B05810"/>
    <w:rsid w:val="00B05828"/>
    <w:rsid w:val="00B05A32"/>
    <w:rsid w:val="00B0700C"/>
    <w:rsid w:val="00B070FC"/>
    <w:rsid w:val="00B074BE"/>
    <w:rsid w:val="00B07517"/>
    <w:rsid w:val="00B10ABD"/>
    <w:rsid w:val="00B113F8"/>
    <w:rsid w:val="00B12A17"/>
    <w:rsid w:val="00B12C76"/>
    <w:rsid w:val="00B13550"/>
    <w:rsid w:val="00B15450"/>
    <w:rsid w:val="00B15E68"/>
    <w:rsid w:val="00B15F3A"/>
    <w:rsid w:val="00B165F3"/>
    <w:rsid w:val="00B16BE1"/>
    <w:rsid w:val="00B2170A"/>
    <w:rsid w:val="00B22273"/>
    <w:rsid w:val="00B22599"/>
    <w:rsid w:val="00B22CE9"/>
    <w:rsid w:val="00B23001"/>
    <w:rsid w:val="00B23891"/>
    <w:rsid w:val="00B2396C"/>
    <w:rsid w:val="00B240CF"/>
    <w:rsid w:val="00B25D19"/>
    <w:rsid w:val="00B25D20"/>
    <w:rsid w:val="00B26335"/>
    <w:rsid w:val="00B3027D"/>
    <w:rsid w:val="00B3150D"/>
    <w:rsid w:val="00B32D24"/>
    <w:rsid w:val="00B32F6F"/>
    <w:rsid w:val="00B3302B"/>
    <w:rsid w:val="00B3497B"/>
    <w:rsid w:val="00B34FBE"/>
    <w:rsid w:val="00B36198"/>
    <w:rsid w:val="00B36F6E"/>
    <w:rsid w:val="00B37267"/>
    <w:rsid w:val="00B400C2"/>
    <w:rsid w:val="00B41025"/>
    <w:rsid w:val="00B412AA"/>
    <w:rsid w:val="00B4133D"/>
    <w:rsid w:val="00B41DFF"/>
    <w:rsid w:val="00B42537"/>
    <w:rsid w:val="00B4308E"/>
    <w:rsid w:val="00B430E4"/>
    <w:rsid w:val="00B43E4E"/>
    <w:rsid w:val="00B43F98"/>
    <w:rsid w:val="00B44007"/>
    <w:rsid w:val="00B447FB"/>
    <w:rsid w:val="00B45068"/>
    <w:rsid w:val="00B452BB"/>
    <w:rsid w:val="00B46083"/>
    <w:rsid w:val="00B46725"/>
    <w:rsid w:val="00B46E74"/>
    <w:rsid w:val="00B471E6"/>
    <w:rsid w:val="00B47ECC"/>
    <w:rsid w:val="00B47EE3"/>
    <w:rsid w:val="00B530E0"/>
    <w:rsid w:val="00B5327A"/>
    <w:rsid w:val="00B54FAD"/>
    <w:rsid w:val="00B550A1"/>
    <w:rsid w:val="00B56934"/>
    <w:rsid w:val="00B569EE"/>
    <w:rsid w:val="00B5768A"/>
    <w:rsid w:val="00B5770D"/>
    <w:rsid w:val="00B5771A"/>
    <w:rsid w:val="00B5798B"/>
    <w:rsid w:val="00B608D5"/>
    <w:rsid w:val="00B609DB"/>
    <w:rsid w:val="00B61D70"/>
    <w:rsid w:val="00B62329"/>
    <w:rsid w:val="00B623E4"/>
    <w:rsid w:val="00B62E9B"/>
    <w:rsid w:val="00B633B7"/>
    <w:rsid w:val="00B653BC"/>
    <w:rsid w:val="00B655A3"/>
    <w:rsid w:val="00B66EFC"/>
    <w:rsid w:val="00B66F23"/>
    <w:rsid w:val="00B674B2"/>
    <w:rsid w:val="00B705E0"/>
    <w:rsid w:val="00B71B2C"/>
    <w:rsid w:val="00B7250F"/>
    <w:rsid w:val="00B74152"/>
    <w:rsid w:val="00B74E6A"/>
    <w:rsid w:val="00B76CBA"/>
    <w:rsid w:val="00B80BB1"/>
    <w:rsid w:val="00B816C5"/>
    <w:rsid w:val="00B82F10"/>
    <w:rsid w:val="00B843FF"/>
    <w:rsid w:val="00B853DD"/>
    <w:rsid w:val="00B859CC"/>
    <w:rsid w:val="00B85BA8"/>
    <w:rsid w:val="00B8691A"/>
    <w:rsid w:val="00B86F2B"/>
    <w:rsid w:val="00B87A3C"/>
    <w:rsid w:val="00B90108"/>
    <w:rsid w:val="00B9139E"/>
    <w:rsid w:val="00B91DC7"/>
    <w:rsid w:val="00B92788"/>
    <w:rsid w:val="00B92C06"/>
    <w:rsid w:val="00B92FFB"/>
    <w:rsid w:val="00B94A38"/>
    <w:rsid w:val="00B94AF8"/>
    <w:rsid w:val="00B97046"/>
    <w:rsid w:val="00BA028A"/>
    <w:rsid w:val="00BA03D1"/>
    <w:rsid w:val="00BA10AA"/>
    <w:rsid w:val="00BA1576"/>
    <w:rsid w:val="00BA2441"/>
    <w:rsid w:val="00BA2B6D"/>
    <w:rsid w:val="00BA2D8E"/>
    <w:rsid w:val="00BA31C4"/>
    <w:rsid w:val="00BA332E"/>
    <w:rsid w:val="00BA353B"/>
    <w:rsid w:val="00BA4007"/>
    <w:rsid w:val="00BA4372"/>
    <w:rsid w:val="00BA44FF"/>
    <w:rsid w:val="00BA4EDB"/>
    <w:rsid w:val="00BA560F"/>
    <w:rsid w:val="00BA566C"/>
    <w:rsid w:val="00BA623B"/>
    <w:rsid w:val="00BB0BBF"/>
    <w:rsid w:val="00BB0C0F"/>
    <w:rsid w:val="00BB0F80"/>
    <w:rsid w:val="00BB1359"/>
    <w:rsid w:val="00BB2EAE"/>
    <w:rsid w:val="00BB3B42"/>
    <w:rsid w:val="00BB3C5C"/>
    <w:rsid w:val="00BB549E"/>
    <w:rsid w:val="00BB6345"/>
    <w:rsid w:val="00BB7176"/>
    <w:rsid w:val="00BB728D"/>
    <w:rsid w:val="00BB72AD"/>
    <w:rsid w:val="00BB7C6A"/>
    <w:rsid w:val="00BC07DF"/>
    <w:rsid w:val="00BC2077"/>
    <w:rsid w:val="00BC26C1"/>
    <w:rsid w:val="00BC276F"/>
    <w:rsid w:val="00BC3306"/>
    <w:rsid w:val="00BC33E2"/>
    <w:rsid w:val="00BC491D"/>
    <w:rsid w:val="00BC5C71"/>
    <w:rsid w:val="00BD04BE"/>
    <w:rsid w:val="00BD0739"/>
    <w:rsid w:val="00BD0A33"/>
    <w:rsid w:val="00BD1EE3"/>
    <w:rsid w:val="00BD2B4A"/>
    <w:rsid w:val="00BD5491"/>
    <w:rsid w:val="00BD57B9"/>
    <w:rsid w:val="00BD5F28"/>
    <w:rsid w:val="00BD6F8F"/>
    <w:rsid w:val="00BE07F7"/>
    <w:rsid w:val="00BE1509"/>
    <w:rsid w:val="00BE15EE"/>
    <w:rsid w:val="00BE17E0"/>
    <w:rsid w:val="00BE1E8C"/>
    <w:rsid w:val="00BE221B"/>
    <w:rsid w:val="00BE2A3F"/>
    <w:rsid w:val="00BE2D1B"/>
    <w:rsid w:val="00BE308A"/>
    <w:rsid w:val="00BE3402"/>
    <w:rsid w:val="00BE3A77"/>
    <w:rsid w:val="00BE4549"/>
    <w:rsid w:val="00BE4F33"/>
    <w:rsid w:val="00BE62BC"/>
    <w:rsid w:val="00BE6333"/>
    <w:rsid w:val="00BE6339"/>
    <w:rsid w:val="00BE690D"/>
    <w:rsid w:val="00BF0786"/>
    <w:rsid w:val="00BF18A4"/>
    <w:rsid w:val="00BF2A78"/>
    <w:rsid w:val="00BF2B56"/>
    <w:rsid w:val="00BF45F1"/>
    <w:rsid w:val="00BF478A"/>
    <w:rsid w:val="00BF520F"/>
    <w:rsid w:val="00BF5647"/>
    <w:rsid w:val="00BF5F32"/>
    <w:rsid w:val="00BF6EE0"/>
    <w:rsid w:val="00BF6F8E"/>
    <w:rsid w:val="00BF72D4"/>
    <w:rsid w:val="00BF75AE"/>
    <w:rsid w:val="00BF7A7F"/>
    <w:rsid w:val="00BF7C97"/>
    <w:rsid w:val="00C024BB"/>
    <w:rsid w:val="00C02C03"/>
    <w:rsid w:val="00C03A78"/>
    <w:rsid w:val="00C04B27"/>
    <w:rsid w:val="00C056E7"/>
    <w:rsid w:val="00C05B9C"/>
    <w:rsid w:val="00C06581"/>
    <w:rsid w:val="00C107B9"/>
    <w:rsid w:val="00C10827"/>
    <w:rsid w:val="00C1089C"/>
    <w:rsid w:val="00C114C9"/>
    <w:rsid w:val="00C116E6"/>
    <w:rsid w:val="00C11CBC"/>
    <w:rsid w:val="00C11CF8"/>
    <w:rsid w:val="00C1271A"/>
    <w:rsid w:val="00C13068"/>
    <w:rsid w:val="00C1555E"/>
    <w:rsid w:val="00C1571A"/>
    <w:rsid w:val="00C15CB4"/>
    <w:rsid w:val="00C16B35"/>
    <w:rsid w:val="00C17D81"/>
    <w:rsid w:val="00C20AA6"/>
    <w:rsid w:val="00C21555"/>
    <w:rsid w:val="00C21E63"/>
    <w:rsid w:val="00C239EE"/>
    <w:rsid w:val="00C23E66"/>
    <w:rsid w:val="00C24521"/>
    <w:rsid w:val="00C24E17"/>
    <w:rsid w:val="00C27EA7"/>
    <w:rsid w:val="00C27FFB"/>
    <w:rsid w:val="00C3084E"/>
    <w:rsid w:val="00C30DF5"/>
    <w:rsid w:val="00C32BB3"/>
    <w:rsid w:val="00C32D8F"/>
    <w:rsid w:val="00C33BA4"/>
    <w:rsid w:val="00C34656"/>
    <w:rsid w:val="00C35840"/>
    <w:rsid w:val="00C35FB2"/>
    <w:rsid w:val="00C36EFB"/>
    <w:rsid w:val="00C3705F"/>
    <w:rsid w:val="00C3728F"/>
    <w:rsid w:val="00C37355"/>
    <w:rsid w:val="00C37422"/>
    <w:rsid w:val="00C378DF"/>
    <w:rsid w:val="00C411D1"/>
    <w:rsid w:val="00C41361"/>
    <w:rsid w:val="00C43A23"/>
    <w:rsid w:val="00C4418D"/>
    <w:rsid w:val="00C450EA"/>
    <w:rsid w:val="00C46197"/>
    <w:rsid w:val="00C46BB9"/>
    <w:rsid w:val="00C47225"/>
    <w:rsid w:val="00C47873"/>
    <w:rsid w:val="00C47AFC"/>
    <w:rsid w:val="00C5439C"/>
    <w:rsid w:val="00C5469B"/>
    <w:rsid w:val="00C54F82"/>
    <w:rsid w:val="00C55735"/>
    <w:rsid w:val="00C55A88"/>
    <w:rsid w:val="00C55FD7"/>
    <w:rsid w:val="00C56DA0"/>
    <w:rsid w:val="00C571C8"/>
    <w:rsid w:val="00C576BD"/>
    <w:rsid w:val="00C577F6"/>
    <w:rsid w:val="00C60252"/>
    <w:rsid w:val="00C60594"/>
    <w:rsid w:val="00C60C33"/>
    <w:rsid w:val="00C60CDF"/>
    <w:rsid w:val="00C61EDB"/>
    <w:rsid w:val="00C61FD9"/>
    <w:rsid w:val="00C62043"/>
    <w:rsid w:val="00C620C3"/>
    <w:rsid w:val="00C620CE"/>
    <w:rsid w:val="00C632EE"/>
    <w:rsid w:val="00C63409"/>
    <w:rsid w:val="00C6388E"/>
    <w:rsid w:val="00C63918"/>
    <w:rsid w:val="00C64023"/>
    <w:rsid w:val="00C64848"/>
    <w:rsid w:val="00C66B17"/>
    <w:rsid w:val="00C679D4"/>
    <w:rsid w:val="00C70985"/>
    <w:rsid w:val="00C71513"/>
    <w:rsid w:val="00C715D7"/>
    <w:rsid w:val="00C71991"/>
    <w:rsid w:val="00C720C3"/>
    <w:rsid w:val="00C720DB"/>
    <w:rsid w:val="00C73294"/>
    <w:rsid w:val="00C76F05"/>
    <w:rsid w:val="00C80E09"/>
    <w:rsid w:val="00C8335D"/>
    <w:rsid w:val="00C84092"/>
    <w:rsid w:val="00C841A5"/>
    <w:rsid w:val="00C844F9"/>
    <w:rsid w:val="00C84D78"/>
    <w:rsid w:val="00C84FCE"/>
    <w:rsid w:val="00C84FFD"/>
    <w:rsid w:val="00C85217"/>
    <w:rsid w:val="00C8587D"/>
    <w:rsid w:val="00C86246"/>
    <w:rsid w:val="00C86377"/>
    <w:rsid w:val="00C87CA7"/>
    <w:rsid w:val="00C9026B"/>
    <w:rsid w:val="00C90335"/>
    <w:rsid w:val="00C90808"/>
    <w:rsid w:val="00C90DCB"/>
    <w:rsid w:val="00C92D87"/>
    <w:rsid w:val="00C9374E"/>
    <w:rsid w:val="00C94541"/>
    <w:rsid w:val="00C94B33"/>
    <w:rsid w:val="00C955B2"/>
    <w:rsid w:val="00C95747"/>
    <w:rsid w:val="00C963D2"/>
    <w:rsid w:val="00C96A4B"/>
    <w:rsid w:val="00C973D4"/>
    <w:rsid w:val="00CA03BA"/>
    <w:rsid w:val="00CA0D27"/>
    <w:rsid w:val="00CA13DE"/>
    <w:rsid w:val="00CA3439"/>
    <w:rsid w:val="00CA36D8"/>
    <w:rsid w:val="00CA3F68"/>
    <w:rsid w:val="00CA41A5"/>
    <w:rsid w:val="00CA4296"/>
    <w:rsid w:val="00CA4A5C"/>
    <w:rsid w:val="00CA5372"/>
    <w:rsid w:val="00CA68EC"/>
    <w:rsid w:val="00CA6BAF"/>
    <w:rsid w:val="00CA6DF9"/>
    <w:rsid w:val="00CB0671"/>
    <w:rsid w:val="00CB0C77"/>
    <w:rsid w:val="00CB161F"/>
    <w:rsid w:val="00CB1AE3"/>
    <w:rsid w:val="00CB1C2F"/>
    <w:rsid w:val="00CB1E22"/>
    <w:rsid w:val="00CB41C6"/>
    <w:rsid w:val="00CB5756"/>
    <w:rsid w:val="00CB777A"/>
    <w:rsid w:val="00CC10A9"/>
    <w:rsid w:val="00CC13E2"/>
    <w:rsid w:val="00CC2432"/>
    <w:rsid w:val="00CC25A2"/>
    <w:rsid w:val="00CC3FF4"/>
    <w:rsid w:val="00CC4957"/>
    <w:rsid w:val="00CC4DB1"/>
    <w:rsid w:val="00CC5E72"/>
    <w:rsid w:val="00CC636E"/>
    <w:rsid w:val="00CC6BB0"/>
    <w:rsid w:val="00CC6F7C"/>
    <w:rsid w:val="00CC7726"/>
    <w:rsid w:val="00CD0850"/>
    <w:rsid w:val="00CD0926"/>
    <w:rsid w:val="00CD2C2F"/>
    <w:rsid w:val="00CD3457"/>
    <w:rsid w:val="00CD35CD"/>
    <w:rsid w:val="00CD5E8D"/>
    <w:rsid w:val="00CD61C1"/>
    <w:rsid w:val="00CD70BE"/>
    <w:rsid w:val="00CD77A8"/>
    <w:rsid w:val="00CD7F4E"/>
    <w:rsid w:val="00CE0503"/>
    <w:rsid w:val="00CE0F34"/>
    <w:rsid w:val="00CE2C28"/>
    <w:rsid w:val="00CE3B76"/>
    <w:rsid w:val="00CE7520"/>
    <w:rsid w:val="00CE7D82"/>
    <w:rsid w:val="00CF1E1A"/>
    <w:rsid w:val="00CF203D"/>
    <w:rsid w:val="00CF23DB"/>
    <w:rsid w:val="00CF2D3E"/>
    <w:rsid w:val="00CF2DE8"/>
    <w:rsid w:val="00CF34B4"/>
    <w:rsid w:val="00CF3A47"/>
    <w:rsid w:val="00CF3F68"/>
    <w:rsid w:val="00CF4252"/>
    <w:rsid w:val="00CF5093"/>
    <w:rsid w:val="00CF516B"/>
    <w:rsid w:val="00CF6CA0"/>
    <w:rsid w:val="00CF6FB6"/>
    <w:rsid w:val="00CF77F9"/>
    <w:rsid w:val="00CF7F4A"/>
    <w:rsid w:val="00D00174"/>
    <w:rsid w:val="00D00603"/>
    <w:rsid w:val="00D0260C"/>
    <w:rsid w:val="00D02DD5"/>
    <w:rsid w:val="00D03211"/>
    <w:rsid w:val="00D041EC"/>
    <w:rsid w:val="00D053E1"/>
    <w:rsid w:val="00D0617E"/>
    <w:rsid w:val="00D066B2"/>
    <w:rsid w:val="00D06923"/>
    <w:rsid w:val="00D06A36"/>
    <w:rsid w:val="00D06A6A"/>
    <w:rsid w:val="00D07A24"/>
    <w:rsid w:val="00D10023"/>
    <w:rsid w:val="00D10117"/>
    <w:rsid w:val="00D10F9E"/>
    <w:rsid w:val="00D11176"/>
    <w:rsid w:val="00D13043"/>
    <w:rsid w:val="00D131A2"/>
    <w:rsid w:val="00D13B10"/>
    <w:rsid w:val="00D1500E"/>
    <w:rsid w:val="00D155CB"/>
    <w:rsid w:val="00D160A6"/>
    <w:rsid w:val="00D161C0"/>
    <w:rsid w:val="00D163B1"/>
    <w:rsid w:val="00D165B2"/>
    <w:rsid w:val="00D17A2E"/>
    <w:rsid w:val="00D17E62"/>
    <w:rsid w:val="00D20B22"/>
    <w:rsid w:val="00D2199D"/>
    <w:rsid w:val="00D22A7C"/>
    <w:rsid w:val="00D22AF1"/>
    <w:rsid w:val="00D23759"/>
    <w:rsid w:val="00D23A71"/>
    <w:rsid w:val="00D23CBB"/>
    <w:rsid w:val="00D24538"/>
    <w:rsid w:val="00D24AD6"/>
    <w:rsid w:val="00D25486"/>
    <w:rsid w:val="00D25AB0"/>
    <w:rsid w:val="00D26376"/>
    <w:rsid w:val="00D26F00"/>
    <w:rsid w:val="00D27F47"/>
    <w:rsid w:val="00D27F4B"/>
    <w:rsid w:val="00D305F9"/>
    <w:rsid w:val="00D30619"/>
    <w:rsid w:val="00D30976"/>
    <w:rsid w:val="00D31013"/>
    <w:rsid w:val="00D311A3"/>
    <w:rsid w:val="00D31BF0"/>
    <w:rsid w:val="00D31E5A"/>
    <w:rsid w:val="00D34780"/>
    <w:rsid w:val="00D348C7"/>
    <w:rsid w:val="00D3490D"/>
    <w:rsid w:val="00D355EA"/>
    <w:rsid w:val="00D35A9E"/>
    <w:rsid w:val="00D35C45"/>
    <w:rsid w:val="00D35DF7"/>
    <w:rsid w:val="00D367DE"/>
    <w:rsid w:val="00D36BD5"/>
    <w:rsid w:val="00D37921"/>
    <w:rsid w:val="00D4011A"/>
    <w:rsid w:val="00D4015C"/>
    <w:rsid w:val="00D40248"/>
    <w:rsid w:val="00D4061D"/>
    <w:rsid w:val="00D40BC6"/>
    <w:rsid w:val="00D40FC7"/>
    <w:rsid w:val="00D41567"/>
    <w:rsid w:val="00D424C6"/>
    <w:rsid w:val="00D42B9B"/>
    <w:rsid w:val="00D4306B"/>
    <w:rsid w:val="00D43331"/>
    <w:rsid w:val="00D44323"/>
    <w:rsid w:val="00D4464A"/>
    <w:rsid w:val="00D44971"/>
    <w:rsid w:val="00D4507C"/>
    <w:rsid w:val="00D450EC"/>
    <w:rsid w:val="00D45736"/>
    <w:rsid w:val="00D45EA9"/>
    <w:rsid w:val="00D45F60"/>
    <w:rsid w:val="00D4707B"/>
    <w:rsid w:val="00D5095C"/>
    <w:rsid w:val="00D52AE9"/>
    <w:rsid w:val="00D52EAF"/>
    <w:rsid w:val="00D534DF"/>
    <w:rsid w:val="00D53784"/>
    <w:rsid w:val="00D53BA2"/>
    <w:rsid w:val="00D54471"/>
    <w:rsid w:val="00D54E1F"/>
    <w:rsid w:val="00D552E6"/>
    <w:rsid w:val="00D55E60"/>
    <w:rsid w:val="00D55F53"/>
    <w:rsid w:val="00D56C59"/>
    <w:rsid w:val="00D574E4"/>
    <w:rsid w:val="00D57C21"/>
    <w:rsid w:val="00D57C47"/>
    <w:rsid w:val="00D60613"/>
    <w:rsid w:val="00D60E3D"/>
    <w:rsid w:val="00D610A0"/>
    <w:rsid w:val="00D612EE"/>
    <w:rsid w:val="00D614FD"/>
    <w:rsid w:val="00D61A8A"/>
    <w:rsid w:val="00D61B5E"/>
    <w:rsid w:val="00D634BF"/>
    <w:rsid w:val="00D63D2E"/>
    <w:rsid w:val="00D63E0F"/>
    <w:rsid w:val="00D645D6"/>
    <w:rsid w:val="00D65051"/>
    <w:rsid w:val="00D6524C"/>
    <w:rsid w:val="00D65421"/>
    <w:rsid w:val="00D65B0E"/>
    <w:rsid w:val="00D65D54"/>
    <w:rsid w:val="00D66211"/>
    <w:rsid w:val="00D669A7"/>
    <w:rsid w:val="00D66C0D"/>
    <w:rsid w:val="00D67B2F"/>
    <w:rsid w:val="00D713C4"/>
    <w:rsid w:val="00D71C46"/>
    <w:rsid w:val="00D72004"/>
    <w:rsid w:val="00D72B73"/>
    <w:rsid w:val="00D72C3C"/>
    <w:rsid w:val="00D740E5"/>
    <w:rsid w:val="00D74936"/>
    <w:rsid w:val="00D7511D"/>
    <w:rsid w:val="00D75AA8"/>
    <w:rsid w:val="00D761B1"/>
    <w:rsid w:val="00D76324"/>
    <w:rsid w:val="00D77D8D"/>
    <w:rsid w:val="00D811F8"/>
    <w:rsid w:val="00D814D6"/>
    <w:rsid w:val="00D814FC"/>
    <w:rsid w:val="00D841AC"/>
    <w:rsid w:val="00D85C74"/>
    <w:rsid w:val="00D865F2"/>
    <w:rsid w:val="00D870F5"/>
    <w:rsid w:val="00D90078"/>
    <w:rsid w:val="00D90140"/>
    <w:rsid w:val="00D90513"/>
    <w:rsid w:val="00D91692"/>
    <w:rsid w:val="00D93379"/>
    <w:rsid w:val="00D9417C"/>
    <w:rsid w:val="00D94DBD"/>
    <w:rsid w:val="00D952CE"/>
    <w:rsid w:val="00D955DA"/>
    <w:rsid w:val="00D9586A"/>
    <w:rsid w:val="00D95F3B"/>
    <w:rsid w:val="00D96B9B"/>
    <w:rsid w:val="00D97A58"/>
    <w:rsid w:val="00DA016F"/>
    <w:rsid w:val="00DA0CF9"/>
    <w:rsid w:val="00DA149F"/>
    <w:rsid w:val="00DA199D"/>
    <w:rsid w:val="00DA1CD5"/>
    <w:rsid w:val="00DA202E"/>
    <w:rsid w:val="00DA3EC7"/>
    <w:rsid w:val="00DA4A30"/>
    <w:rsid w:val="00DA4BA6"/>
    <w:rsid w:val="00DA5049"/>
    <w:rsid w:val="00DA551D"/>
    <w:rsid w:val="00DA5FC5"/>
    <w:rsid w:val="00DA6621"/>
    <w:rsid w:val="00DA7985"/>
    <w:rsid w:val="00DB00BD"/>
    <w:rsid w:val="00DB1011"/>
    <w:rsid w:val="00DB4350"/>
    <w:rsid w:val="00DB4F0F"/>
    <w:rsid w:val="00DB546F"/>
    <w:rsid w:val="00DB5D12"/>
    <w:rsid w:val="00DB5FAC"/>
    <w:rsid w:val="00DB6070"/>
    <w:rsid w:val="00DB68E9"/>
    <w:rsid w:val="00DB7D26"/>
    <w:rsid w:val="00DB7DB3"/>
    <w:rsid w:val="00DC0AC5"/>
    <w:rsid w:val="00DC0E5B"/>
    <w:rsid w:val="00DC0FCD"/>
    <w:rsid w:val="00DC1C73"/>
    <w:rsid w:val="00DC21A3"/>
    <w:rsid w:val="00DC3251"/>
    <w:rsid w:val="00DC3669"/>
    <w:rsid w:val="00DC4410"/>
    <w:rsid w:val="00DC5B89"/>
    <w:rsid w:val="00DC5B98"/>
    <w:rsid w:val="00DC6B0F"/>
    <w:rsid w:val="00DC6D78"/>
    <w:rsid w:val="00DC6F99"/>
    <w:rsid w:val="00DC7233"/>
    <w:rsid w:val="00DC7734"/>
    <w:rsid w:val="00DC7B78"/>
    <w:rsid w:val="00DD0311"/>
    <w:rsid w:val="00DD063A"/>
    <w:rsid w:val="00DD22FE"/>
    <w:rsid w:val="00DD2BB4"/>
    <w:rsid w:val="00DD2D7C"/>
    <w:rsid w:val="00DD4403"/>
    <w:rsid w:val="00DD45CD"/>
    <w:rsid w:val="00DD51BE"/>
    <w:rsid w:val="00DD5671"/>
    <w:rsid w:val="00DD6230"/>
    <w:rsid w:val="00DD6A38"/>
    <w:rsid w:val="00DD6A86"/>
    <w:rsid w:val="00DD756E"/>
    <w:rsid w:val="00DD7F9B"/>
    <w:rsid w:val="00DE09F0"/>
    <w:rsid w:val="00DE2389"/>
    <w:rsid w:val="00DE2F8B"/>
    <w:rsid w:val="00DE4BF7"/>
    <w:rsid w:val="00DE4FBB"/>
    <w:rsid w:val="00DE50FF"/>
    <w:rsid w:val="00DE5C67"/>
    <w:rsid w:val="00DE65C1"/>
    <w:rsid w:val="00DE67CE"/>
    <w:rsid w:val="00DF05C2"/>
    <w:rsid w:val="00DF0EBD"/>
    <w:rsid w:val="00DF158D"/>
    <w:rsid w:val="00DF1712"/>
    <w:rsid w:val="00DF1C5A"/>
    <w:rsid w:val="00DF3137"/>
    <w:rsid w:val="00DF380C"/>
    <w:rsid w:val="00DF3B86"/>
    <w:rsid w:val="00DF4252"/>
    <w:rsid w:val="00DF4268"/>
    <w:rsid w:val="00DF5CE0"/>
    <w:rsid w:val="00DF6681"/>
    <w:rsid w:val="00DF7CD0"/>
    <w:rsid w:val="00E00AA8"/>
    <w:rsid w:val="00E0183D"/>
    <w:rsid w:val="00E01A8E"/>
    <w:rsid w:val="00E01C5D"/>
    <w:rsid w:val="00E02CF9"/>
    <w:rsid w:val="00E03A71"/>
    <w:rsid w:val="00E041FC"/>
    <w:rsid w:val="00E04F0D"/>
    <w:rsid w:val="00E051FB"/>
    <w:rsid w:val="00E056AB"/>
    <w:rsid w:val="00E05FC6"/>
    <w:rsid w:val="00E067F5"/>
    <w:rsid w:val="00E06A45"/>
    <w:rsid w:val="00E074B1"/>
    <w:rsid w:val="00E076AD"/>
    <w:rsid w:val="00E125DE"/>
    <w:rsid w:val="00E12A42"/>
    <w:rsid w:val="00E13C0C"/>
    <w:rsid w:val="00E14541"/>
    <w:rsid w:val="00E14B63"/>
    <w:rsid w:val="00E14BE9"/>
    <w:rsid w:val="00E15A64"/>
    <w:rsid w:val="00E166AD"/>
    <w:rsid w:val="00E168C1"/>
    <w:rsid w:val="00E178AA"/>
    <w:rsid w:val="00E17DED"/>
    <w:rsid w:val="00E17E06"/>
    <w:rsid w:val="00E201D4"/>
    <w:rsid w:val="00E2319A"/>
    <w:rsid w:val="00E23EFD"/>
    <w:rsid w:val="00E23FF5"/>
    <w:rsid w:val="00E25461"/>
    <w:rsid w:val="00E30745"/>
    <w:rsid w:val="00E32188"/>
    <w:rsid w:val="00E33406"/>
    <w:rsid w:val="00E35BEA"/>
    <w:rsid w:val="00E35FA8"/>
    <w:rsid w:val="00E36093"/>
    <w:rsid w:val="00E363C5"/>
    <w:rsid w:val="00E36D67"/>
    <w:rsid w:val="00E36E37"/>
    <w:rsid w:val="00E40025"/>
    <w:rsid w:val="00E41A2C"/>
    <w:rsid w:val="00E42860"/>
    <w:rsid w:val="00E42F0D"/>
    <w:rsid w:val="00E4320B"/>
    <w:rsid w:val="00E43CEC"/>
    <w:rsid w:val="00E43E19"/>
    <w:rsid w:val="00E43F03"/>
    <w:rsid w:val="00E458E2"/>
    <w:rsid w:val="00E45FD5"/>
    <w:rsid w:val="00E46424"/>
    <w:rsid w:val="00E46AA5"/>
    <w:rsid w:val="00E5033C"/>
    <w:rsid w:val="00E50924"/>
    <w:rsid w:val="00E50A90"/>
    <w:rsid w:val="00E51C6E"/>
    <w:rsid w:val="00E51E81"/>
    <w:rsid w:val="00E52847"/>
    <w:rsid w:val="00E5318A"/>
    <w:rsid w:val="00E54ABB"/>
    <w:rsid w:val="00E54E38"/>
    <w:rsid w:val="00E550A5"/>
    <w:rsid w:val="00E56A27"/>
    <w:rsid w:val="00E56DD7"/>
    <w:rsid w:val="00E608C2"/>
    <w:rsid w:val="00E60FB4"/>
    <w:rsid w:val="00E6272C"/>
    <w:rsid w:val="00E62F93"/>
    <w:rsid w:val="00E637FF"/>
    <w:rsid w:val="00E64637"/>
    <w:rsid w:val="00E64ADC"/>
    <w:rsid w:val="00E64F71"/>
    <w:rsid w:val="00E665B5"/>
    <w:rsid w:val="00E66B69"/>
    <w:rsid w:val="00E704CF"/>
    <w:rsid w:val="00E7098D"/>
    <w:rsid w:val="00E71BD9"/>
    <w:rsid w:val="00E72418"/>
    <w:rsid w:val="00E732CB"/>
    <w:rsid w:val="00E757DE"/>
    <w:rsid w:val="00E76516"/>
    <w:rsid w:val="00E76871"/>
    <w:rsid w:val="00E771FE"/>
    <w:rsid w:val="00E7762F"/>
    <w:rsid w:val="00E80F2A"/>
    <w:rsid w:val="00E818F5"/>
    <w:rsid w:val="00E819CF"/>
    <w:rsid w:val="00E8381C"/>
    <w:rsid w:val="00E84950"/>
    <w:rsid w:val="00E856E1"/>
    <w:rsid w:val="00E85877"/>
    <w:rsid w:val="00E85F21"/>
    <w:rsid w:val="00E8781D"/>
    <w:rsid w:val="00E91335"/>
    <w:rsid w:val="00E915AA"/>
    <w:rsid w:val="00E93487"/>
    <w:rsid w:val="00E94004"/>
    <w:rsid w:val="00E9408B"/>
    <w:rsid w:val="00E940BE"/>
    <w:rsid w:val="00E94FEC"/>
    <w:rsid w:val="00E95339"/>
    <w:rsid w:val="00E955AC"/>
    <w:rsid w:val="00E95B16"/>
    <w:rsid w:val="00E95E63"/>
    <w:rsid w:val="00E962B1"/>
    <w:rsid w:val="00EA0044"/>
    <w:rsid w:val="00EA063B"/>
    <w:rsid w:val="00EA0E70"/>
    <w:rsid w:val="00EA1F62"/>
    <w:rsid w:val="00EA2AA9"/>
    <w:rsid w:val="00EA2E63"/>
    <w:rsid w:val="00EA2F6F"/>
    <w:rsid w:val="00EA300E"/>
    <w:rsid w:val="00EA3090"/>
    <w:rsid w:val="00EA311E"/>
    <w:rsid w:val="00EA51E4"/>
    <w:rsid w:val="00EA61F6"/>
    <w:rsid w:val="00EA6697"/>
    <w:rsid w:val="00EA6BBB"/>
    <w:rsid w:val="00EA6F7F"/>
    <w:rsid w:val="00EA7B1D"/>
    <w:rsid w:val="00EB0EFD"/>
    <w:rsid w:val="00EB237F"/>
    <w:rsid w:val="00EB53E8"/>
    <w:rsid w:val="00EB544B"/>
    <w:rsid w:val="00EB56C1"/>
    <w:rsid w:val="00EB584D"/>
    <w:rsid w:val="00EB6066"/>
    <w:rsid w:val="00EB653B"/>
    <w:rsid w:val="00EB6FF3"/>
    <w:rsid w:val="00EB7277"/>
    <w:rsid w:val="00EB7BC7"/>
    <w:rsid w:val="00EC0336"/>
    <w:rsid w:val="00EC0431"/>
    <w:rsid w:val="00EC049A"/>
    <w:rsid w:val="00EC1072"/>
    <w:rsid w:val="00EC10D9"/>
    <w:rsid w:val="00EC139D"/>
    <w:rsid w:val="00EC1D04"/>
    <w:rsid w:val="00EC1E93"/>
    <w:rsid w:val="00EC1FA6"/>
    <w:rsid w:val="00EC2DE7"/>
    <w:rsid w:val="00EC306F"/>
    <w:rsid w:val="00EC3190"/>
    <w:rsid w:val="00EC3D17"/>
    <w:rsid w:val="00EC47DF"/>
    <w:rsid w:val="00EC4DF2"/>
    <w:rsid w:val="00EC52C8"/>
    <w:rsid w:val="00EC625E"/>
    <w:rsid w:val="00EC6B0D"/>
    <w:rsid w:val="00EC7474"/>
    <w:rsid w:val="00EC7905"/>
    <w:rsid w:val="00EC7F92"/>
    <w:rsid w:val="00ED0CF5"/>
    <w:rsid w:val="00ED1B1D"/>
    <w:rsid w:val="00ED46C3"/>
    <w:rsid w:val="00ED5401"/>
    <w:rsid w:val="00ED59B6"/>
    <w:rsid w:val="00ED6D99"/>
    <w:rsid w:val="00ED7087"/>
    <w:rsid w:val="00ED7486"/>
    <w:rsid w:val="00ED7B56"/>
    <w:rsid w:val="00EE0307"/>
    <w:rsid w:val="00EE03F4"/>
    <w:rsid w:val="00EE09AD"/>
    <w:rsid w:val="00EE15D8"/>
    <w:rsid w:val="00EE15E4"/>
    <w:rsid w:val="00EE1DC7"/>
    <w:rsid w:val="00EE1F24"/>
    <w:rsid w:val="00EE2F11"/>
    <w:rsid w:val="00EE31D4"/>
    <w:rsid w:val="00EE372A"/>
    <w:rsid w:val="00EE505A"/>
    <w:rsid w:val="00EE681A"/>
    <w:rsid w:val="00EE6E05"/>
    <w:rsid w:val="00EE6E5F"/>
    <w:rsid w:val="00EE704E"/>
    <w:rsid w:val="00EE73C5"/>
    <w:rsid w:val="00EE79B4"/>
    <w:rsid w:val="00EF0088"/>
    <w:rsid w:val="00EF015C"/>
    <w:rsid w:val="00EF0877"/>
    <w:rsid w:val="00EF0F0D"/>
    <w:rsid w:val="00EF1ABD"/>
    <w:rsid w:val="00EF23DB"/>
    <w:rsid w:val="00EF2FC7"/>
    <w:rsid w:val="00EF3561"/>
    <w:rsid w:val="00EF3FAD"/>
    <w:rsid w:val="00EF51AC"/>
    <w:rsid w:val="00EF5607"/>
    <w:rsid w:val="00EF5911"/>
    <w:rsid w:val="00EF668A"/>
    <w:rsid w:val="00EF709F"/>
    <w:rsid w:val="00EF7D19"/>
    <w:rsid w:val="00F0216B"/>
    <w:rsid w:val="00F0262B"/>
    <w:rsid w:val="00F02E90"/>
    <w:rsid w:val="00F057A4"/>
    <w:rsid w:val="00F05A41"/>
    <w:rsid w:val="00F070D9"/>
    <w:rsid w:val="00F073D0"/>
    <w:rsid w:val="00F07434"/>
    <w:rsid w:val="00F10345"/>
    <w:rsid w:val="00F10366"/>
    <w:rsid w:val="00F10899"/>
    <w:rsid w:val="00F10C77"/>
    <w:rsid w:val="00F10EFF"/>
    <w:rsid w:val="00F11714"/>
    <w:rsid w:val="00F1187C"/>
    <w:rsid w:val="00F11A0D"/>
    <w:rsid w:val="00F1279D"/>
    <w:rsid w:val="00F12C1F"/>
    <w:rsid w:val="00F13279"/>
    <w:rsid w:val="00F134BB"/>
    <w:rsid w:val="00F13A65"/>
    <w:rsid w:val="00F14BF9"/>
    <w:rsid w:val="00F14F0A"/>
    <w:rsid w:val="00F15E01"/>
    <w:rsid w:val="00F15F59"/>
    <w:rsid w:val="00F165FA"/>
    <w:rsid w:val="00F16C31"/>
    <w:rsid w:val="00F1763B"/>
    <w:rsid w:val="00F17920"/>
    <w:rsid w:val="00F17CC9"/>
    <w:rsid w:val="00F20D6A"/>
    <w:rsid w:val="00F217B7"/>
    <w:rsid w:val="00F21848"/>
    <w:rsid w:val="00F2197F"/>
    <w:rsid w:val="00F2238C"/>
    <w:rsid w:val="00F229D5"/>
    <w:rsid w:val="00F23203"/>
    <w:rsid w:val="00F24C42"/>
    <w:rsid w:val="00F250B0"/>
    <w:rsid w:val="00F25251"/>
    <w:rsid w:val="00F25361"/>
    <w:rsid w:val="00F25F13"/>
    <w:rsid w:val="00F261C0"/>
    <w:rsid w:val="00F263EC"/>
    <w:rsid w:val="00F26F07"/>
    <w:rsid w:val="00F2706A"/>
    <w:rsid w:val="00F277CA"/>
    <w:rsid w:val="00F305F1"/>
    <w:rsid w:val="00F30AA0"/>
    <w:rsid w:val="00F30FDC"/>
    <w:rsid w:val="00F3248F"/>
    <w:rsid w:val="00F32B48"/>
    <w:rsid w:val="00F32F5F"/>
    <w:rsid w:val="00F3384C"/>
    <w:rsid w:val="00F3391D"/>
    <w:rsid w:val="00F33B4A"/>
    <w:rsid w:val="00F3485B"/>
    <w:rsid w:val="00F358E7"/>
    <w:rsid w:val="00F35CE6"/>
    <w:rsid w:val="00F40CBA"/>
    <w:rsid w:val="00F40F9C"/>
    <w:rsid w:val="00F412DE"/>
    <w:rsid w:val="00F419D6"/>
    <w:rsid w:val="00F41BFD"/>
    <w:rsid w:val="00F424BC"/>
    <w:rsid w:val="00F42705"/>
    <w:rsid w:val="00F42995"/>
    <w:rsid w:val="00F42C29"/>
    <w:rsid w:val="00F43409"/>
    <w:rsid w:val="00F43497"/>
    <w:rsid w:val="00F43942"/>
    <w:rsid w:val="00F43F55"/>
    <w:rsid w:val="00F44AAB"/>
    <w:rsid w:val="00F463C0"/>
    <w:rsid w:val="00F47115"/>
    <w:rsid w:val="00F47436"/>
    <w:rsid w:val="00F47536"/>
    <w:rsid w:val="00F47BA4"/>
    <w:rsid w:val="00F502E5"/>
    <w:rsid w:val="00F50DB9"/>
    <w:rsid w:val="00F52BE5"/>
    <w:rsid w:val="00F53683"/>
    <w:rsid w:val="00F53794"/>
    <w:rsid w:val="00F54040"/>
    <w:rsid w:val="00F54078"/>
    <w:rsid w:val="00F5487E"/>
    <w:rsid w:val="00F5593E"/>
    <w:rsid w:val="00F55940"/>
    <w:rsid w:val="00F572C8"/>
    <w:rsid w:val="00F6036F"/>
    <w:rsid w:val="00F6095B"/>
    <w:rsid w:val="00F60BB5"/>
    <w:rsid w:val="00F60C99"/>
    <w:rsid w:val="00F60DC8"/>
    <w:rsid w:val="00F6164B"/>
    <w:rsid w:val="00F61EA6"/>
    <w:rsid w:val="00F6206F"/>
    <w:rsid w:val="00F6247E"/>
    <w:rsid w:val="00F62B31"/>
    <w:rsid w:val="00F62FF9"/>
    <w:rsid w:val="00F63648"/>
    <w:rsid w:val="00F642E7"/>
    <w:rsid w:val="00F646D5"/>
    <w:rsid w:val="00F64963"/>
    <w:rsid w:val="00F65B89"/>
    <w:rsid w:val="00F72AE9"/>
    <w:rsid w:val="00F7343C"/>
    <w:rsid w:val="00F74705"/>
    <w:rsid w:val="00F74A83"/>
    <w:rsid w:val="00F7548B"/>
    <w:rsid w:val="00F755A8"/>
    <w:rsid w:val="00F75D82"/>
    <w:rsid w:val="00F77894"/>
    <w:rsid w:val="00F77FB2"/>
    <w:rsid w:val="00F81D1A"/>
    <w:rsid w:val="00F81D45"/>
    <w:rsid w:val="00F8217A"/>
    <w:rsid w:val="00F82210"/>
    <w:rsid w:val="00F82FB5"/>
    <w:rsid w:val="00F83588"/>
    <w:rsid w:val="00F836E2"/>
    <w:rsid w:val="00F840E5"/>
    <w:rsid w:val="00F86514"/>
    <w:rsid w:val="00F86854"/>
    <w:rsid w:val="00F87264"/>
    <w:rsid w:val="00F87306"/>
    <w:rsid w:val="00F87597"/>
    <w:rsid w:val="00F87EC0"/>
    <w:rsid w:val="00F90298"/>
    <w:rsid w:val="00F907CF"/>
    <w:rsid w:val="00F90E0F"/>
    <w:rsid w:val="00F91025"/>
    <w:rsid w:val="00F91332"/>
    <w:rsid w:val="00F9134F"/>
    <w:rsid w:val="00F92473"/>
    <w:rsid w:val="00F92504"/>
    <w:rsid w:val="00F94361"/>
    <w:rsid w:val="00F94624"/>
    <w:rsid w:val="00F94D3C"/>
    <w:rsid w:val="00F962CF"/>
    <w:rsid w:val="00FA0858"/>
    <w:rsid w:val="00FA0C95"/>
    <w:rsid w:val="00FA15F8"/>
    <w:rsid w:val="00FA1C14"/>
    <w:rsid w:val="00FA22BE"/>
    <w:rsid w:val="00FA4699"/>
    <w:rsid w:val="00FA4793"/>
    <w:rsid w:val="00FA59CA"/>
    <w:rsid w:val="00FA5F4F"/>
    <w:rsid w:val="00FA6969"/>
    <w:rsid w:val="00FA74D3"/>
    <w:rsid w:val="00FA7C87"/>
    <w:rsid w:val="00FB2480"/>
    <w:rsid w:val="00FB2E6E"/>
    <w:rsid w:val="00FB3045"/>
    <w:rsid w:val="00FB315A"/>
    <w:rsid w:val="00FB3E66"/>
    <w:rsid w:val="00FB54A7"/>
    <w:rsid w:val="00FB56AE"/>
    <w:rsid w:val="00FB6123"/>
    <w:rsid w:val="00FB6A26"/>
    <w:rsid w:val="00FB7B6A"/>
    <w:rsid w:val="00FB7C49"/>
    <w:rsid w:val="00FC0143"/>
    <w:rsid w:val="00FC040D"/>
    <w:rsid w:val="00FC093B"/>
    <w:rsid w:val="00FC196E"/>
    <w:rsid w:val="00FC221D"/>
    <w:rsid w:val="00FC2276"/>
    <w:rsid w:val="00FC3653"/>
    <w:rsid w:val="00FC36C1"/>
    <w:rsid w:val="00FC48D2"/>
    <w:rsid w:val="00FC5437"/>
    <w:rsid w:val="00FC564D"/>
    <w:rsid w:val="00FC5F95"/>
    <w:rsid w:val="00FD1117"/>
    <w:rsid w:val="00FD23BA"/>
    <w:rsid w:val="00FD278D"/>
    <w:rsid w:val="00FD2E08"/>
    <w:rsid w:val="00FD335D"/>
    <w:rsid w:val="00FD5134"/>
    <w:rsid w:val="00FD5226"/>
    <w:rsid w:val="00FD5C4A"/>
    <w:rsid w:val="00FD69C1"/>
    <w:rsid w:val="00FD6C61"/>
    <w:rsid w:val="00FD7A9C"/>
    <w:rsid w:val="00FE086A"/>
    <w:rsid w:val="00FE0A0D"/>
    <w:rsid w:val="00FE0EA9"/>
    <w:rsid w:val="00FE1A4F"/>
    <w:rsid w:val="00FE3E07"/>
    <w:rsid w:val="00FE3F89"/>
    <w:rsid w:val="00FE3FC0"/>
    <w:rsid w:val="00FE45E6"/>
    <w:rsid w:val="00FE4A9E"/>
    <w:rsid w:val="00FE4EBA"/>
    <w:rsid w:val="00FE54DA"/>
    <w:rsid w:val="00FE55D8"/>
    <w:rsid w:val="00FE62C9"/>
    <w:rsid w:val="00FE74DF"/>
    <w:rsid w:val="00FE7BE4"/>
    <w:rsid w:val="00FF1636"/>
    <w:rsid w:val="00FF1CA8"/>
    <w:rsid w:val="00FF1CDE"/>
    <w:rsid w:val="00FF1CF4"/>
    <w:rsid w:val="00FF203C"/>
    <w:rsid w:val="00FF22CD"/>
    <w:rsid w:val="00FF2A4F"/>
    <w:rsid w:val="00FF2F90"/>
    <w:rsid w:val="00FF4977"/>
    <w:rsid w:val="00FF49F5"/>
    <w:rsid w:val="00FF574C"/>
    <w:rsid w:val="00FF6ACA"/>
    <w:rsid w:val="00FF75EE"/>
    <w:rsid w:val="00FF779A"/>
    <w:rsid w:val="00FF7C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5DDF3"/>
  <w15:docId w15:val="{955634EC-246D-4E9C-8FC3-83F92D99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D99"/>
    <w:rPr>
      <w:sz w:val="24"/>
      <w:szCs w:val="24"/>
    </w:rPr>
  </w:style>
  <w:style w:type="paragraph" w:styleId="Heading1">
    <w:name w:val="heading 1"/>
    <w:basedOn w:val="Normal"/>
    <w:qFormat/>
    <w:rsid w:val="00200638"/>
    <w:pPr>
      <w:spacing w:before="100" w:beforeAutospacing="1" w:after="100" w:afterAutospacing="1"/>
      <w:outlineLvl w:val="0"/>
    </w:pPr>
    <w:rPr>
      <w:b/>
      <w:bCs/>
      <w:kern w:val="36"/>
      <w:sz w:val="30"/>
      <w:szCs w:val="30"/>
    </w:rPr>
  </w:style>
  <w:style w:type="paragraph" w:styleId="Heading2">
    <w:name w:val="heading 2"/>
    <w:basedOn w:val="Normal"/>
    <w:qFormat/>
    <w:rsid w:val="00200638"/>
    <w:pPr>
      <w:spacing w:before="100" w:beforeAutospacing="1" w:after="100" w:afterAutospacing="1"/>
      <w:outlineLvl w:val="1"/>
    </w:pPr>
    <w:rPr>
      <w:b/>
      <w:bCs/>
    </w:rPr>
  </w:style>
  <w:style w:type="paragraph" w:styleId="Heading3">
    <w:name w:val="heading 3"/>
    <w:basedOn w:val="Normal"/>
    <w:next w:val="Normal"/>
    <w:link w:val="Heading3Char"/>
    <w:semiHidden/>
    <w:unhideWhenUsed/>
    <w:qFormat/>
    <w:rsid w:val="004014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qFormat/>
    <w:rsid w:val="00200638"/>
    <w:pPr>
      <w:spacing w:before="100" w:beforeAutospacing="1" w:after="100" w:afterAutospacing="1"/>
      <w:outlineLvl w:val="3"/>
    </w:pPr>
    <w:rPr>
      <w:b/>
      <w:bCs/>
    </w:rPr>
  </w:style>
  <w:style w:type="paragraph" w:styleId="Heading5">
    <w:name w:val="heading 5"/>
    <w:basedOn w:val="Normal"/>
    <w:qFormat/>
    <w:rsid w:val="0020063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0638"/>
    <w:pPr>
      <w:spacing w:before="100" w:beforeAutospacing="1" w:after="100" w:afterAutospacing="1"/>
    </w:pPr>
  </w:style>
  <w:style w:type="paragraph" w:styleId="z-TopofForm">
    <w:name w:val="HTML Top of Form"/>
    <w:basedOn w:val="Normal"/>
    <w:next w:val="Normal"/>
    <w:hidden/>
    <w:rsid w:val="0020063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00638"/>
    <w:pPr>
      <w:pBdr>
        <w:top w:val="single" w:sz="6" w:space="1" w:color="auto"/>
      </w:pBdr>
      <w:jc w:val="center"/>
    </w:pPr>
    <w:rPr>
      <w:rFonts w:ascii="Arial" w:hAnsi="Arial" w:cs="Arial"/>
      <w:vanish/>
      <w:sz w:val="16"/>
      <w:szCs w:val="16"/>
    </w:rPr>
  </w:style>
  <w:style w:type="character" w:styleId="Hyperlink">
    <w:name w:val="Hyperlink"/>
    <w:rsid w:val="00200638"/>
    <w:rPr>
      <w:color w:val="0000FF"/>
      <w:u w:val="single"/>
    </w:rPr>
  </w:style>
  <w:style w:type="character" w:customStyle="1" w:styleId="store-ads-priceretail">
    <w:name w:val="store-ads-price_retail"/>
    <w:basedOn w:val="DefaultParagraphFont"/>
    <w:rsid w:val="00200638"/>
  </w:style>
  <w:style w:type="character" w:customStyle="1" w:styleId="store-ads-pricesale">
    <w:name w:val="store-ads-price_sale"/>
    <w:basedOn w:val="DefaultParagraphFont"/>
    <w:rsid w:val="00200638"/>
  </w:style>
  <w:style w:type="paragraph" w:styleId="Footer">
    <w:name w:val="footer"/>
    <w:basedOn w:val="Normal"/>
    <w:rsid w:val="00003E4E"/>
    <w:pPr>
      <w:tabs>
        <w:tab w:val="center" w:pos="4320"/>
        <w:tab w:val="right" w:pos="8640"/>
      </w:tabs>
    </w:pPr>
  </w:style>
  <w:style w:type="character" w:styleId="PageNumber">
    <w:name w:val="page number"/>
    <w:basedOn w:val="DefaultParagraphFont"/>
    <w:rsid w:val="00003E4E"/>
  </w:style>
  <w:style w:type="paragraph" w:styleId="BalloonText">
    <w:name w:val="Balloon Text"/>
    <w:basedOn w:val="Normal"/>
    <w:link w:val="BalloonTextChar"/>
    <w:rsid w:val="003D3926"/>
    <w:rPr>
      <w:rFonts w:ascii="Tahoma" w:hAnsi="Tahoma"/>
      <w:sz w:val="16"/>
      <w:szCs w:val="16"/>
      <w:lang w:val="x-none" w:eastAsia="x-none"/>
    </w:rPr>
  </w:style>
  <w:style w:type="character" w:customStyle="1" w:styleId="BalloonTextChar">
    <w:name w:val="Balloon Text Char"/>
    <w:link w:val="BalloonText"/>
    <w:rsid w:val="003D3926"/>
    <w:rPr>
      <w:rFonts w:ascii="Tahoma" w:hAnsi="Tahoma" w:cs="Tahoma"/>
      <w:sz w:val="16"/>
      <w:szCs w:val="16"/>
    </w:rPr>
  </w:style>
  <w:style w:type="character" w:customStyle="1" w:styleId="st">
    <w:name w:val="st"/>
    <w:rsid w:val="00803084"/>
  </w:style>
  <w:style w:type="character" w:customStyle="1" w:styleId="text1sam-8-7">
    <w:name w:val="text 1sam-8-7"/>
    <w:basedOn w:val="DefaultParagraphFont"/>
    <w:rsid w:val="00981A6C"/>
  </w:style>
  <w:style w:type="character" w:customStyle="1" w:styleId="small-caps">
    <w:name w:val="small-caps"/>
    <w:basedOn w:val="DefaultParagraphFont"/>
    <w:rsid w:val="00981A6C"/>
  </w:style>
  <w:style w:type="paragraph" w:styleId="Header">
    <w:name w:val="header"/>
    <w:basedOn w:val="Normal"/>
    <w:link w:val="HeaderChar"/>
    <w:rsid w:val="0007140D"/>
    <w:pPr>
      <w:tabs>
        <w:tab w:val="center" w:pos="4680"/>
        <w:tab w:val="right" w:pos="9360"/>
      </w:tabs>
    </w:pPr>
  </w:style>
  <w:style w:type="character" w:customStyle="1" w:styleId="HeaderChar">
    <w:name w:val="Header Char"/>
    <w:link w:val="Header"/>
    <w:rsid w:val="0007140D"/>
    <w:rPr>
      <w:sz w:val="24"/>
      <w:szCs w:val="24"/>
      <w:lang w:val="en-US" w:eastAsia="en-US"/>
    </w:rPr>
  </w:style>
  <w:style w:type="paragraph" w:customStyle="1" w:styleId="line">
    <w:name w:val="line"/>
    <w:basedOn w:val="Normal"/>
    <w:rsid w:val="00F412DE"/>
    <w:pPr>
      <w:spacing w:before="100" w:beforeAutospacing="1" w:after="100" w:afterAutospacing="1"/>
    </w:pPr>
    <w:rPr>
      <w:sz w:val="20"/>
      <w:szCs w:val="20"/>
    </w:rPr>
  </w:style>
  <w:style w:type="character" w:customStyle="1" w:styleId="text">
    <w:name w:val="text"/>
    <w:basedOn w:val="DefaultParagraphFont"/>
    <w:rsid w:val="00F412DE"/>
  </w:style>
  <w:style w:type="character" w:customStyle="1" w:styleId="apple-converted-space">
    <w:name w:val="apple-converted-space"/>
    <w:basedOn w:val="DefaultParagraphFont"/>
    <w:rsid w:val="00F412DE"/>
  </w:style>
  <w:style w:type="character" w:customStyle="1" w:styleId="indent-1-breaks">
    <w:name w:val="indent-1-breaks"/>
    <w:basedOn w:val="DefaultParagraphFont"/>
    <w:rsid w:val="00F412DE"/>
  </w:style>
  <w:style w:type="paragraph" w:styleId="ListParagraph">
    <w:name w:val="List Paragraph"/>
    <w:basedOn w:val="Normal"/>
    <w:uiPriority w:val="34"/>
    <w:qFormat/>
    <w:rsid w:val="00703F33"/>
    <w:pPr>
      <w:ind w:left="720"/>
      <w:contextualSpacing/>
    </w:pPr>
  </w:style>
  <w:style w:type="character" w:customStyle="1" w:styleId="woj">
    <w:name w:val="woj"/>
    <w:basedOn w:val="DefaultParagraphFont"/>
    <w:rsid w:val="00A07D88"/>
  </w:style>
  <w:style w:type="paragraph" w:customStyle="1" w:styleId="first-line-none">
    <w:name w:val="first-line-none"/>
    <w:basedOn w:val="Normal"/>
    <w:rsid w:val="00A07D88"/>
    <w:pPr>
      <w:spacing w:before="100" w:beforeAutospacing="1" w:after="100" w:afterAutospacing="1"/>
    </w:pPr>
    <w:rPr>
      <w:sz w:val="20"/>
      <w:szCs w:val="20"/>
    </w:rPr>
  </w:style>
  <w:style w:type="paragraph" w:customStyle="1" w:styleId="chapter-2">
    <w:name w:val="chapter-2"/>
    <w:basedOn w:val="Normal"/>
    <w:rsid w:val="007D362F"/>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E36D67"/>
    <w:rPr>
      <w:color w:val="605E5C"/>
      <w:shd w:val="clear" w:color="auto" w:fill="E1DFDD"/>
    </w:rPr>
  </w:style>
  <w:style w:type="paragraph" w:customStyle="1" w:styleId="chapter-1">
    <w:name w:val="chapter-1"/>
    <w:basedOn w:val="Normal"/>
    <w:rsid w:val="00775320"/>
    <w:pPr>
      <w:spacing w:before="100" w:beforeAutospacing="1" w:after="100" w:afterAutospacing="1"/>
    </w:pPr>
  </w:style>
  <w:style w:type="character" w:customStyle="1" w:styleId="chapternum">
    <w:name w:val="chapternum"/>
    <w:basedOn w:val="DefaultParagraphFont"/>
    <w:rsid w:val="00775320"/>
  </w:style>
  <w:style w:type="character" w:styleId="CommentReference">
    <w:name w:val="annotation reference"/>
    <w:basedOn w:val="DefaultParagraphFont"/>
    <w:semiHidden/>
    <w:unhideWhenUsed/>
    <w:rsid w:val="00F90298"/>
    <w:rPr>
      <w:sz w:val="16"/>
      <w:szCs w:val="16"/>
    </w:rPr>
  </w:style>
  <w:style w:type="paragraph" w:styleId="CommentText">
    <w:name w:val="annotation text"/>
    <w:basedOn w:val="Normal"/>
    <w:link w:val="CommentTextChar"/>
    <w:semiHidden/>
    <w:unhideWhenUsed/>
    <w:rsid w:val="00F90298"/>
    <w:rPr>
      <w:sz w:val="20"/>
      <w:szCs w:val="20"/>
    </w:rPr>
  </w:style>
  <w:style w:type="character" w:customStyle="1" w:styleId="CommentTextChar">
    <w:name w:val="Comment Text Char"/>
    <w:basedOn w:val="DefaultParagraphFont"/>
    <w:link w:val="CommentText"/>
    <w:semiHidden/>
    <w:rsid w:val="00F90298"/>
  </w:style>
  <w:style w:type="paragraph" w:styleId="CommentSubject">
    <w:name w:val="annotation subject"/>
    <w:basedOn w:val="CommentText"/>
    <w:next w:val="CommentText"/>
    <w:link w:val="CommentSubjectChar"/>
    <w:semiHidden/>
    <w:unhideWhenUsed/>
    <w:rsid w:val="00F90298"/>
    <w:rPr>
      <w:b/>
      <w:bCs/>
    </w:rPr>
  </w:style>
  <w:style w:type="character" w:customStyle="1" w:styleId="CommentSubjectChar">
    <w:name w:val="Comment Subject Char"/>
    <w:basedOn w:val="CommentTextChar"/>
    <w:link w:val="CommentSubject"/>
    <w:semiHidden/>
    <w:rsid w:val="00F90298"/>
    <w:rPr>
      <w:b/>
      <w:bCs/>
    </w:rPr>
  </w:style>
  <w:style w:type="character" w:customStyle="1" w:styleId="Heading3Char">
    <w:name w:val="Heading 3 Char"/>
    <w:basedOn w:val="DefaultParagraphFont"/>
    <w:link w:val="Heading3"/>
    <w:semiHidden/>
    <w:rsid w:val="004014F3"/>
    <w:rPr>
      <w:rFonts w:asciiTheme="majorHAnsi" w:eastAsiaTheme="majorEastAsia" w:hAnsiTheme="majorHAnsi" w:cstheme="majorBidi"/>
      <w:color w:val="243F60" w:themeColor="accent1" w:themeShade="7F"/>
      <w:sz w:val="24"/>
      <w:szCs w:val="24"/>
    </w:rPr>
  </w:style>
  <w:style w:type="paragraph" w:customStyle="1" w:styleId="sc-jqrckl">
    <w:name w:val="sc-jqrckl"/>
    <w:basedOn w:val="Normal"/>
    <w:rsid w:val="00E25461"/>
    <w:pPr>
      <w:spacing w:before="100" w:beforeAutospacing="1" w:after="100" w:afterAutospacing="1"/>
    </w:pPr>
  </w:style>
  <w:style w:type="table" w:styleId="TableGrid">
    <w:name w:val="Table Grid"/>
    <w:basedOn w:val="TableNormal"/>
    <w:uiPriority w:val="39"/>
    <w:rsid w:val="003B14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D74EB"/>
    <w:rPr>
      <w:sz w:val="20"/>
      <w:szCs w:val="20"/>
    </w:rPr>
  </w:style>
  <w:style w:type="character" w:customStyle="1" w:styleId="EndnoteTextChar">
    <w:name w:val="Endnote Text Char"/>
    <w:basedOn w:val="DefaultParagraphFont"/>
    <w:link w:val="EndnoteText"/>
    <w:semiHidden/>
    <w:rsid w:val="007D74EB"/>
  </w:style>
  <w:style w:type="character" w:styleId="EndnoteReference">
    <w:name w:val="endnote reference"/>
    <w:basedOn w:val="DefaultParagraphFont"/>
    <w:semiHidden/>
    <w:unhideWhenUsed/>
    <w:rsid w:val="007D74EB"/>
    <w:rPr>
      <w:vertAlign w:val="superscript"/>
    </w:rPr>
  </w:style>
  <w:style w:type="paragraph" w:styleId="FootnoteText">
    <w:name w:val="footnote text"/>
    <w:basedOn w:val="Normal"/>
    <w:link w:val="FootnoteTextChar"/>
    <w:semiHidden/>
    <w:unhideWhenUsed/>
    <w:rsid w:val="009E02BE"/>
    <w:rPr>
      <w:sz w:val="20"/>
      <w:szCs w:val="20"/>
    </w:rPr>
  </w:style>
  <w:style w:type="character" w:customStyle="1" w:styleId="FootnoteTextChar">
    <w:name w:val="Footnote Text Char"/>
    <w:basedOn w:val="DefaultParagraphFont"/>
    <w:link w:val="FootnoteText"/>
    <w:semiHidden/>
    <w:rsid w:val="009E02BE"/>
  </w:style>
  <w:style w:type="character" w:styleId="FootnoteReference">
    <w:name w:val="footnote reference"/>
    <w:basedOn w:val="DefaultParagraphFont"/>
    <w:semiHidden/>
    <w:unhideWhenUsed/>
    <w:rsid w:val="009E02BE"/>
    <w:rPr>
      <w:vertAlign w:val="superscript"/>
    </w:rPr>
  </w:style>
  <w:style w:type="character" w:customStyle="1" w:styleId="reftext">
    <w:name w:val="reftext"/>
    <w:basedOn w:val="DefaultParagraphFont"/>
    <w:rsid w:val="00F6036F"/>
  </w:style>
  <w:style w:type="character" w:customStyle="1" w:styleId="maintext">
    <w:name w:val="maintext"/>
    <w:basedOn w:val="DefaultParagraphFont"/>
    <w:rsid w:val="00F6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127">
      <w:bodyDiv w:val="1"/>
      <w:marLeft w:val="0"/>
      <w:marRight w:val="0"/>
      <w:marTop w:val="0"/>
      <w:marBottom w:val="0"/>
      <w:divBdr>
        <w:top w:val="none" w:sz="0" w:space="0" w:color="auto"/>
        <w:left w:val="none" w:sz="0" w:space="0" w:color="auto"/>
        <w:bottom w:val="none" w:sz="0" w:space="0" w:color="auto"/>
        <w:right w:val="none" w:sz="0" w:space="0" w:color="auto"/>
      </w:divBdr>
    </w:div>
    <w:div w:id="36970946">
      <w:bodyDiv w:val="1"/>
      <w:marLeft w:val="0"/>
      <w:marRight w:val="0"/>
      <w:marTop w:val="0"/>
      <w:marBottom w:val="0"/>
      <w:divBdr>
        <w:top w:val="none" w:sz="0" w:space="0" w:color="auto"/>
        <w:left w:val="none" w:sz="0" w:space="0" w:color="auto"/>
        <w:bottom w:val="none" w:sz="0" w:space="0" w:color="auto"/>
        <w:right w:val="none" w:sz="0" w:space="0" w:color="auto"/>
      </w:divBdr>
      <w:divsChild>
        <w:div w:id="1089035592">
          <w:marLeft w:val="0"/>
          <w:marRight w:val="0"/>
          <w:marTop w:val="0"/>
          <w:marBottom w:val="150"/>
          <w:divBdr>
            <w:top w:val="none" w:sz="0" w:space="0" w:color="auto"/>
            <w:left w:val="none" w:sz="0" w:space="0" w:color="auto"/>
            <w:bottom w:val="none" w:sz="0" w:space="0" w:color="auto"/>
            <w:right w:val="none" w:sz="0" w:space="0" w:color="auto"/>
          </w:divBdr>
          <w:divsChild>
            <w:div w:id="476731233">
              <w:marLeft w:val="0"/>
              <w:marRight w:val="0"/>
              <w:marTop w:val="0"/>
              <w:marBottom w:val="0"/>
              <w:divBdr>
                <w:top w:val="none" w:sz="0" w:space="0" w:color="58595B"/>
                <w:left w:val="single" w:sz="2" w:space="0" w:color="58595B"/>
                <w:bottom w:val="none" w:sz="0" w:space="4" w:color="58595B"/>
                <w:right w:val="none" w:sz="0" w:space="0" w:color="58595B"/>
              </w:divBdr>
              <w:divsChild>
                <w:div w:id="3611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869">
          <w:marLeft w:val="0"/>
          <w:marRight w:val="0"/>
          <w:marTop w:val="0"/>
          <w:marBottom w:val="150"/>
          <w:divBdr>
            <w:top w:val="none" w:sz="0" w:space="0" w:color="auto"/>
            <w:left w:val="none" w:sz="0" w:space="0" w:color="auto"/>
            <w:bottom w:val="none" w:sz="0" w:space="0" w:color="auto"/>
            <w:right w:val="none" w:sz="0" w:space="0" w:color="auto"/>
          </w:divBdr>
          <w:divsChild>
            <w:div w:id="703559438">
              <w:marLeft w:val="0"/>
              <w:marRight w:val="0"/>
              <w:marTop w:val="0"/>
              <w:marBottom w:val="0"/>
              <w:divBdr>
                <w:top w:val="none" w:sz="0" w:space="0" w:color="58595B"/>
                <w:left w:val="single" w:sz="2" w:space="0" w:color="58595B"/>
                <w:bottom w:val="none" w:sz="0" w:space="4" w:color="58595B"/>
                <w:right w:val="none" w:sz="0" w:space="0" w:color="58595B"/>
              </w:divBdr>
            </w:div>
          </w:divsChild>
        </w:div>
      </w:divsChild>
    </w:div>
    <w:div w:id="93599942">
      <w:bodyDiv w:val="1"/>
      <w:marLeft w:val="0"/>
      <w:marRight w:val="0"/>
      <w:marTop w:val="0"/>
      <w:marBottom w:val="0"/>
      <w:divBdr>
        <w:top w:val="none" w:sz="0" w:space="0" w:color="auto"/>
        <w:left w:val="none" w:sz="0" w:space="0" w:color="auto"/>
        <w:bottom w:val="none" w:sz="0" w:space="0" w:color="auto"/>
        <w:right w:val="none" w:sz="0" w:space="0" w:color="auto"/>
      </w:divBdr>
      <w:divsChild>
        <w:div w:id="853154315">
          <w:marLeft w:val="0"/>
          <w:marRight w:val="0"/>
          <w:marTop w:val="0"/>
          <w:marBottom w:val="0"/>
          <w:divBdr>
            <w:top w:val="none" w:sz="0" w:space="0" w:color="auto"/>
            <w:left w:val="none" w:sz="0" w:space="0" w:color="auto"/>
            <w:bottom w:val="none" w:sz="0" w:space="0" w:color="auto"/>
            <w:right w:val="none" w:sz="0" w:space="0" w:color="auto"/>
          </w:divBdr>
        </w:div>
        <w:div w:id="717357366">
          <w:marLeft w:val="240"/>
          <w:marRight w:val="0"/>
          <w:marTop w:val="240"/>
          <w:marBottom w:val="240"/>
          <w:divBdr>
            <w:top w:val="none" w:sz="0" w:space="0" w:color="auto"/>
            <w:left w:val="none" w:sz="0" w:space="0" w:color="auto"/>
            <w:bottom w:val="none" w:sz="0" w:space="0" w:color="auto"/>
            <w:right w:val="none" w:sz="0" w:space="0" w:color="auto"/>
          </w:divBdr>
        </w:div>
        <w:div w:id="1850018563">
          <w:marLeft w:val="0"/>
          <w:marRight w:val="0"/>
          <w:marTop w:val="0"/>
          <w:marBottom w:val="0"/>
          <w:divBdr>
            <w:top w:val="none" w:sz="0" w:space="0" w:color="auto"/>
            <w:left w:val="none" w:sz="0" w:space="0" w:color="auto"/>
            <w:bottom w:val="none" w:sz="0" w:space="0" w:color="auto"/>
            <w:right w:val="none" w:sz="0" w:space="0" w:color="auto"/>
          </w:divBdr>
        </w:div>
      </w:divsChild>
    </w:div>
    <w:div w:id="168520830">
      <w:bodyDiv w:val="1"/>
      <w:marLeft w:val="0"/>
      <w:marRight w:val="0"/>
      <w:marTop w:val="0"/>
      <w:marBottom w:val="0"/>
      <w:divBdr>
        <w:top w:val="none" w:sz="0" w:space="0" w:color="auto"/>
        <w:left w:val="none" w:sz="0" w:space="0" w:color="auto"/>
        <w:bottom w:val="none" w:sz="0" w:space="0" w:color="auto"/>
        <w:right w:val="none" w:sz="0" w:space="0" w:color="auto"/>
      </w:divBdr>
    </w:div>
    <w:div w:id="286619523">
      <w:bodyDiv w:val="1"/>
      <w:marLeft w:val="0"/>
      <w:marRight w:val="0"/>
      <w:marTop w:val="0"/>
      <w:marBottom w:val="0"/>
      <w:divBdr>
        <w:top w:val="none" w:sz="0" w:space="0" w:color="auto"/>
        <w:left w:val="none" w:sz="0" w:space="0" w:color="auto"/>
        <w:bottom w:val="none" w:sz="0" w:space="0" w:color="auto"/>
        <w:right w:val="none" w:sz="0" w:space="0" w:color="auto"/>
      </w:divBdr>
      <w:divsChild>
        <w:div w:id="1147354803">
          <w:marLeft w:val="240"/>
          <w:marRight w:val="0"/>
          <w:marTop w:val="240"/>
          <w:marBottom w:val="240"/>
          <w:divBdr>
            <w:top w:val="none" w:sz="0" w:space="0" w:color="auto"/>
            <w:left w:val="none" w:sz="0" w:space="0" w:color="auto"/>
            <w:bottom w:val="none" w:sz="0" w:space="0" w:color="auto"/>
            <w:right w:val="none" w:sz="0" w:space="0" w:color="auto"/>
          </w:divBdr>
        </w:div>
        <w:div w:id="1944997747">
          <w:marLeft w:val="240"/>
          <w:marRight w:val="0"/>
          <w:marTop w:val="240"/>
          <w:marBottom w:val="240"/>
          <w:divBdr>
            <w:top w:val="none" w:sz="0" w:space="0" w:color="auto"/>
            <w:left w:val="none" w:sz="0" w:space="0" w:color="auto"/>
            <w:bottom w:val="none" w:sz="0" w:space="0" w:color="auto"/>
            <w:right w:val="none" w:sz="0" w:space="0" w:color="auto"/>
          </w:divBdr>
        </w:div>
      </w:divsChild>
    </w:div>
    <w:div w:id="331031587">
      <w:bodyDiv w:val="1"/>
      <w:marLeft w:val="0"/>
      <w:marRight w:val="0"/>
      <w:marTop w:val="0"/>
      <w:marBottom w:val="0"/>
      <w:divBdr>
        <w:top w:val="none" w:sz="0" w:space="0" w:color="auto"/>
        <w:left w:val="none" w:sz="0" w:space="0" w:color="auto"/>
        <w:bottom w:val="none" w:sz="0" w:space="0" w:color="auto"/>
        <w:right w:val="none" w:sz="0" w:space="0" w:color="auto"/>
      </w:divBdr>
    </w:div>
    <w:div w:id="359555730">
      <w:bodyDiv w:val="1"/>
      <w:marLeft w:val="0"/>
      <w:marRight w:val="0"/>
      <w:marTop w:val="0"/>
      <w:marBottom w:val="0"/>
      <w:divBdr>
        <w:top w:val="none" w:sz="0" w:space="0" w:color="auto"/>
        <w:left w:val="none" w:sz="0" w:space="0" w:color="auto"/>
        <w:bottom w:val="none" w:sz="0" w:space="0" w:color="auto"/>
        <w:right w:val="none" w:sz="0" w:space="0" w:color="auto"/>
      </w:divBdr>
      <w:divsChild>
        <w:div w:id="730888663">
          <w:marLeft w:val="240"/>
          <w:marRight w:val="0"/>
          <w:marTop w:val="240"/>
          <w:marBottom w:val="240"/>
          <w:divBdr>
            <w:top w:val="none" w:sz="0" w:space="0" w:color="auto"/>
            <w:left w:val="none" w:sz="0" w:space="0" w:color="auto"/>
            <w:bottom w:val="none" w:sz="0" w:space="0" w:color="auto"/>
            <w:right w:val="none" w:sz="0" w:space="0" w:color="auto"/>
          </w:divBdr>
        </w:div>
        <w:div w:id="1610619691">
          <w:marLeft w:val="240"/>
          <w:marRight w:val="0"/>
          <w:marTop w:val="240"/>
          <w:marBottom w:val="240"/>
          <w:divBdr>
            <w:top w:val="none" w:sz="0" w:space="0" w:color="auto"/>
            <w:left w:val="none" w:sz="0" w:space="0" w:color="auto"/>
            <w:bottom w:val="none" w:sz="0" w:space="0" w:color="auto"/>
            <w:right w:val="none" w:sz="0" w:space="0" w:color="auto"/>
          </w:divBdr>
        </w:div>
        <w:div w:id="1179387691">
          <w:marLeft w:val="240"/>
          <w:marRight w:val="0"/>
          <w:marTop w:val="240"/>
          <w:marBottom w:val="240"/>
          <w:divBdr>
            <w:top w:val="none" w:sz="0" w:space="0" w:color="auto"/>
            <w:left w:val="none" w:sz="0" w:space="0" w:color="auto"/>
            <w:bottom w:val="none" w:sz="0" w:space="0" w:color="auto"/>
            <w:right w:val="none" w:sz="0" w:space="0" w:color="auto"/>
          </w:divBdr>
        </w:div>
      </w:divsChild>
    </w:div>
    <w:div w:id="392195862">
      <w:bodyDiv w:val="1"/>
      <w:marLeft w:val="0"/>
      <w:marRight w:val="0"/>
      <w:marTop w:val="0"/>
      <w:marBottom w:val="0"/>
      <w:divBdr>
        <w:top w:val="none" w:sz="0" w:space="0" w:color="auto"/>
        <w:left w:val="none" w:sz="0" w:space="0" w:color="auto"/>
        <w:bottom w:val="none" w:sz="0" w:space="0" w:color="auto"/>
        <w:right w:val="none" w:sz="0" w:space="0" w:color="auto"/>
      </w:divBdr>
      <w:divsChild>
        <w:div w:id="1179662040">
          <w:marLeft w:val="240"/>
          <w:marRight w:val="0"/>
          <w:marTop w:val="240"/>
          <w:marBottom w:val="240"/>
          <w:divBdr>
            <w:top w:val="none" w:sz="0" w:space="0" w:color="auto"/>
            <w:left w:val="none" w:sz="0" w:space="0" w:color="auto"/>
            <w:bottom w:val="none" w:sz="0" w:space="0" w:color="auto"/>
            <w:right w:val="none" w:sz="0" w:space="0" w:color="auto"/>
          </w:divBdr>
        </w:div>
      </w:divsChild>
    </w:div>
    <w:div w:id="442653822">
      <w:bodyDiv w:val="1"/>
      <w:marLeft w:val="0"/>
      <w:marRight w:val="0"/>
      <w:marTop w:val="0"/>
      <w:marBottom w:val="0"/>
      <w:divBdr>
        <w:top w:val="none" w:sz="0" w:space="0" w:color="auto"/>
        <w:left w:val="none" w:sz="0" w:space="0" w:color="auto"/>
        <w:bottom w:val="none" w:sz="0" w:space="0" w:color="auto"/>
        <w:right w:val="none" w:sz="0" w:space="0" w:color="auto"/>
      </w:divBdr>
    </w:div>
    <w:div w:id="453524340">
      <w:bodyDiv w:val="1"/>
      <w:marLeft w:val="0"/>
      <w:marRight w:val="0"/>
      <w:marTop w:val="0"/>
      <w:marBottom w:val="0"/>
      <w:divBdr>
        <w:top w:val="none" w:sz="0" w:space="0" w:color="auto"/>
        <w:left w:val="none" w:sz="0" w:space="0" w:color="auto"/>
        <w:bottom w:val="none" w:sz="0" w:space="0" w:color="auto"/>
        <w:right w:val="none" w:sz="0" w:space="0" w:color="auto"/>
      </w:divBdr>
    </w:div>
    <w:div w:id="460156185">
      <w:bodyDiv w:val="1"/>
      <w:marLeft w:val="0"/>
      <w:marRight w:val="0"/>
      <w:marTop w:val="0"/>
      <w:marBottom w:val="0"/>
      <w:divBdr>
        <w:top w:val="none" w:sz="0" w:space="0" w:color="auto"/>
        <w:left w:val="none" w:sz="0" w:space="0" w:color="auto"/>
        <w:bottom w:val="none" w:sz="0" w:space="0" w:color="auto"/>
        <w:right w:val="none" w:sz="0" w:space="0" w:color="auto"/>
      </w:divBdr>
    </w:div>
    <w:div w:id="483592919">
      <w:bodyDiv w:val="1"/>
      <w:marLeft w:val="0"/>
      <w:marRight w:val="0"/>
      <w:marTop w:val="0"/>
      <w:marBottom w:val="0"/>
      <w:divBdr>
        <w:top w:val="none" w:sz="0" w:space="0" w:color="auto"/>
        <w:left w:val="none" w:sz="0" w:space="0" w:color="auto"/>
        <w:bottom w:val="none" w:sz="0" w:space="0" w:color="auto"/>
        <w:right w:val="none" w:sz="0" w:space="0" w:color="auto"/>
      </w:divBdr>
    </w:div>
    <w:div w:id="543910943">
      <w:bodyDiv w:val="1"/>
      <w:marLeft w:val="0"/>
      <w:marRight w:val="0"/>
      <w:marTop w:val="0"/>
      <w:marBottom w:val="0"/>
      <w:divBdr>
        <w:top w:val="none" w:sz="0" w:space="0" w:color="auto"/>
        <w:left w:val="none" w:sz="0" w:space="0" w:color="auto"/>
        <w:bottom w:val="none" w:sz="0" w:space="0" w:color="auto"/>
        <w:right w:val="none" w:sz="0" w:space="0" w:color="auto"/>
      </w:divBdr>
    </w:div>
    <w:div w:id="550728939">
      <w:bodyDiv w:val="1"/>
      <w:marLeft w:val="0"/>
      <w:marRight w:val="0"/>
      <w:marTop w:val="0"/>
      <w:marBottom w:val="0"/>
      <w:divBdr>
        <w:top w:val="none" w:sz="0" w:space="0" w:color="auto"/>
        <w:left w:val="none" w:sz="0" w:space="0" w:color="auto"/>
        <w:bottom w:val="none" w:sz="0" w:space="0" w:color="auto"/>
        <w:right w:val="none" w:sz="0" w:space="0" w:color="auto"/>
      </w:divBdr>
      <w:divsChild>
        <w:div w:id="705255459">
          <w:marLeft w:val="0"/>
          <w:marRight w:val="0"/>
          <w:marTop w:val="0"/>
          <w:marBottom w:val="0"/>
          <w:divBdr>
            <w:top w:val="none" w:sz="0" w:space="0" w:color="auto"/>
            <w:left w:val="none" w:sz="0" w:space="0" w:color="auto"/>
            <w:bottom w:val="none" w:sz="0" w:space="0" w:color="auto"/>
            <w:right w:val="none" w:sz="0" w:space="0" w:color="auto"/>
          </w:divBdr>
        </w:div>
        <w:div w:id="1615818540">
          <w:marLeft w:val="0"/>
          <w:marRight w:val="0"/>
          <w:marTop w:val="0"/>
          <w:marBottom w:val="0"/>
          <w:divBdr>
            <w:top w:val="none" w:sz="0" w:space="0" w:color="auto"/>
            <w:left w:val="none" w:sz="0" w:space="0" w:color="auto"/>
            <w:bottom w:val="none" w:sz="0" w:space="0" w:color="auto"/>
            <w:right w:val="none" w:sz="0" w:space="0" w:color="auto"/>
          </w:divBdr>
        </w:div>
        <w:div w:id="605501194">
          <w:marLeft w:val="0"/>
          <w:marRight w:val="0"/>
          <w:marTop w:val="0"/>
          <w:marBottom w:val="0"/>
          <w:divBdr>
            <w:top w:val="none" w:sz="0" w:space="0" w:color="auto"/>
            <w:left w:val="none" w:sz="0" w:space="0" w:color="auto"/>
            <w:bottom w:val="none" w:sz="0" w:space="0" w:color="auto"/>
            <w:right w:val="none" w:sz="0" w:space="0" w:color="auto"/>
          </w:divBdr>
        </w:div>
        <w:div w:id="336202196">
          <w:marLeft w:val="0"/>
          <w:marRight w:val="0"/>
          <w:marTop w:val="0"/>
          <w:marBottom w:val="0"/>
          <w:divBdr>
            <w:top w:val="none" w:sz="0" w:space="0" w:color="auto"/>
            <w:left w:val="none" w:sz="0" w:space="0" w:color="auto"/>
            <w:bottom w:val="none" w:sz="0" w:space="0" w:color="auto"/>
            <w:right w:val="none" w:sz="0" w:space="0" w:color="auto"/>
          </w:divBdr>
        </w:div>
        <w:div w:id="583729481">
          <w:marLeft w:val="0"/>
          <w:marRight w:val="0"/>
          <w:marTop w:val="0"/>
          <w:marBottom w:val="0"/>
          <w:divBdr>
            <w:top w:val="none" w:sz="0" w:space="0" w:color="auto"/>
            <w:left w:val="none" w:sz="0" w:space="0" w:color="auto"/>
            <w:bottom w:val="none" w:sz="0" w:space="0" w:color="auto"/>
            <w:right w:val="none" w:sz="0" w:space="0" w:color="auto"/>
          </w:divBdr>
        </w:div>
        <w:div w:id="1146581299">
          <w:marLeft w:val="0"/>
          <w:marRight w:val="0"/>
          <w:marTop w:val="0"/>
          <w:marBottom w:val="0"/>
          <w:divBdr>
            <w:top w:val="none" w:sz="0" w:space="0" w:color="auto"/>
            <w:left w:val="none" w:sz="0" w:space="0" w:color="auto"/>
            <w:bottom w:val="none" w:sz="0" w:space="0" w:color="auto"/>
            <w:right w:val="none" w:sz="0" w:space="0" w:color="auto"/>
          </w:divBdr>
        </w:div>
        <w:div w:id="1439328837">
          <w:marLeft w:val="0"/>
          <w:marRight w:val="0"/>
          <w:marTop w:val="0"/>
          <w:marBottom w:val="0"/>
          <w:divBdr>
            <w:top w:val="none" w:sz="0" w:space="0" w:color="auto"/>
            <w:left w:val="none" w:sz="0" w:space="0" w:color="auto"/>
            <w:bottom w:val="none" w:sz="0" w:space="0" w:color="auto"/>
            <w:right w:val="none" w:sz="0" w:space="0" w:color="auto"/>
          </w:divBdr>
        </w:div>
        <w:div w:id="205408795">
          <w:marLeft w:val="0"/>
          <w:marRight w:val="0"/>
          <w:marTop w:val="0"/>
          <w:marBottom w:val="0"/>
          <w:divBdr>
            <w:top w:val="none" w:sz="0" w:space="0" w:color="auto"/>
            <w:left w:val="none" w:sz="0" w:space="0" w:color="auto"/>
            <w:bottom w:val="none" w:sz="0" w:space="0" w:color="auto"/>
            <w:right w:val="none" w:sz="0" w:space="0" w:color="auto"/>
          </w:divBdr>
        </w:div>
        <w:div w:id="378358401">
          <w:marLeft w:val="0"/>
          <w:marRight w:val="0"/>
          <w:marTop w:val="0"/>
          <w:marBottom w:val="0"/>
          <w:divBdr>
            <w:top w:val="none" w:sz="0" w:space="0" w:color="auto"/>
            <w:left w:val="none" w:sz="0" w:space="0" w:color="auto"/>
            <w:bottom w:val="none" w:sz="0" w:space="0" w:color="auto"/>
            <w:right w:val="none" w:sz="0" w:space="0" w:color="auto"/>
          </w:divBdr>
        </w:div>
        <w:div w:id="1306083480">
          <w:marLeft w:val="0"/>
          <w:marRight w:val="0"/>
          <w:marTop w:val="0"/>
          <w:marBottom w:val="0"/>
          <w:divBdr>
            <w:top w:val="none" w:sz="0" w:space="0" w:color="auto"/>
            <w:left w:val="none" w:sz="0" w:space="0" w:color="auto"/>
            <w:bottom w:val="none" w:sz="0" w:space="0" w:color="auto"/>
            <w:right w:val="none" w:sz="0" w:space="0" w:color="auto"/>
          </w:divBdr>
        </w:div>
      </w:divsChild>
    </w:div>
    <w:div w:id="559173714">
      <w:bodyDiv w:val="1"/>
      <w:marLeft w:val="0"/>
      <w:marRight w:val="0"/>
      <w:marTop w:val="0"/>
      <w:marBottom w:val="0"/>
      <w:divBdr>
        <w:top w:val="none" w:sz="0" w:space="0" w:color="auto"/>
        <w:left w:val="none" w:sz="0" w:space="0" w:color="auto"/>
        <w:bottom w:val="none" w:sz="0" w:space="0" w:color="auto"/>
        <w:right w:val="none" w:sz="0" w:space="0" w:color="auto"/>
      </w:divBdr>
      <w:divsChild>
        <w:div w:id="869806698">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590309929">
      <w:bodyDiv w:val="1"/>
      <w:marLeft w:val="0"/>
      <w:marRight w:val="0"/>
      <w:marTop w:val="0"/>
      <w:marBottom w:val="0"/>
      <w:divBdr>
        <w:top w:val="none" w:sz="0" w:space="0" w:color="auto"/>
        <w:left w:val="none" w:sz="0" w:space="0" w:color="auto"/>
        <w:bottom w:val="none" w:sz="0" w:space="0" w:color="auto"/>
        <w:right w:val="none" w:sz="0" w:space="0" w:color="auto"/>
      </w:divBdr>
    </w:div>
    <w:div w:id="644744926">
      <w:bodyDiv w:val="1"/>
      <w:marLeft w:val="0"/>
      <w:marRight w:val="0"/>
      <w:marTop w:val="0"/>
      <w:marBottom w:val="0"/>
      <w:divBdr>
        <w:top w:val="none" w:sz="0" w:space="0" w:color="auto"/>
        <w:left w:val="none" w:sz="0" w:space="0" w:color="auto"/>
        <w:bottom w:val="none" w:sz="0" w:space="0" w:color="auto"/>
        <w:right w:val="none" w:sz="0" w:space="0" w:color="auto"/>
      </w:divBdr>
    </w:div>
    <w:div w:id="703408414">
      <w:bodyDiv w:val="1"/>
      <w:marLeft w:val="0"/>
      <w:marRight w:val="0"/>
      <w:marTop w:val="0"/>
      <w:marBottom w:val="0"/>
      <w:divBdr>
        <w:top w:val="none" w:sz="0" w:space="0" w:color="auto"/>
        <w:left w:val="none" w:sz="0" w:space="0" w:color="auto"/>
        <w:bottom w:val="none" w:sz="0" w:space="0" w:color="auto"/>
        <w:right w:val="none" w:sz="0" w:space="0" w:color="auto"/>
      </w:divBdr>
    </w:div>
    <w:div w:id="730690263">
      <w:bodyDiv w:val="1"/>
      <w:marLeft w:val="0"/>
      <w:marRight w:val="0"/>
      <w:marTop w:val="0"/>
      <w:marBottom w:val="0"/>
      <w:divBdr>
        <w:top w:val="none" w:sz="0" w:space="0" w:color="auto"/>
        <w:left w:val="none" w:sz="0" w:space="0" w:color="auto"/>
        <w:bottom w:val="none" w:sz="0" w:space="0" w:color="auto"/>
        <w:right w:val="none" w:sz="0" w:space="0" w:color="auto"/>
      </w:divBdr>
      <w:divsChild>
        <w:div w:id="1296718238">
          <w:marLeft w:val="240"/>
          <w:marRight w:val="0"/>
          <w:marTop w:val="240"/>
          <w:marBottom w:val="240"/>
          <w:divBdr>
            <w:top w:val="none" w:sz="0" w:space="0" w:color="auto"/>
            <w:left w:val="none" w:sz="0" w:space="0" w:color="auto"/>
            <w:bottom w:val="none" w:sz="0" w:space="0" w:color="auto"/>
            <w:right w:val="none" w:sz="0" w:space="0" w:color="auto"/>
          </w:divBdr>
        </w:div>
        <w:div w:id="815797186">
          <w:marLeft w:val="240"/>
          <w:marRight w:val="0"/>
          <w:marTop w:val="240"/>
          <w:marBottom w:val="240"/>
          <w:divBdr>
            <w:top w:val="none" w:sz="0" w:space="0" w:color="auto"/>
            <w:left w:val="none" w:sz="0" w:space="0" w:color="auto"/>
            <w:bottom w:val="none" w:sz="0" w:space="0" w:color="auto"/>
            <w:right w:val="none" w:sz="0" w:space="0" w:color="auto"/>
          </w:divBdr>
        </w:div>
        <w:div w:id="132529134">
          <w:marLeft w:val="240"/>
          <w:marRight w:val="0"/>
          <w:marTop w:val="240"/>
          <w:marBottom w:val="240"/>
          <w:divBdr>
            <w:top w:val="none" w:sz="0" w:space="0" w:color="auto"/>
            <w:left w:val="none" w:sz="0" w:space="0" w:color="auto"/>
            <w:bottom w:val="none" w:sz="0" w:space="0" w:color="auto"/>
            <w:right w:val="none" w:sz="0" w:space="0" w:color="auto"/>
          </w:divBdr>
        </w:div>
      </w:divsChild>
    </w:div>
    <w:div w:id="753936279">
      <w:bodyDiv w:val="1"/>
      <w:marLeft w:val="0"/>
      <w:marRight w:val="0"/>
      <w:marTop w:val="0"/>
      <w:marBottom w:val="0"/>
      <w:divBdr>
        <w:top w:val="none" w:sz="0" w:space="0" w:color="auto"/>
        <w:left w:val="none" w:sz="0" w:space="0" w:color="auto"/>
        <w:bottom w:val="none" w:sz="0" w:space="0" w:color="auto"/>
        <w:right w:val="none" w:sz="0" w:space="0" w:color="auto"/>
      </w:divBdr>
    </w:div>
    <w:div w:id="778598163">
      <w:bodyDiv w:val="1"/>
      <w:marLeft w:val="750"/>
      <w:marRight w:val="750"/>
      <w:marTop w:val="75"/>
      <w:marBottom w:val="75"/>
      <w:divBdr>
        <w:top w:val="none" w:sz="0" w:space="0" w:color="auto"/>
        <w:left w:val="none" w:sz="0" w:space="0" w:color="auto"/>
        <w:bottom w:val="none" w:sz="0" w:space="0" w:color="auto"/>
        <w:right w:val="none" w:sz="0" w:space="0" w:color="auto"/>
      </w:divBdr>
      <w:divsChild>
        <w:div w:id="752242394">
          <w:marLeft w:val="0"/>
          <w:marRight w:val="0"/>
          <w:marTop w:val="150"/>
          <w:marBottom w:val="0"/>
          <w:divBdr>
            <w:top w:val="none" w:sz="0" w:space="0" w:color="auto"/>
            <w:left w:val="none" w:sz="0" w:space="0" w:color="auto"/>
            <w:bottom w:val="none" w:sz="0" w:space="0" w:color="auto"/>
            <w:right w:val="none" w:sz="0" w:space="0" w:color="auto"/>
          </w:divBdr>
          <w:divsChild>
            <w:div w:id="555358004">
              <w:marLeft w:val="0"/>
              <w:marRight w:val="0"/>
              <w:marTop w:val="0"/>
              <w:marBottom w:val="0"/>
              <w:divBdr>
                <w:top w:val="none" w:sz="0" w:space="0" w:color="auto"/>
                <w:left w:val="none" w:sz="0" w:space="0" w:color="auto"/>
                <w:bottom w:val="none" w:sz="0" w:space="0" w:color="auto"/>
                <w:right w:val="none" w:sz="0" w:space="0" w:color="auto"/>
              </w:divBdr>
            </w:div>
            <w:div w:id="1631982932">
              <w:marLeft w:val="0"/>
              <w:marRight w:val="0"/>
              <w:marTop w:val="0"/>
              <w:marBottom w:val="0"/>
              <w:divBdr>
                <w:top w:val="none" w:sz="0" w:space="0" w:color="auto"/>
                <w:left w:val="none" w:sz="0" w:space="0" w:color="auto"/>
                <w:bottom w:val="none" w:sz="0" w:space="0" w:color="auto"/>
                <w:right w:val="none" w:sz="0" w:space="0" w:color="auto"/>
              </w:divBdr>
            </w:div>
            <w:div w:id="1708677327">
              <w:marLeft w:val="0"/>
              <w:marRight w:val="0"/>
              <w:marTop w:val="0"/>
              <w:marBottom w:val="0"/>
              <w:divBdr>
                <w:top w:val="none" w:sz="0" w:space="0" w:color="auto"/>
                <w:left w:val="none" w:sz="0" w:space="0" w:color="auto"/>
                <w:bottom w:val="none" w:sz="0" w:space="0" w:color="auto"/>
                <w:right w:val="none" w:sz="0" w:space="0" w:color="auto"/>
              </w:divBdr>
              <w:divsChild>
                <w:div w:id="428428973">
                  <w:marLeft w:val="0"/>
                  <w:marRight w:val="0"/>
                  <w:marTop w:val="0"/>
                  <w:marBottom w:val="0"/>
                  <w:divBdr>
                    <w:top w:val="none" w:sz="0" w:space="0" w:color="auto"/>
                    <w:left w:val="none" w:sz="0" w:space="0" w:color="auto"/>
                    <w:bottom w:val="none" w:sz="0" w:space="0" w:color="auto"/>
                    <w:right w:val="none" w:sz="0" w:space="0" w:color="auto"/>
                  </w:divBdr>
                  <w:divsChild>
                    <w:div w:id="788470261">
                      <w:marLeft w:val="0"/>
                      <w:marRight w:val="0"/>
                      <w:marTop w:val="0"/>
                      <w:marBottom w:val="0"/>
                      <w:divBdr>
                        <w:top w:val="none" w:sz="0" w:space="0" w:color="auto"/>
                        <w:left w:val="none" w:sz="0" w:space="0" w:color="auto"/>
                        <w:bottom w:val="none" w:sz="0" w:space="0" w:color="auto"/>
                        <w:right w:val="none" w:sz="0" w:space="0" w:color="auto"/>
                      </w:divBdr>
                    </w:div>
                    <w:div w:id="1608659315">
                      <w:marLeft w:val="0"/>
                      <w:marRight w:val="0"/>
                      <w:marTop w:val="0"/>
                      <w:marBottom w:val="0"/>
                      <w:divBdr>
                        <w:top w:val="none" w:sz="0" w:space="0" w:color="auto"/>
                        <w:left w:val="none" w:sz="0" w:space="0" w:color="auto"/>
                        <w:bottom w:val="none" w:sz="0" w:space="0" w:color="auto"/>
                        <w:right w:val="none" w:sz="0" w:space="0" w:color="auto"/>
                      </w:divBdr>
                    </w:div>
                    <w:div w:id="1648851292">
                      <w:marLeft w:val="0"/>
                      <w:marRight w:val="0"/>
                      <w:marTop w:val="0"/>
                      <w:marBottom w:val="0"/>
                      <w:divBdr>
                        <w:top w:val="none" w:sz="0" w:space="0" w:color="auto"/>
                        <w:left w:val="none" w:sz="0" w:space="0" w:color="auto"/>
                        <w:bottom w:val="none" w:sz="0" w:space="0" w:color="auto"/>
                        <w:right w:val="none" w:sz="0" w:space="0" w:color="auto"/>
                      </w:divBdr>
                    </w:div>
                  </w:divsChild>
                </w:div>
                <w:div w:id="916941466">
                  <w:marLeft w:val="0"/>
                  <w:marRight w:val="0"/>
                  <w:marTop w:val="0"/>
                  <w:marBottom w:val="0"/>
                  <w:divBdr>
                    <w:top w:val="none" w:sz="0" w:space="0" w:color="auto"/>
                    <w:left w:val="none" w:sz="0" w:space="0" w:color="auto"/>
                    <w:bottom w:val="none" w:sz="0" w:space="0" w:color="auto"/>
                    <w:right w:val="none" w:sz="0" w:space="0" w:color="auto"/>
                  </w:divBdr>
                  <w:divsChild>
                    <w:div w:id="4865413">
                      <w:marLeft w:val="0"/>
                      <w:marRight w:val="0"/>
                      <w:marTop w:val="0"/>
                      <w:marBottom w:val="0"/>
                      <w:divBdr>
                        <w:top w:val="none" w:sz="0" w:space="0" w:color="auto"/>
                        <w:left w:val="none" w:sz="0" w:space="0" w:color="auto"/>
                        <w:bottom w:val="none" w:sz="0" w:space="0" w:color="auto"/>
                        <w:right w:val="none" w:sz="0" w:space="0" w:color="auto"/>
                      </w:divBdr>
                    </w:div>
                    <w:div w:id="216746359">
                      <w:marLeft w:val="0"/>
                      <w:marRight w:val="0"/>
                      <w:marTop w:val="0"/>
                      <w:marBottom w:val="0"/>
                      <w:divBdr>
                        <w:top w:val="none" w:sz="0" w:space="0" w:color="auto"/>
                        <w:left w:val="none" w:sz="0" w:space="0" w:color="auto"/>
                        <w:bottom w:val="none" w:sz="0" w:space="0" w:color="auto"/>
                        <w:right w:val="none" w:sz="0" w:space="0" w:color="auto"/>
                      </w:divBdr>
                    </w:div>
                    <w:div w:id="2077389382">
                      <w:marLeft w:val="0"/>
                      <w:marRight w:val="0"/>
                      <w:marTop w:val="0"/>
                      <w:marBottom w:val="0"/>
                      <w:divBdr>
                        <w:top w:val="none" w:sz="0" w:space="0" w:color="auto"/>
                        <w:left w:val="none" w:sz="0" w:space="0" w:color="auto"/>
                        <w:bottom w:val="none" w:sz="0" w:space="0" w:color="auto"/>
                        <w:right w:val="none" w:sz="0" w:space="0" w:color="auto"/>
                      </w:divBdr>
                    </w:div>
                  </w:divsChild>
                </w:div>
                <w:div w:id="1482116365">
                  <w:marLeft w:val="0"/>
                  <w:marRight w:val="0"/>
                  <w:marTop w:val="0"/>
                  <w:marBottom w:val="0"/>
                  <w:divBdr>
                    <w:top w:val="none" w:sz="0" w:space="0" w:color="auto"/>
                    <w:left w:val="none" w:sz="0" w:space="0" w:color="auto"/>
                    <w:bottom w:val="none" w:sz="0" w:space="0" w:color="auto"/>
                    <w:right w:val="none" w:sz="0" w:space="0" w:color="auto"/>
                  </w:divBdr>
                  <w:divsChild>
                    <w:div w:id="1170564562">
                      <w:marLeft w:val="0"/>
                      <w:marRight w:val="0"/>
                      <w:marTop w:val="0"/>
                      <w:marBottom w:val="0"/>
                      <w:divBdr>
                        <w:top w:val="none" w:sz="0" w:space="0" w:color="auto"/>
                        <w:left w:val="none" w:sz="0" w:space="0" w:color="auto"/>
                        <w:bottom w:val="none" w:sz="0" w:space="0" w:color="auto"/>
                        <w:right w:val="none" w:sz="0" w:space="0" w:color="auto"/>
                      </w:divBdr>
                    </w:div>
                    <w:div w:id="1277058220">
                      <w:marLeft w:val="0"/>
                      <w:marRight w:val="0"/>
                      <w:marTop w:val="0"/>
                      <w:marBottom w:val="0"/>
                      <w:divBdr>
                        <w:top w:val="none" w:sz="0" w:space="0" w:color="auto"/>
                        <w:left w:val="none" w:sz="0" w:space="0" w:color="auto"/>
                        <w:bottom w:val="none" w:sz="0" w:space="0" w:color="auto"/>
                        <w:right w:val="none" w:sz="0" w:space="0" w:color="auto"/>
                      </w:divBdr>
                    </w:div>
                    <w:div w:id="1695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7859">
      <w:bodyDiv w:val="1"/>
      <w:marLeft w:val="0"/>
      <w:marRight w:val="0"/>
      <w:marTop w:val="0"/>
      <w:marBottom w:val="0"/>
      <w:divBdr>
        <w:top w:val="none" w:sz="0" w:space="0" w:color="auto"/>
        <w:left w:val="none" w:sz="0" w:space="0" w:color="auto"/>
        <w:bottom w:val="none" w:sz="0" w:space="0" w:color="auto"/>
        <w:right w:val="none" w:sz="0" w:space="0" w:color="auto"/>
      </w:divBdr>
      <w:divsChild>
        <w:div w:id="183178653">
          <w:marLeft w:val="240"/>
          <w:marRight w:val="0"/>
          <w:marTop w:val="240"/>
          <w:marBottom w:val="240"/>
          <w:divBdr>
            <w:top w:val="none" w:sz="0" w:space="0" w:color="auto"/>
            <w:left w:val="none" w:sz="0" w:space="0" w:color="auto"/>
            <w:bottom w:val="none" w:sz="0" w:space="0" w:color="auto"/>
            <w:right w:val="none" w:sz="0" w:space="0" w:color="auto"/>
          </w:divBdr>
        </w:div>
      </w:divsChild>
    </w:div>
    <w:div w:id="809831322">
      <w:bodyDiv w:val="1"/>
      <w:marLeft w:val="0"/>
      <w:marRight w:val="0"/>
      <w:marTop w:val="0"/>
      <w:marBottom w:val="0"/>
      <w:divBdr>
        <w:top w:val="none" w:sz="0" w:space="0" w:color="auto"/>
        <w:left w:val="none" w:sz="0" w:space="0" w:color="auto"/>
        <w:bottom w:val="none" w:sz="0" w:space="0" w:color="auto"/>
        <w:right w:val="none" w:sz="0" w:space="0" w:color="auto"/>
      </w:divBdr>
    </w:div>
    <w:div w:id="820074254">
      <w:bodyDiv w:val="1"/>
      <w:marLeft w:val="0"/>
      <w:marRight w:val="0"/>
      <w:marTop w:val="0"/>
      <w:marBottom w:val="0"/>
      <w:divBdr>
        <w:top w:val="none" w:sz="0" w:space="0" w:color="auto"/>
        <w:left w:val="none" w:sz="0" w:space="0" w:color="auto"/>
        <w:bottom w:val="none" w:sz="0" w:space="0" w:color="auto"/>
        <w:right w:val="none" w:sz="0" w:space="0" w:color="auto"/>
      </w:divBdr>
      <w:divsChild>
        <w:div w:id="291176979">
          <w:marLeft w:val="240"/>
          <w:marRight w:val="0"/>
          <w:marTop w:val="240"/>
          <w:marBottom w:val="240"/>
          <w:divBdr>
            <w:top w:val="none" w:sz="0" w:space="0" w:color="auto"/>
            <w:left w:val="none" w:sz="0" w:space="0" w:color="auto"/>
            <w:bottom w:val="none" w:sz="0" w:space="0" w:color="auto"/>
            <w:right w:val="none" w:sz="0" w:space="0" w:color="auto"/>
          </w:divBdr>
        </w:div>
        <w:div w:id="308900720">
          <w:marLeft w:val="240"/>
          <w:marRight w:val="0"/>
          <w:marTop w:val="240"/>
          <w:marBottom w:val="240"/>
          <w:divBdr>
            <w:top w:val="none" w:sz="0" w:space="0" w:color="auto"/>
            <w:left w:val="none" w:sz="0" w:space="0" w:color="auto"/>
            <w:bottom w:val="none" w:sz="0" w:space="0" w:color="auto"/>
            <w:right w:val="none" w:sz="0" w:space="0" w:color="auto"/>
          </w:divBdr>
        </w:div>
      </w:divsChild>
    </w:div>
    <w:div w:id="856311719">
      <w:bodyDiv w:val="1"/>
      <w:marLeft w:val="0"/>
      <w:marRight w:val="0"/>
      <w:marTop w:val="0"/>
      <w:marBottom w:val="0"/>
      <w:divBdr>
        <w:top w:val="none" w:sz="0" w:space="0" w:color="auto"/>
        <w:left w:val="none" w:sz="0" w:space="0" w:color="auto"/>
        <w:bottom w:val="none" w:sz="0" w:space="0" w:color="auto"/>
        <w:right w:val="none" w:sz="0" w:space="0" w:color="auto"/>
      </w:divBdr>
      <w:divsChild>
        <w:div w:id="766191570">
          <w:marLeft w:val="240"/>
          <w:marRight w:val="0"/>
          <w:marTop w:val="240"/>
          <w:marBottom w:val="240"/>
          <w:divBdr>
            <w:top w:val="none" w:sz="0" w:space="0" w:color="auto"/>
            <w:left w:val="none" w:sz="0" w:space="0" w:color="auto"/>
            <w:bottom w:val="none" w:sz="0" w:space="0" w:color="auto"/>
            <w:right w:val="none" w:sz="0" w:space="0" w:color="auto"/>
          </w:divBdr>
        </w:div>
        <w:div w:id="2103062265">
          <w:marLeft w:val="240"/>
          <w:marRight w:val="0"/>
          <w:marTop w:val="240"/>
          <w:marBottom w:val="240"/>
          <w:divBdr>
            <w:top w:val="none" w:sz="0" w:space="0" w:color="auto"/>
            <w:left w:val="none" w:sz="0" w:space="0" w:color="auto"/>
            <w:bottom w:val="none" w:sz="0" w:space="0" w:color="auto"/>
            <w:right w:val="none" w:sz="0" w:space="0" w:color="auto"/>
          </w:divBdr>
        </w:div>
      </w:divsChild>
    </w:div>
    <w:div w:id="941911581">
      <w:bodyDiv w:val="1"/>
      <w:marLeft w:val="0"/>
      <w:marRight w:val="0"/>
      <w:marTop w:val="0"/>
      <w:marBottom w:val="0"/>
      <w:divBdr>
        <w:top w:val="none" w:sz="0" w:space="0" w:color="auto"/>
        <w:left w:val="none" w:sz="0" w:space="0" w:color="auto"/>
        <w:bottom w:val="none" w:sz="0" w:space="0" w:color="auto"/>
        <w:right w:val="none" w:sz="0" w:space="0" w:color="auto"/>
      </w:divBdr>
    </w:div>
    <w:div w:id="962007061">
      <w:bodyDiv w:val="1"/>
      <w:marLeft w:val="0"/>
      <w:marRight w:val="0"/>
      <w:marTop w:val="0"/>
      <w:marBottom w:val="0"/>
      <w:divBdr>
        <w:top w:val="none" w:sz="0" w:space="0" w:color="auto"/>
        <w:left w:val="none" w:sz="0" w:space="0" w:color="auto"/>
        <w:bottom w:val="none" w:sz="0" w:space="0" w:color="auto"/>
        <w:right w:val="none" w:sz="0" w:space="0" w:color="auto"/>
      </w:divBdr>
      <w:divsChild>
        <w:div w:id="569922130">
          <w:marLeft w:val="240"/>
          <w:marRight w:val="0"/>
          <w:marTop w:val="240"/>
          <w:marBottom w:val="240"/>
          <w:divBdr>
            <w:top w:val="none" w:sz="0" w:space="0" w:color="auto"/>
            <w:left w:val="none" w:sz="0" w:space="0" w:color="auto"/>
            <w:bottom w:val="none" w:sz="0" w:space="0" w:color="auto"/>
            <w:right w:val="none" w:sz="0" w:space="0" w:color="auto"/>
          </w:divBdr>
        </w:div>
        <w:div w:id="1030297999">
          <w:marLeft w:val="240"/>
          <w:marRight w:val="0"/>
          <w:marTop w:val="240"/>
          <w:marBottom w:val="240"/>
          <w:divBdr>
            <w:top w:val="none" w:sz="0" w:space="0" w:color="auto"/>
            <w:left w:val="none" w:sz="0" w:space="0" w:color="auto"/>
            <w:bottom w:val="none" w:sz="0" w:space="0" w:color="auto"/>
            <w:right w:val="none" w:sz="0" w:space="0" w:color="auto"/>
          </w:divBdr>
        </w:div>
      </w:divsChild>
    </w:div>
    <w:div w:id="984775685">
      <w:bodyDiv w:val="1"/>
      <w:marLeft w:val="0"/>
      <w:marRight w:val="0"/>
      <w:marTop w:val="0"/>
      <w:marBottom w:val="0"/>
      <w:divBdr>
        <w:top w:val="none" w:sz="0" w:space="0" w:color="auto"/>
        <w:left w:val="none" w:sz="0" w:space="0" w:color="auto"/>
        <w:bottom w:val="none" w:sz="0" w:space="0" w:color="auto"/>
        <w:right w:val="none" w:sz="0" w:space="0" w:color="auto"/>
      </w:divBdr>
      <w:divsChild>
        <w:div w:id="753089388">
          <w:marLeft w:val="240"/>
          <w:marRight w:val="0"/>
          <w:marTop w:val="240"/>
          <w:marBottom w:val="240"/>
          <w:divBdr>
            <w:top w:val="none" w:sz="0" w:space="0" w:color="auto"/>
            <w:left w:val="none" w:sz="0" w:space="0" w:color="auto"/>
            <w:bottom w:val="none" w:sz="0" w:space="0" w:color="auto"/>
            <w:right w:val="none" w:sz="0" w:space="0" w:color="auto"/>
          </w:divBdr>
        </w:div>
        <w:div w:id="875700276">
          <w:marLeft w:val="240"/>
          <w:marRight w:val="0"/>
          <w:marTop w:val="240"/>
          <w:marBottom w:val="240"/>
          <w:divBdr>
            <w:top w:val="none" w:sz="0" w:space="0" w:color="auto"/>
            <w:left w:val="none" w:sz="0" w:space="0" w:color="auto"/>
            <w:bottom w:val="none" w:sz="0" w:space="0" w:color="auto"/>
            <w:right w:val="none" w:sz="0" w:space="0" w:color="auto"/>
          </w:divBdr>
        </w:div>
        <w:div w:id="2012636015">
          <w:marLeft w:val="240"/>
          <w:marRight w:val="0"/>
          <w:marTop w:val="240"/>
          <w:marBottom w:val="240"/>
          <w:divBdr>
            <w:top w:val="none" w:sz="0" w:space="0" w:color="auto"/>
            <w:left w:val="none" w:sz="0" w:space="0" w:color="auto"/>
            <w:bottom w:val="none" w:sz="0" w:space="0" w:color="auto"/>
            <w:right w:val="none" w:sz="0" w:space="0" w:color="auto"/>
          </w:divBdr>
        </w:div>
      </w:divsChild>
    </w:div>
    <w:div w:id="1013533801">
      <w:bodyDiv w:val="1"/>
      <w:marLeft w:val="0"/>
      <w:marRight w:val="0"/>
      <w:marTop w:val="0"/>
      <w:marBottom w:val="0"/>
      <w:divBdr>
        <w:top w:val="none" w:sz="0" w:space="0" w:color="auto"/>
        <w:left w:val="none" w:sz="0" w:space="0" w:color="auto"/>
        <w:bottom w:val="none" w:sz="0" w:space="0" w:color="auto"/>
        <w:right w:val="none" w:sz="0" w:space="0" w:color="auto"/>
      </w:divBdr>
    </w:div>
    <w:div w:id="1030568511">
      <w:bodyDiv w:val="1"/>
      <w:marLeft w:val="0"/>
      <w:marRight w:val="0"/>
      <w:marTop w:val="0"/>
      <w:marBottom w:val="0"/>
      <w:divBdr>
        <w:top w:val="none" w:sz="0" w:space="0" w:color="auto"/>
        <w:left w:val="none" w:sz="0" w:space="0" w:color="auto"/>
        <w:bottom w:val="none" w:sz="0" w:space="0" w:color="auto"/>
        <w:right w:val="none" w:sz="0" w:space="0" w:color="auto"/>
      </w:divBdr>
    </w:div>
    <w:div w:id="1099789080">
      <w:bodyDiv w:val="1"/>
      <w:marLeft w:val="0"/>
      <w:marRight w:val="0"/>
      <w:marTop w:val="0"/>
      <w:marBottom w:val="0"/>
      <w:divBdr>
        <w:top w:val="none" w:sz="0" w:space="0" w:color="auto"/>
        <w:left w:val="none" w:sz="0" w:space="0" w:color="auto"/>
        <w:bottom w:val="none" w:sz="0" w:space="0" w:color="auto"/>
        <w:right w:val="none" w:sz="0" w:space="0" w:color="auto"/>
      </w:divBdr>
    </w:div>
    <w:div w:id="1126389954">
      <w:bodyDiv w:val="1"/>
      <w:marLeft w:val="0"/>
      <w:marRight w:val="0"/>
      <w:marTop w:val="0"/>
      <w:marBottom w:val="0"/>
      <w:divBdr>
        <w:top w:val="none" w:sz="0" w:space="0" w:color="auto"/>
        <w:left w:val="none" w:sz="0" w:space="0" w:color="auto"/>
        <w:bottom w:val="none" w:sz="0" w:space="0" w:color="auto"/>
        <w:right w:val="none" w:sz="0" w:space="0" w:color="auto"/>
      </w:divBdr>
    </w:div>
    <w:div w:id="1227299378">
      <w:bodyDiv w:val="1"/>
      <w:marLeft w:val="0"/>
      <w:marRight w:val="0"/>
      <w:marTop w:val="0"/>
      <w:marBottom w:val="0"/>
      <w:divBdr>
        <w:top w:val="none" w:sz="0" w:space="0" w:color="auto"/>
        <w:left w:val="none" w:sz="0" w:space="0" w:color="auto"/>
        <w:bottom w:val="none" w:sz="0" w:space="0" w:color="auto"/>
        <w:right w:val="none" w:sz="0" w:space="0" w:color="auto"/>
      </w:divBdr>
    </w:div>
    <w:div w:id="1237858355">
      <w:bodyDiv w:val="1"/>
      <w:marLeft w:val="0"/>
      <w:marRight w:val="0"/>
      <w:marTop w:val="0"/>
      <w:marBottom w:val="0"/>
      <w:divBdr>
        <w:top w:val="none" w:sz="0" w:space="0" w:color="auto"/>
        <w:left w:val="none" w:sz="0" w:space="0" w:color="auto"/>
        <w:bottom w:val="none" w:sz="0" w:space="0" w:color="auto"/>
        <w:right w:val="none" w:sz="0" w:space="0" w:color="auto"/>
      </w:divBdr>
    </w:div>
    <w:div w:id="1260454820">
      <w:bodyDiv w:val="1"/>
      <w:marLeft w:val="0"/>
      <w:marRight w:val="0"/>
      <w:marTop w:val="0"/>
      <w:marBottom w:val="0"/>
      <w:divBdr>
        <w:top w:val="none" w:sz="0" w:space="0" w:color="auto"/>
        <w:left w:val="none" w:sz="0" w:space="0" w:color="auto"/>
        <w:bottom w:val="none" w:sz="0" w:space="0" w:color="auto"/>
        <w:right w:val="none" w:sz="0" w:space="0" w:color="auto"/>
      </w:divBdr>
    </w:div>
    <w:div w:id="1260605365">
      <w:bodyDiv w:val="1"/>
      <w:marLeft w:val="0"/>
      <w:marRight w:val="0"/>
      <w:marTop w:val="0"/>
      <w:marBottom w:val="0"/>
      <w:divBdr>
        <w:top w:val="none" w:sz="0" w:space="0" w:color="auto"/>
        <w:left w:val="none" w:sz="0" w:space="0" w:color="auto"/>
        <w:bottom w:val="none" w:sz="0" w:space="0" w:color="auto"/>
        <w:right w:val="none" w:sz="0" w:space="0" w:color="auto"/>
      </w:divBdr>
    </w:div>
    <w:div w:id="1261766528">
      <w:bodyDiv w:val="1"/>
      <w:marLeft w:val="0"/>
      <w:marRight w:val="0"/>
      <w:marTop w:val="0"/>
      <w:marBottom w:val="0"/>
      <w:divBdr>
        <w:top w:val="none" w:sz="0" w:space="0" w:color="auto"/>
        <w:left w:val="none" w:sz="0" w:space="0" w:color="auto"/>
        <w:bottom w:val="none" w:sz="0" w:space="0" w:color="auto"/>
        <w:right w:val="none" w:sz="0" w:space="0" w:color="auto"/>
      </w:divBdr>
    </w:div>
    <w:div w:id="1262028672">
      <w:bodyDiv w:val="1"/>
      <w:marLeft w:val="0"/>
      <w:marRight w:val="0"/>
      <w:marTop w:val="0"/>
      <w:marBottom w:val="0"/>
      <w:divBdr>
        <w:top w:val="none" w:sz="0" w:space="0" w:color="auto"/>
        <w:left w:val="none" w:sz="0" w:space="0" w:color="auto"/>
        <w:bottom w:val="none" w:sz="0" w:space="0" w:color="auto"/>
        <w:right w:val="none" w:sz="0" w:space="0" w:color="auto"/>
      </w:divBdr>
    </w:div>
    <w:div w:id="1278102732">
      <w:bodyDiv w:val="1"/>
      <w:marLeft w:val="0"/>
      <w:marRight w:val="0"/>
      <w:marTop w:val="0"/>
      <w:marBottom w:val="0"/>
      <w:divBdr>
        <w:top w:val="none" w:sz="0" w:space="0" w:color="auto"/>
        <w:left w:val="none" w:sz="0" w:space="0" w:color="auto"/>
        <w:bottom w:val="none" w:sz="0" w:space="0" w:color="auto"/>
        <w:right w:val="none" w:sz="0" w:space="0" w:color="auto"/>
      </w:divBdr>
    </w:div>
    <w:div w:id="1333029388">
      <w:bodyDiv w:val="1"/>
      <w:marLeft w:val="0"/>
      <w:marRight w:val="0"/>
      <w:marTop w:val="0"/>
      <w:marBottom w:val="0"/>
      <w:divBdr>
        <w:top w:val="none" w:sz="0" w:space="0" w:color="auto"/>
        <w:left w:val="none" w:sz="0" w:space="0" w:color="auto"/>
        <w:bottom w:val="none" w:sz="0" w:space="0" w:color="auto"/>
        <w:right w:val="none" w:sz="0" w:space="0" w:color="auto"/>
      </w:divBdr>
    </w:div>
    <w:div w:id="1350569568">
      <w:bodyDiv w:val="1"/>
      <w:marLeft w:val="0"/>
      <w:marRight w:val="0"/>
      <w:marTop w:val="0"/>
      <w:marBottom w:val="0"/>
      <w:divBdr>
        <w:top w:val="none" w:sz="0" w:space="0" w:color="auto"/>
        <w:left w:val="none" w:sz="0" w:space="0" w:color="auto"/>
        <w:bottom w:val="none" w:sz="0" w:space="0" w:color="auto"/>
        <w:right w:val="none" w:sz="0" w:space="0" w:color="auto"/>
      </w:divBdr>
    </w:div>
    <w:div w:id="1367440047">
      <w:bodyDiv w:val="1"/>
      <w:marLeft w:val="0"/>
      <w:marRight w:val="0"/>
      <w:marTop w:val="0"/>
      <w:marBottom w:val="0"/>
      <w:divBdr>
        <w:top w:val="none" w:sz="0" w:space="0" w:color="auto"/>
        <w:left w:val="none" w:sz="0" w:space="0" w:color="auto"/>
        <w:bottom w:val="none" w:sz="0" w:space="0" w:color="auto"/>
        <w:right w:val="none" w:sz="0" w:space="0" w:color="auto"/>
      </w:divBdr>
    </w:div>
    <w:div w:id="1376396146">
      <w:bodyDiv w:val="1"/>
      <w:marLeft w:val="0"/>
      <w:marRight w:val="0"/>
      <w:marTop w:val="0"/>
      <w:marBottom w:val="0"/>
      <w:divBdr>
        <w:top w:val="none" w:sz="0" w:space="0" w:color="auto"/>
        <w:left w:val="none" w:sz="0" w:space="0" w:color="auto"/>
        <w:bottom w:val="none" w:sz="0" w:space="0" w:color="auto"/>
        <w:right w:val="none" w:sz="0" w:space="0" w:color="auto"/>
      </w:divBdr>
    </w:div>
    <w:div w:id="1413621460">
      <w:bodyDiv w:val="1"/>
      <w:marLeft w:val="0"/>
      <w:marRight w:val="0"/>
      <w:marTop w:val="0"/>
      <w:marBottom w:val="0"/>
      <w:divBdr>
        <w:top w:val="none" w:sz="0" w:space="0" w:color="auto"/>
        <w:left w:val="none" w:sz="0" w:space="0" w:color="auto"/>
        <w:bottom w:val="none" w:sz="0" w:space="0" w:color="auto"/>
        <w:right w:val="none" w:sz="0" w:space="0" w:color="auto"/>
      </w:divBdr>
    </w:div>
    <w:div w:id="1431510108">
      <w:bodyDiv w:val="1"/>
      <w:marLeft w:val="0"/>
      <w:marRight w:val="0"/>
      <w:marTop w:val="0"/>
      <w:marBottom w:val="0"/>
      <w:divBdr>
        <w:top w:val="none" w:sz="0" w:space="0" w:color="auto"/>
        <w:left w:val="none" w:sz="0" w:space="0" w:color="auto"/>
        <w:bottom w:val="none" w:sz="0" w:space="0" w:color="auto"/>
        <w:right w:val="none" w:sz="0" w:space="0" w:color="auto"/>
      </w:divBdr>
    </w:div>
    <w:div w:id="1441334806">
      <w:bodyDiv w:val="1"/>
      <w:marLeft w:val="0"/>
      <w:marRight w:val="0"/>
      <w:marTop w:val="0"/>
      <w:marBottom w:val="0"/>
      <w:divBdr>
        <w:top w:val="none" w:sz="0" w:space="0" w:color="auto"/>
        <w:left w:val="none" w:sz="0" w:space="0" w:color="auto"/>
        <w:bottom w:val="none" w:sz="0" w:space="0" w:color="auto"/>
        <w:right w:val="none" w:sz="0" w:space="0" w:color="auto"/>
      </w:divBdr>
    </w:div>
    <w:div w:id="1464151673">
      <w:bodyDiv w:val="1"/>
      <w:marLeft w:val="0"/>
      <w:marRight w:val="0"/>
      <w:marTop w:val="0"/>
      <w:marBottom w:val="0"/>
      <w:divBdr>
        <w:top w:val="none" w:sz="0" w:space="0" w:color="auto"/>
        <w:left w:val="none" w:sz="0" w:space="0" w:color="auto"/>
        <w:bottom w:val="none" w:sz="0" w:space="0" w:color="auto"/>
        <w:right w:val="none" w:sz="0" w:space="0" w:color="auto"/>
      </w:divBdr>
    </w:div>
    <w:div w:id="1472670778">
      <w:bodyDiv w:val="1"/>
      <w:marLeft w:val="0"/>
      <w:marRight w:val="0"/>
      <w:marTop w:val="0"/>
      <w:marBottom w:val="0"/>
      <w:divBdr>
        <w:top w:val="none" w:sz="0" w:space="0" w:color="auto"/>
        <w:left w:val="none" w:sz="0" w:space="0" w:color="auto"/>
        <w:bottom w:val="none" w:sz="0" w:space="0" w:color="auto"/>
        <w:right w:val="none" w:sz="0" w:space="0" w:color="auto"/>
      </w:divBdr>
    </w:div>
    <w:div w:id="1571765538">
      <w:bodyDiv w:val="1"/>
      <w:marLeft w:val="0"/>
      <w:marRight w:val="0"/>
      <w:marTop w:val="0"/>
      <w:marBottom w:val="0"/>
      <w:divBdr>
        <w:top w:val="none" w:sz="0" w:space="0" w:color="auto"/>
        <w:left w:val="none" w:sz="0" w:space="0" w:color="auto"/>
        <w:bottom w:val="none" w:sz="0" w:space="0" w:color="auto"/>
        <w:right w:val="none" w:sz="0" w:space="0" w:color="auto"/>
      </w:divBdr>
      <w:divsChild>
        <w:div w:id="85809858">
          <w:marLeft w:val="210"/>
          <w:marRight w:val="0"/>
          <w:marTop w:val="210"/>
          <w:marBottom w:val="210"/>
          <w:divBdr>
            <w:top w:val="none" w:sz="0" w:space="0" w:color="auto"/>
            <w:left w:val="none" w:sz="0" w:space="0" w:color="auto"/>
            <w:bottom w:val="none" w:sz="0" w:space="0" w:color="auto"/>
            <w:right w:val="none" w:sz="0" w:space="0" w:color="auto"/>
          </w:divBdr>
        </w:div>
      </w:divsChild>
    </w:div>
    <w:div w:id="1585452855">
      <w:bodyDiv w:val="1"/>
      <w:marLeft w:val="0"/>
      <w:marRight w:val="0"/>
      <w:marTop w:val="0"/>
      <w:marBottom w:val="0"/>
      <w:divBdr>
        <w:top w:val="none" w:sz="0" w:space="0" w:color="auto"/>
        <w:left w:val="none" w:sz="0" w:space="0" w:color="auto"/>
        <w:bottom w:val="none" w:sz="0" w:space="0" w:color="auto"/>
        <w:right w:val="none" w:sz="0" w:space="0" w:color="auto"/>
      </w:divBdr>
    </w:div>
    <w:div w:id="1593004255">
      <w:bodyDiv w:val="1"/>
      <w:marLeft w:val="0"/>
      <w:marRight w:val="0"/>
      <w:marTop w:val="0"/>
      <w:marBottom w:val="0"/>
      <w:divBdr>
        <w:top w:val="none" w:sz="0" w:space="0" w:color="auto"/>
        <w:left w:val="none" w:sz="0" w:space="0" w:color="auto"/>
        <w:bottom w:val="none" w:sz="0" w:space="0" w:color="auto"/>
        <w:right w:val="none" w:sz="0" w:space="0" w:color="auto"/>
      </w:divBdr>
      <w:divsChild>
        <w:div w:id="2100833727">
          <w:marLeft w:val="240"/>
          <w:marRight w:val="0"/>
          <w:marTop w:val="240"/>
          <w:marBottom w:val="240"/>
          <w:divBdr>
            <w:top w:val="none" w:sz="0" w:space="0" w:color="auto"/>
            <w:left w:val="none" w:sz="0" w:space="0" w:color="auto"/>
            <w:bottom w:val="none" w:sz="0" w:space="0" w:color="auto"/>
            <w:right w:val="none" w:sz="0" w:space="0" w:color="auto"/>
          </w:divBdr>
        </w:div>
        <w:div w:id="245847239">
          <w:marLeft w:val="240"/>
          <w:marRight w:val="0"/>
          <w:marTop w:val="240"/>
          <w:marBottom w:val="240"/>
          <w:divBdr>
            <w:top w:val="none" w:sz="0" w:space="0" w:color="auto"/>
            <w:left w:val="none" w:sz="0" w:space="0" w:color="auto"/>
            <w:bottom w:val="none" w:sz="0" w:space="0" w:color="auto"/>
            <w:right w:val="none" w:sz="0" w:space="0" w:color="auto"/>
          </w:divBdr>
        </w:div>
        <w:div w:id="11345828">
          <w:marLeft w:val="240"/>
          <w:marRight w:val="0"/>
          <w:marTop w:val="240"/>
          <w:marBottom w:val="240"/>
          <w:divBdr>
            <w:top w:val="none" w:sz="0" w:space="0" w:color="auto"/>
            <w:left w:val="none" w:sz="0" w:space="0" w:color="auto"/>
            <w:bottom w:val="none" w:sz="0" w:space="0" w:color="auto"/>
            <w:right w:val="none" w:sz="0" w:space="0" w:color="auto"/>
          </w:divBdr>
        </w:div>
      </w:divsChild>
    </w:div>
    <w:div w:id="1677150488">
      <w:bodyDiv w:val="1"/>
      <w:marLeft w:val="0"/>
      <w:marRight w:val="0"/>
      <w:marTop w:val="0"/>
      <w:marBottom w:val="0"/>
      <w:divBdr>
        <w:top w:val="none" w:sz="0" w:space="0" w:color="auto"/>
        <w:left w:val="none" w:sz="0" w:space="0" w:color="auto"/>
        <w:bottom w:val="none" w:sz="0" w:space="0" w:color="auto"/>
        <w:right w:val="none" w:sz="0" w:space="0" w:color="auto"/>
      </w:divBdr>
    </w:div>
    <w:div w:id="1747335224">
      <w:bodyDiv w:val="1"/>
      <w:marLeft w:val="0"/>
      <w:marRight w:val="0"/>
      <w:marTop w:val="0"/>
      <w:marBottom w:val="0"/>
      <w:divBdr>
        <w:top w:val="none" w:sz="0" w:space="0" w:color="auto"/>
        <w:left w:val="none" w:sz="0" w:space="0" w:color="auto"/>
        <w:bottom w:val="none" w:sz="0" w:space="0" w:color="auto"/>
        <w:right w:val="none" w:sz="0" w:space="0" w:color="auto"/>
      </w:divBdr>
    </w:div>
    <w:div w:id="1802579821">
      <w:bodyDiv w:val="1"/>
      <w:marLeft w:val="0"/>
      <w:marRight w:val="0"/>
      <w:marTop w:val="0"/>
      <w:marBottom w:val="0"/>
      <w:divBdr>
        <w:top w:val="none" w:sz="0" w:space="0" w:color="auto"/>
        <w:left w:val="none" w:sz="0" w:space="0" w:color="auto"/>
        <w:bottom w:val="none" w:sz="0" w:space="0" w:color="auto"/>
        <w:right w:val="none" w:sz="0" w:space="0" w:color="auto"/>
      </w:divBdr>
      <w:divsChild>
        <w:div w:id="451218382">
          <w:marLeft w:val="240"/>
          <w:marRight w:val="0"/>
          <w:marTop w:val="240"/>
          <w:marBottom w:val="240"/>
          <w:divBdr>
            <w:top w:val="none" w:sz="0" w:space="0" w:color="auto"/>
            <w:left w:val="none" w:sz="0" w:space="0" w:color="auto"/>
            <w:bottom w:val="none" w:sz="0" w:space="0" w:color="auto"/>
            <w:right w:val="none" w:sz="0" w:space="0" w:color="auto"/>
          </w:divBdr>
        </w:div>
        <w:div w:id="1871991618">
          <w:marLeft w:val="240"/>
          <w:marRight w:val="0"/>
          <w:marTop w:val="240"/>
          <w:marBottom w:val="240"/>
          <w:divBdr>
            <w:top w:val="none" w:sz="0" w:space="0" w:color="auto"/>
            <w:left w:val="none" w:sz="0" w:space="0" w:color="auto"/>
            <w:bottom w:val="none" w:sz="0" w:space="0" w:color="auto"/>
            <w:right w:val="none" w:sz="0" w:space="0" w:color="auto"/>
          </w:divBdr>
        </w:div>
      </w:divsChild>
    </w:div>
    <w:div w:id="1820151002">
      <w:bodyDiv w:val="1"/>
      <w:marLeft w:val="0"/>
      <w:marRight w:val="0"/>
      <w:marTop w:val="0"/>
      <w:marBottom w:val="0"/>
      <w:divBdr>
        <w:top w:val="none" w:sz="0" w:space="0" w:color="auto"/>
        <w:left w:val="none" w:sz="0" w:space="0" w:color="auto"/>
        <w:bottom w:val="none" w:sz="0" w:space="0" w:color="auto"/>
        <w:right w:val="none" w:sz="0" w:space="0" w:color="auto"/>
      </w:divBdr>
    </w:div>
    <w:div w:id="1823354967">
      <w:bodyDiv w:val="1"/>
      <w:marLeft w:val="0"/>
      <w:marRight w:val="0"/>
      <w:marTop w:val="0"/>
      <w:marBottom w:val="0"/>
      <w:divBdr>
        <w:top w:val="none" w:sz="0" w:space="0" w:color="auto"/>
        <w:left w:val="none" w:sz="0" w:space="0" w:color="auto"/>
        <w:bottom w:val="none" w:sz="0" w:space="0" w:color="auto"/>
        <w:right w:val="none" w:sz="0" w:space="0" w:color="auto"/>
      </w:divBdr>
    </w:div>
    <w:div w:id="1823545026">
      <w:bodyDiv w:val="1"/>
      <w:marLeft w:val="0"/>
      <w:marRight w:val="0"/>
      <w:marTop w:val="0"/>
      <w:marBottom w:val="0"/>
      <w:divBdr>
        <w:top w:val="none" w:sz="0" w:space="0" w:color="auto"/>
        <w:left w:val="none" w:sz="0" w:space="0" w:color="auto"/>
        <w:bottom w:val="none" w:sz="0" w:space="0" w:color="auto"/>
        <w:right w:val="none" w:sz="0" w:space="0" w:color="auto"/>
      </w:divBdr>
    </w:div>
    <w:div w:id="1853302082">
      <w:bodyDiv w:val="1"/>
      <w:marLeft w:val="0"/>
      <w:marRight w:val="0"/>
      <w:marTop w:val="0"/>
      <w:marBottom w:val="0"/>
      <w:divBdr>
        <w:top w:val="none" w:sz="0" w:space="0" w:color="auto"/>
        <w:left w:val="none" w:sz="0" w:space="0" w:color="auto"/>
        <w:bottom w:val="none" w:sz="0" w:space="0" w:color="auto"/>
        <w:right w:val="none" w:sz="0" w:space="0" w:color="auto"/>
      </w:divBdr>
    </w:div>
    <w:div w:id="1869834095">
      <w:bodyDiv w:val="1"/>
      <w:marLeft w:val="0"/>
      <w:marRight w:val="0"/>
      <w:marTop w:val="0"/>
      <w:marBottom w:val="0"/>
      <w:divBdr>
        <w:top w:val="none" w:sz="0" w:space="0" w:color="auto"/>
        <w:left w:val="none" w:sz="0" w:space="0" w:color="auto"/>
        <w:bottom w:val="none" w:sz="0" w:space="0" w:color="auto"/>
        <w:right w:val="none" w:sz="0" w:space="0" w:color="auto"/>
      </w:divBdr>
    </w:div>
    <w:div w:id="1888177091">
      <w:bodyDiv w:val="1"/>
      <w:marLeft w:val="0"/>
      <w:marRight w:val="0"/>
      <w:marTop w:val="0"/>
      <w:marBottom w:val="0"/>
      <w:divBdr>
        <w:top w:val="none" w:sz="0" w:space="0" w:color="auto"/>
        <w:left w:val="none" w:sz="0" w:space="0" w:color="auto"/>
        <w:bottom w:val="none" w:sz="0" w:space="0" w:color="auto"/>
        <w:right w:val="none" w:sz="0" w:space="0" w:color="auto"/>
      </w:divBdr>
    </w:div>
    <w:div w:id="1963926047">
      <w:bodyDiv w:val="1"/>
      <w:marLeft w:val="0"/>
      <w:marRight w:val="0"/>
      <w:marTop w:val="0"/>
      <w:marBottom w:val="0"/>
      <w:divBdr>
        <w:top w:val="none" w:sz="0" w:space="0" w:color="auto"/>
        <w:left w:val="none" w:sz="0" w:space="0" w:color="auto"/>
        <w:bottom w:val="none" w:sz="0" w:space="0" w:color="auto"/>
        <w:right w:val="none" w:sz="0" w:space="0" w:color="auto"/>
      </w:divBdr>
    </w:div>
    <w:div w:id="1977221500">
      <w:bodyDiv w:val="1"/>
      <w:marLeft w:val="0"/>
      <w:marRight w:val="0"/>
      <w:marTop w:val="0"/>
      <w:marBottom w:val="0"/>
      <w:divBdr>
        <w:top w:val="none" w:sz="0" w:space="0" w:color="auto"/>
        <w:left w:val="none" w:sz="0" w:space="0" w:color="auto"/>
        <w:bottom w:val="none" w:sz="0" w:space="0" w:color="auto"/>
        <w:right w:val="none" w:sz="0" w:space="0" w:color="auto"/>
      </w:divBdr>
    </w:div>
    <w:div w:id="2020354760">
      <w:bodyDiv w:val="1"/>
      <w:marLeft w:val="0"/>
      <w:marRight w:val="0"/>
      <w:marTop w:val="0"/>
      <w:marBottom w:val="0"/>
      <w:divBdr>
        <w:top w:val="none" w:sz="0" w:space="0" w:color="auto"/>
        <w:left w:val="none" w:sz="0" w:space="0" w:color="auto"/>
        <w:bottom w:val="none" w:sz="0" w:space="0" w:color="auto"/>
        <w:right w:val="none" w:sz="0" w:space="0" w:color="auto"/>
      </w:divBdr>
    </w:div>
    <w:div w:id="2048025605">
      <w:bodyDiv w:val="1"/>
      <w:marLeft w:val="0"/>
      <w:marRight w:val="0"/>
      <w:marTop w:val="0"/>
      <w:marBottom w:val="0"/>
      <w:divBdr>
        <w:top w:val="none" w:sz="0" w:space="0" w:color="auto"/>
        <w:left w:val="none" w:sz="0" w:space="0" w:color="auto"/>
        <w:bottom w:val="none" w:sz="0" w:space="0" w:color="auto"/>
        <w:right w:val="none" w:sz="0" w:space="0" w:color="auto"/>
      </w:divBdr>
      <w:divsChild>
        <w:div w:id="47844243">
          <w:marLeft w:val="0"/>
          <w:marRight w:val="0"/>
          <w:marTop w:val="0"/>
          <w:marBottom w:val="0"/>
          <w:divBdr>
            <w:top w:val="none" w:sz="0" w:space="0" w:color="auto"/>
            <w:left w:val="none" w:sz="0" w:space="0" w:color="auto"/>
            <w:bottom w:val="none" w:sz="0" w:space="0" w:color="auto"/>
            <w:right w:val="none" w:sz="0" w:space="0" w:color="auto"/>
          </w:divBdr>
        </w:div>
        <w:div w:id="433549753">
          <w:marLeft w:val="0"/>
          <w:marRight w:val="0"/>
          <w:marTop w:val="0"/>
          <w:marBottom w:val="0"/>
          <w:divBdr>
            <w:top w:val="none" w:sz="0" w:space="0" w:color="auto"/>
            <w:left w:val="none" w:sz="0" w:space="0" w:color="auto"/>
            <w:bottom w:val="none" w:sz="0" w:space="0" w:color="auto"/>
            <w:right w:val="none" w:sz="0" w:space="0" w:color="auto"/>
          </w:divBdr>
        </w:div>
        <w:div w:id="547957678">
          <w:marLeft w:val="0"/>
          <w:marRight w:val="0"/>
          <w:marTop w:val="0"/>
          <w:marBottom w:val="0"/>
          <w:divBdr>
            <w:top w:val="none" w:sz="0" w:space="0" w:color="auto"/>
            <w:left w:val="none" w:sz="0" w:space="0" w:color="auto"/>
            <w:bottom w:val="none" w:sz="0" w:space="0" w:color="auto"/>
            <w:right w:val="none" w:sz="0" w:space="0" w:color="auto"/>
          </w:divBdr>
        </w:div>
        <w:div w:id="686759841">
          <w:marLeft w:val="0"/>
          <w:marRight w:val="0"/>
          <w:marTop w:val="0"/>
          <w:marBottom w:val="0"/>
          <w:divBdr>
            <w:top w:val="none" w:sz="0" w:space="0" w:color="auto"/>
            <w:left w:val="none" w:sz="0" w:space="0" w:color="auto"/>
            <w:bottom w:val="none" w:sz="0" w:space="0" w:color="auto"/>
            <w:right w:val="none" w:sz="0" w:space="0" w:color="auto"/>
          </w:divBdr>
        </w:div>
        <w:div w:id="838496015">
          <w:marLeft w:val="0"/>
          <w:marRight w:val="0"/>
          <w:marTop w:val="0"/>
          <w:marBottom w:val="0"/>
          <w:divBdr>
            <w:top w:val="none" w:sz="0" w:space="0" w:color="auto"/>
            <w:left w:val="none" w:sz="0" w:space="0" w:color="auto"/>
            <w:bottom w:val="none" w:sz="0" w:space="0" w:color="auto"/>
            <w:right w:val="none" w:sz="0" w:space="0" w:color="auto"/>
          </w:divBdr>
        </w:div>
        <w:div w:id="966202607">
          <w:marLeft w:val="0"/>
          <w:marRight w:val="0"/>
          <w:marTop w:val="0"/>
          <w:marBottom w:val="0"/>
          <w:divBdr>
            <w:top w:val="none" w:sz="0" w:space="0" w:color="auto"/>
            <w:left w:val="none" w:sz="0" w:space="0" w:color="auto"/>
            <w:bottom w:val="none" w:sz="0" w:space="0" w:color="auto"/>
            <w:right w:val="none" w:sz="0" w:space="0" w:color="auto"/>
          </w:divBdr>
        </w:div>
        <w:div w:id="1200127440">
          <w:marLeft w:val="0"/>
          <w:marRight w:val="0"/>
          <w:marTop w:val="0"/>
          <w:marBottom w:val="0"/>
          <w:divBdr>
            <w:top w:val="none" w:sz="0" w:space="0" w:color="auto"/>
            <w:left w:val="none" w:sz="0" w:space="0" w:color="auto"/>
            <w:bottom w:val="none" w:sz="0" w:space="0" w:color="auto"/>
            <w:right w:val="none" w:sz="0" w:space="0" w:color="auto"/>
          </w:divBdr>
        </w:div>
        <w:div w:id="1225065752">
          <w:marLeft w:val="0"/>
          <w:marRight w:val="0"/>
          <w:marTop w:val="0"/>
          <w:marBottom w:val="0"/>
          <w:divBdr>
            <w:top w:val="none" w:sz="0" w:space="0" w:color="auto"/>
            <w:left w:val="none" w:sz="0" w:space="0" w:color="auto"/>
            <w:bottom w:val="none" w:sz="0" w:space="0" w:color="auto"/>
            <w:right w:val="none" w:sz="0" w:space="0" w:color="auto"/>
          </w:divBdr>
        </w:div>
        <w:div w:id="1781140055">
          <w:marLeft w:val="0"/>
          <w:marRight w:val="0"/>
          <w:marTop w:val="0"/>
          <w:marBottom w:val="0"/>
          <w:divBdr>
            <w:top w:val="none" w:sz="0" w:space="0" w:color="auto"/>
            <w:left w:val="none" w:sz="0" w:space="0" w:color="auto"/>
            <w:bottom w:val="none" w:sz="0" w:space="0" w:color="auto"/>
            <w:right w:val="none" w:sz="0" w:space="0" w:color="auto"/>
          </w:divBdr>
        </w:div>
      </w:divsChild>
    </w:div>
    <w:div w:id="2057927606">
      <w:bodyDiv w:val="1"/>
      <w:marLeft w:val="0"/>
      <w:marRight w:val="0"/>
      <w:marTop w:val="0"/>
      <w:marBottom w:val="0"/>
      <w:divBdr>
        <w:top w:val="none" w:sz="0" w:space="0" w:color="auto"/>
        <w:left w:val="none" w:sz="0" w:space="0" w:color="auto"/>
        <w:bottom w:val="none" w:sz="0" w:space="0" w:color="auto"/>
        <w:right w:val="none" w:sz="0" w:space="0" w:color="auto"/>
      </w:divBdr>
    </w:div>
    <w:div w:id="2094668326">
      <w:bodyDiv w:val="1"/>
      <w:marLeft w:val="0"/>
      <w:marRight w:val="0"/>
      <w:marTop w:val="0"/>
      <w:marBottom w:val="0"/>
      <w:divBdr>
        <w:top w:val="none" w:sz="0" w:space="0" w:color="auto"/>
        <w:left w:val="none" w:sz="0" w:space="0" w:color="auto"/>
        <w:bottom w:val="none" w:sz="0" w:space="0" w:color="auto"/>
        <w:right w:val="none" w:sz="0" w:space="0" w:color="auto"/>
      </w:divBdr>
    </w:div>
    <w:div w:id="2140996182">
      <w:bodyDiv w:val="1"/>
      <w:marLeft w:val="0"/>
      <w:marRight w:val="0"/>
      <w:marTop w:val="0"/>
      <w:marBottom w:val="0"/>
      <w:divBdr>
        <w:top w:val="none" w:sz="0" w:space="0" w:color="auto"/>
        <w:left w:val="none" w:sz="0" w:space="0" w:color="auto"/>
        <w:bottom w:val="none" w:sz="0" w:space="0" w:color="auto"/>
        <w:right w:val="none" w:sz="0" w:space="0" w:color="auto"/>
      </w:divBdr>
      <w:divsChild>
        <w:div w:id="1358309636">
          <w:marLeft w:val="0"/>
          <w:marRight w:val="0"/>
          <w:marTop w:val="19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intebible.com/genesis/12-1.htm" TargetMode="External"/><Relationship Id="rId18" Type="http://schemas.openxmlformats.org/officeDocument/2006/relationships/hyperlink" Target="https://saintebible.com/galatians/3-9.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aintebible.com/deuteronomy/6-5.htm" TargetMode="External"/><Relationship Id="rId17" Type="http://schemas.openxmlformats.org/officeDocument/2006/relationships/hyperlink" Target="https://saintebible.com/galatians/3-8.htm" TargetMode="External"/><Relationship Id="rId2" Type="http://schemas.openxmlformats.org/officeDocument/2006/relationships/numbering" Target="numbering.xml"/><Relationship Id="rId16" Type="http://schemas.openxmlformats.org/officeDocument/2006/relationships/hyperlink" Target="https://saintebible.com/galatians/3-7.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intebible.com/deuteronomy/6-4.htm" TargetMode="External"/><Relationship Id="rId5" Type="http://schemas.openxmlformats.org/officeDocument/2006/relationships/webSettings" Target="webSettings.xml"/><Relationship Id="rId15" Type="http://schemas.openxmlformats.org/officeDocument/2006/relationships/hyperlink" Target="https://saintebible.com/genesis/12-3.htm" TargetMode="External"/><Relationship Id="rId23" Type="http://schemas.openxmlformats.org/officeDocument/2006/relationships/theme" Target="theme/theme1.xml"/><Relationship Id="rId10" Type="http://schemas.openxmlformats.org/officeDocument/2006/relationships/hyperlink" Target="https://www.onlinedoctranslator.com/fr/?utm_source=onlinedoctranslator&amp;utm_medium=docx&amp;utm_campaign=attribution" TargetMode="External"/><Relationship Id="rId19" Type="http://schemas.openxmlformats.org/officeDocument/2006/relationships/hyperlink" Target="https://www.youtube.com/watch?v=e7ytLpO7mj0&amp;t=30s" TargetMode="External"/><Relationship Id="rId4" Type="http://schemas.openxmlformats.org/officeDocument/2006/relationships/settings" Target="settings.xml"/><Relationship Id="rId9" Type="http://schemas.openxmlformats.org/officeDocument/2006/relationships/hyperlink" Target="https://www.onlinedoctranslator.com/fr/?utm_source=onlinedoctranslator&amp;utm_medium=docx&amp;utm_campaign=attribution" TargetMode="External"/><Relationship Id="rId14" Type="http://schemas.openxmlformats.org/officeDocument/2006/relationships/hyperlink" Target="https://saintebible.com/genesis/12-2.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C63E-0ABA-475A-90CA-36FC55CB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2745</Words>
  <Characters>15648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McCain Foods Limited</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Bulletin</dc:creator>
  <cp:keywords/>
  <dc:description/>
  <cp:lastModifiedBy>Michel Son St Fort</cp:lastModifiedBy>
  <cp:revision>2</cp:revision>
  <cp:lastPrinted>2016-07-30T22:44:00Z</cp:lastPrinted>
  <dcterms:created xsi:type="dcterms:W3CDTF">2023-03-08T13:22:00Z</dcterms:created>
  <dcterms:modified xsi:type="dcterms:W3CDTF">2023-03-08T13:22:00Z</dcterms:modified>
</cp:coreProperties>
</file>