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26A61" w14:textId="77777777" w:rsidR="0037491F" w:rsidRPr="00DB5CB1" w:rsidRDefault="0037491F" w:rsidP="0037491F">
      <w:pPr>
        <w:autoSpaceDE w:val="0"/>
        <w:autoSpaceDN w:val="0"/>
        <w:adjustRightInd w:val="0"/>
        <w:jc w:val="center"/>
        <w:rPr>
          <w:rFonts w:ascii="Times New Roman" w:hAnsi="Times New Roman"/>
          <w:b/>
          <w:i/>
          <w:iCs/>
          <w:sz w:val="32"/>
          <w:szCs w:val="32"/>
        </w:rPr>
      </w:pPr>
      <w:r w:rsidRPr="00DB5CB1">
        <w:rPr>
          <w:rFonts w:ascii="Times New Roman" w:hAnsi="Times New Roman"/>
          <w:b/>
          <w:i/>
          <w:iCs/>
          <w:sz w:val="32"/>
          <w:szCs w:val="32"/>
        </w:rPr>
        <w:t>Prayer walking or Prayer driving!</w:t>
      </w:r>
    </w:p>
    <w:p w14:paraId="5C181182" w14:textId="77777777" w:rsidR="0037491F" w:rsidRPr="00DB5CB1" w:rsidRDefault="0037491F" w:rsidP="0037491F">
      <w:pPr>
        <w:pStyle w:val="BodyText"/>
        <w:rPr>
          <w:rFonts w:ascii="Times New Roman" w:hAnsi="Times New Roman" w:cs="Times New Roman"/>
          <w:sz w:val="22"/>
          <w:szCs w:val="22"/>
        </w:rPr>
      </w:pPr>
      <w:r w:rsidRPr="00DB5CB1">
        <w:rPr>
          <w:rFonts w:ascii="Times New Roman" w:hAnsi="Times New Roman" w:cs="Times New Roman"/>
          <w:sz w:val="22"/>
          <w:szCs w:val="22"/>
        </w:rPr>
        <w:t>Perhaps the activities of prayer walking and prayer driving are new to you. Both activities can be defined as "praying on-site with insight." On-site praying is simply praying in the very places where you expect your prayers to be answered. It is a deliberate and planned time of focused prayer. Be prepared to join God in the way he is working around you to "open your eyes spiritually" to let you see his plans through His eyes.</w:t>
      </w:r>
    </w:p>
    <w:p w14:paraId="22649540" w14:textId="77777777" w:rsidR="0037491F" w:rsidRPr="00DB5CB1" w:rsidRDefault="0037491F" w:rsidP="0037491F">
      <w:pPr>
        <w:autoSpaceDE w:val="0"/>
        <w:autoSpaceDN w:val="0"/>
        <w:adjustRightInd w:val="0"/>
        <w:spacing w:after="0" w:line="240" w:lineRule="auto"/>
        <w:rPr>
          <w:rFonts w:ascii="Times New Roman" w:hAnsi="Times New Roman"/>
        </w:rPr>
      </w:pPr>
    </w:p>
    <w:p w14:paraId="07BE76BE" w14:textId="77777777" w:rsidR="0037491F" w:rsidRPr="00DB5CB1" w:rsidRDefault="0037491F" w:rsidP="0037491F">
      <w:pPr>
        <w:autoSpaceDE w:val="0"/>
        <w:autoSpaceDN w:val="0"/>
        <w:adjustRightInd w:val="0"/>
        <w:spacing w:after="0" w:line="240" w:lineRule="auto"/>
        <w:rPr>
          <w:rFonts w:ascii="Times New Roman" w:hAnsi="Times New Roman"/>
        </w:rPr>
      </w:pPr>
      <w:r w:rsidRPr="00DB5CB1">
        <w:rPr>
          <w:rFonts w:ascii="Times New Roman" w:hAnsi="Times New Roman"/>
        </w:rPr>
        <w:t>Prayer driving will allow you to prayerfully cover a larger area of your community. So, if you prefer to drive rather than walk, prayer driving is the answer for you! Whichever activity you select, walking or driving (or even skating or biking!), your call to pray for your community will likely result in a new awareness and sensitivity to the people around you.</w:t>
      </w:r>
    </w:p>
    <w:p w14:paraId="30DE1D3C" w14:textId="77777777" w:rsidR="0037491F" w:rsidRPr="00DB5CB1" w:rsidRDefault="0037491F" w:rsidP="0037491F">
      <w:pPr>
        <w:autoSpaceDE w:val="0"/>
        <w:autoSpaceDN w:val="0"/>
        <w:adjustRightInd w:val="0"/>
        <w:spacing w:after="0" w:line="240" w:lineRule="auto"/>
        <w:rPr>
          <w:rFonts w:ascii="Times New Roman" w:hAnsi="Times New Roman"/>
        </w:rPr>
      </w:pPr>
    </w:p>
    <w:p w14:paraId="541441D7" w14:textId="77777777" w:rsidR="0037491F" w:rsidRPr="00DB5CB1" w:rsidRDefault="0037491F" w:rsidP="0037491F">
      <w:pPr>
        <w:autoSpaceDE w:val="0"/>
        <w:autoSpaceDN w:val="0"/>
        <w:adjustRightInd w:val="0"/>
        <w:spacing w:after="0" w:line="240" w:lineRule="auto"/>
        <w:rPr>
          <w:rFonts w:ascii="Times New Roman" w:hAnsi="Times New Roman"/>
        </w:rPr>
      </w:pPr>
      <w:r w:rsidRPr="00DB5CB1">
        <w:rPr>
          <w:rFonts w:ascii="Times New Roman" w:hAnsi="Times New Roman"/>
        </w:rPr>
        <w:t xml:space="preserve">Prayer walking and prayer driving are simple activities that do not require you to approach your neighbors or co-workers or to even know their specific needs. In fact, prayer walkers and prayer drivers are those who are "on the scene without making one." Through God's inspiration, you will discern certain areas that need your concentrated prayer. You will see new potential in your friends, family members, neighbors, fellow church members, and co-workers. </w:t>
      </w:r>
    </w:p>
    <w:p w14:paraId="3265BE52" w14:textId="77777777" w:rsidR="0037491F" w:rsidRDefault="0037491F" w:rsidP="0037491F">
      <w:pPr>
        <w:autoSpaceDE w:val="0"/>
        <w:autoSpaceDN w:val="0"/>
        <w:adjustRightInd w:val="0"/>
        <w:spacing w:after="0" w:line="240" w:lineRule="auto"/>
        <w:rPr>
          <w:rFonts w:ascii="Times New Roman" w:hAnsi="Times New Roman"/>
          <w:sz w:val="24"/>
        </w:rPr>
      </w:pPr>
    </w:p>
    <w:p w14:paraId="017F041E" w14:textId="73417D03" w:rsidR="0037491F" w:rsidRPr="00390D73" w:rsidRDefault="0037491F" w:rsidP="0037491F">
      <w:pPr>
        <w:autoSpaceDE w:val="0"/>
        <w:autoSpaceDN w:val="0"/>
        <w:adjustRightInd w:val="0"/>
        <w:spacing w:after="0" w:line="240" w:lineRule="auto"/>
        <w:rPr>
          <w:rFonts w:ascii="Times New Roman" w:hAnsi="Times New Roman"/>
          <w:b/>
          <w:bCs/>
          <w:sz w:val="28"/>
          <w:szCs w:val="24"/>
        </w:rPr>
      </w:pPr>
      <w:r w:rsidRPr="00390D73">
        <w:rPr>
          <w:rFonts w:ascii="Times New Roman" w:hAnsi="Times New Roman"/>
          <w:b/>
          <w:bCs/>
          <w:sz w:val="28"/>
          <w:szCs w:val="24"/>
        </w:rPr>
        <w:t>HOW DO I GET STARTED?</w:t>
      </w:r>
    </w:p>
    <w:p w14:paraId="00CDB55D" w14:textId="77777777" w:rsidR="0037491F" w:rsidRDefault="0037491F" w:rsidP="0037491F">
      <w:pPr>
        <w:autoSpaceDE w:val="0"/>
        <w:autoSpaceDN w:val="0"/>
        <w:adjustRightInd w:val="0"/>
        <w:spacing w:after="0" w:line="240" w:lineRule="auto"/>
        <w:rPr>
          <w:rFonts w:ascii="Times New Roman" w:hAnsi="Times New Roman"/>
          <w:sz w:val="24"/>
        </w:rPr>
      </w:pPr>
    </w:p>
    <w:p w14:paraId="6EB368AE" w14:textId="77777777" w:rsidR="0037491F" w:rsidRPr="00EB7CD5" w:rsidRDefault="0037491F" w:rsidP="0037491F">
      <w:pPr>
        <w:autoSpaceDE w:val="0"/>
        <w:autoSpaceDN w:val="0"/>
        <w:adjustRightInd w:val="0"/>
        <w:spacing w:after="0" w:line="240" w:lineRule="auto"/>
        <w:rPr>
          <w:rFonts w:ascii="Times New Roman" w:hAnsi="Times New Roman"/>
        </w:rPr>
      </w:pPr>
      <w:r w:rsidRPr="00EB7CD5">
        <w:rPr>
          <w:rFonts w:ascii="Times New Roman" w:hAnsi="Times New Roman"/>
        </w:rPr>
        <w:t xml:space="preserve">To prepare for your </w:t>
      </w:r>
      <w:proofErr w:type="spellStart"/>
      <w:r w:rsidRPr="00EB7CD5">
        <w:rPr>
          <w:rFonts w:ascii="Times New Roman" w:hAnsi="Times New Roman"/>
        </w:rPr>
        <w:t>prayerwalk</w:t>
      </w:r>
      <w:proofErr w:type="spellEnd"/>
      <w:r w:rsidRPr="00EB7CD5">
        <w:rPr>
          <w:rFonts w:ascii="Times New Roman" w:hAnsi="Times New Roman"/>
        </w:rPr>
        <w:t xml:space="preserve"> or </w:t>
      </w:r>
      <w:proofErr w:type="spellStart"/>
      <w:r w:rsidRPr="00EB7CD5">
        <w:rPr>
          <w:rFonts w:ascii="Times New Roman" w:hAnsi="Times New Roman"/>
        </w:rPr>
        <w:t>prayerdrive</w:t>
      </w:r>
      <w:proofErr w:type="spellEnd"/>
      <w:r w:rsidRPr="00EB7CD5">
        <w:rPr>
          <w:rFonts w:ascii="Times New Roman" w:hAnsi="Times New Roman"/>
        </w:rPr>
        <w:t>, take these two easy steps:</w:t>
      </w:r>
    </w:p>
    <w:p w14:paraId="73C3D3E1" w14:textId="77777777" w:rsidR="0037491F" w:rsidRPr="00EB7CD5" w:rsidRDefault="0037491F" w:rsidP="0037491F">
      <w:pPr>
        <w:autoSpaceDE w:val="0"/>
        <w:autoSpaceDN w:val="0"/>
        <w:adjustRightInd w:val="0"/>
        <w:spacing w:after="0" w:line="240" w:lineRule="auto"/>
        <w:rPr>
          <w:rFonts w:ascii="Times New Roman" w:hAnsi="Times New Roman"/>
        </w:rPr>
      </w:pPr>
    </w:p>
    <w:p w14:paraId="3AA44936" w14:textId="77777777" w:rsidR="0037491F" w:rsidRPr="00EB7CD5" w:rsidRDefault="0037491F" w:rsidP="0037491F">
      <w:pPr>
        <w:numPr>
          <w:ilvl w:val="0"/>
          <w:numId w:val="3"/>
        </w:numPr>
        <w:autoSpaceDE w:val="0"/>
        <w:autoSpaceDN w:val="0"/>
        <w:adjustRightInd w:val="0"/>
        <w:spacing w:after="0" w:line="240" w:lineRule="auto"/>
        <w:rPr>
          <w:rFonts w:ascii="Times New Roman" w:hAnsi="Times New Roman"/>
        </w:rPr>
      </w:pPr>
      <w:r w:rsidRPr="00EB7CD5">
        <w:rPr>
          <w:rFonts w:ascii="Times New Roman" w:hAnsi="Times New Roman"/>
        </w:rPr>
        <w:t>Choose one, two, or three friends to share this adventure with you. If that is not possible, don't let it stop you from enjoying your own time of praying for your community while walking or driving.</w:t>
      </w:r>
    </w:p>
    <w:p w14:paraId="4B997ACD" w14:textId="77777777" w:rsidR="0037491F" w:rsidRPr="00EB7CD5" w:rsidRDefault="0037491F" w:rsidP="0037491F">
      <w:pPr>
        <w:autoSpaceDE w:val="0"/>
        <w:autoSpaceDN w:val="0"/>
        <w:adjustRightInd w:val="0"/>
        <w:spacing w:after="0" w:line="240" w:lineRule="auto"/>
        <w:rPr>
          <w:rFonts w:ascii="Times New Roman" w:hAnsi="Times New Roman"/>
        </w:rPr>
      </w:pPr>
    </w:p>
    <w:p w14:paraId="5A08F0AC" w14:textId="77777777" w:rsidR="0037491F" w:rsidRPr="00EB7CD5" w:rsidRDefault="0037491F" w:rsidP="0037491F">
      <w:pPr>
        <w:numPr>
          <w:ilvl w:val="0"/>
          <w:numId w:val="3"/>
        </w:numPr>
        <w:autoSpaceDE w:val="0"/>
        <w:autoSpaceDN w:val="0"/>
        <w:adjustRightInd w:val="0"/>
        <w:spacing w:after="0" w:line="240" w:lineRule="auto"/>
        <w:rPr>
          <w:rFonts w:ascii="Times New Roman" w:hAnsi="Times New Roman"/>
          <w:b/>
          <w:bCs/>
        </w:rPr>
      </w:pPr>
      <w:r w:rsidRPr="00EB7CD5">
        <w:rPr>
          <w:rFonts w:ascii="Times New Roman" w:hAnsi="Times New Roman"/>
        </w:rPr>
        <w:t>Decide on a block of time that you will "hit the streets" – plan for at least a half hour.</w:t>
      </w:r>
    </w:p>
    <w:p w14:paraId="2405ED66" w14:textId="77777777" w:rsidR="0037491F" w:rsidRPr="00390D73" w:rsidRDefault="0037491F" w:rsidP="0037491F">
      <w:pPr>
        <w:pStyle w:val="ListParagraph"/>
        <w:rPr>
          <w:rFonts w:ascii="Times New Roman" w:hAnsi="Times New Roman"/>
          <w:b/>
          <w:bCs/>
          <w:sz w:val="28"/>
        </w:rPr>
      </w:pPr>
    </w:p>
    <w:p w14:paraId="1B96100A" w14:textId="77777777" w:rsidR="0037491F" w:rsidRPr="00EB7CD5" w:rsidRDefault="0037491F" w:rsidP="0037491F">
      <w:pPr>
        <w:numPr>
          <w:ilvl w:val="0"/>
          <w:numId w:val="1"/>
        </w:numPr>
        <w:autoSpaceDE w:val="0"/>
        <w:autoSpaceDN w:val="0"/>
        <w:adjustRightInd w:val="0"/>
        <w:spacing w:after="0" w:line="240" w:lineRule="auto"/>
        <w:rPr>
          <w:rFonts w:ascii="Times New Roman" w:hAnsi="Times New Roman"/>
          <w:bCs/>
        </w:rPr>
      </w:pPr>
      <w:r w:rsidRPr="00EB7CD5">
        <w:rPr>
          <w:rFonts w:ascii="Times New Roman" w:hAnsi="Times New Roman"/>
          <w:bCs/>
        </w:rPr>
        <w:t>Be alert as you walk or drive. Remember: Safety first!</w:t>
      </w:r>
    </w:p>
    <w:p w14:paraId="66F21B15" w14:textId="77777777" w:rsidR="0037491F" w:rsidRPr="00EB7CD5" w:rsidRDefault="0037491F" w:rsidP="0037491F">
      <w:pPr>
        <w:autoSpaceDE w:val="0"/>
        <w:autoSpaceDN w:val="0"/>
        <w:adjustRightInd w:val="0"/>
        <w:spacing w:after="0" w:line="240" w:lineRule="auto"/>
        <w:rPr>
          <w:rFonts w:ascii="Times New Roman" w:hAnsi="Times New Roman"/>
        </w:rPr>
      </w:pPr>
    </w:p>
    <w:p w14:paraId="7105F175" w14:textId="77777777" w:rsidR="0037491F" w:rsidRPr="00EB7CD5" w:rsidRDefault="0037491F" w:rsidP="0037491F">
      <w:pPr>
        <w:numPr>
          <w:ilvl w:val="0"/>
          <w:numId w:val="1"/>
        </w:numPr>
        <w:autoSpaceDE w:val="0"/>
        <w:autoSpaceDN w:val="0"/>
        <w:adjustRightInd w:val="0"/>
        <w:spacing w:after="0" w:line="240" w:lineRule="auto"/>
        <w:rPr>
          <w:rFonts w:ascii="Times New Roman" w:hAnsi="Times New Roman"/>
        </w:rPr>
      </w:pPr>
      <w:r w:rsidRPr="00EB7CD5">
        <w:rPr>
          <w:rFonts w:ascii="Times New Roman" w:hAnsi="Times New Roman"/>
        </w:rPr>
        <w:t xml:space="preserve">Feel free to pray either silently or aloud. </w:t>
      </w:r>
      <w:proofErr w:type="gramStart"/>
      <w:r w:rsidRPr="00EB7CD5">
        <w:rPr>
          <w:rFonts w:ascii="Times New Roman" w:hAnsi="Times New Roman"/>
        </w:rPr>
        <w:t>And,</w:t>
      </w:r>
      <w:proofErr w:type="gramEnd"/>
      <w:r w:rsidRPr="00EB7CD5">
        <w:rPr>
          <w:rFonts w:ascii="Times New Roman" w:hAnsi="Times New Roman"/>
        </w:rPr>
        <w:t xml:space="preserve"> don't let moments of silence make you or your prayer partner(s) feel uncomfortable.</w:t>
      </w:r>
    </w:p>
    <w:p w14:paraId="0C0D06E0" w14:textId="77777777" w:rsidR="0037491F" w:rsidRPr="00EB7CD5" w:rsidRDefault="0037491F" w:rsidP="0037491F">
      <w:pPr>
        <w:autoSpaceDE w:val="0"/>
        <w:autoSpaceDN w:val="0"/>
        <w:adjustRightInd w:val="0"/>
        <w:spacing w:after="0" w:line="240" w:lineRule="auto"/>
        <w:rPr>
          <w:rFonts w:ascii="Times New Roman" w:hAnsi="Times New Roman"/>
        </w:rPr>
      </w:pPr>
    </w:p>
    <w:p w14:paraId="6ACD6C1B" w14:textId="77777777" w:rsidR="0037491F" w:rsidRPr="00EB7CD5" w:rsidRDefault="0037491F" w:rsidP="0037491F">
      <w:pPr>
        <w:numPr>
          <w:ilvl w:val="0"/>
          <w:numId w:val="1"/>
        </w:numPr>
        <w:autoSpaceDE w:val="0"/>
        <w:autoSpaceDN w:val="0"/>
        <w:adjustRightInd w:val="0"/>
        <w:spacing w:after="0" w:line="240" w:lineRule="auto"/>
        <w:rPr>
          <w:rFonts w:ascii="Times New Roman" w:hAnsi="Times New Roman"/>
        </w:rPr>
      </w:pPr>
      <w:r w:rsidRPr="00EB7CD5">
        <w:rPr>
          <w:rFonts w:ascii="Times New Roman" w:hAnsi="Times New Roman"/>
        </w:rPr>
        <w:t xml:space="preserve">Be aware of how the Holy Spirit may be leading. He may, for example, prompt you to speak to someone along the way. If he does, enjoy the opportunity to be his gentle voice of encouragement. You might be the only smile that person gets all day! </w:t>
      </w:r>
    </w:p>
    <w:p w14:paraId="65B93281" w14:textId="77777777" w:rsidR="0037491F" w:rsidRPr="00EB7CD5" w:rsidRDefault="0037491F" w:rsidP="0037491F">
      <w:pPr>
        <w:autoSpaceDE w:val="0"/>
        <w:autoSpaceDN w:val="0"/>
        <w:adjustRightInd w:val="0"/>
        <w:spacing w:after="0" w:line="240" w:lineRule="auto"/>
        <w:rPr>
          <w:rFonts w:ascii="Times New Roman" w:hAnsi="Times New Roman"/>
        </w:rPr>
      </w:pPr>
    </w:p>
    <w:p w14:paraId="0CD371E2" w14:textId="77777777" w:rsidR="0037491F" w:rsidRPr="00EB7CD5" w:rsidRDefault="0037491F" w:rsidP="0037491F">
      <w:pPr>
        <w:numPr>
          <w:ilvl w:val="0"/>
          <w:numId w:val="1"/>
        </w:numPr>
        <w:autoSpaceDE w:val="0"/>
        <w:autoSpaceDN w:val="0"/>
        <w:adjustRightInd w:val="0"/>
        <w:spacing w:after="0" w:line="240" w:lineRule="auto"/>
        <w:rPr>
          <w:rFonts w:ascii="Times New Roman" w:hAnsi="Times New Roman"/>
        </w:rPr>
      </w:pPr>
      <w:r w:rsidRPr="00EB7CD5">
        <w:rPr>
          <w:rFonts w:ascii="Times New Roman" w:hAnsi="Times New Roman"/>
        </w:rPr>
        <w:t>Make this a family event! Talk about it in advance and plan a short, easy route for small children. Encourage your older children to pray while they ride their bike, roller blade, or skateboard around the neighborhood.</w:t>
      </w:r>
    </w:p>
    <w:p w14:paraId="26C4979C" w14:textId="77777777" w:rsidR="0037491F" w:rsidRPr="00EB7CD5" w:rsidRDefault="0037491F" w:rsidP="0037491F">
      <w:pPr>
        <w:autoSpaceDE w:val="0"/>
        <w:autoSpaceDN w:val="0"/>
        <w:adjustRightInd w:val="0"/>
        <w:spacing w:after="0" w:line="240" w:lineRule="auto"/>
        <w:rPr>
          <w:rFonts w:ascii="Times New Roman" w:hAnsi="Times New Roman"/>
        </w:rPr>
      </w:pPr>
    </w:p>
    <w:p w14:paraId="5EF91177" w14:textId="77777777" w:rsidR="0037491F" w:rsidRPr="00EB7CD5" w:rsidRDefault="0037491F" w:rsidP="0037491F">
      <w:pPr>
        <w:numPr>
          <w:ilvl w:val="0"/>
          <w:numId w:val="1"/>
        </w:numPr>
        <w:autoSpaceDE w:val="0"/>
        <w:autoSpaceDN w:val="0"/>
        <w:adjustRightInd w:val="0"/>
        <w:spacing w:after="0" w:line="240" w:lineRule="auto"/>
        <w:rPr>
          <w:rFonts w:ascii="Times New Roman" w:hAnsi="Times New Roman"/>
        </w:rPr>
      </w:pPr>
      <w:r w:rsidRPr="00EB7CD5">
        <w:rPr>
          <w:rFonts w:ascii="Times New Roman" w:hAnsi="Times New Roman"/>
        </w:rPr>
        <w:t xml:space="preserve">If anyone asks what you are doing, be prepared to respond. “We are praying God’s blessing on this neighborhood. Is there any way we can pray for </w:t>
      </w:r>
      <w:proofErr w:type="gramStart"/>
      <w:r w:rsidRPr="00EB7CD5">
        <w:rPr>
          <w:rFonts w:ascii="Times New Roman" w:hAnsi="Times New Roman"/>
        </w:rPr>
        <w:t>you ?</w:t>
      </w:r>
      <w:proofErr w:type="gramEnd"/>
      <w:r w:rsidRPr="00EB7CD5">
        <w:rPr>
          <w:rFonts w:ascii="Times New Roman" w:hAnsi="Times New Roman"/>
        </w:rPr>
        <w:t>”</w:t>
      </w:r>
    </w:p>
    <w:p w14:paraId="141FDB40" w14:textId="77777777" w:rsidR="0037491F" w:rsidRPr="00EB7CD5" w:rsidRDefault="0037491F" w:rsidP="0037491F">
      <w:pPr>
        <w:autoSpaceDE w:val="0"/>
        <w:autoSpaceDN w:val="0"/>
        <w:adjustRightInd w:val="0"/>
        <w:spacing w:after="0" w:line="240" w:lineRule="auto"/>
        <w:rPr>
          <w:rFonts w:ascii="Times New Roman" w:hAnsi="Times New Roman"/>
        </w:rPr>
      </w:pPr>
    </w:p>
    <w:p w14:paraId="252AD1A3" w14:textId="77777777" w:rsidR="0037491F" w:rsidRPr="00EB7CD5" w:rsidRDefault="0037491F" w:rsidP="0037491F">
      <w:pPr>
        <w:numPr>
          <w:ilvl w:val="0"/>
          <w:numId w:val="1"/>
        </w:numPr>
        <w:autoSpaceDE w:val="0"/>
        <w:autoSpaceDN w:val="0"/>
        <w:adjustRightInd w:val="0"/>
        <w:spacing w:after="0" w:line="240" w:lineRule="auto"/>
        <w:rPr>
          <w:rFonts w:ascii="Times New Roman" w:hAnsi="Times New Roman"/>
        </w:rPr>
      </w:pPr>
      <w:r w:rsidRPr="00EB7CD5">
        <w:rPr>
          <w:rFonts w:ascii="Times New Roman" w:hAnsi="Times New Roman"/>
        </w:rPr>
        <w:t xml:space="preserve">Be ready to share your experience with others. Not only will your own faith be strengthened, but you will also be a source of encouragement to others. </w:t>
      </w:r>
    </w:p>
    <w:p w14:paraId="76B91435" w14:textId="77777777" w:rsidR="0037491F" w:rsidRPr="00EB7CD5" w:rsidRDefault="0037491F" w:rsidP="0037491F">
      <w:pPr>
        <w:autoSpaceDE w:val="0"/>
        <w:autoSpaceDN w:val="0"/>
        <w:adjustRightInd w:val="0"/>
        <w:spacing w:after="0" w:line="240" w:lineRule="auto"/>
        <w:rPr>
          <w:rFonts w:ascii="Times New Roman" w:hAnsi="Times New Roman"/>
        </w:rPr>
      </w:pPr>
    </w:p>
    <w:p w14:paraId="354925B9" w14:textId="77777777" w:rsidR="0037491F" w:rsidRPr="00EB7CD5" w:rsidRDefault="0037491F" w:rsidP="0037491F">
      <w:pPr>
        <w:numPr>
          <w:ilvl w:val="0"/>
          <w:numId w:val="1"/>
        </w:numPr>
        <w:autoSpaceDE w:val="0"/>
        <w:autoSpaceDN w:val="0"/>
        <w:adjustRightInd w:val="0"/>
        <w:spacing w:after="0" w:line="240" w:lineRule="auto"/>
        <w:rPr>
          <w:rFonts w:ascii="Times New Roman" w:hAnsi="Times New Roman"/>
        </w:rPr>
      </w:pPr>
      <w:r w:rsidRPr="00EB7CD5">
        <w:rPr>
          <w:rFonts w:ascii="Times New Roman" w:hAnsi="Times New Roman"/>
        </w:rPr>
        <w:t>Don't stop after just one walk or drive! Watch God continue his work around you as you make praying for your community a regular and consistent part of your life. The blessings will be yours!</w:t>
      </w:r>
    </w:p>
    <w:p w14:paraId="577A4E32" w14:textId="77777777" w:rsidR="0037491F" w:rsidRPr="00390D73" w:rsidRDefault="0037491F" w:rsidP="0037491F">
      <w:pPr>
        <w:autoSpaceDE w:val="0"/>
        <w:autoSpaceDN w:val="0"/>
        <w:adjustRightInd w:val="0"/>
        <w:spacing w:after="0" w:line="240" w:lineRule="auto"/>
        <w:rPr>
          <w:rFonts w:ascii="Times New Roman" w:hAnsi="Times New Roman"/>
          <w:sz w:val="24"/>
        </w:rPr>
      </w:pPr>
    </w:p>
    <w:p w14:paraId="0A16AB02" w14:textId="77777777" w:rsidR="0037491F" w:rsidRPr="0082175C" w:rsidRDefault="0037491F" w:rsidP="0037491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3"/>
        <w:ind w:left="90"/>
        <w:rPr>
          <w:rFonts w:ascii="Times New Roman" w:hAnsi="Times New Roman"/>
          <w:b/>
          <w:bCs/>
          <w:sz w:val="28"/>
          <w:szCs w:val="28"/>
        </w:rPr>
      </w:pPr>
      <w:r w:rsidRPr="0082175C">
        <w:rPr>
          <w:rFonts w:ascii="Times New Roman" w:hAnsi="Times New Roman"/>
          <w:b/>
          <w:bCs/>
          <w:sz w:val="28"/>
          <w:szCs w:val="28"/>
        </w:rPr>
        <w:t>HOW DO YOU PRAY?</w:t>
      </w:r>
      <w:r>
        <w:rPr>
          <w:rFonts w:ascii="Times New Roman" w:hAnsi="Times New Roman"/>
          <w:b/>
          <w:bCs/>
          <w:sz w:val="28"/>
          <w:szCs w:val="28"/>
        </w:rPr>
        <w:t xml:space="preserve"> (</w:t>
      </w:r>
      <w:proofErr w:type="gramStart"/>
      <w:r>
        <w:rPr>
          <w:rFonts w:ascii="Times New Roman" w:hAnsi="Times New Roman"/>
          <w:b/>
          <w:bCs/>
          <w:sz w:val="28"/>
          <w:szCs w:val="28"/>
        </w:rPr>
        <w:t>here</w:t>
      </w:r>
      <w:proofErr w:type="gramEnd"/>
      <w:r>
        <w:rPr>
          <w:rFonts w:ascii="Times New Roman" w:hAnsi="Times New Roman"/>
          <w:b/>
          <w:bCs/>
          <w:sz w:val="28"/>
          <w:szCs w:val="28"/>
        </w:rPr>
        <w:t xml:space="preserve"> are some pointers)</w:t>
      </w:r>
    </w:p>
    <w:p w14:paraId="22AB3336" w14:textId="77777777" w:rsidR="0037491F" w:rsidRPr="00EB7CD5" w:rsidRDefault="0037491F" w:rsidP="0037491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50"/>
        <w:rPr>
          <w:rFonts w:ascii="Times New Roman" w:hAnsi="Times New Roman" w:cs="Times New Roman"/>
          <w:color w:val="000000" w:themeColor="text1"/>
        </w:rPr>
      </w:pPr>
    </w:p>
    <w:p w14:paraId="1CD85D09" w14:textId="77777777" w:rsidR="0037491F" w:rsidRPr="00EB7CD5" w:rsidRDefault="0037491F" w:rsidP="0037491F">
      <w:pPr>
        <w:widowControl w:val="0"/>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color w:val="000000" w:themeColor="text1"/>
        </w:rPr>
      </w:pPr>
      <w:r w:rsidRPr="00EB7CD5">
        <w:rPr>
          <w:rFonts w:ascii="Times New Roman" w:hAnsi="Times New Roman" w:cs="Times New Roman"/>
          <w:i/>
          <w:iCs/>
          <w:color w:val="000000" w:themeColor="text1"/>
        </w:rPr>
        <w:t>Pray for discernment</w:t>
      </w:r>
      <w:r w:rsidRPr="00EB7CD5">
        <w:rPr>
          <w:rFonts w:ascii="Times New Roman" w:hAnsi="Times New Roman" w:cs="Times New Roman"/>
          <w:color w:val="000000" w:themeColor="text1"/>
        </w:rPr>
        <w:t xml:space="preserve"> – Try to see the neighborhood through Christ's "lens" and discern what God is already doing there.  Ask God to show you how you can pray with greater insight for the people, events, and places in the neighborhood. </w:t>
      </w:r>
    </w:p>
    <w:p w14:paraId="3375E183" w14:textId="77777777" w:rsidR="0037491F" w:rsidRPr="00EB7CD5" w:rsidRDefault="0037491F" w:rsidP="0037491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Times New Roman" w:hAnsi="Times New Roman" w:cs="Times New Roman"/>
          <w:color w:val="000000" w:themeColor="text1"/>
        </w:rPr>
      </w:pPr>
    </w:p>
    <w:p w14:paraId="4C591DC1" w14:textId="77777777" w:rsidR="0037491F" w:rsidRPr="00EB7CD5" w:rsidRDefault="0037491F" w:rsidP="0037491F">
      <w:pPr>
        <w:widowControl w:val="0"/>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color w:val="000000" w:themeColor="text1"/>
        </w:rPr>
      </w:pPr>
      <w:r w:rsidRPr="00EB7CD5">
        <w:rPr>
          <w:rFonts w:ascii="Times New Roman" w:hAnsi="Times New Roman" w:cs="Times New Roman"/>
          <w:i/>
          <w:iCs/>
          <w:color w:val="000000" w:themeColor="text1"/>
        </w:rPr>
        <w:t xml:space="preserve">Pray for opportunities for the Gospel </w:t>
      </w:r>
      <w:r w:rsidRPr="00EB7CD5">
        <w:rPr>
          <w:rFonts w:ascii="Times New Roman" w:hAnsi="Times New Roman" w:cs="Times New Roman"/>
          <w:color w:val="000000" w:themeColor="text1"/>
        </w:rPr>
        <w:t>– Pray that the Good News be communicated clearly and powerfully to each person who has not yet taken the step of trusting Jesus Christ as his or her savior.</w:t>
      </w:r>
    </w:p>
    <w:p w14:paraId="11D753AD" w14:textId="77777777" w:rsidR="0037491F" w:rsidRPr="00EB7CD5" w:rsidRDefault="0037491F" w:rsidP="003749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themeColor="text1"/>
        </w:rPr>
      </w:pPr>
    </w:p>
    <w:p w14:paraId="0CB1D02B" w14:textId="77777777" w:rsidR="0037491F" w:rsidRPr="00EB7CD5" w:rsidRDefault="0037491F" w:rsidP="0037491F">
      <w:pPr>
        <w:keepLines/>
        <w:widowControl w:val="0"/>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color w:val="000000" w:themeColor="text1"/>
        </w:rPr>
      </w:pPr>
      <w:r w:rsidRPr="00EB7CD5">
        <w:rPr>
          <w:rFonts w:ascii="Times New Roman" w:hAnsi="Times New Roman" w:cs="Times New Roman"/>
          <w:i/>
          <w:iCs/>
          <w:color w:val="000000" w:themeColor="text1"/>
        </w:rPr>
        <w:lastRenderedPageBreak/>
        <w:t>Pray for blessing</w:t>
      </w:r>
      <w:r w:rsidRPr="00EB7CD5">
        <w:rPr>
          <w:rFonts w:ascii="Times New Roman" w:hAnsi="Times New Roman" w:cs="Times New Roman"/>
          <w:color w:val="000000" w:themeColor="text1"/>
        </w:rPr>
        <w:t xml:space="preserve"> – Pray over every person, home, and business you encounter; for God's intervention in each life; and for God's will to be done in the neighborhood "as it is in heaven" (Matt. 6:10).</w:t>
      </w:r>
    </w:p>
    <w:p w14:paraId="1C8BBD91" w14:textId="77777777" w:rsidR="0037491F" w:rsidRPr="00EB7CD5" w:rsidRDefault="0037491F" w:rsidP="003749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themeColor="text1"/>
        </w:rPr>
      </w:pPr>
    </w:p>
    <w:p w14:paraId="37F42324" w14:textId="77777777" w:rsidR="0037491F" w:rsidRPr="00EB7CD5" w:rsidRDefault="0037491F" w:rsidP="0037491F">
      <w:pPr>
        <w:widowControl w:val="0"/>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color w:val="000000" w:themeColor="text1"/>
        </w:rPr>
      </w:pPr>
      <w:r w:rsidRPr="00EB7CD5">
        <w:rPr>
          <w:rFonts w:ascii="Times New Roman" w:hAnsi="Times New Roman" w:cs="Times New Roman"/>
          <w:i/>
          <w:iCs/>
          <w:color w:val="000000" w:themeColor="text1"/>
        </w:rPr>
        <w:t>Pray with empathy</w:t>
      </w:r>
      <w:r w:rsidRPr="00EB7CD5">
        <w:rPr>
          <w:rFonts w:ascii="Times New Roman" w:hAnsi="Times New Roman" w:cs="Times New Roman"/>
          <w:color w:val="000000" w:themeColor="text1"/>
        </w:rPr>
        <w:t xml:space="preserve"> - See and feel what residents live with every day; offer intercession for those things that express brokenness and grieve God's </w:t>
      </w:r>
      <w:proofErr w:type="gramStart"/>
      <w:r w:rsidRPr="00EB7CD5">
        <w:rPr>
          <w:rFonts w:ascii="Times New Roman" w:hAnsi="Times New Roman" w:cs="Times New Roman"/>
          <w:color w:val="000000" w:themeColor="text1"/>
        </w:rPr>
        <w:t>spirit, and</w:t>
      </w:r>
      <w:proofErr w:type="gramEnd"/>
      <w:r w:rsidRPr="00EB7CD5">
        <w:rPr>
          <w:rFonts w:ascii="Times New Roman" w:hAnsi="Times New Roman" w:cs="Times New Roman"/>
          <w:color w:val="000000" w:themeColor="text1"/>
        </w:rPr>
        <w:t xml:space="preserve"> give thanks to God for the blessings and gifts that exist in the neighborhood.</w:t>
      </w:r>
    </w:p>
    <w:p w14:paraId="2BF4F026" w14:textId="77777777" w:rsidR="0037491F" w:rsidRPr="00EB7CD5" w:rsidRDefault="0037491F" w:rsidP="003749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themeColor="text1"/>
        </w:rPr>
      </w:pPr>
    </w:p>
    <w:p w14:paraId="6EADB400" w14:textId="77777777" w:rsidR="0037491F" w:rsidRPr="00EB7CD5" w:rsidRDefault="0037491F" w:rsidP="0037491F">
      <w:pPr>
        <w:widowControl w:val="0"/>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color w:val="000000" w:themeColor="text1"/>
        </w:rPr>
      </w:pPr>
      <w:r w:rsidRPr="00EB7CD5">
        <w:rPr>
          <w:rFonts w:ascii="Times New Roman" w:hAnsi="Times New Roman" w:cs="Times New Roman"/>
          <w:i/>
          <w:iCs/>
          <w:color w:val="000000" w:themeColor="text1"/>
        </w:rPr>
        <w:t>Pray from Scripture</w:t>
      </w:r>
      <w:r w:rsidRPr="00EB7CD5">
        <w:rPr>
          <w:rFonts w:ascii="Times New Roman" w:hAnsi="Times New Roman" w:cs="Times New Roman"/>
          <w:color w:val="000000" w:themeColor="text1"/>
        </w:rPr>
        <w:t xml:space="preserve"> - Prayers based directly on God's Word can be especially powerful. You may want to bring a Bible with key passages highlighted or copy verses onto note cards. Here are a few suggestions:  Psalm 25:4-11, Jeremiah 29:11-</w:t>
      </w:r>
      <w:proofErr w:type="gramStart"/>
      <w:r w:rsidRPr="00EB7CD5">
        <w:rPr>
          <w:rFonts w:ascii="Times New Roman" w:hAnsi="Times New Roman" w:cs="Times New Roman"/>
          <w:color w:val="000000" w:themeColor="text1"/>
        </w:rPr>
        <w:t>14,  Colossians</w:t>
      </w:r>
      <w:proofErr w:type="gramEnd"/>
      <w:r w:rsidRPr="00EB7CD5">
        <w:rPr>
          <w:rFonts w:ascii="Times New Roman" w:hAnsi="Times New Roman" w:cs="Times New Roman"/>
          <w:color w:val="000000" w:themeColor="text1"/>
        </w:rPr>
        <w:t xml:space="preserve"> 1:9:14, I Timothy 2:1-6, Ephesians 1:16-21</w:t>
      </w:r>
    </w:p>
    <w:p w14:paraId="18DF47CF" w14:textId="77777777" w:rsidR="0037491F" w:rsidRPr="00EB7CD5" w:rsidRDefault="0037491F" w:rsidP="003749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themeColor="text1"/>
        </w:rPr>
      </w:pPr>
    </w:p>
    <w:p w14:paraId="48D28194" w14:textId="77777777" w:rsidR="0037491F" w:rsidRPr="00EB7CD5" w:rsidRDefault="0037491F" w:rsidP="0037491F">
      <w:pPr>
        <w:widowControl w:val="0"/>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color w:val="000000" w:themeColor="text1"/>
        </w:rPr>
      </w:pPr>
      <w:r w:rsidRPr="00EB7CD5">
        <w:rPr>
          <w:rFonts w:ascii="Times New Roman" w:hAnsi="Times New Roman" w:cs="Times New Roman"/>
          <w:i/>
          <w:iCs/>
          <w:color w:val="000000" w:themeColor="text1"/>
        </w:rPr>
        <w:t>Pray in God's power</w:t>
      </w:r>
      <w:r w:rsidRPr="00EB7CD5">
        <w:rPr>
          <w:rFonts w:ascii="Times New Roman" w:hAnsi="Times New Roman" w:cs="Times New Roman"/>
          <w:color w:val="000000" w:themeColor="text1"/>
        </w:rPr>
        <w:t xml:space="preserve"> - Allow times of silence for the Spirit to speak to you or through you (Romans 8:26).  Pray with trust and eager anticipation, while expecting God to answer your prayers!</w:t>
      </w:r>
    </w:p>
    <w:p w14:paraId="4EC1D924" w14:textId="77777777" w:rsidR="0037491F" w:rsidRPr="00EB7CD5" w:rsidRDefault="0037491F" w:rsidP="0037491F">
      <w:pPr>
        <w:pStyle w:val="ListParagraph"/>
        <w:rPr>
          <w:rFonts w:ascii="Times New Roman" w:hAnsi="Times New Roman" w:cs="Times New Roman"/>
          <w:color w:val="000000" w:themeColor="text1"/>
          <w:sz w:val="22"/>
          <w:szCs w:val="22"/>
        </w:rPr>
      </w:pPr>
    </w:p>
    <w:p w14:paraId="0067304E" w14:textId="77777777" w:rsidR="0037491F" w:rsidRPr="00EB7CD5" w:rsidRDefault="0037491F" w:rsidP="0037491F">
      <w:pPr>
        <w:pStyle w:val="Heading2"/>
        <w:spacing w:before="0" w:line="240" w:lineRule="auto"/>
        <w:rPr>
          <w:rFonts w:ascii="Times New Roman" w:hAnsi="Times New Roman" w:cs="Times New Roman"/>
          <w:color w:val="000000" w:themeColor="text1"/>
        </w:rPr>
      </w:pPr>
      <w:r w:rsidRPr="00EB7CD5">
        <w:rPr>
          <w:rFonts w:ascii="Times New Roman" w:hAnsi="Times New Roman" w:cs="Times New Roman"/>
          <w:i/>
          <w:iCs/>
          <w:color w:val="000000" w:themeColor="text1"/>
          <w:sz w:val="22"/>
          <w:szCs w:val="22"/>
        </w:rPr>
        <w:t>As you pray for specific homes or work sites in view, you'll find that hope for those people begins to grow. You'll begin to see people as God might view them. You'll likely find yourself becoming more interested in the welfare of the people you are praying for. Watch for the ways God impresses upon you to display His love in practical acts of kindness</w:t>
      </w:r>
    </w:p>
    <w:p w14:paraId="11B4DB9B" w14:textId="77777777" w:rsidR="0037491F" w:rsidRPr="00390D73" w:rsidRDefault="0037491F" w:rsidP="0037491F">
      <w:pPr>
        <w:autoSpaceDE w:val="0"/>
        <w:autoSpaceDN w:val="0"/>
        <w:adjustRightInd w:val="0"/>
        <w:spacing w:after="0" w:line="240" w:lineRule="auto"/>
        <w:rPr>
          <w:rFonts w:ascii="Times New Roman" w:hAnsi="Times New Roman"/>
          <w:sz w:val="24"/>
        </w:rPr>
      </w:pPr>
    </w:p>
    <w:p w14:paraId="625996C9" w14:textId="77777777" w:rsidR="0037491F" w:rsidRPr="009E330B" w:rsidRDefault="0037491F" w:rsidP="003749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7"/>
        <w:rPr>
          <w:rFonts w:ascii="Times New Roman" w:hAnsi="Times New Roman"/>
          <w:b/>
          <w:iCs/>
          <w:sz w:val="28"/>
          <w:szCs w:val="28"/>
        </w:rPr>
      </w:pPr>
      <w:r w:rsidRPr="009E330B">
        <w:rPr>
          <w:rFonts w:ascii="Times New Roman" w:hAnsi="Times New Roman"/>
          <w:b/>
          <w:iCs/>
          <w:sz w:val="28"/>
          <w:szCs w:val="28"/>
        </w:rPr>
        <w:t>AFTER YOUR TIME OF PRAYER</w:t>
      </w:r>
    </w:p>
    <w:p w14:paraId="21FA7E2F" w14:textId="77777777" w:rsidR="0037491F" w:rsidRPr="009E330B" w:rsidRDefault="0037491F" w:rsidP="003749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rPr>
      </w:pPr>
      <w:r w:rsidRPr="009E330B">
        <w:rPr>
          <w:rFonts w:ascii="Times New Roman" w:hAnsi="Times New Roman"/>
        </w:rPr>
        <w:t>Take time as a group to compare notes and reflect on your observations.  Discuss the following:</w:t>
      </w:r>
    </w:p>
    <w:p w14:paraId="21C7A2F9" w14:textId="77777777" w:rsidR="0037491F" w:rsidRPr="009E330B" w:rsidRDefault="0037491F" w:rsidP="0037491F">
      <w:pPr>
        <w:pStyle w:val="Quick"/>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E330B">
        <w:rPr>
          <w:rFonts w:ascii="Times New Roman" w:hAnsi="Times New Roman"/>
          <w:sz w:val="22"/>
          <w:szCs w:val="22"/>
        </w:rPr>
        <w:t xml:space="preserve">What are some signs that show God is already at work in the neighborhood? </w:t>
      </w:r>
    </w:p>
    <w:p w14:paraId="02C3F264" w14:textId="77777777" w:rsidR="0037491F" w:rsidRPr="009E330B" w:rsidRDefault="0037491F" w:rsidP="0037491F">
      <w:pPr>
        <w:pStyle w:val="Quick"/>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E330B">
        <w:rPr>
          <w:rFonts w:ascii="Times New Roman" w:hAnsi="Times New Roman"/>
          <w:sz w:val="22"/>
          <w:szCs w:val="22"/>
        </w:rPr>
        <w:t xml:space="preserve">What needs and concerns are evident? </w:t>
      </w:r>
    </w:p>
    <w:p w14:paraId="3236A831" w14:textId="77777777" w:rsidR="0037491F" w:rsidRPr="009E330B" w:rsidRDefault="0037491F" w:rsidP="0037491F">
      <w:pPr>
        <w:pStyle w:val="Quick"/>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E330B">
        <w:rPr>
          <w:rFonts w:ascii="Times New Roman" w:hAnsi="Times New Roman"/>
          <w:sz w:val="22"/>
          <w:szCs w:val="22"/>
        </w:rPr>
        <w:t xml:space="preserve">What do you see that might detract from people's quality of life? </w:t>
      </w:r>
    </w:p>
    <w:p w14:paraId="75DF2CAD" w14:textId="77777777" w:rsidR="0037491F" w:rsidRPr="009E330B" w:rsidRDefault="0037491F" w:rsidP="0037491F">
      <w:pPr>
        <w:pStyle w:val="Quick"/>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E330B">
        <w:rPr>
          <w:rFonts w:ascii="Times New Roman" w:hAnsi="Times New Roman"/>
          <w:sz w:val="22"/>
          <w:szCs w:val="22"/>
        </w:rPr>
        <w:t xml:space="preserve">What challenges are people likely to face as they go about their daily lives? </w:t>
      </w:r>
    </w:p>
    <w:p w14:paraId="0DC1E7A1" w14:textId="77777777" w:rsidR="0037491F" w:rsidRPr="009E330B" w:rsidRDefault="0037491F" w:rsidP="0037491F">
      <w:pPr>
        <w:pStyle w:val="Quick"/>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E330B">
        <w:rPr>
          <w:rFonts w:ascii="Times New Roman" w:hAnsi="Times New Roman"/>
          <w:sz w:val="22"/>
          <w:szCs w:val="22"/>
        </w:rPr>
        <w:t>How might the neighborhood residents view you?  Would you be perceived as allies, foreigners, friends, helpers, annoyances, or simply irrelevant?</w:t>
      </w:r>
    </w:p>
    <w:p w14:paraId="62DFCBDA" w14:textId="53CC0594" w:rsidR="0037491F" w:rsidRDefault="0037491F" w:rsidP="0037491F">
      <w:pPr>
        <w:pStyle w:val="Quick"/>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E330B">
        <w:rPr>
          <w:rFonts w:ascii="Times New Roman" w:hAnsi="Times New Roman"/>
          <w:sz w:val="22"/>
          <w:szCs w:val="22"/>
        </w:rPr>
        <w:t>How is the Good News of salvation through Christ relevant here?</w:t>
      </w:r>
    </w:p>
    <w:p w14:paraId="54FEE172" w14:textId="511BB4B8" w:rsidR="0037491F" w:rsidRDefault="0037491F" w:rsidP="0037491F">
      <w:pPr>
        <w:pStyle w:val="Quick"/>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sz w:val="22"/>
          <w:szCs w:val="22"/>
        </w:rPr>
      </w:pPr>
    </w:p>
    <w:p w14:paraId="2EF0DCAC" w14:textId="77777777" w:rsidR="0037491F" w:rsidRPr="009E330B" w:rsidRDefault="0037491F" w:rsidP="0037491F">
      <w:pPr>
        <w:pStyle w:val="Quick"/>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sz w:val="22"/>
          <w:szCs w:val="22"/>
        </w:rPr>
      </w:pPr>
    </w:p>
    <w:p w14:paraId="55454AD1" w14:textId="5615A61C" w:rsidR="0037491F" w:rsidRPr="00390D73" w:rsidRDefault="000A2BEB" w:rsidP="0037491F">
      <w:pPr>
        <w:autoSpaceDE w:val="0"/>
        <w:autoSpaceDN w:val="0"/>
        <w:adjustRightInd w:val="0"/>
        <w:rPr>
          <w:rFonts w:ascii="Times New Roman" w:hAnsi="Times New Roman"/>
          <w:szCs w:val="16"/>
        </w:rPr>
      </w:pPr>
      <w:r>
        <w:rPr>
          <w:rFonts w:ascii="Times New Roman" w:hAnsi="Times New Roman"/>
          <w:noProof/>
          <w:szCs w:val="16"/>
        </w:rPr>
        <mc:AlternateContent>
          <mc:Choice Requires="wps">
            <w:drawing>
              <wp:anchor distT="0" distB="0" distL="114300" distR="114300" simplePos="0" relativeHeight="251659264" behindDoc="0" locked="0" layoutInCell="1" allowOverlap="1" wp14:anchorId="17926F5E" wp14:editId="0C1DB035">
                <wp:simplePos x="0" y="0"/>
                <wp:positionH relativeFrom="column">
                  <wp:posOffset>3774440</wp:posOffset>
                </wp:positionH>
                <wp:positionV relativeFrom="paragraph">
                  <wp:posOffset>1662853</wp:posOffset>
                </wp:positionV>
                <wp:extent cx="254000" cy="270934"/>
                <wp:effectExtent l="12700" t="25400" r="25400" b="21590"/>
                <wp:wrapNone/>
                <wp:docPr id="3" name="5-Point Star 3"/>
                <wp:cNvGraphicFramePr/>
                <a:graphic xmlns:a="http://schemas.openxmlformats.org/drawingml/2006/main">
                  <a:graphicData uri="http://schemas.microsoft.com/office/word/2010/wordprocessingShape">
                    <wps:wsp>
                      <wps:cNvSpPr/>
                      <wps:spPr>
                        <a:xfrm>
                          <a:off x="0" y="0"/>
                          <a:ext cx="254000" cy="270934"/>
                        </a:xfrm>
                        <a:prstGeom prst="star5">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8E5C29" id="5-Point Star 3" o:spid="_x0000_s1026" style="position:absolute;margin-left:297.2pt;margin-top:130.95pt;width:20pt;height:21.3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54000,270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" path="m,103487r97020,1l127000,r29980,103488l254000,103487r-78491,63959l205490,270933,127000,206974,48510,270933,78491,167446,,103487xe" fillcolor="white [3212]" strokecolor="red" strokeweight="1pt">
                <v:stroke joinstyle="miter"/>
                <v:path arrowok="t" o:connecttype="custom" o:connectlocs="0,103487;97020,103488;127000,0;156980,103488;254000,103487;175509,167446;205490,270933;127000,206974;48510,270933;78491,167446;0,103487" o:connectangles="0,0,0,0,0,0,0,0,0,0,0"/>
              </v:shape>
            </w:pict>
          </mc:Fallback>
        </mc:AlternateContent>
      </w:r>
      <w:r>
        <w:rPr>
          <w:rFonts w:ascii="Times New Roman" w:hAnsi="Times New Roman"/>
          <w:noProof/>
          <w:szCs w:val="16"/>
        </w:rPr>
        <w:drawing>
          <wp:inline distT="0" distB="0" distL="0" distR="0" wp14:anchorId="3B565F81" wp14:editId="413B6094">
            <wp:extent cx="6858000" cy="3857625"/>
            <wp:effectExtent l="0" t="0" r="0" b="3175"/>
            <wp:docPr id="2" name="Picture 2" descr="A map of a cit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map of a city&#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sectPr w:rsidR="0037491F" w:rsidRPr="00390D73" w:rsidSect="00E04D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5E7"/>
    <w:multiLevelType w:val="hybridMultilevel"/>
    <w:tmpl w:val="7CEE2D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809A4"/>
    <w:multiLevelType w:val="hybridMultilevel"/>
    <w:tmpl w:val="F6C0D9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0793F"/>
    <w:multiLevelType w:val="hybridMultilevel"/>
    <w:tmpl w:val="659C7E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0B6D07"/>
    <w:multiLevelType w:val="hybridMultilevel"/>
    <w:tmpl w:val="81E6B8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784730"/>
    <w:multiLevelType w:val="hybridMultilevel"/>
    <w:tmpl w:val="9B3485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170"/>
        </w:tabs>
        <w:ind w:left="1170" w:hanging="360"/>
      </w:pPr>
      <w:rPr>
        <w:rFonts w:ascii="Courier New" w:hAnsi="Courier New" w:cs="Times New Roman"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cs="Times New Roman"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cs="Times New Roman" w:hint="default"/>
      </w:rPr>
    </w:lvl>
    <w:lvl w:ilvl="8" w:tplc="04090005">
      <w:start w:val="1"/>
      <w:numFmt w:val="bullet"/>
      <w:lvlText w:val=""/>
      <w:lvlJc w:val="left"/>
      <w:pPr>
        <w:tabs>
          <w:tab w:val="num" w:pos="6210"/>
        </w:tabs>
        <w:ind w:left="6210" w:hanging="360"/>
      </w:pPr>
      <w:rPr>
        <w:rFonts w:ascii="Wingdings" w:hAnsi="Wingdings" w:hint="default"/>
      </w:rPr>
    </w:lvl>
  </w:abstractNum>
  <w:num w:numId="1" w16cid:durableId="2067796267">
    <w:abstractNumId w:val="3"/>
  </w:num>
  <w:num w:numId="2" w16cid:durableId="1397364439">
    <w:abstractNumId w:val="1"/>
  </w:num>
  <w:num w:numId="3" w16cid:durableId="1844394342">
    <w:abstractNumId w:val="2"/>
  </w:num>
  <w:num w:numId="4" w16cid:durableId="802313632">
    <w:abstractNumId w:val="4"/>
  </w:num>
  <w:num w:numId="5" w16cid:durableId="686299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91F"/>
    <w:rsid w:val="000179E2"/>
    <w:rsid w:val="000A2BEB"/>
    <w:rsid w:val="002957D1"/>
    <w:rsid w:val="0037491F"/>
    <w:rsid w:val="00545E5C"/>
    <w:rsid w:val="006643D3"/>
    <w:rsid w:val="00FB6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8240D"/>
  <w15:chartTrackingRefBased/>
  <w15:docId w15:val="{2B0F0396-AA94-C04B-86F6-C774CA554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91F"/>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3749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7491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7491F"/>
    <w:pPr>
      <w:spacing w:after="0" w:line="240" w:lineRule="auto"/>
      <w:ind w:left="720"/>
      <w:contextualSpacing/>
    </w:pPr>
    <w:rPr>
      <w:sz w:val="24"/>
      <w:szCs w:val="24"/>
    </w:rPr>
  </w:style>
  <w:style w:type="paragraph" w:styleId="BodyText">
    <w:name w:val="Body Text"/>
    <w:basedOn w:val="Normal"/>
    <w:link w:val="BodyTextChar"/>
    <w:rsid w:val="0037491F"/>
    <w:pPr>
      <w:autoSpaceDE w:val="0"/>
      <w:autoSpaceDN w:val="0"/>
      <w:adjustRightInd w:val="0"/>
      <w:spacing w:after="0" w:line="240" w:lineRule="auto"/>
    </w:pPr>
    <w:rPr>
      <w:rFonts w:ascii="Arial" w:eastAsia="Times New Roman" w:hAnsi="Arial" w:cs="Arial"/>
      <w:sz w:val="24"/>
      <w:szCs w:val="20"/>
    </w:rPr>
  </w:style>
  <w:style w:type="character" w:customStyle="1" w:styleId="BodyTextChar">
    <w:name w:val="Body Text Char"/>
    <w:basedOn w:val="DefaultParagraphFont"/>
    <w:link w:val="BodyText"/>
    <w:rsid w:val="0037491F"/>
    <w:rPr>
      <w:rFonts w:ascii="Arial" w:eastAsia="Times New Roman" w:hAnsi="Arial" w:cs="Arial"/>
      <w:szCs w:val="20"/>
    </w:rPr>
  </w:style>
  <w:style w:type="paragraph" w:styleId="BodyText3">
    <w:name w:val="Body Text 3"/>
    <w:basedOn w:val="Normal"/>
    <w:link w:val="BodyText3Char"/>
    <w:rsid w:val="0037491F"/>
    <w:pPr>
      <w:autoSpaceDE w:val="0"/>
      <w:autoSpaceDN w:val="0"/>
      <w:adjustRightInd w:val="0"/>
      <w:spacing w:after="0" w:line="240" w:lineRule="auto"/>
    </w:pPr>
    <w:rPr>
      <w:rFonts w:ascii="Arial" w:eastAsia="Times New Roman" w:hAnsi="Arial" w:cs="Arial"/>
      <w:b/>
      <w:bCs/>
      <w:i/>
      <w:iCs/>
      <w:sz w:val="24"/>
      <w:szCs w:val="20"/>
    </w:rPr>
  </w:style>
  <w:style w:type="character" w:customStyle="1" w:styleId="BodyText3Char">
    <w:name w:val="Body Text 3 Char"/>
    <w:basedOn w:val="DefaultParagraphFont"/>
    <w:link w:val="BodyText3"/>
    <w:rsid w:val="0037491F"/>
    <w:rPr>
      <w:rFonts w:ascii="Arial" w:eastAsia="Times New Roman" w:hAnsi="Arial" w:cs="Arial"/>
      <w:b/>
      <w:bCs/>
      <w:i/>
      <w:iCs/>
      <w:szCs w:val="20"/>
    </w:rPr>
  </w:style>
  <w:style w:type="paragraph" w:customStyle="1" w:styleId="Quick">
    <w:name w:val="Quick _"/>
    <w:rsid w:val="0037491F"/>
    <w:pPr>
      <w:widowControl w:val="0"/>
      <w:autoSpaceDE w:val="0"/>
      <w:autoSpaceDN w:val="0"/>
      <w:adjustRightInd w:val="0"/>
      <w:ind w:left="-1440"/>
    </w:pPr>
    <w:rPr>
      <w:rFonts w:ascii="Arial" w:eastAsia="SimSun" w:hAnsi="Arial"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4420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Santmier</dc:creator>
  <cp:keywords/>
  <dc:description/>
  <cp:lastModifiedBy>Jennifer Wiseman</cp:lastModifiedBy>
  <cp:revision>2</cp:revision>
  <cp:lastPrinted>2023-01-25T19:13:00Z</cp:lastPrinted>
  <dcterms:created xsi:type="dcterms:W3CDTF">2023-02-01T20:19:00Z</dcterms:created>
  <dcterms:modified xsi:type="dcterms:W3CDTF">2023-02-01T20:19:00Z</dcterms:modified>
</cp:coreProperties>
</file>