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950E" w14:textId="72575A77" w:rsidR="00730726" w:rsidRPr="00733BE1" w:rsidRDefault="006A3504" w:rsidP="00802AE4">
      <w:pPr>
        <w:jc w:val="right"/>
        <w:rPr>
          <w:rFonts w:asciiTheme="majorHAnsi" w:hAnsiTheme="majorHAnsi" w:cstheme="majorHAnsi"/>
        </w:rPr>
      </w:pPr>
      <w:r w:rsidRPr="00733BE1">
        <w:rPr>
          <w:noProof/>
        </w:rPr>
        <w:drawing>
          <wp:anchor distT="0" distB="0" distL="114300" distR="114300" simplePos="0" relativeHeight="251660288" behindDoc="0" locked="0" layoutInCell="1" allowOverlap="1" wp14:anchorId="683F9D89" wp14:editId="3A460416">
            <wp:simplePos x="0" y="0"/>
            <wp:positionH relativeFrom="column">
              <wp:posOffset>3857625</wp:posOffset>
            </wp:positionH>
            <wp:positionV relativeFrom="paragraph">
              <wp:posOffset>-1086485</wp:posOffset>
            </wp:positionV>
            <wp:extent cx="2676525" cy="920680"/>
            <wp:effectExtent l="0" t="0" r="0" b="0"/>
            <wp:wrapNone/>
            <wp:docPr id="864800490" name="Picture 2" descr="A logo for a community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00490" name="Picture 2" descr="A logo for a community church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70" b="23184"/>
                    <a:stretch/>
                  </pic:blipFill>
                  <pic:spPr bwMode="auto">
                    <a:xfrm>
                      <a:off x="0" y="0"/>
                      <a:ext cx="2676525" cy="9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AE4" w:rsidRPr="00733BE1">
        <w:rPr>
          <w:rFonts w:asciiTheme="majorHAnsi" w:hAnsiTheme="majorHAnsi" w:cstheme="majorHAnsi"/>
        </w:rPr>
        <w:t>Date Submitted: ____________</w:t>
      </w:r>
    </w:p>
    <w:p w14:paraId="1847891B" w14:textId="6AD072FC" w:rsidR="00373B4E" w:rsidRPr="00733BE1" w:rsidRDefault="00802AE4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One-time Event ___</w:t>
      </w:r>
      <w:r w:rsidR="00DA2A8D" w:rsidRPr="00733BE1">
        <w:rPr>
          <w:rFonts w:asciiTheme="majorHAnsi" w:hAnsiTheme="majorHAnsi" w:cstheme="majorHAnsi"/>
        </w:rPr>
        <w:t>_____</w:t>
      </w:r>
      <w:r w:rsidRPr="00733BE1">
        <w:rPr>
          <w:rFonts w:asciiTheme="majorHAnsi" w:hAnsiTheme="majorHAnsi" w:cstheme="majorHAnsi"/>
        </w:rPr>
        <w:t>_</w:t>
      </w:r>
      <w:r w:rsidR="00305BC4" w:rsidRPr="00733BE1">
        <w:rPr>
          <w:rFonts w:asciiTheme="majorHAnsi" w:hAnsiTheme="majorHAnsi" w:cstheme="majorHAnsi"/>
        </w:rPr>
        <w:t>_</w:t>
      </w:r>
      <w:r w:rsidR="00E25634" w:rsidRPr="00733BE1">
        <w:rPr>
          <w:rFonts w:asciiTheme="majorHAnsi" w:hAnsiTheme="majorHAnsi" w:cstheme="majorHAnsi"/>
        </w:rPr>
        <w:t>___</w:t>
      </w:r>
      <w:r w:rsidR="00305BC4" w:rsidRPr="00733BE1">
        <w:rPr>
          <w:rFonts w:asciiTheme="majorHAnsi" w:hAnsiTheme="majorHAnsi" w:cstheme="majorHAnsi"/>
        </w:rPr>
        <w:t xml:space="preserve"> Date</w:t>
      </w:r>
      <w:r w:rsidRPr="00733BE1">
        <w:rPr>
          <w:rFonts w:asciiTheme="majorHAnsi" w:hAnsiTheme="majorHAnsi" w:cstheme="majorHAnsi"/>
        </w:rPr>
        <w:t>____________</w:t>
      </w:r>
      <w:r w:rsidR="00C22EE9" w:rsidRPr="00733BE1">
        <w:rPr>
          <w:rFonts w:asciiTheme="majorHAnsi" w:hAnsiTheme="majorHAnsi" w:cstheme="majorHAnsi"/>
        </w:rPr>
        <w:t xml:space="preserve"> Time ______</w:t>
      </w:r>
      <w:r w:rsidR="00E25634" w:rsidRPr="00733BE1">
        <w:rPr>
          <w:rFonts w:asciiTheme="majorHAnsi" w:hAnsiTheme="majorHAnsi" w:cstheme="majorHAnsi"/>
        </w:rPr>
        <w:t>__________</w:t>
      </w:r>
    </w:p>
    <w:p w14:paraId="69A58322" w14:textId="36A544C7" w:rsidR="00373B4E" w:rsidRPr="00733BE1" w:rsidRDefault="00373B4E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 xml:space="preserve">Ongoing </w:t>
      </w:r>
      <w:r w:rsidR="00401AD8" w:rsidRPr="00733BE1">
        <w:rPr>
          <w:rFonts w:asciiTheme="majorHAnsi" w:hAnsiTheme="majorHAnsi" w:cstheme="majorHAnsi"/>
        </w:rPr>
        <w:t>Event _</w:t>
      </w:r>
      <w:r w:rsidRPr="00733BE1">
        <w:rPr>
          <w:rFonts w:asciiTheme="majorHAnsi" w:hAnsiTheme="majorHAnsi" w:cstheme="majorHAnsi"/>
        </w:rPr>
        <w:t>______ Day o</w:t>
      </w:r>
      <w:r w:rsidR="00C22EE9" w:rsidRPr="00733BE1">
        <w:rPr>
          <w:rFonts w:asciiTheme="majorHAnsi" w:hAnsiTheme="majorHAnsi" w:cstheme="majorHAnsi"/>
        </w:rPr>
        <w:t>f the week (if ongoing) __________________________</w:t>
      </w:r>
      <w:r w:rsidR="003348CD" w:rsidRPr="00733BE1">
        <w:rPr>
          <w:rFonts w:asciiTheme="majorHAnsi" w:hAnsiTheme="majorHAnsi" w:cstheme="majorHAnsi"/>
        </w:rPr>
        <w:t xml:space="preserve"> </w:t>
      </w:r>
      <w:r w:rsidRPr="00733BE1">
        <w:rPr>
          <w:rFonts w:asciiTheme="majorHAnsi" w:hAnsiTheme="majorHAnsi" w:cstheme="majorHAnsi"/>
        </w:rPr>
        <w:t>Time ___________</w:t>
      </w:r>
    </w:p>
    <w:p w14:paraId="657C5811" w14:textId="6B78A667" w:rsidR="003348CD" w:rsidRDefault="003348CD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Name______________</w:t>
      </w:r>
      <w:r w:rsidR="00373B4E" w:rsidRPr="00733BE1">
        <w:rPr>
          <w:rFonts w:asciiTheme="majorHAnsi" w:hAnsiTheme="majorHAnsi" w:cstheme="majorHAnsi"/>
        </w:rPr>
        <w:t>____________</w:t>
      </w:r>
      <w:r w:rsidRPr="00733BE1">
        <w:rPr>
          <w:rFonts w:asciiTheme="majorHAnsi" w:hAnsiTheme="majorHAnsi" w:cstheme="majorHAnsi"/>
        </w:rPr>
        <w:t>_____________ Phone Number ___</w:t>
      </w:r>
      <w:r w:rsidR="00373B4E" w:rsidRPr="00733BE1">
        <w:rPr>
          <w:rFonts w:asciiTheme="majorHAnsi" w:hAnsiTheme="majorHAnsi" w:cstheme="majorHAnsi"/>
        </w:rPr>
        <w:t>_</w:t>
      </w:r>
      <w:r w:rsidRPr="00733BE1">
        <w:rPr>
          <w:rFonts w:asciiTheme="majorHAnsi" w:hAnsiTheme="majorHAnsi" w:cstheme="majorHAnsi"/>
        </w:rPr>
        <w:t>________________________</w:t>
      </w:r>
    </w:p>
    <w:p w14:paraId="5F59E78C" w14:textId="5ADBC012" w:rsidR="0041634C" w:rsidRDefault="0041634C" w:rsidP="00802AE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Email _____________________________ Address ____________________________________________</w:t>
      </w:r>
    </w:p>
    <w:p w14:paraId="3B749AFC" w14:textId="70B5BDE4" w:rsidR="0041634C" w:rsidRPr="00733BE1" w:rsidRDefault="0041634C" w:rsidP="00802AE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City __________________________________________________ State __________ Zip _____________</w:t>
      </w:r>
    </w:p>
    <w:p w14:paraId="4F502CDB" w14:textId="2D633219" w:rsidR="00DA2A8D" w:rsidRDefault="00DA2A8D" w:rsidP="00DA2A8D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Type of Function ______________________________________________________________________</w:t>
      </w:r>
      <w:r w:rsidR="0041634C">
        <w:rPr>
          <w:rFonts w:asciiTheme="majorHAnsi" w:hAnsiTheme="majorHAnsi" w:cstheme="majorHAnsi"/>
        </w:rPr>
        <w:t>_</w:t>
      </w:r>
    </w:p>
    <w:p w14:paraId="13A4E8A2" w14:textId="140DC819" w:rsidR="00A25021" w:rsidRPr="00733BE1" w:rsidRDefault="00A25021" w:rsidP="00DA2A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Does your group or organization carry its own insurance? </w:t>
      </w:r>
      <w:proofErr w:type="gramStart"/>
      <w:r>
        <w:rPr>
          <w:rFonts w:asciiTheme="majorHAnsi" w:hAnsiTheme="majorHAnsi" w:cstheme="majorHAnsi"/>
        </w:rPr>
        <w:t>Yes</w:t>
      </w:r>
      <w:proofErr w:type="gramEnd"/>
      <w:r>
        <w:rPr>
          <w:rFonts w:asciiTheme="majorHAnsi" w:hAnsiTheme="majorHAnsi" w:cstheme="majorHAnsi"/>
        </w:rPr>
        <w:t xml:space="preserve"> __________ No _____________</w:t>
      </w:r>
    </w:p>
    <w:p w14:paraId="6ADA2F29" w14:textId="349DED83" w:rsidR="00DA2A8D" w:rsidRPr="00733BE1" w:rsidRDefault="005501EF" w:rsidP="00802AE4">
      <w:pPr>
        <w:rPr>
          <w:rFonts w:asciiTheme="majorHAnsi" w:hAnsiTheme="majorHAnsi" w:cstheme="majorHAnsi"/>
        </w:rPr>
      </w:pPr>
      <w:r w:rsidRPr="00733BE1">
        <w:rPr>
          <w:rFonts w:asciiTheme="majorHAnsi" w:hAnsiTheme="majorHAnsi" w:cstheme="majorHAnsi"/>
        </w:rPr>
        <w:t>Check the room(s)</w:t>
      </w:r>
      <w:r w:rsidR="007C65D6" w:rsidRPr="00733BE1">
        <w:rPr>
          <w:rFonts w:asciiTheme="majorHAnsi" w:hAnsiTheme="majorHAnsi" w:cstheme="majorHAnsi"/>
        </w:rPr>
        <w:t xml:space="preserve"> and equipment</w:t>
      </w:r>
      <w:r w:rsidRPr="00733BE1">
        <w:rPr>
          <w:rFonts w:asciiTheme="majorHAnsi" w:hAnsiTheme="majorHAnsi" w:cstheme="majorHAnsi"/>
        </w:rPr>
        <w:t xml:space="preserve"> needed: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05"/>
        <w:gridCol w:w="450"/>
        <w:gridCol w:w="2790"/>
        <w:gridCol w:w="450"/>
        <w:gridCol w:w="2790"/>
        <w:gridCol w:w="450"/>
      </w:tblGrid>
      <w:tr w:rsidR="00556E52" w:rsidRPr="00733BE1" w14:paraId="6F56FCFA" w14:textId="6BA20A10" w:rsidTr="004214DF">
        <w:tc>
          <w:tcPr>
            <w:tcW w:w="2605" w:type="dxa"/>
          </w:tcPr>
          <w:p w14:paraId="7604C08B" w14:textId="437BFD9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MAIN LEVEL</w:t>
            </w:r>
          </w:p>
        </w:tc>
        <w:tc>
          <w:tcPr>
            <w:tcW w:w="450" w:type="dxa"/>
          </w:tcPr>
          <w:p w14:paraId="2F5B7C59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63BE32E1" w14:textId="481AC824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  <w:b/>
                <w:bCs/>
              </w:rPr>
              <w:t>LOWER-LEVEL</w:t>
            </w:r>
          </w:p>
        </w:tc>
        <w:tc>
          <w:tcPr>
            <w:tcW w:w="450" w:type="dxa"/>
          </w:tcPr>
          <w:p w14:paraId="12B2C5B2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3A5B9F7B" w14:textId="199BC71E" w:rsidR="00556E52" w:rsidRPr="007B72C2" w:rsidRDefault="00556E52" w:rsidP="00556E5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Lower-level Classroom #</w:t>
            </w:r>
            <w:r w:rsidR="00F25BC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50" w:type="dxa"/>
          </w:tcPr>
          <w:p w14:paraId="4268E9BE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</w:tr>
      <w:tr w:rsidR="00F25BC5" w:rsidRPr="00733BE1" w14:paraId="71CB5870" w14:textId="35A15BA7" w:rsidTr="004214DF">
        <w:tc>
          <w:tcPr>
            <w:tcW w:w="2605" w:type="dxa"/>
          </w:tcPr>
          <w:p w14:paraId="7733EF50" w14:textId="06BC6E0A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Main level Classroom #10</w:t>
            </w:r>
          </w:p>
        </w:tc>
        <w:tc>
          <w:tcPr>
            <w:tcW w:w="450" w:type="dxa"/>
          </w:tcPr>
          <w:p w14:paraId="1E70D0DE" w14:textId="77777777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6909916A" w14:textId="48F6FB24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0" w:type="dxa"/>
          </w:tcPr>
          <w:p w14:paraId="2F1C7543" w14:textId="77777777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0919B168" w14:textId="4AC9CDDA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Lower-level Classroom #8</w:t>
            </w:r>
          </w:p>
        </w:tc>
        <w:tc>
          <w:tcPr>
            <w:tcW w:w="450" w:type="dxa"/>
          </w:tcPr>
          <w:p w14:paraId="0A45E518" w14:textId="77777777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</w:p>
        </w:tc>
      </w:tr>
      <w:tr w:rsidR="00F25BC5" w:rsidRPr="00733BE1" w14:paraId="745205F5" w14:textId="625EECF4" w:rsidTr="004214DF">
        <w:tc>
          <w:tcPr>
            <w:tcW w:w="2605" w:type="dxa"/>
          </w:tcPr>
          <w:p w14:paraId="210CBD5F" w14:textId="031C528C" w:rsidR="00F25BC5" w:rsidRPr="0054231E" w:rsidRDefault="00F25BC5" w:rsidP="00F25BC5">
            <w:pPr>
              <w:rPr>
                <w:rFonts w:asciiTheme="majorHAnsi" w:hAnsiTheme="majorHAnsi" w:cstheme="majorHAnsi"/>
                <w:b/>
                <w:bCs/>
              </w:rPr>
            </w:pPr>
            <w:r w:rsidRPr="00733BE1">
              <w:rPr>
                <w:rFonts w:asciiTheme="majorHAnsi" w:hAnsiTheme="majorHAnsi" w:cstheme="majorHAnsi"/>
              </w:rPr>
              <w:t>Nursery Room #11</w:t>
            </w:r>
          </w:p>
        </w:tc>
        <w:tc>
          <w:tcPr>
            <w:tcW w:w="450" w:type="dxa"/>
          </w:tcPr>
          <w:p w14:paraId="00C9A295" w14:textId="77777777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526EE307" w14:textId="615C0598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 xml:space="preserve">Kitchen </w:t>
            </w:r>
            <w:r w:rsidRPr="0075741D">
              <w:rPr>
                <w:rFonts w:asciiTheme="majorHAnsi" w:hAnsiTheme="majorHAnsi" w:cstheme="majorHAnsi"/>
                <w:color w:val="FF0000"/>
              </w:rPr>
              <w:t>(No Appliances)</w:t>
            </w:r>
          </w:p>
        </w:tc>
        <w:tc>
          <w:tcPr>
            <w:tcW w:w="450" w:type="dxa"/>
          </w:tcPr>
          <w:p w14:paraId="03086687" w14:textId="77777777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7E2C5DB5" w14:textId="3AEB1244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Lower-level Classroom #9</w:t>
            </w:r>
          </w:p>
        </w:tc>
        <w:tc>
          <w:tcPr>
            <w:tcW w:w="450" w:type="dxa"/>
          </w:tcPr>
          <w:p w14:paraId="6EB5358A" w14:textId="77777777" w:rsidR="00F25BC5" w:rsidRPr="00733BE1" w:rsidRDefault="00F25BC5" w:rsidP="00F25BC5">
            <w:pPr>
              <w:rPr>
                <w:rFonts w:asciiTheme="majorHAnsi" w:hAnsiTheme="majorHAnsi" w:cstheme="majorHAnsi"/>
              </w:rPr>
            </w:pPr>
          </w:p>
        </w:tc>
      </w:tr>
      <w:tr w:rsidR="00556E52" w:rsidRPr="00733BE1" w14:paraId="4445948A" w14:textId="1815ECA2" w:rsidTr="004214DF">
        <w:tc>
          <w:tcPr>
            <w:tcW w:w="2605" w:type="dxa"/>
          </w:tcPr>
          <w:p w14:paraId="09BB7BB3" w14:textId="7E3269F0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Kids Club #12</w:t>
            </w:r>
          </w:p>
        </w:tc>
        <w:tc>
          <w:tcPr>
            <w:tcW w:w="450" w:type="dxa"/>
          </w:tcPr>
          <w:p w14:paraId="78853799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29B2E3EA" w14:textId="613888AF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#3</w:t>
            </w:r>
          </w:p>
        </w:tc>
        <w:tc>
          <w:tcPr>
            <w:tcW w:w="450" w:type="dxa"/>
          </w:tcPr>
          <w:p w14:paraId="4EDE613F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3DEFCA9A" w14:textId="7FBE7698" w:rsidR="00556E52" w:rsidRPr="00733BE1" w:rsidRDefault="00F25BC5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  <w:b/>
                <w:bCs/>
              </w:rPr>
              <w:t>EQUPITMENT</w:t>
            </w:r>
          </w:p>
        </w:tc>
        <w:tc>
          <w:tcPr>
            <w:tcW w:w="450" w:type="dxa"/>
          </w:tcPr>
          <w:p w14:paraId="1C23B92D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</w:tr>
      <w:tr w:rsidR="00556E52" w:rsidRPr="00733BE1" w14:paraId="7821E533" w14:textId="7DE152F1" w:rsidTr="004214DF">
        <w:tc>
          <w:tcPr>
            <w:tcW w:w="2605" w:type="dxa"/>
          </w:tcPr>
          <w:p w14:paraId="3C604621" w14:textId="65557250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Connection Café (Narthex)</w:t>
            </w:r>
          </w:p>
        </w:tc>
        <w:tc>
          <w:tcPr>
            <w:tcW w:w="450" w:type="dxa"/>
          </w:tcPr>
          <w:p w14:paraId="546F2B37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7D9C4E8" w14:textId="4F755CF9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#4</w:t>
            </w:r>
          </w:p>
        </w:tc>
        <w:tc>
          <w:tcPr>
            <w:tcW w:w="450" w:type="dxa"/>
          </w:tcPr>
          <w:p w14:paraId="0863CFA7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2591EB94" w14:textId="4A7320DF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Portable Sound System</w:t>
            </w:r>
          </w:p>
        </w:tc>
        <w:tc>
          <w:tcPr>
            <w:tcW w:w="450" w:type="dxa"/>
          </w:tcPr>
          <w:p w14:paraId="4837ED4C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</w:tr>
      <w:tr w:rsidR="00556E52" w:rsidRPr="00733BE1" w14:paraId="18B9F82E" w14:textId="5EBC2343" w:rsidTr="004214DF">
        <w:tc>
          <w:tcPr>
            <w:tcW w:w="2605" w:type="dxa"/>
          </w:tcPr>
          <w:p w14:paraId="4762C3D2" w14:textId="32CA62B2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0" w:type="dxa"/>
          </w:tcPr>
          <w:p w14:paraId="32FF3784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04018FD5" w14:textId="19A77E68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#5</w:t>
            </w:r>
          </w:p>
        </w:tc>
        <w:tc>
          <w:tcPr>
            <w:tcW w:w="450" w:type="dxa"/>
          </w:tcPr>
          <w:p w14:paraId="4AF79FCA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A69B1BC" w14:textId="2DDE7C6F" w:rsidR="00556E52" w:rsidRPr="00733BE1" w:rsidRDefault="00556E52" w:rsidP="00556E52">
            <w:pPr>
              <w:rPr>
                <w:rFonts w:asciiTheme="majorHAnsi" w:hAnsiTheme="majorHAnsi" w:cstheme="majorHAnsi"/>
                <w:i/>
                <w:iCs/>
              </w:rPr>
            </w:pPr>
            <w:r w:rsidRPr="00733BE1">
              <w:rPr>
                <w:rFonts w:asciiTheme="majorHAnsi" w:hAnsiTheme="majorHAnsi" w:cstheme="majorHAnsi"/>
              </w:rPr>
              <w:t>TV/VCR/DVD</w:t>
            </w:r>
          </w:p>
        </w:tc>
        <w:tc>
          <w:tcPr>
            <w:tcW w:w="450" w:type="dxa"/>
          </w:tcPr>
          <w:p w14:paraId="72A1BBC5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</w:tr>
      <w:tr w:rsidR="00556E52" w:rsidRPr="00733BE1" w14:paraId="78BBFE18" w14:textId="7E2A5B92" w:rsidTr="004214DF">
        <w:tc>
          <w:tcPr>
            <w:tcW w:w="2605" w:type="dxa"/>
          </w:tcPr>
          <w:p w14:paraId="2F3F06AD" w14:textId="19391EDB" w:rsidR="00556E52" w:rsidRPr="00733BE1" w:rsidRDefault="00556E52" w:rsidP="00556E5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50" w:type="dxa"/>
          </w:tcPr>
          <w:p w14:paraId="1FEFDB37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4FB98194" w14:textId="770899A5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Lower-level Classroom #6</w:t>
            </w:r>
          </w:p>
        </w:tc>
        <w:tc>
          <w:tcPr>
            <w:tcW w:w="450" w:type="dxa"/>
          </w:tcPr>
          <w:p w14:paraId="1AACF83D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1BC7DDDC" w14:textId="1E8383E6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Podium</w:t>
            </w:r>
          </w:p>
        </w:tc>
        <w:tc>
          <w:tcPr>
            <w:tcW w:w="450" w:type="dxa"/>
          </w:tcPr>
          <w:p w14:paraId="3A07E0A8" w14:textId="77777777" w:rsidR="00556E52" w:rsidRPr="00733BE1" w:rsidRDefault="00556E52" w:rsidP="00556E52">
            <w:pPr>
              <w:rPr>
                <w:rFonts w:asciiTheme="majorHAnsi" w:hAnsiTheme="majorHAnsi" w:cstheme="majorHAnsi"/>
              </w:rPr>
            </w:pPr>
          </w:p>
        </w:tc>
      </w:tr>
    </w:tbl>
    <w:p w14:paraId="37E2EC98" w14:textId="77777777" w:rsidR="00816423" w:rsidRDefault="003E71EF">
      <w:pPr>
        <w:pBdr>
          <w:bottom w:val="single" w:sz="12" w:space="1" w:color="auto"/>
        </w:pBdr>
        <w:rPr>
          <w:rFonts w:asciiTheme="majorHAnsi" w:hAnsiTheme="majorHAnsi" w:cstheme="majorHAnsi"/>
          <w:i/>
          <w:iCs/>
          <w:u w:val="single"/>
        </w:rPr>
      </w:pPr>
      <w:r w:rsidRPr="008A048F">
        <w:rPr>
          <w:rFonts w:asciiTheme="majorHAnsi" w:hAnsiTheme="majorHAnsi" w:cstheme="majorHAnsi"/>
          <w:i/>
          <w:iCs/>
          <w:u w:val="single"/>
        </w:rPr>
        <w:t xml:space="preserve">We </w:t>
      </w:r>
      <w:r w:rsidR="005C1537" w:rsidRPr="008A048F">
        <w:rPr>
          <w:rFonts w:asciiTheme="majorHAnsi" w:hAnsiTheme="majorHAnsi" w:cstheme="majorHAnsi"/>
          <w:i/>
          <w:iCs/>
          <w:u w:val="single"/>
        </w:rPr>
        <w:t>are sharing our building</w:t>
      </w:r>
      <w:r w:rsidR="00C02D4C" w:rsidRPr="008A048F">
        <w:rPr>
          <w:rFonts w:asciiTheme="majorHAnsi" w:hAnsiTheme="majorHAnsi" w:cstheme="majorHAnsi"/>
          <w:i/>
          <w:iCs/>
          <w:u w:val="single"/>
        </w:rPr>
        <w:t xml:space="preserve"> with Anonymous groups</w:t>
      </w:r>
      <w:r w:rsidR="005C1537" w:rsidRPr="008A048F">
        <w:rPr>
          <w:rFonts w:asciiTheme="majorHAnsi" w:hAnsiTheme="majorHAnsi" w:cstheme="majorHAnsi"/>
          <w:i/>
          <w:iCs/>
          <w:u w:val="single"/>
        </w:rPr>
        <w:t xml:space="preserve"> </w:t>
      </w:r>
      <w:r w:rsidR="008A1FCF" w:rsidRPr="008A048F">
        <w:rPr>
          <w:rFonts w:asciiTheme="majorHAnsi" w:hAnsiTheme="majorHAnsi" w:cstheme="majorHAnsi"/>
          <w:i/>
          <w:iCs/>
          <w:u w:val="single"/>
        </w:rPr>
        <w:t xml:space="preserve">on a donation basis </w:t>
      </w:r>
      <w:r w:rsidR="00C02D4C" w:rsidRPr="008A048F">
        <w:rPr>
          <w:rFonts w:asciiTheme="majorHAnsi" w:hAnsiTheme="majorHAnsi" w:cstheme="majorHAnsi"/>
          <w:i/>
          <w:iCs/>
          <w:u w:val="single"/>
        </w:rPr>
        <w:t>only as a service to our community</w:t>
      </w:r>
      <w:r w:rsidR="00DE2DF9" w:rsidRPr="008A048F">
        <w:rPr>
          <w:rFonts w:asciiTheme="majorHAnsi" w:hAnsiTheme="majorHAnsi" w:cstheme="majorHAnsi"/>
          <w:i/>
          <w:iCs/>
          <w:u w:val="single"/>
        </w:rPr>
        <w:t xml:space="preserve"> and do not require a rental payment. All donations can be made through check, </w:t>
      </w:r>
      <w:r w:rsidR="008A048F" w:rsidRPr="008A048F">
        <w:rPr>
          <w:rFonts w:asciiTheme="majorHAnsi" w:hAnsiTheme="majorHAnsi" w:cstheme="majorHAnsi"/>
          <w:i/>
          <w:iCs/>
          <w:u w:val="single"/>
        </w:rPr>
        <w:t>cash or on our website through our giving portal with a memo of building usage and the name of your group.</w:t>
      </w:r>
    </w:p>
    <w:p w14:paraId="1FA3B98A" w14:textId="77777777" w:rsidR="00816423" w:rsidRDefault="00816423">
      <w:pPr>
        <w:pBdr>
          <w:bottom w:val="single" w:sz="12" w:space="1" w:color="auto"/>
        </w:pBdr>
        <w:rPr>
          <w:rFonts w:asciiTheme="majorHAnsi" w:hAnsiTheme="majorHAnsi" w:cstheme="majorHAnsi"/>
          <w:i/>
          <w:iCs/>
          <w:u w:val="single"/>
        </w:rPr>
      </w:pPr>
    </w:p>
    <w:p w14:paraId="50684622" w14:textId="2FEA90A5" w:rsidR="00816423" w:rsidRPr="00733BE1" w:rsidRDefault="00816423" w:rsidP="008164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OFFICE USE ONLY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95"/>
        <w:gridCol w:w="1366"/>
        <w:gridCol w:w="1694"/>
        <w:gridCol w:w="1466"/>
        <w:gridCol w:w="1684"/>
        <w:gridCol w:w="1530"/>
      </w:tblGrid>
      <w:tr w:rsidR="00B70285" w:rsidRPr="00733BE1" w14:paraId="74A45A4E" w14:textId="77777777" w:rsidTr="0099766C">
        <w:trPr>
          <w:trHeight w:val="188"/>
        </w:trPr>
        <w:tc>
          <w:tcPr>
            <w:tcW w:w="1795" w:type="dxa"/>
          </w:tcPr>
          <w:p w14:paraId="7D1AA5A7" w14:textId="6D1027BC" w:rsidR="006B3B52" w:rsidRPr="00733BE1" w:rsidRDefault="000E745B" w:rsidP="006B3B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 xml:space="preserve">What </w:t>
            </w:r>
            <w:r w:rsidR="00580C77" w:rsidRPr="00733BE1">
              <w:rPr>
                <w:rFonts w:asciiTheme="majorHAnsi" w:hAnsiTheme="majorHAnsi" w:cstheme="majorHAnsi"/>
                <w:b/>
              </w:rPr>
              <w:t>Door</w:t>
            </w:r>
            <w:r w:rsidR="0045669E" w:rsidRPr="00733BE1">
              <w:rPr>
                <w:rFonts w:asciiTheme="majorHAnsi" w:hAnsiTheme="majorHAnsi" w:cstheme="majorHAnsi"/>
                <w:b/>
              </w:rPr>
              <w:t xml:space="preserve">(s) Schedule Needs Changed? </w:t>
            </w:r>
          </w:p>
        </w:tc>
        <w:tc>
          <w:tcPr>
            <w:tcW w:w="1366" w:type="dxa"/>
          </w:tcPr>
          <w:p w14:paraId="0251FDF2" w14:textId="4F4DB6A9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  <w:tc>
          <w:tcPr>
            <w:tcW w:w="1694" w:type="dxa"/>
          </w:tcPr>
          <w:p w14:paraId="1E87CD36" w14:textId="7803F73C" w:rsidR="006B3B52" w:rsidRPr="00733BE1" w:rsidRDefault="00CD303D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What Door(s) Schedule Needs Changed?</w:t>
            </w:r>
          </w:p>
        </w:tc>
        <w:tc>
          <w:tcPr>
            <w:tcW w:w="1466" w:type="dxa"/>
          </w:tcPr>
          <w:p w14:paraId="5AD84F1C" w14:textId="790C1D26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  <w:tc>
          <w:tcPr>
            <w:tcW w:w="1684" w:type="dxa"/>
          </w:tcPr>
          <w:p w14:paraId="375FC262" w14:textId="4B30A119" w:rsidR="006B3B52" w:rsidRPr="00733BE1" w:rsidRDefault="00CD303D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What Door(s) Schedule Needs Changed?</w:t>
            </w:r>
          </w:p>
        </w:tc>
        <w:tc>
          <w:tcPr>
            <w:tcW w:w="1530" w:type="dxa"/>
          </w:tcPr>
          <w:p w14:paraId="6FB101F0" w14:textId="002B94B2" w:rsidR="006B3B52" w:rsidRPr="00733BE1" w:rsidRDefault="00DC3C78" w:rsidP="006B3B52">
            <w:pPr>
              <w:rPr>
                <w:rFonts w:asciiTheme="majorHAnsi" w:hAnsiTheme="majorHAnsi" w:cstheme="majorHAnsi"/>
                <w:b/>
              </w:rPr>
            </w:pPr>
            <w:r w:rsidRPr="00733BE1">
              <w:rPr>
                <w:rFonts w:asciiTheme="majorHAnsi" w:hAnsiTheme="majorHAnsi" w:cstheme="majorHAnsi"/>
                <w:b/>
              </w:rPr>
              <w:t>Time to be scheduled open and closed?</w:t>
            </w:r>
          </w:p>
        </w:tc>
      </w:tr>
      <w:tr w:rsidR="00B70285" w:rsidRPr="00733BE1" w14:paraId="0BD8EF55" w14:textId="77777777" w:rsidTr="0099766C">
        <w:trPr>
          <w:trHeight w:val="188"/>
        </w:trPr>
        <w:tc>
          <w:tcPr>
            <w:tcW w:w="1795" w:type="dxa"/>
          </w:tcPr>
          <w:p w14:paraId="7C0D71BF" w14:textId="2295BC71" w:rsidR="006B3B52" w:rsidRPr="00733BE1" w:rsidRDefault="00861D47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Front Doors - 1</w:t>
            </w:r>
          </w:p>
        </w:tc>
        <w:tc>
          <w:tcPr>
            <w:tcW w:w="1366" w:type="dxa"/>
          </w:tcPr>
          <w:p w14:paraId="2AD1ACF7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94" w:type="dxa"/>
          </w:tcPr>
          <w:p w14:paraId="48E54DE1" w14:textId="50736550" w:rsidR="006B3B52" w:rsidRPr="00733BE1" w:rsidRDefault="00DE7CA2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Café Stairwell - 5</w:t>
            </w:r>
          </w:p>
        </w:tc>
        <w:tc>
          <w:tcPr>
            <w:tcW w:w="1466" w:type="dxa"/>
          </w:tcPr>
          <w:p w14:paraId="1FE99BE3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4" w:type="dxa"/>
          </w:tcPr>
          <w:p w14:paraId="600E2390" w14:textId="136B7271" w:rsidR="006B3B52" w:rsidRPr="00733BE1" w:rsidRDefault="00586C73" w:rsidP="006B3B5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Elevator Double Door – 9</w:t>
            </w:r>
          </w:p>
        </w:tc>
        <w:tc>
          <w:tcPr>
            <w:tcW w:w="1530" w:type="dxa"/>
          </w:tcPr>
          <w:p w14:paraId="19772BD3" w14:textId="77777777" w:rsidR="006B3B52" w:rsidRPr="00733BE1" w:rsidRDefault="006B3B52" w:rsidP="006B3B5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70285" w:rsidRPr="00733BE1" w14:paraId="45D40934" w14:textId="77777777" w:rsidTr="0099766C">
        <w:trPr>
          <w:trHeight w:val="194"/>
        </w:trPr>
        <w:tc>
          <w:tcPr>
            <w:tcW w:w="1795" w:type="dxa"/>
          </w:tcPr>
          <w:p w14:paraId="1C6253C4" w14:textId="4A199DD1" w:rsidR="00912D97" w:rsidRPr="00733BE1" w:rsidRDefault="00861D47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Office Exterior Doors - 2</w:t>
            </w:r>
          </w:p>
        </w:tc>
        <w:tc>
          <w:tcPr>
            <w:tcW w:w="1366" w:type="dxa"/>
          </w:tcPr>
          <w:p w14:paraId="03344F69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08D73462" w14:textId="3CBEDBC1" w:rsidR="000E745B" w:rsidRPr="00733BE1" w:rsidRDefault="00470EF3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Sanctuary Stairwell - 6</w:t>
            </w:r>
          </w:p>
        </w:tc>
        <w:tc>
          <w:tcPr>
            <w:tcW w:w="1466" w:type="dxa"/>
          </w:tcPr>
          <w:p w14:paraId="430140C9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221F3DCC" w14:textId="1D22B52F" w:rsidR="000E745B" w:rsidRPr="00733BE1" w:rsidRDefault="00586C73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Kitchen Door -10</w:t>
            </w:r>
          </w:p>
        </w:tc>
        <w:tc>
          <w:tcPr>
            <w:tcW w:w="1530" w:type="dxa"/>
          </w:tcPr>
          <w:p w14:paraId="23927D0C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</w:tr>
      <w:tr w:rsidR="00B70285" w:rsidRPr="00733BE1" w14:paraId="5B40F71C" w14:textId="77777777" w:rsidTr="0099766C">
        <w:trPr>
          <w:trHeight w:val="278"/>
        </w:trPr>
        <w:tc>
          <w:tcPr>
            <w:tcW w:w="1795" w:type="dxa"/>
          </w:tcPr>
          <w:p w14:paraId="7271F38B" w14:textId="778FF484" w:rsidR="00912D97" w:rsidRPr="00733BE1" w:rsidRDefault="00861D47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Office Interior Doors - 3</w:t>
            </w:r>
          </w:p>
        </w:tc>
        <w:tc>
          <w:tcPr>
            <w:tcW w:w="1366" w:type="dxa"/>
          </w:tcPr>
          <w:p w14:paraId="18990BAB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42614F73" w14:textId="09190C18" w:rsidR="000E745B" w:rsidRPr="00733BE1" w:rsidRDefault="00DE7CA2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 Interior Stairs - 7</w:t>
            </w:r>
          </w:p>
        </w:tc>
        <w:tc>
          <w:tcPr>
            <w:tcW w:w="1466" w:type="dxa"/>
          </w:tcPr>
          <w:p w14:paraId="2A31CEB0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53D2FC98" w14:textId="65D6C371" w:rsidR="00C9338E" w:rsidRPr="00733BE1" w:rsidRDefault="00CD303D" w:rsidP="00DE7CA2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Café Stairwell Parking Lot Door - 11</w:t>
            </w:r>
          </w:p>
        </w:tc>
        <w:tc>
          <w:tcPr>
            <w:tcW w:w="1530" w:type="dxa"/>
          </w:tcPr>
          <w:p w14:paraId="60313812" w14:textId="77777777" w:rsidR="000E745B" w:rsidRPr="00733BE1" w:rsidRDefault="000E745B" w:rsidP="000E745B">
            <w:pPr>
              <w:rPr>
                <w:rFonts w:asciiTheme="majorHAnsi" w:hAnsiTheme="majorHAnsi" w:cstheme="majorHAnsi"/>
              </w:rPr>
            </w:pPr>
          </w:p>
        </w:tc>
      </w:tr>
      <w:tr w:rsidR="00B70285" w:rsidRPr="00733BE1" w14:paraId="139039F5" w14:textId="77777777" w:rsidTr="0099766C">
        <w:trPr>
          <w:trHeight w:val="278"/>
        </w:trPr>
        <w:tc>
          <w:tcPr>
            <w:tcW w:w="1795" w:type="dxa"/>
          </w:tcPr>
          <w:p w14:paraId="3C1FF93E" w14:textId="33DDE254" w:rsidR="00735EBB" w:rsidRPr="00733BE1" w:rsidRDefault="00DE7CA2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</w:rPr>
              <w:t>Sanctuary Handicap Door - 4</w:t>
            </w:r>
          </w:p>
        </w:tc>
        <w:tc>
          <w:tcPr>
            <w:tcW w:w="1366" w:type="dxa"/>
          </w:tcPr>
          <w:p w14:paraId="31A983DC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4" w:type="dxa"/>
          </w:tcPr>
          <w:p w14:paraId="4F345B93" w14:textId="68BF8F71" w:rsidR="00735EBB" w:rsidRPr="00733BE1" w:rsidRDefault="00DE7CA2" w:rsidP="000E745B">
            <w:pPr>
              <w:rPr>
                <w:rFonts w:asciiTheme="majorHAnsi" w:hAnsiTheme="majorHAnsi" w:cstheme="majorHAnsi"/>
              </w:rPr>
            </w:pPr>
            <w:r w:rsidRPr="00733BE1">
              <w:rPr>
                <w:rFonts w:asciiTheme="majorHAnsi" w:hAnsiTheme="majorHAnsi" w:cstheme="majorHAnsi"/>
              </w:rPr>
              <w:t>Fellowship Hall Exterior - 8</w:t>
            </w:r>
          </w:p>
        </w:tc>
        <w:tc>
          <w:tcPr>
            <w:tcW w:w="1466" w:type="dxa"/>
          </w:tcPr>
          <w:p w14:paraId="26A9E946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4" w:type="dxa"/>
          </w:tcPr>
          <w:p w14:paraId="5F66F839" w14:textId="325C0CB4" w:rsidR="00735EBB" w:rsidRPr="00733BE1" w:rsidRDefault="00CD303D" w:rsidP="000E745B">
            <w:pPr>
              <w:rPr>
                <w:rFonts w:asciiTheme="majorHAnsi" w:hAnsiTheme="majorHAnsi" w:cstheme="majorHAnsi"/>
                <w:bCs/>
              </w:rPr>
            </w:pPr>
            <w:r w:rsidRPr="00733BE1">
              <w:rPr>
                <w:rFonts w:asciiTheme="majorHAnsi" w:hAnsiTheme="majorHAnsi" w:cstheme="majorHAnsi"/>
                <w:bCs/>
              </w:rPr>
              <w:t>Youth Room Door - 12</w:t>
            </w:r>
          </w:p>
        </w:tc>
        <w:tc>
          <w:tcPr>
            <w:tcW w:w="1530" w:type="dxa"/>
          </w:tcPr>
          <w:p w14:paraId="0C4D7BBA" w14:textId="77777777" w:rsidR="00735EBB" w:rsidRPr="00733BE1" w:rsidRDefault="00735EBB" w:rsidP="000E745B">
            <w:pPr>
              <w:rPr>
                <w:rFonts w:asciiTheme="majorHAnsi" w:hAnsiTheme="majorHAnsi" w:cstheme="majorHAnsi"/>
              </w:rPr>
            </w:pPr>
          </w:p>
        </w:tc>
      </w:tr>
    </w:tbl>
    <w:p w14:paraId="4601AE22" w14:textId="77777777" w:rsidR="00D02115" w:rsidRDefault="00D02115" w:rsidP="00C410DA">
      <w:pPr>
        <w:pStyle w:val="Title"/>
        <w:jc w:val="center"/>
        <w:rPr>
          <w:sz w:val="28"/>
          <w:szCs w:val="28"/>
        </w:rPr>
      </w:pPr>
    </w:p>
    <w:p w14:paraId="73743C24" w14:textId="54BBDC5D" w:rsidR="007547C7" w:rsidRPr="007A737A" w:rsidRDefault="007547C7" w:rsidP="00C410DA">
      <w:pPr>
        <w:pStyle w:val="Title"/>
        <w:jc w:val="center"/>
        <w:rPr>
          <w:sz w:val="28"/>
          <w:szCs w:val="28"/>
        </w:rPr>
      </w:pPr>
      <w:r w:rsidRPr="007A737A">
        <w:rPr>
          <w:sz w:val="28"/>
          <w:szCs w:val="28"/>
        </w:rPr>
        <w:lastRenderedPageBreak/>
        <w:t>COVENANT COMMUNITY CHURCH</w:t>
      </w:r>
    </w:p>
    <w:p w14:paraId="4D3429F0" w14:textId="2C42BF36" w:rsidR="007547C7" w:rsidRPr="007A737A" w:rsidRDefault="007547C7" w:rsidP="00C410DA">
      <w:pPr>
        <w:pStyle w:val="Title"/>
        <w:jc w:val="center"/>
        <w:rPr>
          <w:sz w:val="28"/>
          <w:szCs w:val="28"/>
        </w:rPr>
      </w:pPr>
      <w:r w:rsidRPr="007A737A">
        <w:rPr>
          <w:sz w:val="28"/>
          <w:szCs w:val="28"/>
        </w:rPr>
        <w:t>GUIDELINES FOR FACILITY USAGE</w:t>
      </w:r>
    </w:p>
    <w:p w14:paraId="69E9FA02" w14:textId="77777777" w:rsidR="00733BE1" w:rsidRPr="007547C7" w:rsidRDefault="00733BE1" w:rsidP="00B20C0E">
      <w:pPr>
        <w:spacing w:after="0"/>
        <w:jc w:val="center"/>
        <w:rPr>
          <w:rFonts w:asciiTheme="majorHAnsi" w:hAnsiTheme="majorHAnsi" w:cstheme="majorHAnsi"/>
        </w:rPr>
      </w:pPr>
    </w:p>
    <w:p w14:paraId="71F7BCFD" w14:textId="6795B3FF" w:rsidR="007547C7" w:rsidRPr="00E62306" w:rsidRDefault="007547C7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This is a Non-Smoking facility. All smoking by participants in your events must be done outdoors.</w:t>
      </w:r>
      <w:r w:rsidR="007A737A">
        <w:rPr>
          <w:rFonts w:asciiTheme="majorHAnsi" w:hAnsiTheme="majorHAnsi" w:cstheme="majorHAnsi"/>
        </w:rPr>
        <w:t xml:space="preserve"> </w:t>
      </w:r>
      <w:r w:rsidR="007A737A" w:rsidRPr="00E14E7B">
        <w:rPr>
          <w:rFonts w:asciiTheme="majorHAnsi" w:hAnsiTheme="majorHAnsi" w:cstheme="majorHAnsi"/>
        </w:rPr>
        <w:t>The smoking station is outside the double doors in the Fellowship Hall.</w:t>
      </w:r>
      <w:r w:rsidRPr="00E14E7B">
        <w:rPr>
          <w:rFonts w:asciiTheme="majorHAnsi" w:hAnsiTheme="majorHAnsi" w:cstheme="majorHAnsi"/>
        </w:rPr>
        <w:t xml:space="preserve"> Please inform your participants. </w:t>
      </w:r>
      <w:r w:rsidR="00E14E7B">
        <w:rPr>
          <w:rFonts w:asciiTheme="majorHAnsi" w:hAnsiTheme="majorHAnsi" w:cstheme="majorHAnsi"/>
        </w:rPr>
        <w:t xml:space="preserve">_______ </w:t>
      </w:r>
      <w:r w:rsidR="00E14E7B" w:rsidRPr="00E14E7B">
        <w:rPr>
          <w:rFonts w:asciiTheme="majorHAnsi" w:hAnsiTheme="majorHAnsi" w:cstheme="majorHAnsi"/>
          <w:i/>
          <w:iCs/>
        </w:rPr>
        <w:t>Initial</w:t>
      </w:r>
    </w:p>
    <w:p w14:paraId="097D0CD4" w14:textId="77777777" w:rsidR="00E62306" w:rsidRPr="00E14E7B" w:rsidRDefault="00E62306" w:rsidP="00E62306">
      <w:pPr>
        <w:pStyle w:val="ListParagraph"/>
        <w:ind w:left="360"/>
        <w:rPr>
          <w:rFonts w:asciiTheme="majorHAnsi" w:hAnsiTheme="majorHAnsi" w:cstheme="majorHAnsi"/>
        </w:rPr>
      </w:pPr>
    </w:p>
    <w:p w14:paraId="4C2A8291" w14:textId="75271CCB" w:rsidR="00E62306" w:rsidRPr="00E62306" w:rsidRDefault="007547C7" w:rsidP="00E6230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furniture (tables, chairs, etc.) is moved for your meeting, it must be returned to its designated place when you are done. Please take a photo to return furniture to appropriate spots. </w:t>
      </w:r>
      <w:r w:rsidR="00E14E7B">
        <w:rPr>
          <w:rFonts w:asciiTheme="majorHAnsi" w:hAnsiTheme="majorHAnsi" w:cstheme="majorHAnsi"/>
        </w:rPr>
        <w:t xml:space="preserve">_______ </w:t>
      </w:r>
      <w:r w:rsidR="00E14E7B" w:rsidRPr="00E14E7B">
        <w:rPr>
          <w:rFonts w:asciiTheme="majorHAnsi" w:hAnsiTheme="majorHAnsi" w:cstheme="majorHAnsi"/>
          <w:i/>
          <w:iCs/>
        </w:rPr>
        <w:t>Initial</w:t>
      </w:r>
    </w:p>
    <w:p w14:paraId="548D1B80" w14:textId="77777777" w:rsidR="00E62306" w:rsidRPr="00E62306" w:rsidRDefault="00E62306" w:rsidP="00E62306">
      <w:pPr>
        <w:pStyle w:val="ListParagraph"/>
        <w:rPr>
          <w:rFonts w:asciiTheme="majorHAnsi" w:hAnsiTheme="majorHAnsi" w:cstheme="majorHAnsi"/>
        </w:rPr>
      </w:pPr>
    </w:p>
    <w:p w14:paraId="2FAFE2C7" w14:textId="3FBCA818" w:rsidR="009C7294" w:rsidRPr="00E62306" w:rsidRDefault="00E14E7B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</w:t>
      </w:r>
      <w:r w:rsidR="00D62B47">
        <w:rPr>
          <w:rFonts w:asciiTheme="majorHAnsi" w:hAnsiTheme="majorHAnsi" w:cstheme="majorHAnsi"/>
        </w:rPr>
        <w:t xml:space="preserve">Sanctuary </w:t>
      </w:r>
      <w:r w:rsidRPr="00E14E7B">
        <w:rPr>
          <w:rFonts w:asciiTheme="majorHAnsi" w:hAnsiTheme="majorHAnsi" w:cstheme="majorHAnsi"/>
        </w:rPr>
        <w:t>Sound Equipment is needed, a trained CCC technician must be present.</w:t>
      </w:r>
      <w:r w:rsidR="00E62306" w:rsidRPr="00E62306">
        <w:rPr>
          <w:rFonts w:asciiTheme="majorHAnsi" w:hAnsiTheme="majorHAnsi" w:cstheme="majorHAnsi"/>
        </w:rPr>
        <w:t xml:space="preserve"> </w:t>
      </w:r>
      <w:r w:rsidR="00E62306">
        <w:rPr>
          <w:rFonts w:asciiTheme="majorHAnsi" w:hAnsiTheme="majorHAnsi" w:cstheme="majorHAnsi"/>
        </w:rPr>
        <w:t xml:space="preserve">_______ </w:t>
      </w:r>
      <w:r w:rsidR="00E62306" w:rsidRPr="00E14E7B">
        <w:rPr>
          <w:rFonts w:asciiTheme="majorHAnsi" w:hAnsiTheme="majorHAnsi" w:cstheme="majorHAnsi"/>
          <w:i/>
          <w:iCs/>
        </w:rPr>
        <w:t>Initial</w:t>
      </w:r>
    </w:p>
    <w:p w14:paraId="0948D7EE" w14:textId="77777777" w:rsidR="00E62306" w:rsidRPr="00E14E7B" w:rsidRDefault="00E62306" w:rsidP="00E62306">
      <w:pPr>
        <w:pStyle w:val="ListParagraph"/>
        <w:ind w:left="360"/>
        <w:rPr>
          <w:rFonts w:asciiTheme="majorHAnsi" w:hAnsiTheme="majorHAnsi" w:cstheme="majorHAnsi"/>
        </w:rPr>
      </w:pPr>
    </w:p>
    <w:p w14:paraId="2E7E6099" w14:textId="24BB4DA3" w:rsidR="007547C7" w:rsidRPr="00E62306" w:rsidRDefault="00D62B47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</w:t>
      </w:r>
      <w:r w:rsidR="007547C7" w:rsidRPr="00E14E7B">
        <w:rPr>
          <w:rFonts w:asciiTheme="majorHAnsi" w:hAnsiTheme="majorHAnsi" w:cstheme="majorHAnsi"/>
        </w:rPr>
        <w:t xml:space="preserve"> you need </w:t>
      </w:r>
      <w:r>
        <w:rPr>
          <w:rFonts w:asciiTheme="majorHAnsi" w:hAnsiTheme="majorHAnsi" w:cstheme="majorHAnsi"/>
        </w:rPr>
        <w:t>tables and chairs they</w:t>
      </w:r>
      <w:r w:rsidR="007547C7" w:rsidRPr="00E14E7B">
        <w:rPr>
          <w:rFonts w:asciiTheme="majorHAnsi" w:hAnsiTheme="majorHAnsi" w:cstheme="majorHAnsi"/>
        </w:rPr>
        <w:t xml:space="preserve"> are kept in the storage closet downstairs </w:t>
      </w:r>
      <w:r w:rsidR="00EE0743" w:rsidRPr="00E14E7B">
        <w:rPr>
          <w:rFonts w:asciiTheme="majorHAnsi" w:hAnsiTheme="majorHAnsi" w:cstheme="majorHAnsi"/>
        </w:rPr>
        <w:t>across from</w:t>
      </w:r>
      <w:r w:rsidR="007547C7" w:rsidRPr="00E14E7B">
        <w:rPr>
          <w:rFonts w:asciiTheme="majorHAnsi" w:hAnsiTheme="majorHAnsi" w:cstheme="majorHAnsi"/>
        </w:rPr>
        <w:t xml:space="preserve"> the hall from the elevator. Spare chairs are placed in many meeting rooms; they may also be “borrowed” from the sanctuary. Please return </w:t>
      </w:r>
      <w:r w:rsidR="00E56DCE" w:rsidRPr="00E14E7B">
        <w:rPr>
          <w:rFonts w:asciiTheme="majorHAnsi" w:hAnsiTheme="majorHAnsi" w:cstheme="majorHAnsi"/>
        </w:rPr>
        <w:t>the furniture</w:t>
      </w:r>
      <w:r w:rsidR="007547C7" w:rsidRPr="00E14E7B">
        <w:rPr>
          <w:rFonts w:asciiTheme="majorHAnsi" w:hAnsiTheme="majorHAnsi" w:cstheme="majorHAnsi"/>
        </w:rPr>
        <w:t xml:space="preserve"> that you move to its original location. </w:t>
      </w:r>
      <w:r w:rsidR="00E62306">
        <w:rPr>
          <w:rFonts w:asciiTheme="majorHAnsi" w:hAnsiTheme="majorHAnsi" w:cstheme="majorHAnsi"/>
        </w:rPr>
        <w:t xml:space="preserve">_______ </w:t>
      </w:r>
      <w:r w:rsidR="00E62306" w:rsidRPr="00E14E7B">
        <w:rPr>
          <w:rFonts w:asciiTheme="majorHAnsi" w:hAnsiTheme="majorHAnsi" w:cstheme="majorHAnsi"/>
          <w:i/>
          <w:iCs/>
        </w:rPr>
        <w:t>Initial</w:t>
      </w:r>
    </w:p>
    <w:p w14:paraId="7BCDD1ED" w14:textId="77777777" w:rsidR="00E62306" w:rsidRPr="00E62306" w:rsidRDefault="00E62306" w:rsidP="00E62306">
      <w:pPr>
        <w:pStyle w:val="ListParagraph"/>
        <w:rPr>
          <w:rFonts w:asciiTheme="majorHAnsi" w:hAnsiTheme="majorHAnsi" w:cstheme="majorHAnsi"/>
        </w:rPr>
      </w:pPr>
    </w:p>
    <w:p w14:paraId="414C8F12" w14:textId="60671764" w:rsidR="007547C7" w:rsidRPr="00D404CC" w:rsidRDefault="007547C7" w:rsidP="00D404C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If you make a mess, please clean it up. We have brooms and mops in the closet in the lower kitchen</w:t>
      </w:r>
      <w:r w:rsidR="00C12D24">
        <w:rPr>
          <w:rFonts w:asciiTheme="majorHAnsi" w:hAnsiTheme="majorHAnsi" w:cstheme="majorHAnsi"/>
        </w:rPr>
        <w:t xml:space="preserve"> </w:t>
      </w:r>
      <w:r w:rsidR="000B6865">
        <w:rPr>
          <w:rFonts w:asciiTheme="majorHAnsi" w:hAnsiTheme="majorHAnsi" w:cstheme="majorHAnsi"/>
        </w:rPr>
        <w:t>and maintenance room across from the restrooms on the lower level. The upper level has a</w:t>
      </w:r>
      <w:r w:rsidRPr="00E14E7B">
        <w:rPr>
          <w:rFonts w:asciiTheme="majorHAnsi" w:hAnsiTheme="majorHAnsi" w:cstheme="majorHAnsi"/>
        </w:rPr>
        <w:t xml:space="preserve"> janitor’s closet next to the front door. A </w:t>
      </w:r>
      <w:r w:rsidR="00B20C0E" w:rsidRPr="00E14E7B">
        <w:rPr>
          <w:rFonts w:asciiTheme="majorHAnsi" w:hAnsiTheme="majorHAnsi" w:cstheme="majorHAnsi"/>
        </w:rPr>
        <w:t>vacuum</w:t>
      </w:r>
      <w:r w:rsidRPr="00E14E7B">
        <w:rPr>
          <w:rFonts w:asciiTheme="majorHAnsi" w:hAnsiTheme="majorHAnsi" w:cstheme="majorHAnsi"/>
        </w:rPr>
        <w:t xml:space="preserve"> cleaner is kept in the storage closet in the sanctuary. </w:t>
      </w:r>
      <w:r w:rsidR="00D404CC">
        <w:rPr>
          <w:rFonts w:asciiTheme="majorHAnsi" w:hAnsiTheme="majorHAnsi" w:cstheme="majorHAnsi"/>
        </w:rPr>
        <w:t xml:space="preserve"> </w:t>
      </w:r>
      <w:r w:rsidR="00E62306" w:rsidRPr="00D404CC">
        <w:rPr>
          <w:rFonts w:asciiTheme="majorHAnsi" w:hAnsiTheme="majorHAnsi" w:cstheme="majorHAnsi"/>
        </w:rPr>
        <w:t xml:space="preserve">_______ </w:t>
      </w:r>
      <w:r w:rsidR="00E62306" w:rsidRPr="00D404CC">
        <w:rPr>
          <w:rFonts w:asciiTheme="majorHAnsi" w:hAnsiTheme="majorHAnsi" w:cstheme="majorHAnsi"/>
          <w:i/>
          <w:iCs/>
        </w:rPr>
        <w:t>Initial</w:t>
      </w:r>
    </w:p>
    <w:p w14:paraId="2CB3DC58" w14:textId="77777777" w:rsidR="00E62306" w:rsidRPr="00E14E7B" w:rsidRDefault="00E62306" w:rsidP="00E62306">
      <w:pPr>
        <w:pStyle w:val="ListParagraph"/>
        <w:ind w:left="360"/>
        <w:rPr>
          <w:rFonts w:asciiTheme="majorHAnsi" w:hAnsiTheme="majorHAnsi" w:cstheme="majorHAnsi"/>
        </w:rPr>
      </w:pPr>
    </w:p>
    <w:p w14:paraId="311975F0" w14:textId="5597A8DA" w:rsidR="007547C7" w:rsidRPr="00E62306" w:rsidRDefault="007547C7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If you prepare or serve food, please take your trash to the dumpster. </w:t>
      </w:r>
      <w:r w:rsidR="00E62306">
        <w:rPr>
          <w:rFonts w:asciiTheme="majorHAnsi" w:hAnsiTheme="majorHAnsi" w:cstheme="majorHAnsi"/>
        </w:rPr>
        <w:t xml:space="preserve">_______ </w:t>
      </w:r>
      <w:r w:rsidR="00E62306" w:rsidRPr="00E14E7B">
        <w:rPr>
          <w:rFonts w:asciiTheme="majorHAnsi" w:hAnsiTheme="majorHAnsi" w:cstheme="majorHAnsi"/>
          <w:i/>
          <w:iCs/>
        </w:rPr>
        <w:t>Initial</w:t>
      </w:r>
    </w:p>
    <w:p w14:paraId="7AE5C016" w14:textId="77777777" w:rsidR="00E62306" w:rsidRPr="00E62306" w:rsidRDefault="00E62306" w:rsidP="00E62306">
      <w:pPr>
        <w:pStyle w:val="ListParagraph"/>
        <w:rPr>
          <w:rFonts w:asciiTheme="majorHAnsi" w:hAnsiTheme="majorHAnsi" w:cstheme="majorHAnsi"/>
        </w:rPr>
      </w:pPr>
    </w:p>
    <w:p w14:paraId="4A073704" w14:textId="26C1138D" w:rsidR="00013430" w:rsidRPr="00E14E7B" w:rsidRDefault="007547C7" w:rsidP="00E14E7B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 xml:space="preserve">Shut off lights and </w:t>
      </w:r>
      <w:r w:rsidR="00387AED" w:rsidRPr="00E14E7B">
        <w:rPr>
          <w:rFonts w:asciiTheme="majorHAnsi" w:hAnsiTheme="majorHAnsi" w:cstheme="majorHAnsi"/>
        </w:rPr>
        <w:t xml:space="preserve">ensure the doors are </w:t>
      </w:r>
      <w:r w:rsidR="00013430" w:rsidRPr="00E14E7B">
        <w:rPr>
          <w:rFonts w:asciiTheme="majorHAnsi" w:hAnsiTheme="majorHAnsi" w:cstheme="majorHAnsi"/>
        </w:rPr>
        <w:t>latched and the key fobs have turned blue (</w:t>
      </w:r>
      <w:r w:rsidR="00D404CC">
        <w:rPr>
          <w:rFonts w:asciiTheme="majorHAnsi" w:hAnsiTheme="majorHAnsi" w:cstheme="majorHAnsi"/>
        </w:rPr>
        <w:t xml:space="preserve">indicating they are </w:t>
      </w:r>
      <w:r w:rsidR="00013430" w:rsidRPr="00E14E7B">
        <w:rPr>
          <w:rFonts w:asciiTheme="majorHAnsi" w:hAnsiTheme="majorHAnsi" w:cstheme="majorHAnsi"/>
        </w:rPr>
        <w:t xml:space="preserve">locked). If you have </w:t>
      </w:r>
      <w:r w:rsidR="00BD4249" w:rsidRPr="00E14E7B">
        <w:rPr>
          <w:rFonts w:asciiTheme="majorHAnsi" w:hAnsiTheme="majorHAnsi" w:cstheme="majorHAnsi"/>
        </w:rPr>
        <w:t>issues</w:t>
      </w:r>
      <w:r w:rsidR="00013430" w:rsidRPr="00E14E7B">
        <w:rPr>
          <w:rFonts w:asciiTheme="majorHAnsi" w:hAnsiTheme="majorHAnsi" w:cstheme="majorHAnsi"/>
        </w:rPr>
        <w:t xml:space="preserve"> with the security of the building</w:t>
      </w:r>
      <w:r w:rsidR="00546E4B" w:rsidRPr="00E14E7B">
        <w:rPr>
          <w:rFonts w:asciiTheme="majorHAnsi" w:hAnsiTheme="majorHAnsi" w:cstheme="majorHAnsi"/>
        </w:rPr>
        <w:t xml:space="preserve"> after office </w:t>
      </w:r>
      <w:r w:rsidR="00D404CC" w:rsidRPr="00E14E7B">
        <w:rPr>
          <w:rFonts w:asciiTheme="majorHAnsi" w:hAnsiTheme="majorHAnsi" w:cstheme="majorHAnsi"/>
        </w:rPr>
        <w:t>hours,</w:t>
      </w:r>
      <w:r w:rsidR="00013430" w:rsidRPr="00E14E7B">
        <w:rPr>
          <w:rFonts w:asciiTheme="majorHAnsi" w:hAnsiTheme="majorHAnsi" w:cstheme="majorHAnsi"/>
        </w:rPr>
        <w:t xml:space="preserve"> please call</w:t>
      </w:r>
      <w:r w:rsidR="00BD4249" w:rsidRPr="00E14E7B">
        <w:rPr>
          <w:rFonts w:asciiTheme="majorHAnsi" w:hAnsiTheme="majorHAnsi" w:cstheme="majorHAnsi"/>
        </w:rPr>
        <w:t xml:space="preserve"> Jim Lindner</w:t>
      </w:r>
      <w:r w:rsidR="00546E4B" w:rsidRPr="00E14E7B">
        <w:rPr>
          <w:rFonts w:asciiTheme="majorHAnsi" w:hAnsiTheme="majorHAnsi" w:cstheme="majorHAnsi"/>
        </w:rPr>
        <w:t xml:space="preserve"> </w:t>
      </w:r>
      <w:proofErr w:type="gramStart"/>
      <w:r w:rsidR="00546E4B" w:rsidRPr="00E14E7B">
        <w:rPr>
          <w:rFonts w:asciiTheme="majorHAnsi" w:hAnsiTheme="majorHAnsi" w:cstheme="majorHAnsi"/>
        </w:rPr>
        <w:t>at</w:t>
      </w:r>
      <w:proofErr w:type="gramEnd"/>
      <w:r w:rsidR="00546E4B" w:rsidRPr="00E14E7B">
        <w:rPr>
          <w:rFonts w:asciiTheme="majorHAnsi" w:hAnsiTheme="majorHAnsi" w:cstheme="majorHAnsi"/>
        </w:rPr>
        <w:t xml:space="preserve"> (phone number)</w:t>
      </w:r>
      <w:r w:rsidR="00BD4249" w:rsidRPr="00E14E7B">
        <w:rPr>
          <w:rFonts w:asciiTheme="majorHAnsi" w:hAnsiTheme="majorHAnsi" w:cstheme="majorHAnsi"/>
        </w:rPr>
        <w:t xml:space="preserve">. </w:t>
      </w:r>
      <w:r w:rsidR="00E14E7B" w:rsidRPr="00E14E7B">
        <w:rPr>
          <w:rFonts w:asciiTheme="majorHAnsi" w:hAnsiTheme="majorHAnsi" w:cstheme="majorHAnsi"/>
        </w:rPr>
        <w:t xml:space="preserve">_______ </w:t>
      </w:r>
      <w:r w:rsidR="00E14E7B" w:rsidRPr="00E14E7B">
        <w:rPr>
          <w:rFonts w:asciiTheme="majorHAnsi" w:hAnsiTheme="majorHAnsi" w:cstheme="majorHAnsi"/>
          <w:i/>
          <w:iCs/>
        </w:rPr>
        <w:t>Initial</w:t>
      </w:r>
    </w:p>
    <w:p w14:paraId="681AB46A" w14:textId="77777777" w:rsidR="003C180F" w:rsidRDefault="003C180F" w:rsidP="00BD4249">
      <w:pPr>
        <w:spacing w:after="0"/>
        <w:rPr>
          <w:rFonts w:asciiTheme="majorHAnsi" w:hAnsiTheme="majorHAnsi" w:cstheme="majorHAnsi"/>
        </w:rPr>
      </w:pPr>
    </w:p>
    <w:p w14:paraId="7CFC7212" w14:textId="1AE3991D" w:rsidR="003C180F" w:rsidRPr="00E62306" w:rsidRDefault="00000D69" w:rsidP="00E14E7B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E14E7B">
        <w:rPr>
          <w:rFonts w:asciiTheme="majorHAnsi" w:hAnsiTheme="majorHAnsi" w:cstheme="majorHAnsi"/>
        </w:rPr>
        <w:t>Reoccurring</w:t>
      </w:r>
      <w:r w:rsidR="003C180F" w:rsidRPr="00E14E7B">
        <w:rPr>
          <w:rFonts w:asciiTheme="majorHAnsi" w:hAnsiTheme="majorHAnsi" w:cstheme="majorHAnsi"/>
        </w:rPr>
        <w:t xml:space="preserve"> requests must have a new Facility Usage Request Form completed annually at the start of the new year. Your request will not carry through to the new year without a new form filled out and approved. Forms must be completed b</w:t>
      </w:r>
      <w:r w:rsidRPr="00E14E7B">
        <w:rPr>
          <w:rFonts w:asciiTheme="majorHAnsi" w:hAnsiTheme="majorHAnsi" w:cstheme="majorHAnsi"/>
        </w:rPr>
        <w:t xml:space="preserve">y 1/31 of the </w:t>
      </w:r>
      <w:r w:rsidR="00220B5C">
        <w:rPr>
          <w:rFonts w:asciiTheme="majorHAnsi" w:hAnsiTheme="majorHAnsi" w:cstheme="majorHAnsi"/>
        </w:rPr>
        <w:t>new</w:t>
      </w:r>
      <w:r w:rsidRPr="00E14E7B">
        <w:rPr>
          <w:rFonts w:asciiTheme="majorHAnsi" w:hAnsiTheme="majorHAnsi" w:cstheme="majorHAnsi"/>
        </w:rPr>
        <w:t xml:space="preserve"> year. </w:t>
      </w:r>
      <w:r w:rsidR="00E14E7B">
        <w:rPr>
          <w:rFonts w:asciiTheme="majorHAnsi" w:hAnsiTheme="majorHAnsi" w:cstheme="majorHAnsi"/>
        </w:rPr>
        <w:t xml:space="preserve">_______ </w:t>
      </w:r>
      <w:r w:rsidR="00E14E7B" w:rsidRPr="00E14E7B">
        <w:rPr>
          <w:rFonts w:asciiTheme="majorHAnsi" w:hAnsiTheme="majorHAnsi" w:cstheme="majorHAnsi"/>
          <w:i/>
          <w:iCs/>
        </w:rPr>
        <w:t>Initial</w:t>
      </w:r>
    </w:p>
    <w:p w14:paraId="500893D6" w14:textId="77777777" w:rsidR="00E62306" w:rsidRPr="00E14E7B" w:rsidRDefault="00E62306" w:rsidP="00E62306">
      <w:pPr>
        <w:pStyle w:val="ListParagraph"/>
        <w:spacing w:after="0"/>
        <w:ind w:left="360"/>
        <w:rPr>
          <w:rFonts w:asciiTheme="majorHAnsi" w:hAnsiTheme="majorHAnsi" w:cstheme="majorHAnsi"/>
        </w:rPr>
      </w:pPr>
    </w:p>
    <w:p w14:paraId="209406F3" w14:textId="109E66CC" w:rsidR="007547C7" w:rsidRPr="007A737A" w:rsidRDefault="007547C7" w:rsidP="00E14E7B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  <w:i/>
          <w:iCs/>
          <w:u w:val="single"/>
        </w:rPr>
      </w:pPr>
      <w:r w:rsidRPr="00E14E7B">
        <w:rPr>
          <w:rFonts w:asciiTheme="majorHAnsi" w:hAnsiTheme="majorHAnsi" w:cstheme="majorHAnsi"/>
        </w:rPr>
        <w:t xml:space="preserve">We are happy to share the use of our facility with you. Please help us keep the </w:t>
      </w:r>
      <w:r w:rsidR="00B20C0E" w:rsidRPr="00E14E7B">
        <w:rPr>
          <w:rFonts w:asciiTheme="majorHAnsi" w:hAnsiTheme="majorHAnsi" w:cstheme="majorHAnsi"/>
        </w:rPr>
        <w:t>facilities</w:t>
      </w:r>
      <w:r w:rsidRPr="00E14E7B">
        <w:rPr>
          <w:rFonts w:asciiTheme="majorHAnsi" w:hAnsiTheme="majorHAnsi" w:cstheme="majorHAnsi"/>
        </w:rPr>
        <w:t xml:space="preserve"> ready for use by others. </w:t>
      </w:r>
      <w:r w:rsidR="00A833CE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If the </w:t>
      </w:r>
      <w:r w:rsidR="00186BDC">
        <w:rPr>
          <w:rFonts w:asciiTheme="majorHAnsi" w:hAnsiTheme="majorHAnsi" w:cstheme="majorHAnsi"/>
          <w:b/>
          <w:bCs/>
          <w:i/>
          <w:iCs/>
          <w:u w:val="single"/>
        </w:rPr>
        <w:t>building is not cleaned after your event according to the steps above a $</w:t>
      </w:r>
      <w:r w:rsidR="00E14E7B" w:rsidRPr="00E14E7B">
        <w:rPr>
          <w:rFonts w:asciiTheme="majorHAnsi" w:hAnsiTheme="majorHAnsi" w:cstheme="majorHAnsi"/>
          <w:b/>
          <w:bCs/>
          <w:i/>
          <w:iCs/>
          <w:u w:val="single"/>
        </w:rPr>
        <w:t>100</w:t>
      </w:r>
      <w:r w:rsidR="008D1F7B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 janitor fee will be billed to the </w:t>
      </w:r>
      <w:r w:rsidR="00EE0743">
        <w:rPr>
          <w:rFonts w:asciiTheme="majorHAnsi" w:hAnsiTheme="majorHAnsi" w:cstheme="majorHAnsi"/>
          <w:b/>
          <w:bCs/>
          <w:i/>
          <w:iCs/>
          <w:u w:val="single"/>
        </w:rPr>
        <w:t>person</w:t>
      </w:r>
      <w:r w:rsidR="008D1F7B" w:rsidRPr="00E14E7B">
        <w:rPr>
          <w:rFonts w:asciiTheme="majorHAnsi" w:hAnsiTheme="majorHAnsi" w:cstheme="majorHAnsi"/>
          <w:b/>
          <w:bCs/>
          <w:i/>
          <w:iCs/>
          <w:u w:val="single"/>
        </w:rPr>
        <w:t xml:space="preserve"> renting the facility.</w:t>
      </w:r>
      <w:r w:rsidR="00E62306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E62306">
        <w:rPr>
          <w:rFonts w:asciiTheme="majorHAnsi" w:hAnsiTheme="majorHAnsi" w:cstheme="majorHAnsi"/>
        </w:rPr>
        <w:t xml:space="preserve"> _______ </w:t>
      </w:r>
      <w:r w:rsidR="00E62306" w:rsidRPr="00E14E7B">
        <w:rPr>
          <w:rFonts w:asciiTheme="majorHAnsi" w:hAnsiTheme="majorHAnsi" w:cstheme="majorHAnsi"/>
          <w:i/>
          <w:iCs/>
        </w:rPr>
        <w:t>Initial</w:t>
      </w:r>
    </w:p>
    <w:p w14:paraId="2AF4C04C" w14:textId="77777777" w:rsidR="007A737A" w:rsidRPr="007A737A" w:rsidRDefault="007A737A" w:rsidP="007A737A">
      <w:pPr>
        <w:pStyle w:val="ListParagraph"/>
        <w:rPr>
          <w:rFonts w:asciiTheme="majorHAnsi" w:hAnsiTheme="majorHAnsi" w:cstheme="majorHAnsi"/>
          <w:b/>
          <w:bCs/>
          <w:i/>
          <w:iCs/>
          <w:u w:val="single"/>
        </w:rPr>
      </w:pPr>
    </w:p>
    <w:p w14:paraId="77CDBDBC" w14:textId="77777777" w:rsidR="007A737A" w:rsidRPr="00E14E7B" w:rsidRDefault="007A737A" w:rsidP="007A737A">
      <w:pPr>
        <w:pStyle w:val="ListParagraph"/>
        <w:ind w:left="360"/>
        <w:rPr>
          <w:rFonts w:asciiTheme="majorHAnsi" w:hAnsiTheme="majorHAnsi" w:cstheme="majorHAnsi"/>
          <w:b/>
          <w:bCs/>
          <w:i/>
          <w:iCs/>
          <w:u w:val="single"/>
        </w:rPr>
      </w:pPr>
    </w:p>
    <w:p w14:paraId="742A6738" w14:textId="15EAFC5A" w:rsidR="00993DDD" w:rsidRDefault="00993DDD" w:rsidP="00993DDD">
      <w:pPr>
        <w:rPr>
          <w:rFonts w:asciiTheme="majorHAnsi" w:hAnsiTheme="majorHAnsi" w:cstheme="majorHAnsi"/>
        </w:rPr>
      </w:pPr>
      <w:r w:rsidRPr="004214DF">
        <w:rPr>
          <w:rFonts w:asciiTheme="majorHAnsi" w:hAnsiTheme="majorHAnsi" w:cstheme="majorHAnsi"/>
        </w:rPr>
        <w:t>Sign</w:t>
      </w:r>
      <w:r w:rsidR="0038284A" w:rsidRPr="004214DF">
        <w:rPr>
          <w:rFonts w:asciiTheme="majorHAnsi" w:hAnsiTheme="majorHAnsi" w:cstheme="majorHAnsi"/>
        </w:rPr>
        <w:t>:</w:t>
      </w:r>
      <w:r w:rsidRPr="004214DF">
        <w:rPr>
          <w:rFonts w:asciiTheme="majorHAnsi" w:hAnsiTheme="majorHAnsi" w:cstheme="majorHAnsi"/>
        </w:rPr>
        <w:t xml:space="preserve"> ____________________________________________________ Date _______________</w:t>
      </w:r>
      <w:r w:rsidR="007A737A">
        <w:rPr>
          <w:rFonts w:asciiTheme="majorHAnsi" w:hAnsiTheme="majorHAnsi" w:cstheme="majorHAnsi"/>
        </w:rPr>
        <w:t>_________</w:t>
      </w:r>
    </w:p>
    <w:p w14:paraId="2E09DCFB" w14:textId="77777777" w:rsidR="0038284A" w:rsidRPr="004214DF" w:rsidRDefault="0038284A" w:rsidP="00993DDD">
      <w:pPr>
        <w:rPr>
          <w:rFonts w:asciiTheme="majorHAnsi" w:hAnsiTheme="majorHAnsi" w:cstheme="majorHAnsi"/>
        </w:rPr>
      </w:pPr>
    </w:p>
    <w:p w14:paraId="16E80C3D" w14:textId="784CC85F" w:rsidR="00993DDD" w:rsidRPr="00A9250C" w:rsidRDefault="00993DDD" w:rsidP="00993DDD">
      <w:pPr>
        <w:rPr>
          <w:rFonts w:asciiTheme="majorHAnsi" w:hAnsiTheme="majorHAnsi" w:cstheme="majorHAnsi"/>
          <w:sz w:val="21"/>
          <w:szCs w:val="21"/>
        </w:rPr>
      </w:pPr>
      <w:r w:rsidRPr="004214DF">
        <w:rPr>
          <w:rFonts w:asciiTheme="majorHAnsi" w:hAnsiTheme="majorHAnsi" w:cstheme="majorHAnsi"/>
        </w:rPr>
        <w:t>Properties Chair Approval _______________________________________</w:t>
      </w:r>
      <w:r w:rsidR="00E62306">
        <w:rPr>
          <w:rFonts w:asciiTheme="majorHAnsi" w:hAnsiTheme="majorHAnsi" w:cstheme="majorHAnsi"/>
        </w:rPr>
        <w:t xml:space="preserve"> Date ________________</w:t>
      </w:r>
      <w:r w:rsidR="007A737A">
        <w:rPr>
          <w:rFonts w:asciiTheme="majorHAnsi" w:hAnsiTheme="majorHAnsi" w:cstheme="majorHAnsi"/>
        </w:rPr>
        <w:t>____</w:t>
      </w:r>
    </w:p>
    <w:sectPr w:rsidR="00993DDD" w:rsidRPr="00A925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F4C5" w14:textId="77777777" w:rsidR="00B46911" w:rsidRDefault="00B46911" w:rsidP="00621A8C">
      <w:pPr>
        <w:spacing w:after="0" w:line="240" w:lineRule="auto"/>
      </w:pPr>
      <w:r>
        <w:separator/>
      </w:r>
    </w:p>
  </w:endnote>
  <w:endnote w:type="continuationSeparator" w:id="0">
    <w:p w14:paraId="4A5834E2" w14:textId="77777777" w:rsidR="00B46911" w:rsidRDefault="00B46911" w:rsidP="0062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1320" w14:textId="77777777" w:rsidR="00073FCB" w:rsidRDefault="00073FCB">
    <w:pPr>
      <w:pStyle w:val="Footer"/>
    </w:pPr>
  </w:p>
  <w:p w14:paraId="093F84AD" w14:textId="5A27A778" w:rsidR="00373501" w:rsidRDefault="00373501">
    <w:pPr>
      <w:pStyle w:val="Footer"/>
    </w:pPr>
    <w:r>
      <w:t xml:space="preserve">RV </w:t>
    </w:r>
    <w:r w:rsidR="007547C7">
      <w:t>3/2025</w:t>
    </w:r>
  </w:p>
  <w:p w14:paraId="64D1905A" w14:textId="77777777" w:rsidR="00373501" w:rsidRDefault="0037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A905" w14:textId="77777777" w:rsidR="00B46911" w:rsidRDefault="00B46911" w:rsidP="00621A8C">
      <w:pPr>
        <w:spacing w:after="0" w:line="240" w:lineRule="auto"/>
      </w:pPr>
      <w:r>
        <w:separator/>
      </w:r>
    </w:p>
  </w:footnote>
  <w:footnote w:type="continuationSeparator" w:id="0">
    <w:p w14:paraId="0B08C202" w14:textId="77777777" w:rsidR="00B46911" w:rsidRDefault="00B46911" w:rsidP="0062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1F16" w14:textId="26D517D0" w:rsidR="00621A8C" w:rsidRDefault="00AF6F11" w:rsidP="00621A8C">
    <w:pPr>
      <w:pStyle w:val="Title"/>
      <w:rPr>
        <w:sz w:val="40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9A543C" wp14:editId="7E74EE3A">
              <wp:simplePos x="0" y="0"/>
              <wp:positionH relativeFrom="column">
                <wp:posOffset>2247900</wp:posOffset>
              </wp:positionH>
              <wp:positionV relativeFrom="paragraph">
                <wp:posOffset>-133350</wp:posOffset>
              </wp:positionV>
              <wp:extent cx="1543050" cy="847725"/>
              <wp:effectExtent l="0" t="0" r="0" b="9525"/>
              <wp:wrapNone/>
              <wp:docPr id="9580831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A57E89" w14:textId="77777777" w:rsidR="00AF6F11" w:rsidRDefault="00AF6F11" w:rsidP="00AF6F11">
                          <w:pPr>
                            <w:spacing w:after="0"/>
                            <w:jc w:val="both"/>
                          </w:pPr>
                        </w:p>
                        <w:p w14:paraId="4A804EBD" w14:textId="2D421828" w:rsidR="00174158" w:rsidRPr="00AF6F11" w:rsidRDefault="00174158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2860</w:t>
                          </w:r>
                          <w:r w:rsidR="00AF6F11" w:rsidRPr="00AF6F11">
                            <w:rPr>
                              <w:color w:val="385B4F"/>
                            </w:rPr>
                            <w:t xml:space="preserve"> Mack Rd.</w:t>
                          </w:r>
                        </w:p>
                        <w:p w14:paraId="178AEC79" w14:textId="44A2787C" w:rsidR="00AF6F11" w:rsidRPr="00AF6F11" w:rsidRDefault="00AF6F11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Fairfield, OH 45014</w:t>
                          </w:r>
                        </w:p>
                        <w:p w14:paraId="6BB41F11" w14:textId="33CF2819" w:rsidR="00AF6F11" w:rsidRPr="00AF6F11" w:rsidRDefault="00AF6F11" w:rsidP="00AF6F11">
                          <w:pPr>
                            <w:spacing w:after="0"/>
                            <w:jc w:val="both"/>
                            <w:rPr>
                              <w:color w:val="385B4F"/>
                            </w:rPr>
                          </w:pPr>
                          <w:r w:rsidRPr="00AF6F11">
                            <w:rPr>
                              <w:color w:val="385B4F"/>
                            </w:rPr>
                            <w:t>513.942.5570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A54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7pt;margin-top:-10.5pt;width:121.5pt;height:6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" fillcolor="white [3201]" stroked="f" strokeweight=".5pt">
              <v:textbox>
                <w:txbxContent>
                  <w:p w14:paraId="5BA57E89" w14:textId="77777777" w:rsidR="00AF6F11" w:rsidRDefault="00AF6F11" w:rsidP="00AF6F11">
                    <w:pPr>
                      <w:spacing w:after="0"/>
                      <w:jc w:val="both"/>
                    </w:pPr>
                  </w:p>
                  <w:p w14:paraId="4A804EBD" w14:textId="2D421828" w:rsidR="00174158" w:rsidRPr="00AF6F11" w:rsidRDefault="00174158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2860</w:t>
                    </w:r>
                    <w:r w:rsidR="00AF6F11" w:rsidRPr="00AF6F11">
                      <w:rPr>
                        <w:color w:val="385B4F"/>
                      </w:rPr>
                      <w:t xml:space="preserve"> Mack Rd.</w:t>
                    </w:r>
                  </w:p>
                  <w:p w14:paraId="178AEC79" w14:textId="44A2787C" w:rsidR="00AF6F11" w:rsidRPr="00AF6F11" w:rsidRDefault="00AF6F11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Fairfield, OH 45014</w:t>
                    </w:r>
                  </w:p>
                  <w:p w14:paraId="6BB41F11" w14:textId="33CF2819" w:rsidR="00AF6F11" w:rsidRPr="00AF6F11" w:rsidRDefault="00AF6F11" w:rsidP="00AF6F11">
                    <w:pPr>
                      <w:spacing w:after="0"/>
                      <w:jc w:val="both"/>
                      <w:rPr>
                        <w:color w:val="385B4F"/>
                      </w:rPr>
                    </w:pPr>
                    <w:r w:rsidRPr="00AF6F11">
                      <w:rPr>
                        <w:color w:val="385B4F"/>
                      </w:rPr>
                      <w:t>513.942.5570</w:t>
                    </w:r>
                  </w:p>
                </w:txbxContent>
              </v:textbox>
            </v:shape>
          </w:pict>
        </mc:Fallback>
      </mc:AlternateContent>
    </w:r>
    <w:r w:rsidR="006A3504">
      <w:rPr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CC932" wp14:editId="548EEA61">
              <wp:simplePos x="0" y="0"/>
              <wp:positionH relativeFrom="column">
                <wp:posOffset>2152650</wp:posOffset>
              </wp:positionH>
              <wp:positionV relativeFrom="paragraph">
                <wp:posOffset>-238125</wp:posOffset>
              </wp:positionV>
              <wp:extent cx="4464050" cy="1044575"/>
              <wp:effectExtent l="19050" t="19050" r="12700" b="222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0" cy="104457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9155430" w14:textId="7DB27D1E" w:rsidR="00CB4AB6" w:rsidRDefault="00CB4AB6" w:rsidP="00621A8C">
                          <w:pPr>
                            <w:spacing w:after="0"/>
                            <w:jc w:val="right"/>
                            <w:rPr>
                              <w:rStyle w:val="SubtleReference"/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CC932" id="Text Box 3" o:spid="_x0000_s1027" type="#_x0000_t202" style="position:absolute;margin-left:169.5pt;margin-top:-18.75pt;width:351.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" filled="f" strokecolor="black [3213]" strokeweight="3pt">
              <v:textbox>
                <w:txbxContent>
                  <w:p w14:paraId="69155430" w14:textId="7DB27D1E" w:rsidR="00CB4AB6" w:rsidRDefault="00CB4AB6" w:rsidP="00621A8C">
                    <w:pPr>
                      <w:spacing w:after="0"/>
                      <w:jc w:val="right"/>
                      <w:rPr>
                        <w:rStyle w:val="SubtleReference"/>
                        <w:rFonts w:asciiTheme="majorHAnsi" w:hAnsiTheme="majorHAnsi" w:cstheme="maj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CB4AB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4CF7BD" wp14:editId="0B460550">
              <wp:simplePos x="0" y="0"/>
              <wp:positionH relativeFrom="column">
                <wp:posOffset>-714375</wp:posOffset>
              </wp:positionH>
              <wp:positionV relativeFrom="paragraph">
                <wp:posOffset>-244475</wp:posOffset>
              </wp:positionV>
              <wp:extent cx="2838450" cy="1054100"/>
              <wp:effectExtent l="19050" t="19050" r="1905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054100"/>
                      </a:xfrm>
                      <a:prstGeom prst="rect">
                        <a:avLst/>
                      </a:prstGeom>
                      <a:solidFill>
                        <a:srgbClr val="385B4F"/>
                      </a:solidFill>
                      <a:ln w="28575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74048BB" w14:textId="51B3D1E2" w:rsidR="00CB4AB6" w:rsidRPr="00B265E9" w:rsidRDefault="004F14F6" w:rsidP="00D77A81">
                          <w:pPr>
                            <w:spacing w:before="240"/>
                            <w:rPr>
                              <w:rFonts w:ascii="Arial Black" w:hAnsi="Arial Black"/>
                              <w:color w:val="385B4F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36"/>
                              <w:szCs w:val="20"/>
                            </w:rPr>
                            <w:t xml:space="preserve">Anonymous Group </w:t>
                          </w:r>
                          <w:r w:rsidR="00CB6CA4">
                            <w:rPr>
                              <w:rFonts w:ascii="Arial Black" w:hAnsi="Arial Black"/>
                              <w:color w:val="FFFFFF" w:themeColor="background1"/>
                              <w:sz w:val="36"/>
                              <w:szCs w:val="20"/>
                            </w:rPr>
                            <w:t>Usage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CF7BD" id="Text Box 5" o:spid="_x0000_s1028" type="#_x0000_t202" style="position:absolute;margin-left:-56.25pt;margin-top:-19.25pt;width:223.5pt;height: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" fillcolor="#385b4f" strokecolor="black [3213]" strokeweight="2.25pt">
              <v:textbox>
                <w:txbxContent>
                  <w:p w14:paraId="374048BB" w14:textId="51B3D1E2" w:rsidR="00CB4AB6" w:rsidRPr="00B265E9" w:rsidRDefault="004F14F6" w:rsidP="00D77A81">
                    <w:pPr>
                      <w:spacing w:before="240"/>
                      <w:rPr>
                        <w:rFonts w:ascii="Arial Black" w:hAnsi="Arial Black"/>
                        <w:color w:val="385B4F"/>
                        <w:sz w:val="36"/>
                        <w:szCs w:val="20"/>
                      </w:rPr>
                    </w:pPr>
                    <w:r>
                      <w:rPr>
                        <w:rFonts w:ascii="Arial Black" w:hAnsi="Arial Black"/>
                        <w:color w:val="FFFFFF" w:themeColor="background1"/>
                        <w:sz w:val="36"/>
                        <w:szCs w:val="20"/>
                      </w:rPr>
                      <w:t xml:space="preserve">Anonymous Group </w:t>
                    </w:r>
                    <w:r w:rsidR="00CB6CA4">
                      <w:rPr>
                        <w:rFonts w:ascii="Arial Black" w:hAnsi="Arial Black"/>
                        <w:color w:val="FFFFFF" w:themeColor="background1"/>
                        <w:sz w:val="36"/>
                        <w:szCs w:val="20"/>
                      </w:rPr>
                      <w:t>Usage Request</w:t>
                    </w:r>
                  </w:p>
                </w:txbxContent>
              </v:textbox>
            </v:shape>
          </w:pict>
        </mc:Fallback>
      </mc:AlternateContent>
    </w:r>
  </w:p>
  <w:p w14:paraId="6B1D07A8" w14:textId="0AF652D9" w:rsidR="00621A8C" w:rsidRPr="00621A8C" w:rsidRDefault="00621A8C" w:rsidP="00621A8C">
    <w:pPr>
      <w:pStyle w:val="Title"/>
      <w:rPr>
        <w:sz w:val="40"/>
      </w:rPr>
    </w:pPr>
  </w:p>
  <w:p w14:paraId="53BBA2CE" w14:textId="77777777" w:rsidR="00621A8C" w:rsidRPr="00621A8C" w:rsidRDefault="00621A8C" w:rsidP="00621A8C">
    <w:pPr>
      <w:jc w:val="center"/>
      <w:rPr>
        <w:rStyle w:val="SubtleReferen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BA3"/>
    <w:multiLevelType w:val="hybridMultilevel"/>
    <w:tmpl w:val="8D6A8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1C7A"/>
    <w:multiLevelType w:val="hybridMultilevel"/>
    <w:tmpl w:val="56905E22"/>
    <w:lvl w:ilvl="0" w:tplc="A7501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65D5E"/>
    <w:multiLevelType w:val="hybridMultilevel"/>
    <w:tmpl w:val="5BAA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87A50"/>
    <w:multiLevelType w:val="hybridMultilevel"/>
    <w:tmpl w:val="6E927444"/>
    <w:lvl w:ilvl="0" w:tplc="E34C8C2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3413">
    <w:abstractNumId w:val="2"/>
  </w:num>
  <w:num w:numId="2" w16cid:durableId="1891765627">
    <w:abstractNumId w:val="0"/>
  </w:num>
  <w:num w:numId="3" w16cid:durableId="1685017292">
    <w:abstractNumId w:val="1"/>
  </w:num>
  <w:num w:numId="4" w16cid:durableId="681712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8C"/>
    <w:rsid w:val="00000D69"/>
    <w:rsid w:val="00013430"/>
    <w:rsid w:val="000506BB"/>
    <w:rsid w:val="00050D38"/>
    <w:rsid w:val="00061F8F"/>
    <w:rsid w:val="0006367A"/>
    <w:rsid w:val="000725CE"/>
    <w:rsid w:val="00073FCB"/>
    <w:rsid w:val="000B6865"/>
    <w:rsid w:val="000B6EFA"/>
    <w:rsid w:val="000C7758"/>
    <w:rsid w:val="000D29FD"/>
    <w:rsid w:val="000E745B"/>
    <w:rsid w:val="00160173"/>
    <w:rsid w:val="00164BCD"/>
    <w:rsid w:val="001664E1"/>
    <w:rsid w:val="00170418"/>
    <w:rsid w:val="00174158"/>
    <w:rsid w:val="0018596A"/>
    <w:rsid w:val="00186BDC"/>
    <w:rsid w:val="001944EE"/>
    <w:rsid w:val="001B2072"/>
    <w:rsid w:val="001B7409"/>
    <w:rsid w:val="001C33E0"/>
    <w:rsid w:val="001C3D7B"/>
    <w:rsid w:val="0020560F"/>
    <w:rsid w:val="00220B5C"/>
    <w:rsid w:val="0027065D"/>
    <w:rsid w:val="00270870"/>
    <w:rsid w:val="002836C1"/>
    <w:rsid w:val="002A0646"/>
    <w:rsid w:val="002A1883"/>
    <w:rsid w:val="00301409"/>
    <w:rsid w:val="00305BC4"/>
    <w:rsid w:val="003348CD"/>
    <w:rsid w:val="00345A1A"/>
    <w:rsid w:val="00373501"/>
    <w:rsid w:val="00373B4E"/>
    <w:rsid w:val="0038284A"/>
    <w:rsid w:val="00387AED"/>
    <w:rsid w:val="00392DA2"/>
    <w:rsid w:val="003A605B"/>
    <w:rsid w:val="003C180F"/>
    <w:rsid w:val="003C62A6"/>
    <w:rsid w:val="003E71EF"/>
    <w:rsid w:val="003E7769"/>
    <w:rsid w:val="00401AD8"/>
    <w:rsid w:val="0041634C"/>
    <w:rsid w:val="004214DF"/>
    <w:rsid w:val="00453EEF"/>
    <w:rsid w:val="0045669E"/>
    <w:rsid w:val="00470EF3"/>
    <w:rsid w:val="004A2810"/>
    <w:rsid w:val="004F14F6"/>
    <w:rsid w:val="004F1F1A"/>
    <w:rsid w:val="00503053"/>
    <w:rsid w:val="0054231E"/>
    <w:rsid w:val="00546E4B"/>
    <w:rsid w:val="005501EF"/>
    <w:rsid w:val="00551521"/>
    <w:rsid w:val="00556E52"/>
    <w:rsid w:val="00572859"/>
    <w:rsid w:val="00575BB6"/>
    <w:rsid w:val="00580C77"/>
    <w:rsid w:val="00586C73"/>
    <w:rsid w:val="005C1537"/>
    <w:rsid w:val="005D7F78"/>
    <w:rsid w:val="005E3D9F"/>
    <w:rsid w:val="0060776E"/>
    <w:rsid w:val="00621A8C"/>
    <w:rsid w:val="00640A9D"/>
    <w:rsid w:val="006676B4"/>
    <w:rsid w:val="00690000"/>
    <w:rsid w:val="006A3504"/>
    <w:rsid w:val="006B2921"/>
    <w:rsid w:val="006B3B52"/>
    <w:rsid w:val="006B7CE3"/>
    <w:rsid w:val="00700FB9"/>
    <w:rsid w:val="00730726"/>
    <w:rsid w:val="00731194"/>
    <w:rsid w:val="00733BE1"/>
    <w:rsid w:val="00735EBB"/>
    <w:rsid w:val="007547C7"/>
    <w:rsid w:val="0075741D"/>
    <w:rsid w:val="0078707F"/>
    <w:rsid w:val="007A737A"/>
    <w:rsid w:val="007B434D"/>
    <w:rsid w:val="007B72C2"/>
    <w:rsid w:val="007C65D6"/>
    <w:rsid w:val="007C7008"/>
    <w:rsid w:val="007E4EFF"/>
    <w:rsid w:val="007E7C2B"/>
    <w:rsid w:val="00802AE4"/>
    <w:rsid w:val="00816423"/>
    <w:rsid w:val="0081655D"/>
    <w:rsid w:val="00855E5E"/>
    <w:rsid w:val="00861D47"/>
    <w:rsid w:val="008A048F"/>
    <w:rsid w:val="008A1FCF"/>
    <w:rsid w:val="008D04A6"/>
    <w:rsid w:val="008D1F7B"/>
    <w:rsid w:val="008D55EA"/>
    <w:rsid w:val="008D6C87"/>
    <w:rsid w:val="00911AAA"/>
    <w:rsid w:val="00912D97"/>
    <w:rsid w:val="00937D26"/>
    <w:rsid w:val="009649D2"/>
    <w:rsid w:val="00985008"/>
    <w:rsid w:val="0098591F"/>
    <w:rsid w:val="00993DDD"/>
    <w:rsid w:val="0099766C"/>
    <w:rsid w:val="009C7294"/>
    <w:rsid w:val="009E528E"/>
    <w:rsid w:val="00A12EF6"/>
    <w:rsid w:val="00A143F3"/>
    <w:rsid w:val="00A25021"/>
    <w:rsid w:val="00A54100"/>
    <w:rsid w:val="00A7459E"/>
    <w:rsid w:val="00A833CE"/>
    <w:rsid w:val="00A87DF2"/>
    <w:rsid w:val="00A9250C"/>
    <w:rsid w:val="00AA30C5"/>
    <w:rsid w:val="00AD3138"/>
    <w:rsid w:val="00AF6F11"/>
    <w:rsid w:val="00B10288"/>
    <w:rsid w:val="00B1566E"/>
    <w:rsid w:val="00B20C0E"/>
    <w:rsid w:val="00B265E9"/>
    <w:rsid w:val="00B46418"/>
    <w:rsid w:val="00B46911"/>
    <w:rsid w:val="00B70285"/>
    <w:rsid w:val="00B70589"/>
    <w:rsid w:val="00BD4249"/>
    <w:rsid w:val="00BD4DEC"/>
    <w:rsid w:val="00BE29A7"/>
    <w:rsid w:val="00BF5E78"/>
    <w:rsid w:val="00C02D4C"/>
    <w:rsid w:val="00C122A3"/>
    <w:rsid w:val="00C12D24"/>
    <w:rsid w:val="00C22EE9"/>
    <w:rsid w:val="00C257B2"/>
    <w:rsid w:val="00C3728C"/>
    <w:rsid w:val="00C410DA"/>
    <w:rsid w:val="00C552BC"/>
    <w:rsid w:val="00C62791"/>
    <w:rsid w:val="00C86F0B"/>
    <w:rsid w:val="00C9338E"/>
    <w:rsid w:val="00CB4AB6"/>
    <w:rsid w:val="00CB67D9"/>
    <w:rsid w:val="00CB6CA4"/>
    <w:rsid w:val="00CB6FB9"/>
    <w:rsid w:val="00CD303D"/>
    <w:rsid w:val="00CD3F5E"/>
    <w:rsid w:val="00D02115"/>
    <w:rsid w:val="00D404CC"/>
    <w:rsid w:val="00D53099"/>
    <w:rsid w:val="00D618C2"/>
    <w:rsid w:val="00D62B47"/>
    <w:rsid w:val="00D77A81"/>
    <w:rsid w:val="00DA2A8D"/>
    <w:rsid w:val="00DC3C78"/>
    <w:rsid w:val="00DE2DF9"/>
    <w:rsid w:val="00DE4189"/>
    <w:rsid w:val="00DE7CA2"/>
    <w:rsid w:val="00E14E7B"/>
    <w:rsid w:val="00E2163E"/>
    <w:rsid w:val="00E25634"/>
    <w:rsid w:val="00E442F4"/>
    <w:rsid w:val="00E5517B"/>
    <w:rsid w:val="00E56DCE"/>
    <w:rsid w:val="00E62306"/>
    <w:rsid w:val="00E87579"/>
    <w:rsid w:val="00EC06FB"/>
    <w:rsid w:val="00ED3FCB"/>
    <w:rsid w:val="00EE0743"/>
    <w:rsid w:val="00EF0081"/>
    <w:rsid w:val="00F03AA1"/>
    <w:rsid w:val="00F147D1"/>
    <w:rsid w:val="00F25BC5"/>
    <w:rsid w:val="00F81EF6"/>
    <w:rsid w:val="00FC4FC9"/>
    <w:rsid w:val="00FF0BE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67AD9"/>
  <w15:chartTrackingRefBased/>
  <w15:docId w15:val="{EFA4F045-F652-4AC7-A16C-71AAE9EF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A8C"/>
  </w:style>
  <w:style w:type="paragraph" w:styleId="Footer">
    <w:name w:val="footer"/>
    <w:basedOn w:val="Normal"/>
    <w:link w:val="FooterChar"/>
    <w:uiPriority w:val="99"/>
    <w:unhideWhenUsed/>
    <w:rsid w:val="0062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A8C"/>
  </w:style>
  <w:style w:type="paragraph" w:styleId="Title">
    <w:name w:val="Title"/>
    <w:basedOn w:val="Normal"/>
    <w:next w:val="Normal"/>
    <w:link w:val="TitleChar"/>
    <w:uiPriority w:val="10"/>
    <w:qFormat/>
    <w:rsid w:val="00621A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621A8C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621A8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1A8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8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D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Bily</dc:creator>
  <cp:keywords/>
  <dc:description/>
  <cp:lastModifiedBy>Nicole Day</cp:lastModifiedBy>
  <cp:revision>56</cp:revision>
  <cp:lastPrinted>2022-12-15T16:35:00Z</cp:lastPrinted>
  <dcterms:created xsi:type="dcterms:W3CDTF">2025-03-21T15:02:00Z</dcterms:created>
  <dcterms:modified xsi:type="dcterms:W3CDTF">2025-03-21T17:11:00Z</dcterms:modified>
</cp:coreProperties>
</file>