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Awakening Church Community Garden</w:t>
      </w:r>
    </w:p>
    <w:p>
      <w:pPr>
        <w:pStyle w:val="Heading1"/>
      </w:pPr>
      <w:r>
        <w:t>Welcome Packet</w:t>
      </w:r>
    </w:p>
    <w:p>
      <w:pPr>
        <w:pStyle w:val="Heading2"/>
      </w:pPr>
      <w:r>
        <w:t>Welcome to the Garden</w:t>
      </w:r>
    </w:p>
    <w:p>
      <w:r>
        <w:t>We’re so glad you’re here. The Awakening Church Community Garden exists to cultivate more than vegetables — it’s a place where neighbors connect, families grow together, and God’s creation is nurtured with care.</w:t>
        <w:br/>
        <w:br/>
        <w:t>Our garden is located on the north end of the Awakening Church property, designed as a peaceful space for growing food, building community, and serving one another.</w:t>
        <w:br/>
        <w:br/>
        <w:t>This packet will guide you through everything you need to know to get started.</w:t>
      </w:r>
    </w:p>
    <w:p>
      <w:pPr>
        <w:pStyle w:val="Heading2"/>
      </w:pPr>
      <w:r>
        <w:t>Our Mission</w:t>
      </w:r>
    </w:p>
    <w:p>
      <w:r>
        <w:t>The Awakening Church Community Garden provides a shared space where people can:</w:t>
      </w:r>
    </w:p>
    <w:p>
      <w:pPr>
        <w:pStyle w:val="ListBullet"/>
      </w:pPr>
      <w:r>
        <w:t>Grow healthy, organic produce</w:t>
      </w:r>
    </w:p>
    <w:p>
      <w:pPr>
        <w:pStyle w:val="ListBullet"/>
      </w:pPr>
      <w:r>
        <w:t>Build relationships with neighbors</w:t>
      </w:r>
    </w:p>
    <w:p>
      <w:pPr>
        <w:pStyle w:val="ListBullet"/>
      </w:pPr>
      <w:r>
        <w:t>Learn and practice sustainable gardening</w:t>
      </w:r>
    </w:p>
    <w:p>
      <w:pPr>
        <w:pStyle w:val="ListBullet"/>
      </w:pPr>
      <w:r>
        <w:t>Serve our community through generosity and stewardship</w:t>
      </w:r>
    </w:p>
    <w:p>
      <w:pPr>
        <w:pStyle w:val="Heading2"/>
      </w:pPr>
      <w:r>
        <w:t>Garden Overview</w:t>
      </w:r>
    </w:p>
    <w:p>
      <w:r>
        <w:t>Location: North end of the Awakening Church property</w:t>
      </w:r>
    </w:p>
    <w:p>
      <w:r>
        <w:t>Season: Spring through early fall (weather dependent)</w:t>
      </w:r>
    </w:p>
    <w:p>
      <w:r>
        <w:t>Plot Sizes: All plots are uniform at 8' x 3'</w:t>
      </w:r>
    </w:p>
    <w:p>
      <w:r>
        <w:t>Water Access: Automatic sprinkler system</w:t>
      </w:r>
    </w:p>
    <w:p>
      <w:r>
        <w:t>Tools: Gardeners bring their own tools; limited shared tools available during special events</w:t>
      </w:r>
    </w:p>
    <w:p>
      <w:r>
        <w:t>Parking: Use the north lot for easiest access</w:t>
      </w:r>
    </w:p>
    <w:p>
      <w:pPr>
        <w:pStyle w:val="Heading2"/>
      </w:pPr>
      <w:r>
        <w:t>What’s Included With Your Plot</w:t>
      </w:r>
    </w:p>
    <w:p>
      <w:pPr>
        <w:pStyle w:val="ListBullet"/>
      </w:pPr>
      <w:r>
        <w:t>A designated 8' x 3' garden bed for the full growing season</w:t>
      </w:r>
    </w:p>
    <w:p>
      <w:pPr>
        <w:pStyle w:val="ListBullet"/>
      </w:pPr>
      <w:r>
        <w:t>Automatic irrigation</w:t>
      </w:r>
    </w:p>
    <w:p>
      <w:pPr>
        <w:pStyle w:val="ListBullet"/>
      </w:pPr>
      <w:r>
        <w:t>Support from the Garden Coordinator</w:t>
      </w:r>
    </w:p>
    <w:p>
      <w:pPr>
        <w:pStyle w:val="ListBullet"/>
      </w:pPr>
      <w:r>
        <w:t>A welcoming community of fellow gardeners</w:t>
      </w:r>
    </w:p>
    <w:p>
      <w:pPr>
        <w:pStyle w:val="Heading2"/>
      </w:pPr>
      <w:r>
        <w:t>Garden Guidelines</w:t>
      </w:r>
    </w:p>
    <w:p>
      <w:pPr>
        <w:pStyle w:val="Heading3"/>
      </w:pPr>
      <w:r>
        <w:t>1. Organic Gardening Only</w:t>
      </w:r>
    </w:p>
    <w:p>
      <w:r>
        <w:t>We do not allow:</w:t>
      </w:r>
    </w:p>
    <w:p>
      <w:pPr>
        <w:pStyle w:val="ListBullet"/>
      </w:pPr>
      <w:r>
        <w:t>Synthetic pesticides</w:t>
      </w:r>
    </w:p>
    <w:p>
      <w:pPr>
        <w:pStyle w:val="ListBullet"/>
      </w:pPr>
      <w:r>
        <w:t>Synthetic fertilizers</w:t>
      </w:r>
    </w:p>
    <w:p>
      <w:pPr>
        <w:pStyle w:val="ListBullet"/>
      </w:pPr>
      <w:r>
        <w:t>Herbicides</w:t>
      </w:r>
    </w:p>
    <w:p>
      <w:pPr>
        <w:pStyle w:val="ListBullet"/>
      </w:pPr>
      <w:r>
        <w:t>Marijuana or hemp plants of any kind (per church policy and local regulations)</w:t>
      </w:r>
    </w:p>
    <w:p>
      <w:pPr>
        <w:pStyle w:val="Heading3"/>
      </w:pPr>
      <w:r>
        <w:t>2. Maintain Your Plot</w:t>
      </w:r>
    </w:p>
    <w:p>
      <w:r>
        <w:t>Please:</w:t>
      </w:r>
    </w:p>
    <w:p>
      <w:pPr>
        <w:pStyle w:val="ListBullet"/>
      </w:pPr>
      <w:r>
        <w:t>Weed regularly</w:t>
      </w:r>
    </w:p>
    <w:p>
      <w:pPr>
        <w:pStyle w:val="ListBullet"/>
      </w:pPr>
      <w:r>
        <w:t>Harvest produce when ready</w:t>
      </w:r>
    </w:p>
    <w:p>
      <w:pPr>
        <w:pStyle w:val="ListBullet"/>
      </w:pPr>
      <w:r>
        <w:t>Keep plants within your plot boundaries</w:t>
      </w:r>
    </w:p>
    <w:p>
      <w:pPr>
        <w:pStyle w:val="ListBullet"/>
      </w:pPr>
      <w:r>
        <w:t>Remove dead plants at the end of the season</w:t>
      </w:r>
    </w:p>
    <w:p>
      <w:pPr>
        <w:pStyle w:val="Heading3"/>
      </w:pPr>
      <w:r>
        <w:t>3. Respect Shared Spaces</w:t>
      </w:r>
    </w:p>
    <w:p>
      <w:pPr>
        <w:pStyle w:val="ListBullet"/>
      </w:pPr>
      <w:r>
        <w:t>Keep pathways clear</w:t>
      </w:r>
    </w:p>
    <w:p>
      <w:pPr>
        <w:pStyle w:val="ListBullet"/>
      </w:pPr>
      <w:r>
        <w:t>Return shared tools after use</w:t>
      </w:r>
    </w:p>
    <w:p>
      <w:pPr>
        <w:pStyle w:val="ListBullet"/>
      </w:pPr>
      <w:r>
        <w:t>Supervise children at all times</w:t>
      </w:r>
    </w:p>
    <w:p>
      <w:pPr>
        <w:pStyle w:val="Heading3"/>
      </w:pPr>
      <w:r>
        <w:t>4. Communication</w:t>
      </w:r>
    </w:p>
    <w:p>
      <w:r>
        <w:t>If you are unable to maintain your plot for any reason, please notify the Garden Coordinator so we can support you or reassign the space if needed.</w:t>
      </w:r>
    </w:p>
    <w:p>
      <w:pPr>
        <w:pStyle w:val="Heading2"/>
      </w:pPr>
      <w:r>
        <w:t>What You Can Grow</w:t>
      </w:r>
    </w:p>
    <w:p>
      <w:r>
        <w:t>You’re welcome to grow:</w:t>
      </w:r>
    </w:p>
    <w:p>
      <w:pPr>
        <w:pStyle w:val="ListBullet"/>
      </w:pPr>
      <w:r>
        <w:t>Vegetables</w:t>
      </w:r>
    </w:p>
    <w:p>
      <w:pPr>
        <w:pStyle w:val="ListBullet"/>
      </w:pPr>
      <w:r>
        <w:t>Herbs</w:t>
      </w:r>
    </w:p>
    <w:p>
      <w:pPr>
        <w:pStyle w:val="ListBullet"/>
      </w:pPr>
      <w:r>
        <w:t>Flowers</w:t>
      </w:r>
    </w:p>
    <w:p>
      <w:pPr>
        <w:pStyle w:val="ListBullet"/>
      </w:pPr>
      <w:r>
        <w:t>Pollinator‑friendly plants</w:t>
      </w:r>
    </w:p>
    <w:p>
      <w:r>
        <w:t>Please avoid:</w:t>
      </w:r>
    </w:p>
    <w:p>
      <w:pPr>
        <w:pStyle w:val="ListBullet"/>
      </w:pPr>
      <w:r>
        <w:t>Invasive species</w:t>
      </w:r>
    </w:p>
    <w:p>
      <w:pPr>
        <w:pStyle w:val="ListBullet"/>
      </w:pPr>
      <w:r>
        <w:t>Trees or shrubs</w:t>
      </w:r>
    </w:p>
    <w:p>
      <w:pPr>
        <w:pStyle w:val="ListBullet"/>
      </w:pPr>
      <w:r>
        <w:t>Any plant that spreads aggressively beyond your plot</w:t>
      </w:r>
    </w:p>
    <w:p>
      <w:pPr>
        <w:pStyle w:val="Heading2"/>
      </w:pPr>
      <w:r>
        <w:t>Contact Information</w:t>
      </w:r>
    </w:p>
    <w:p>
      <w:pPr>
        <w:pStyle w:val="Heading3"/>
      </w:pPr>
      <w:r>
        <w:t>Garden Coordinator</w:t>
      </w:r>
    </w:p>
    <w:p>
      <w:r>
        <w:t>Carol Sullivan</w:t>
      </w:r>
    </w:p>
    <w:p>
      <w:r>
        <w:t>Phone: 719-491-1077</w:t>
      </w:r>
    </w:p>
    <w:p>
      <w:pPr>
        <w:pStyle w:val="Heading3"/>
      </w:pPr>
      <w:r>
        <w:t>Awakening Church Office</w:t>
      </w:r>
    </w:p>
    <w:p>
      <w:r>
        <w:t>Email: office@awakening.church</w:t>
      </w:r>
    </w:p>
    <w:p>
      <w:r>
        <w:t>Phone: 719-550-0775</w:t>
      </w:r>
    </w:p>
    <w:p>
      <w:pPr>
        <w:pStyle w:val="Heading2"/>
      </w:pPr>
      <w:r>
        <w:t>We’re Glad You’re Here</w:t>
      </w:r>
    </w:p>
    <w:p>
      <w:r>
        <w:t>Thank you for joining the Awakening Church Community Garden. We pray this space brings you joy, peace, and connection — with the earth, with others, and with God.</w:t>
        <w:br/>
        <w:br/>
        <w:t>Let’s grow something beautiful together.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