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9F9D" w14:textId="0C09032A" w:rsidR="004E7D7E" w:rsidRPr="00CD0B02" w:rsidRDefault="00AC79DB" w:rsidP="00BA08A4">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000000" w:themeColor="text1"/>
          <w:kern w:val="28"/>
          <w:sz w:val="48"/>
          <w:szCs w:val="48"/>
          <w:highlight w:val="red"/>
          <w:shd w:val="clear" w:color="auto" w:fill="EBD800"/>
        </w:rPr>
      </w:pPr>
      <w:r w:rsidRPr="00CD0B02">
        <w:rPr>
          <w:rFonts w:asciiTheme="minorHAnsi" w:hAnsiTheme="minorHAnsi" w:cstheme="minorHAnsi"/>
          <w:b/>
          <w:bCs/>
          <w:noProof/>
          <w:color w:val="000000" w:themeColor="text1"/>
          <w:kern w:val="28"/>
          <w:sz w:val="48"/>
          <w:szCs w:val="48"/>
          <w:shd w:val="clear" w:color="auto" w:fill="EBD800"/>
          <w14:textOutline w14:w="0" w14:cap="rnd" w14:cmpd="sng" w14:algn="ctr">
            <w14:noFill/>
            <w14:prstDash w14:val="solid"/>
            <w14:bevel/>
          </w14:textOutline>
        </w:rPr>
        <w:drawing>
          <wp:inline distT="0" distB="0" distL="0" distR="0" wp14:anchorId="50CB10F0" wp14:editId="0C2FAA69">
            <wp:extent cx="5942951" cy="1454785"/>
            <wp:effectExtent l="0" t="0" r="1270" b="5715"/>
            <wp:docPr id="1507368670" name="Picture 150736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68670" name="Picture 15073686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951" cy="1454785"/>
                    </a:xfrm>
                    <a:prstGeom prst="rect">
                      <a:avLst/>
                    </a:prstGeom>
                  </pic:spPr>
                </pic:pic>
              </a:graphicData>
            </a:graphic>
          </wp:inline>
        </w:drawing>
      </w:r>
    </w:p>
    <w:p w14:paraId="6B061543" w14:textId="36946BBF" w:rsidR="00D43254" w:rsidRPr="00B14627" w:rsidRDefault="00C04A83" w:rsidP="008D16FF">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8D16FF">
        <w:rPr>
          <w:rFonts w:asciiTheme="minorHAnsi" w:hAnsiTheme="minorHAnsi" w:cstheme="minorHAnsi"/>
          <w:b/>
          <w:bCs/>
          <w:color w:val="000000" w:themeColor="text1"/>
          <w:kern w:val="28"/>
          <w:sz w:val="36"/>
          <w:szCs w:val="36"/>
          <w:bdr w:val="none" w:sz="0" w:space="0" w:color="auto"/>
          <w:shd w:val="clear" w:color="auto" w:fill="C0A373"/>
        </w:rPr>
        <w:t>The Baptism in the Holy Spirit and the Initial Physical Evidence</w:t>
      </w:r>
    </w:p>
    <w:p w14:paraId="1A4C14DD" w14:textId="77777777" w:rsidR="00E01F72" w:rsidRPr="00CD0B02" w:rsidRDefault="00E01F72" w:rsidP="00BA08A4">
      <w:pPr>
        <w:contextualSpacing/>
        <w:jc w:val="center"/>
        <w:rPr>
          <w:rFonts w:asciiTheme="minorHAnsi" w:eastAsia="Cambria" w:hAnsiTheme="minorHAnsi" w:cstheme="minorHAnsi"/>
          <w:b/>
          <w:bCs/>
          <w:color w:val="000000" w:themeColor="text1"/>
        </w:rPr>
      </w:pPr>
    </w:p>
    <w:p w14:paraId="73C9226C" w14:textId="030352BF" w:rsidR="00E01F72" w:rsidRPr="007F5248" w:rsidRDefault="00E01F72" w:rsidP="00BA08A4">
      <w:pPr>
        <w:contextualSpacing/>
        <w:jc w:val="center"/>
        <w:rPr>
          <w:rFonts w:asciiTheme="minorHAnsi" w:eastAsia="Cambria" w:hAnsiTheme="minorHAnsi" w:cstheme="minorHAnsi"/>
          <w:b/>
          <w:bCs/>
          <w:color w:val="000000" w:themeColor="text1"/>
          <w:sz w:val="28"/>
          <w:szCs w:val="28"/>
        </w:rPr>
      </w:pPr>
      <w:r w:rsidRPr="007F5248">
        <w:rPr>
          <w:rFonts w:asciiTheme="minorHAnsi" w:eastAsia="Cambria" w:hAnsiTheme="minorHAnsi" w:cstheme="minorHAnsi"/>
          <w:b/>
          <w:bCs/>
          <w:color w:val="000000" w:themeColor="text1"/>
          <w:sz w:val="28"/>
          <w:szCs w:val="28"/>
        </w:rPr>
        <w:t>Foundations for Faith</w:t>
      </w:r>
      <w:r w:rsidR="00C819F2" w:rsidRPr="007F5248">
        <w:rPr>
          <w:rFonts w:asciiTheme="minorHAnsi" w:eastAsia="Cambria" w:hAnsiTheme="minorHAnsi" w:cstheme="minorHAnsi"/>
          <w:b/>
          <w:bCs/>
          <w:color w:val="000000" w:themeColor="text1"/>
          <w:sz w:val="28"/>
          <w:szCs w:val="28"/>
        </w:rPr>
        <w:t xml:space="preserve"> Overview</w:t>
      </w:r>
    </w:p>
    <w:p w14:paraId="063A75A9" w14:textId="77777777" w:rsidR="00E01F72"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BC08194" w14:textId="77777777" w:rsidR="00E01F72" w:rsidRPr="00CD0B02" w:rsidRDefault="00E01F72" w:rsidP="00BA08A4">
      <w:pPr>
        <w:contextualSpacing/>
        <w:rPr>
          <w:rFonts w:asciiTheme="minorHAnsi" w:hAnsiTheme="minorHAnsi" w:cstheme="minorHAnsi"/>
          <w:bCs/>
          <w:i/>
          <w:iCs/>
          <w:color w:val="000000" w:themeColor="text1"/>
        </w:rPr>
      </w:pPr>
    </w:p>
    <w:p w14:paraId="56D8C9FF" w14:textId="470FD94B" w:rsidR="00E01F72"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CD0B02">
        <w:rPr>
          <w:rFonts w:asciiTheme="minorHAnsi" w:hAnsiTheme="minorHAnsi" w:cstheme="minorHAnsi"/>
          <w:bCs/>
          <w:color w:val="000000" w:themeColor="text1"/>
        </w:rPr>
        <w:t>doctrine</w:t>
      </w:r>
      <w:r w:rsidRPr="00CD0B02">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For example, if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55CA29A1" w14:textId="77777777" w:rsidR="00E01F72" w:rsidRPr="00CD0B02" w:rsidRDefault="00E01F72" w:rsidP="00BA08A4">
      <w:pPr>
        <w:contextualSpacing/>
        <w:rPr>
          <w:rFonts w:asciiTheme="minorHAnsi" w:hAnsiTheme="minorHAnsi" w:cstheme="minorHAnsi"/>
          <w:bCs/>
          <w:i/>
          <w:iCs/>
          <w:color w:val="000000" w:themeColor="text1"/>
        </w:rPr>
      </w:pPr>
    </w:p>
    <w:p w14:paraId="6C7C6D1B" w14:textId="0D2B1046" w:rsidR="00F12801"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The Book of Acts describes a group of Jews in Berea (</w:t>
      </w:r>
      <w:r w:rsidRPr="00CD0B02">
        <w:rPr>
          <w:rFonts w:asciiTheme="minorHAnsi" w:hAnsiTheme="minorHAnsi" w:cstheme="minorHAnsi"/>
          <w:bCs/>
          <w:i/>
          <w:iCs/>
          <w:color w:val="000000" w:themeColor="text1"/>
          <w:u w:val="single"/>
        </w:rPr>
        <w:t>17:10–15</w:t>
      </w:r>
      <w:r w:rsidRPr="00CD0B02">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you study Scripture and discuss doctrine together, may the Holy Spirit do the same for you. </w:t>
      </w:r>
    </w:p>
    <w:p w14:paraId="30A35E4B" w14:textId="77777777" w:rsidR="00ED63A2" w:rsidRPr="00CD0B02" w:rsidRDefault="00ED63A2" w:rsidP="00BA08A4">
      <w:pPr>
        <w:pStyle w:val="Body"/>
        <w:contextualSpacing/>
        <w:rPr>
          <w:rFonts w:asciiTheme="minorHAnsi" w:hAnsiTheme="minorHAnsi" w:cstheme="minorHAnsi"/>
          <w:b/>
          <w:bCs/>
          <w:color w:val="000000" w:themeColor="text1"/>
          <w:sz w:val="28"/>
          <w:szCs w:val="28"/>
        </w:rPr>
      </w:pPr>
    </w:p>
    <w:p w14:paraId="10F75EC3" w14:textId="41E2A5F7" w:rsidR="00E01F72" w:rsidRPr="004F5248" w:rsidRDefault="00E01F72" w:rsidP="008D16FF">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8D16FF">
        <w:rPr>
          <w:rFonts w:asciiTheme="minorHAnsi" w:hAnsiTheme="minorHAnsi" w:cstheme="minorHAnsi"/>
          <w:b/>
          <w:bCs/>
          <w:color w:val="000000" w:themeColor="text1"/>
          <w:kern w:val="28"/>
          <w:sz w:val="48"/>
          <w:szCs w:val="48"/>
          <w:bdr w:val="none" w:sz="0" w:space="0" w:color="auto"/>
          <w:shd w:val="clear" w:color="auto" w:fill="C0A373"/>
        </w:rPr>
        <w:t>SESSION OVERVIEW</w:t>
      </w:r>
    </w:p>
    <w:p w14:paraId="3504135C" w14:textId="424C3011" w:rsidR="004426D7" w:rsidRPr="00A350D9" w:rsidRDefault="00F56098" w:rsidP="00BA08A4">
      <w:pPr>
        <w:pStyle w:val="Body"/>
        <w:contextualSpacing/>
        <w:rPr>
          <w:rFonts w:asciiTheme="minorHAnsi" w:hAnsiTheme="minorHAnsi" w:cstheme="minorHAnsi"/>
          <w:b/>
          <w:bCs/>
          <w:color w:val="000000" w:themeColor="text1"/>
          <w:sz w:val="28"/>
          <w:szCs w:val="28"/>
        </w:rPr>
      </w:pPr>
      <w:r w:rsidRPr="00CD0B02">
        <w:rPr>
          <w:rFonts w:asciiTheme="minorHAnsi" w:hAnsiTheme="minorHAnsi" w:cstheme="minorHAnsi"/>
          <w:b/>
          <w:bCs/>
          <w:noProof/>
          <w:color w:val="000000" w:themeColor="text1"/>
          <w:sz w:val="28"/>
          <w:szCs w:val="28"/>
          <w14:textOutline w14:w="0" w14:cap="rnd" w14:cmpd="sng" w14:algn="ctr">
            <w14:noFill/>
            <w14:prstDash w14:val="solid"/>
            <w14:bevel/>
          </w14:textOutline>
        </w:rPr>
        <w:drawing>
          <wp:anchor distT="0" distB="0" distL="114300" distR="114300" simplePos="0" relativeHeight="251658240" behindDoc="0" locked="0" layoutInCell="1" allowOverlap="1" wp14:anchorId="13CA7ABC" wp14:editId="7C81E25D">
            <wp:simplePos x="0" y="0"/>
            <wp:positionH relativeFrom="column">
              <wp:posOffset>0</wp:posOffset>
            </wp:positionH>
            <wp:positionV relativeFrom="paragraph">
              <wp:posOffset>215265</wp:posOffset>
            </wp:positionV>
            <wp:extent cx="2286000" cy="1286510"/>
            <wp:effectExtent l="0" t="0" r="0" b="0"/>
            <wp:wrapSquare wrapText="bothSides"/>
            <wp:docPr id="833489886" name="Picture 83348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9886" name="Picture 833489886"/>
                    <pic:cNvPicPr/>
                  </pic:nvPicPr>
                  <pic:blipFill>
                    <a:blip r:embed="rId12" cstate="print">
                      <a:extLst>
                        <a:ext uri="{28A0092B-C50C-407E-A947-70E740481C1C}">
                          <a14:useLocalDpi xmlns:a14="http://schemas.microsoft.com/office/drawing/2010/main" val="0"/>
                        </a:ext>
                      </a:extLst>
                    </a:blip>
                    <a:srcRect l="25" r="25"/>
                    <a:stretch>
                      <a:fillRect/>
                    </a:stretch>
                  </pic:blipFill>
                  <pic:spPr bwMode="auto">
                    <a:xfrm>
                      <a:off x="0" y="0"/>
                      <a:ext cx="2286000" cy="1286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8FAA81" w14:textId="4E185112" w:rsidR="00C04A83" w:rsidRDefault="004E7D7E" w:rsidP="00C04A83">
      <w:pPr>
        <w:shd w:val="clear" w:color="auto" w:fill="DCDCDC" w:themeFill="background2" w:themeFillTint="33"/>
        <w:rPr>
          <w:rFonts w:asciiTheme="minorHAnsi" w:hAnsiTheme="minorHAnsi" w:cstheme="minorHAnsi"/>
          <w:color w:val="000000" w:themeColor="text1"/>
          <w:lang w:bidi="he-IL"/>
        </w:rPr>
      </w:pPr>
      <w:r w:rsidRPr="00CD0B02">
        <w:rPr>
          <w:rFonts w:asciiTheme="minorHAnsi" w:eastAsia="Cambria" w:hAnsiTheme="minorHAnsi" w:cstheme="minorHAnsi"/>
          <w:b/>
          <w:bCs/>
        </w:rPr>
        <w:t xml:space="preserve">Foundation </w:t>
      </w:r>
      <w:r w:rsidR="00A350D9">
        <w:rPr>
          <w:rFonts w:asciiTheme="minorHAnsi" w:eastAsia="Cambria" w:hAnsiTheme="minorHAnsi" w:cstheme="minorHAnsi"/>
          <w:b/>
          <w:bCs/>
        </w:rPr>
        <w:t>7</w:t>
      </w:r>
      <w:r w:rsidRPr="00CD0B02">
        <w:rPr>
          <w:rFonts w:asciiTheme="minorHAnsi" w:eastAsia="Cambria" w:hAnsiTheme="minorHAnsi" w:cstheme="minorHAnsi"/>
          <w:b/>
          <w:bCs/>
        </w:rPr>
        <w:t>:</w:t>
      </w:r>
      <w:r w:rsidRPr="00CD0B02">
        <w:rPr>
          <w:rFonts w:asciiTheme="minorHAnsi" w:eastAsia="Cambria" w:hAnsiTheme="minorHAnsi" w:cstheme="minorHAnsi"/>
        </w:rPr>
        <w:t xml:space="preserve"> </w:t>
      </w:r>
      <w:r w:rsidR="00C04A83" w:rsidRPr="00955BA9">
        <w:rPr>
          <w:rFonts w:asciiTheme="minorHAnsi" w:hAnsiTheme="minorHAnsi" w:cstheme="minorHAnsi"/>
          <w:b/>
          <w:bCs/>
          <w:color w:val="000000" w:themeColor="text1"/>
          <w:lang w:bidi="he-IL"/>
        </w:rPr>
        <w:t xml:space="preserve">WE BELIEVE </w:t>
      </w:r>
      <w:r w:rsidR="00C04A83" w:rsidRPr="00955BA9">
        <w:rPr>
          <w:rFonts w:asciiTheme="minorHAnsi" w:hAnsiTheme="minorHAnsi" w:cstheme="minorHAnsi"/>
          <w:color w:val="000000" w:themeColor="text1"/>
          <w:lang w:bidi="he-IL"/>
        </w:rPr>
        <w:t xml:space="preserve">that the baptism in the Holy Spirit is given to believers who ask for it. This experience is distinct from and </w:t>
      </w:r>
      <w:proofErr w:type="gramStart"/>
      <w:r w:rsidR="00C04A83" w:rsidRPr="00955BA9">
        <w:rPr>
          <w:rFonts w:asciiTheme="minorHAnsi" w:hAnsiTheme="minorHAnsi" w:cstheme="minorHAnsi"/>
          <w:color w:val="000000" w:themeColor="text1"/>
          <w:lang w:bidi="he-IL"/>
        </w:rPr>
        <w:t>subsequent to</w:t>
      </w:r>
      <w:proofErr w:type="gramEnd"/>
      <w:r w:rsidR="00C04A83" w:rsidRPr="00955BA9">
        <w:rPr>
          <w:rFonts w:asciiTheme="minorHAnsi" w:hAnsiTheme="minorHAnsi" w:cstheme="minorHAnsi"/>
          <w:color w:val="000000" w:themeColor="text1"/>
          <w:lang w:bidi="he-IL"/>
        </w:rPr>
        <w:t xml:space="preserve">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(Luke 24:49; Acts 1:4, 8; 2:4).</w:t>
      </w:r>
      <w:r w:rsidR="00D26774">
        <w:rPr>
          <w:rStyle w:val="FootnoteReference"/>
          <w:rFonts w:asciiTheme="minorHAnsi" w:hAnsiTheme="minorHAnsi" w:cstheme="minorHAnsi"/>
          <w:color w:val="000000" w:themeColor="text1"/>
          <w:lang w:bidi="he-IL"/>
        </w:rPr>
        <w:footnoteReference w:id="2"/>
      </w:r>
    </w:p>
    <w:p w14:paraId="22540936" w14:textId="77777777" w:rsidR="00C04A83" w:rsidRDefault="00C04A83" w:rsidP="00C04A83">
      <w:pPr>
        <w:rPr>
          <w:rFonts w:asciiTheme="minorHAnsi" w:hAnsiTheme="minorHAnsi" w:cstheme="minorHAnsi"/>
          <w:color w:val="000000" w:themeColor="text1"/>
          <w:lang w:bidi="he-IL"/>
        </w:rPr>
      </w:pPr>
    </w:p>
    <w:p w14:paraId="170F2FB4" w14:textId="1FB937EA" w:rsidR="00C04A83" w:rsidRPr="00955BA9" w:rsidRDefault="00C04A83" w:rsidP="00C04A83">
      <w:pPr>
        <w:shd w:val="clear" w:color="auto" w:fill="DCDCDC" w:themeFill="background2" w:themeFillTint="33"/>
        <w:autoSpaceDE w:val="0"/>
        <w:autoSpaceDN w:val="0"/>
        <w:adjustRightInd w:val="0"/>
        <w:rPr>
          <w:rFonts w:asciiTheme="minorHAnsi" w:hAnsiTheme="minorHAnsi" w:cstheme="minorHAnsi"/>
          <w:color w:val="000000" w:themeColor="text1"/>
          <w:lang w:bidi="he-IL"/>
        </w:rPr>
      </w:pPr>
      <w:r w:rsidRPr="00CD0B02">
        <w:rPr>
          <w:rFonts w:asciiTheme="minorHAnsi" w:eastAsia="Cambria" w:hAnsiTheme="minorHAnsi" w:cstheme="minorHAnsi"/>
          <w:b/>
          <w:bCs/>
        </w:rPr>
        <w:t xml:space="preserve">Foundation </w:t>
      </w:r>
      <w:r w:rsidR="00A350D9">
        <w:rPr>
          <w:rFonts w:asciiTheme="minorHAnsi" w:eastAsia="Cambria" w:hAnsiTheme="minorHAnsi" w:cstheme="minorHAnsi"/>
          <w:b/>
          <w:bCs/>
        </w:rPr>
        <w:t>8</w:t>
      </w:r>
      <w:r w:rsidRPr="00CD0B02">
        <w:rPr>
          <w:rFonts w:asciiTheme="minorHAnsi" w:eastAsia="Cambria" w:hAnsiTheme="minorHAnsi" w:cstheme="minorHAnsi"/>
          <w:b/>
          <w:bCs/>
        </w:rPr>
        <w:t>:</w:t>
      </w:r>
      <w:r w:rsidRPr="00CD0B02">
        <w:rPr>
          <w:rFonts w:asciiTheme="minorHAnsi" w:eastAsia="Cambria" w:hAnsiTheme="minorHAnsi" w:cstheme="minorHAnsi"/>
        </w:rPr>
        <w:t xml:space="preserve"> </w:t>
      </w:r>
      <w:r w:rsidRPr="00955BA9">
        <w:rPr>
          <w:rFonts w:asciiTheme="minorHAnsi" w:hAnsiTheme="minorHAnsi" w:cstheme="minorHAnsi"/>
          <w:b/>
          <w:bCs/>
          <w:color w:val="000000" w:themeColor="text1"/>
          <w:lang w:bidi="he-IL"/>
        </w:rPr>
        <w:t xml:space="preserve">WE BELIEVE </w:t>
      </w:r>
      <w:r w:rsidRPr="00955BA9">
        <w:rPr>
          <w:rFonts w:asciiTheme="minorHAnsi" w:hAnsiTheme="minorHAnsi" w:cstheme="minorHAnsi"/>
          <w:color w:val="000000" w:themeColor="text1"/>
          <w:lang w:bidi="he-IL"/>
        </w:rPr>
        <w:t>that</w:t>
      </w:r>
      <w:r w:rsidRPr="00955BA9">
        <w:rPr>
          <w:rFonts w:asciiTheme="minorHAnsi" w:hAnsiTheme="minorHAnsi" w:cstheme="minorHAnsi"/>
          <w:b/>
          <w:bCs/>
          <w:color w:val="000000" w:themeColor="text1"/>
          <w:lang w:bidi="he-IL"/>
        </w:rPr>
        <w:t xml:space="preserve"> </w:t>
      </w:r>
      <w:r w:rsidRPr="00955BA9">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(Acts 2:4; 1 Corinthians 12:4–10, 28)</w:t>
      </w:r>
      <w:proofErr w:type="gramStart"/>
      <w:r w:rsidRPr="00955BA9">
        <w:rPr>
          <w:rFonts w:asciiTheme="minorHAnsi" w:hAnsiTheme="minorHAnsi" w:cstheme="minorHAnsi"/>
          <w:color w:val="000000" w:themeColor="text1"/>
          <w:lang w:bidi="he-IL"/>
        </w:rPr>
        <w:t>.</w:t>
      </w:r>
      <w:r w:rsidR="004122F4" w:rsidRPr="00B14627">
        <w:rPr>
          <w:rFonts w:asciiTheme="minorHAnsi" w:hAnsiTheme="minorHAnsi" w:cstheme="minorHAnsi"/>
          <w:color w:val="000000" w:themeColor="text1"/>
          <w:vertAlign w:val="superscript"/>
          <w:lang w:bidi="he-IL"/>
        </w:rPr>
        <w:t>1</w:t>
      </w:r>
      <w:proofErr w:type="gramEnd"/>
    </w:p>
    <w:p w14:paraId="63D9C6A9" w14:textId="77777777" w:rsidR="00AE4B65" w:rsidRPr="00CD0B02" w:rsidRDefault="00AE4B65" w:rsidP="00BA08A4">
      <w:pPr>
        <w:pStyle w:val="Body"/>
        <w:contextualSpacing/>
        <w:rPr>
          <w:rFonts w:asciiTheme="minorHAnsi" w:eastAsia="Cambria" w:hAnsiTheme="minorHAnsi" w:cstheme="minorHAnsi"/>
          <w:color w:val="000000" w:themeColor="text1"/>
        </w:rPr>
      </w:pPr>
    </w:p>
    <w:p w14:paraId="5153807A" w14:textId="7FA1C054" w:rsidR="00C04A83" w:rsidRPr="00955BA9" w:rsidRDefault="00C04A83" w:rsidP="00C04A83">
      <w:pPr>
        <w:pStyle w:val="CommentText"/>
        <w:rPr>
          <w:rFonts w:asciiTheme="minorHAnsi" w:hAnsiTheme="minorHAnsi" w:cstheme="minorHAnsi"/>
          <w:i/>
          <w:color w:val="000000" w:themeColor="text1"/>
          <w:sz w:val="24"/>
          <w:szCs w:val="24"/>
        </w:rPr>
      </w:pPr>
      <w:r w:rsidRPr="00955BA9">
        <w:rPr>
          <w:rFonts w:asciiTheme="minorHAnsi" w:hAnsiTheme="minorHAnsi" w:cstheme="minorHAnsi"/>
          <w:i/>
          <w:color w:val="000000" w:themeColor="text1"/>
          <w:sz w:val="24"/>
          <w:szCs w:val="24"/>
        </w:rPr>
        <w:t xml:space="preserve">We are familiar with how God sent His only Son, Jesus, to sacrifice His life on a cross for us. Jesus’ death brought us forgiveness. Following His death and resurrection, Jesus left earth and returned to heaven. </w:t>
      </w:r>
      <w:r w:rsidR="00DD2F78">
        <w:rPr>
          <w:rFonts w:asciiTheme="minorHAnsi" w:hAnsiTheme="minorHAnsi" w:cstheme="minorHAnsi"/>
          <w:i/>
          <w:color w:val="000000" w:themeColor="text1"/>
          <w:sz w:val="24"/>
          <w:szCs w:val="24"/>
        </w:rPr>
        <w:t xml:space="preserve">Just before </w:t>
      </w:r>
      <w:r w:rsidR="00DB2C34">
        <w:rPr>
          <w:rFonts w:asciiTheme="minorHAnsi" w:hAnsiTheme="minorHAnsi" w:cstheme="minorHAnsi"/>
          <w:i/>
          <w:color w:val="000000" w:themeColor="text1"/>
          <w:sz w:val="24"/>
          <w:szCs w:val="24"/>
        </w:rPr>
        <w:t>He left</w:t>
      </w:r>
      <w:r w:rsidRPr="00955BA9">
        <w:rPr>
          <w:rFonts w:asciiTheme="minorHAnsi" w:hAnsiTheme="minorHAnsi" w:cstheme="minorHAnsi"/>
          <w:i/>
          <w:color w:val="000000" w:themeColor="text1"/>
          <w:sz w:val="24"/>
          <w:szCs w:val="24"/>
        </w:rPr>
        <w:t>, He told His followers to wait for the gift of the Holy Spirit. They were waiting for the baptism in the Holy Spirit.</w:t>
      </w:r>
      <w:r w:rsidRPr="00955BA9">
        <w:rPr>
          <w:rStyle w:val="EndnoteReference"/>
          <w:rFonts w:asciiTheme="minorHAnsi" w:eastAsia="Cambria" w:hAnsiTheme="minorHAnsi" w:cstheme="minorHAnsi"/>
          <w:color w:val="000000" w:themeColor="text1"/>
          <w:sz w:val="24"/>
          <w:szCs w:val="24"/>
        </w:rPr>
        <w:t xml:space="preserve"> 2</w:t>
      </w:r>
    </w:p>
    <w:p w14:paraId="0B74BC3D" w14:textId="77777777" w:rsidR="00C04A83" w:rsidRPr="00955BA9" w:rsidRDefault="00C04A83" w:rsidP="00C04A83">
      <w:pPr>
        <w:pStyle w:val="CommentText"/>
        <w:rPr>
          <w:rFonts w:asciiTheme="minorHAnsi" w:hAnsiTheme="minorHAnsi" w:cstheme="minorHAnsi"/>
          <w:i/>
          <w:color w:val="000000" w:themeColor="text1"/>
          <w:sz w:val="24"/>
          <w:szCs w:val="24"/>
        </w:rPr>
      </w:pPr>
    </w:p>
    <w:p w14:paraId="18662390" w14:textId="7B5C5B36" w:rsidR="00C04A83" w:rsidRPr="00955BA9" w:rsidRDefault="00C04A83" w:rsidP="00C04A83">
      <w:pPr>
        <w:pStyle w:val="CommentText"/>
        <w:rPr>
          <w:rFonts w:asciiTheme="minorHAnsi" w:hAnsiTheme="minorHAnsi" w:cstheme="minorHAnsi"/>
          <w:i/>
          <w:color w:val="000000" w:themeColor="text1"/>
          <w:sz w:val="24"/>
          <w:szCs w:val="24"/>
        </w:rPr>
      </w:pPr>
      <w:r w:rsidRPr="00955BA9">
        <w:rPr>
          <w:rFonts w:asciiTheme="minorHAnsi" w:hAnsiTheme="minorHAnsi" w:cstheme="minorHAnsi"/>
          <w:i/>
          <w:color w:val="000000" w:themeColor="text1"/>
          <w:sz w:val="24"/>
          <w:szCs w:val="24"/>
        </w:rPr>
        <w:t xml:space="preserve">In response, believers from the Early Church gathered to pray and wait. After some time, they received exactly what Jesus had promised. This baptism in the Holy Spirit empowered early believers to share the gospel of Jesus. But the promised Holy Spirit was not just for the Early Church. The </w:t>
      </w:r>
      <w:r w:rsidR="00C32BCA">
        <w:rPr>
          <w:rFonts w:asciiTheme="minorHAnsi" w:hAnsiTheme="minorHAnsi" w:cstheme="minorHAnsi"/>
          <w:i/>
          <w:color w:val="000000" w:themeColor="text1"/>
          <w:sz w:val="24"/>
          <w:szCs w:val="24"/>
        </w:rPr>
        <w:t>B</w:t>
      </w:r>
      <w:r w:rsidR="00C32BCA" w:rsidRPr="00955BA9">
        <w:rPr>
          <w:rFonts w:asciiTheme="minorHAnsi" w:hAnsiTheme="minorHAnsi" w:cstheme="minorHAnsi"/>
          <w:i/>
          <w:color w:val="000000" w:themeColor="text1"/>
          <w:sz w:val="24"/>
          <w:szCs w:val="24"/>
        </w:rPr>
        <w:t xml:space="preserve">aptism </w:t>
      </w:r>
      <w:r w:rsidRPr="00955BA9">
        <w:rPr>
          <w:rFonts w:asciiTheme="minorHAnsi" w:hAnsiTheme="minorHAnsi" w:cstheme="minorHAnsi"/>
          <w:i/>
          <w:color w:val="000000" w:themeColor="text1"/>
          <w:sz w:val="24"/>
          <w:szCs w:val="24"/>
        </w:rPr>
        <w:t xml:space="preserve">is for us who believe today as well. And just as the Early Church experienced the sign of speaking in unknown languages, we too experience the same today. </w:t>
      </w:r>
    </w:p>
    <w:p w14:paraId="63977A82" w14:textId="77777777" w:rsidR="00826A93" w:rsidRPr="00CD0B02" w:rsidRDefault="00826A93" w:rsidP="00BA08A4">
      <w:pPr>
        <w:contextualSpacing/>
        <w:rPr>
          <w:rFonts w:asciiTheme="minorHAnsi" w:eastAsia="Cambria" w:hAnsiTheme="minorHAnsi" w:cstheme="minorHAnsi"/>
          <w:b/>
          <w:bCs/>
          <w:color w:val="00B050"/>
        </w:rPr>
      </w:pPr>
    </w:p>
    <w:p w14:paraId="7162869B" w14:textId="77777777" w:rsidR="00B2492B" w:rsidRPr="003F2645" w:rsidRDefault="00B2492B" w:rsidP="00B2492B">
      <w:pPr>
        <w:pStyle w:val="Title"/>
        <w:jc w:val="left"/>
        <w:rPr>
          <w:rFonts w:asciiTheme="minorHAnsi" w:hAnsiTheme="minorHAnsi" w:cstheme="minorHAnsi"/>
          <w:color w:val="000000" w:themeColor="text1"/>
          <w:sz w:val="24"/>
          <w:szCs w:val="24"/>
          <w:shd w:val="clear" w:color="auto" w:fill="FFFFFF"/>
        </w:rPr>
      </w:pPr>
      <w:r w:rsidRPr="003F2645">
        <w:rPr>
          <w:rStyle w:val="Strong"/>
          <w:rFonts w:asciiTheme="minorHAnsi" w:hAnsiTheme="minorHAnsi" w:cstheme="minorHAnsi"/>
          <w:b/>
          <w:bCs/>
          <w:color w:val="000000" w:themeColor="text1"/>
          <w:sz w:val="24"/>
          <w:szCs w:val="24"/>
          <w:shd w:val="clear" w:color="auto" w:fill="FFFFFF"/>
        </w:rPr>
        <w:t>NOTE:</w:t>
      </w:r>
      <w:r w:rsidRPr="003F2645">
        <w:rPr>
          <w:rFonts w:asciiTheme="minorHAnsi" w:hAnsiTheme="minorHAnsi" w:cstheme="minorHAnsi"/>
          <w:color w:val="000000" w:themeColor="text1"/>
          <w:sz w:val="24"/>
          <w:szCs w:val="24"/>
          <w:shd w:val="clear" w:color="auto" w:fill="FFFFFF"/>
        </w:rPr>
        <w:t xml:space="preserve"> Foundations for Faith covers so much important information that you may need to break some sessions into two parts </w:t>
      </w:r>
      <w:proofErr w:type="gramStart"/>
      <w:r w:rsidRPr="003F2645">
        <w:rPr>
          <w:rFonts w:asciiTheme="minorHAnsi" w:hAnsiTheme="minorHAnsi" w:cstheme="minorHAnsi"/>
          <w:color w:val="000000" w:themeColor="text1"/>
          <w:sz w:val="24"/>
          <w:szCs w:val="24"/>
          <w:shd w:val="clear" w:color="auto" w:fill="FFFFFF"/>
        </w:rPr>
        <w:t>in order to</w:t>
      </w:r>
      <w:proofErr w:type="gramEnd"/>
      <w:r w:rsidRPr="003F2645">
        <w:rPr>
          <w:rFonts w:asciiTheme="minorHAnsi" w:hAnsiTheme="minorHAnsi" w:cstheme="minorHAnsi"/>
          <w:color w:val="000000" w:themeColor="text1"/>
          <w:sz w:val="24"/>
          <w:szCs w:val="24"/>
          <w:shd w:val="clear" w:color="auto" w:fill="FFFFFF"/>
        </w:rPr>
        <w:t xml:space="preserve"> cover all the vital teaching provided.</w:t>
      </w:r>
    </w:p>
    <w:p w14:paraId="10E90819" w14:textId="1B271C90" w:rsidR="00FC151D" w:rsidRPr="00CD0B02" w:rsidRDefault="00FC151D" w:rsidP="00BA08A4">
      <w:pPr>
        <w:pStyle w:val="CommentText"/>
        <w:contextualSpacing/>
        <w:rPr>
          <w:rFonts w:asciiTheme="minorHAnsi" w:hAnsiTheme="minorHAnsi" w:cstheme="minorHAnsi"/>
          <w:iCs/>
          <w:color w:val="000000" w:themeColor="text1"/>
        </w:rPr>
      </w:pPr>
    </w:p>
    <w:tbl>
      <w:tblPr>
        <w:tblStyle w:val="TableGrid"/>
        <w:tblW w:w="0" w:type="auto"/>
        <w:tblLook w:val="04A0" w:firstRow="1" w:lastRow="0" w:firstColumn="1" w:lastColumn="0" w:noHBand="0" w:noVBand="1"/>
      </w:tblPr>
      <w:tblGrid>
        <w:gridCol w:w="4629"/>
        <w:gridCol w:w="4631"/>
      </w:tblGrid>
      <w:tr w:rsidR="00FC151D" w:rsidRPr="00CD0B02" w14:paraId="493906E8" w14:textId="77777777" w:rsidTr="00180704">
        <w:tc>
          <w:tcPr>
            <w:tcW w:w="4629" w:type="dxa"/>
            <w:tcBorders>
              <w:bottom w:val="single" w:sz="8" w:space="0" w:color="auto"/>
            </w:tcBorders>
            <w:shd w:val="clear" w:color="auto" w:fill="000000" w:themeFill="text1"/>
          </w:tcPr>
          <w:p w14:paraId="56E867BE" w14:textId="5CF539E9" w:rsidR="00FC151D" w:rsidRPr="00CD0B02" w:rsidRDefault="00FC151D" w:rsidP="00BA08A4">
            <w:pPr>
              <w:pStyle w:val="BodyA"/>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431D1B" w:rsidRPr="00CD0B02">
              <w:rPr>
                <w:rFonts w:asciiTheme="minorHAnsi" w:hAnsiTheme="minorHAnsi" w:cstheme="minorHAnsi"/>
                <w:b/>
                <w:bCs/>
                <w:color w:val="FFFFFF" w:themeColor="background1"/>
              </w:rPr>
              <w:t>W</w:t>
            </w:r>
            <w:r w:rsidRPr="00CD0B02">
              <w:rPr>
                <w:rFonts w:asciiTheme="minorHAnsi" w:hAnsiTheme="minorHAnsi" w:cstheme="minorHAnsi"/>
                <w:b/>
                <w:bCs/>
                <w:color w:val="FFFFFF" w:themeColor="background1"/>
              </w:rPr>
              <w:t xml:space="preserve">ill </w:t>
            </w:r>
            <w:r w:rsidR="00431D1B" w:rsidRPr="00CD0B02">
              <w:rPr>
                <w:rFonts w:asciiTheme="minorHAnsi" w:hAnsiTheme="minorHAnsi" w:cstheme="minorHAnsi"/>
                <w:b/>
                <w:bCs/>
                <w:color w:val="FFFFFF" w:themeColor="background1"/>
              </w:rPr>
              <w:t>N</w:t>
            </w:r>
            <w:r w:rsidRPr="00CD0B02">
              <w:rPr>
                <w:rFonts w:asciiTheme="minorHAnsi" w:hAnsiTheme="minorHAnsi" w:cstheme="minorHAnsi"/>
                <w:b/>
                <w:bCs/>
                <w:color w:val="FFFFFF" w:themeColor="background1"/>
              </w:rPr>
              <w:t>eed</w:t>
            </w:r>
          </w:p>
        </w:tc>
        <w:tc>
          <w:tcPr>
            <w:tcW w:w="4631" w:type="dxa"/>
            <w:tcBorders>
              <w:bottom w:val="single" w:sz="8" w:space="0" w:color="auto"/>
            </w:tcBorders>
            <w:shd w:val="clear" w:color="auto" w:fill="000000" w:themeFill="text1"/>
          </w:tcPr>
          <w:p w14:paraId="2CE0DADC" w14:textId="77777777" w:rsidR="00FC151D" w:rsidRPr="00CD0B02"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FC151D" w:rsidRPr="00CD0B02" w14:paraId="1BBA595E" w14:textId="77777777" w:rsidTr="00335CA5">
        <w:tc>
          <w:tcPr>
            <w:tcW w:w="4629" w:type="dxa"/>
            <w:tcBorders>
              <w:top w:val="single" w:sz="8" w:space="0" w:color="auto"/>
              <w:left w:val="nil"/>
              <w:bottom w:val="nil"/>
              <w:right w:val="single" w:sz="4" w:space="0" w:color="auto"/>
            </w:tcBorders>
            <w:shd w:val="clear" w:color="auto" w:fill="DCDCDC" w:themeFill="background2" w:themeFillTint="33"/>
          </w:tcPr>
          <w:p w14:paraId="1778CEED" w14:textId="77777777" w:rsidR="00FC151D" w:rsidRPr="00CD0B02" w:rsidRDefault="00FC151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D0B02">
              <w:rPr>
                <w:rFonts w:asciiTheme="minorHAnsi" w:hAnsiTheme="minorHAnsi" w:cstheme="minorHAnsi"/>
                <w:b/>
                <w:bCs/>
                <w:i/>
                <w:iCs/>
                <w:color w:val="000000" w:themeColor="text1"/>
              </w:rPr>
              <w:t xml:space="preserve">Foundation Slide </w:t>
            </w:r>
          </w:p>
          <w:p w14:paraId="1836D050" w14:textId="28490FE7" w:rsidR="003B05EA" w:rsidRPr="00C35E20" w:rsidRDefault="003B05EA"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35E20">
              <w:rPr>
                <w:rFonts w:asciiTheme="minorHAnsi" w:hAnsiTheme="minorHAnsi" w:cstheme="minorHAnsi"/>
                <w:b/>
                <w:bCs/>
                <w:i/>
                <w:iCs/>
                <w:color w:val="000000" w:themeColor="text1"/>
              </w:rPr>
              <w:t xml:space="preserve">Session </w:t>
            </w:r>
            <w:r w:rsidR="00C04A83" w:rsidRPr="00C35E20">
              <w:rPr>
                <w:rFonts w:asciiTheme="minorHAnsi" w:hAnsiTheme="minorHAnsi" w:cstheme="minorHAnsi"/>
                <w:b/>
                <w:bCs/>
                <w:i/>
                <w:iCs/>
                <w:color w:val="000000" w:themeColor="text1"/>
              </w:rPr>
              <w:t>7</w:t>
            </w:r>
            <w:r w:rsidRPr="00C35E20">
              <w:rPr>
                <w:rFonts w:asciiTheme="minorHAnsi" w:hAnsiTheme="minorHAnsi" w:cstheme="minorHAnsi"/>
                <w:b/>
                <w:bCs/>
                <w:i/>
                <w:iCs/>
                <w:color w:val="000000" w:themeColor="text1"/>
              </w:rPr>
              <w:t xml:space="preserve"> Video</w:t>
            </w:r>
          </w:p>
          <w:p w14:paraId="10A72B66" w14:textId="03FDA20E" w:rsidR="00FC151D" w:rsidRPr="00CD0B02" w:rsidRDefault="00E71185"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Pr>
                <w:rFonts w:asciiTheme="minorHAnsi" w:hAnsiTheme="minorHAnsi" w:cstheme="minorHAnsi"/>
                <w:b/>
                <w:bCs/>
                <w:i/>
                <w:iCs/>
                <w:color w:val="000000" w:themeColor="text1"/>
              </w:rPr>
              <w:t>Question</w:t>
            </w:r>
            <w:r w:rsidR="00FC151D" w:rsidRPr="00CD0B02">
              <w:rPr>
                <w:rFonts w:asciiTheme="minorHAnsi" w:hAnsiTheme="minorHAnsi" w:cstheme="minorHAnsi"/>
                <w:b/>
                <w:bCs/>
                <w:i/>
                <w:iCs/>
                <w:color w:val="000000" w:themeColor="text1"/>
              </w:rPr>
              <w:t xml:space="preserve"> Slides 1–</w:t>
            </w:r>
            <w:r w:rsidR="00560355">
              <w:rPr>
                <w:rFonts w:asciiTheme="minorHAnsi" w:hAnsiTheme="minorHAnsi" w:cstheme="minorHAnsi"/>
                <w:b/>
                <w:bCs/>
                <w:i/>
                <w:iCs/>
                <w:color w:val="000000" w:themeColor="text1"/>
              </w:rPr>
              <w:t>4</w:t>
            </w:r>
          </w:p>
          <w:p w14:paraId="78389E99" w14:textId="77777777" w:rsidR="00FC151D" w:rsidRPr="00CD0B02" w:rsidRDefault="00FC151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Bibles for every student, preferably all the same translation</w:t>
            </w:r>
          </w:p>
          <w:p w14:paraId="1618D948" w14:textId="77777777" w:rsidR="00FC151D" w:rsidRPr="00CD0B02" w:rsidRDefault="00FC151D" w:rsidP="00BA08A4">
            <w:pPr>
              <w:ind w:left="360"/>
              <w:contextualSpacing/>
              <w:rPr>
                <w:rFonts w:asciiTheme="minorHAnsi" w:hAnsiTheme="minorHAnsi" w:cstheme="minorHAnsi"/>
                <w:b/>
                <w:bCs/>
                <w:color w:val="000000" w:themeColor="text1"/>
              </w:rPr>
            </w:pPr>
          </w:p>
        </w:tc>
        <w:tc>
          <w:tcPr>
            <w:tcW w:w="4631" w:type="dxa"/>
            <w:tcBorders>
              <w:top w:val="single" w:sz="8" w:space="0" w:color="auto"/>
              <w:left w:val="single" w:sz="4" w:space="0" w:color="auto"/>
              <w:bottom w:val="nil"/>
              <w:right w:val="nil"/>
            </w:tcBorders>
            <w:shd w:val="clear" w:color="auto" w:fill="DCDCDC" w:themeFill="background2" w:themeFillTint="33"/>
          </w:tcPr>
          <w:p w14:paraId="482EB569" w14:textId="21241AD5" w:rsidR="00FC151D" w:rsidRDefault="00C04A83" w:rsidP="00C04A83">
            <w:pPr>
              <w:contextualSpacing/>
              <w:rPr>
                <w:rFonts w:asciiTheme="minorHAnsi" w:hAnsiTheme="minorHAnsi" w:cstheme="minorHAnsi"/>
                <w:i/>
                <w:iCs/>
                <w:color w:val="000000" w:themeColor="text1"/>
              </w:rPr>
            </w:pPr>
            <w:r w:rsidRPr="00C04A83">
              <w:rPr>
                <w:rFonts w:asciiTheme="minorHAnsi" w:hAnsiTheme="minorHAnsi" w:cstheme="minorHAnsi"/>
                <w:i/>
                <w:iCs/>
                <w:color w:val="000000" w:themeColor="text1"/>
              </w:rPr>
              <w:t xml:space="preserve">No prep is needed for this </w:t>
            </w:r>
            <w:r w:rsidR="00974BCB" w:rsidRPr="00C04A83">
              <w:rPr>
                <w:rFonts w:asciiTheme="minorHAnsi" w:hAnsiTheme="minorHAnsi" w:cstheme="minorHAnsi"/>
                <w:i/>
                <w:iCs/>
                <w:color w:val="000000" w:themeColor="text1"/>
              </w:rPr>
              <w:t>session.</w:t>
            </w:r>
          </w:p>
          <w:p w14:paraId="64116976" w14:textId="77777777" w:rsidR="00C04A83" w:rsidRDefault="00C04A83" w:rsidP="00C04A83">
            <w:pPr>
              <w:contextualSpacing/>
              <w:rPr>
                <w:rFonts w:asciiTheme="minorHAnsi" w:hAnsiTheme="minorHAnsi" w:cstheme="minorHAnsi"/>
                <w:i/>
                <w:iCs/>
                <w:color w:val="000000" w:themeColor="text1"/>
              </w:rPr>
            </w:pPr>
          </w:p>
          <w:p w14:paraId="359E79FB" w14:textId="308EC31F" w:rsidR="00C04A83" w:rsidRPr="00C04A83" w:rsidRDefault="00C04A83" w:rsidP="00C04A83">
            <w:pPr>
              <w:contextualSpacing/>
              <w:rPr>
                <w:rFonts w:asciiTheme="minorHAnsi" w:hAnsiTheme="minorHAnsi" w:cstheme="minorHAnsi"/>
                <w:i/>
                <w:iCs/>
                <w:color w:val="FF0000"/>
              </w:rPr>
            </w:pPr>
          </w:p>
        </w:tc>
      </w:tr>
    </w:tbl>
    <w:p w14:paraId="16204629" w14:textId="77777777" w:rsidR="00F878B1" w:rsidRDefault="00F878B1" w:rsidP="00F878B1">
      <w:pPr>
        <w:pStyle w:val="Title"/>
        <w:jc w:val="left"/>
        <w:rPr>
          <w:rStyle w:val="Strong"/>
          <w:rFonts w:asciiTheme="minorHAnsi" w:hAnsiTheme="minorHAnsi" w:cstheme="minorHAnsi"/>
          <w:b/>
          <w:bCs/>
          <w:color w:val="283C46"/>
          <w:sz w:val="24"/>
          <w:szCs w:val="24"/>
          <w:shd w:val="clear" w:color="auto" w:fill="FFFFFF"/>
        </w:rPr>
      </w:pPr>
    </w:p>
    <w:p w14:paraId="20EE053B" w14:textId="5F1C972B" w:rsidR="00FC151D" w:rsidRPr="004F5248" w:rsidRDefault="00ED63A2" w:rsidP="008D16FF">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8D16FF">
        <w:rPr>
          <w:rFonts w:asciiTheme="minorHAnsi" w:hAnsiTheme="minorHAnsi" w:cstheme="minorHAnsi"/>
          <w:b/>
          <w:bCs/>
          <w:color w:val="000000" w:themeColor="text1"/>
          <w:kern w:val="28"/>
          <w:sz w:val="36"/>
          <w:szCs w:val="36"/>
          <w:bdr w:val="none" w:sz="0" w:space="0" w:color="auto"/>
          <w:shd w:val="clear" w:color="auto" w:fill="C0A373"/>
        </w:rPr>
        <w:t>ENGAGE</w:t>
      </w:r>
    </w:p>
    <w:p w14:paraId="1E51B20C" w14:textId="41DC9B45" w:rsidR="00155760" w:rsidRPr="00CD0B02" w:rsidRDefault="00155760" w:rsidP="00BA08A4">
      <w:pPr>
        <w:contextualSpacing/>
        <w:rPr>
          <w:rStyle w:val="Strong"/>
          <w:rFonts w:asciiTheme="minorHAnsi" w:eastAsia="Symbol" w:hAnsiTheme="minorHAnsi" w:cstheme="minorHAnsi"/>
          <w:color w:val="000000" w:themeColor="text1"/>
        </w:rPr>
      </w:pPr>
      <w:r w:rsidRPr="00CD0B02">
        <w:rPr>
          <w:rStyle w:val="Strong"/>
          <w:rFonts w:asciiTheme="minorHAnsi" w:eastAsia="Symbol" w:hAnsiTheme="minorHAnsi" w:cstheme="minorHAnsi"/>
          <w:color w:val="000000" w:themeColor="text1"/>
          <w:sz w:val="28"/>
          <w:szCs w:val="28"/>
        </w:rPr>
        <w:t>Welcome</w:t>
      </w:r>
    </w:p>
    <w:p w14:paraId="3F28408A" w14:textId="473D7F3B" w:rsidR="00155760" w:rsidRPr="00BB32F2" w:rsidRDefault="00155760" w:rsidP="00BA08A4">
      <w:pPr>
        <w:rPr>
          <w:rFonts w:asciiTheme="minorHAnsi" w:eastAsiaTheme="minorEastAsia" w:hAnsiTheme="minorHAnsi" w:cstheme="minorHAnsi"/>
          <w:b/>
          <w:bCs/>
          <w:color w:val="FF0000"/>
          <w:sz w:val="28"/>
          <w:szCs w:val="28"/>
          <w:lang w:eastAsia="ja-JP"/>
        </w:rPr>
      </w:pPr>
      <w:r w:rsidRPr="00CD0B02">
        <w:rPr>
          <w:rFonts w:asciiTheme="minorHAnsi" w:hAnsiTheme="minorHAnsi" w:cstheme="minorHAnsi"/>
          <w:i/>
          <w:color w:val="000000" w:themeColor="text1"/>
        </w:rPr>
        <w:t>Take this time to welcome everyone, introduce new students, learn names, and thank everyone for coming. Your friendliness here can create a comfort level that encourages student participation later.</w:t>
      </w:r>
      <w:r w:rsidR="00BB32F2">
        <w:rPr>
          <w:rFonts w:asciiTheme="minorHAnsi" w:hAnsiTheme="minorHAnsi" w:cstheme="minorHAnsi"/>
          <w:i/>
          <w:color w:val="000000" w:themeColor="text1"/>
        </w:rPr>
        <w:t xml:space="preserve"> </w:t>
      </w:r>
    </w:p>
    <w:p w14:paraId="0640C13B" w14:textId="77777777" w:rsidR="00155760" w:rsidRPr="00CD0B02" w:rsidRDefault="00155760" w:rsidP="00BA08A4">
      <w:pPr>
        <w:pStyle w:val="Body"/>
        <w:contextualSpacing/>
        <w:rPr>
          <w:rFonts w:asciiTheme="minorHAnsi" w:eastAsia="Cambria" w:hAnsiTheme="minorHAnsi" w:cstheme="minorHAnsi"/>
          <w:color w:val="000000" w:themeColor="text1"/>
        </w:rPr>
      </w:pPr>
    </w:p>
    <w:p w14:paraId="7D41B8C4" w14:textId="1435FEF3" w:rsidR="00155760" w:rsidRPr="00CD0B02" w:rsidRDefault="00155760" w:rsidP="00BA08A4">
      <w:pPr>
        <w:contextualSpacing/>
        <w:rPr>
          <w:rFonts w:asciiTheme="minorHAnsi" w:hAnsiTheme="minorHAnsi" w:cstheme="minorHAnsi"/>
          <w:color w:val="000000" w:themeColor="text1"/>
          <w:sz w:val="28"/>
          <w:szCs w:val="28"/>
        </w:rPr>
      </w:pPr>
      <w:r w:rsidRPr="00CD0B02">
        <w:rPr>
          <w:rStyle w:val="Strong"/>
          <w:rFonts w:asciiTheme="minorHAnsi" w:eastAsia="Symbol" w:hAnsiTheme="minorHAnsi" w:cstheme="minorHAnsi"/>
          <w:color w:val="000000" w:themeColor="text1"/>
          <w:sz w:val="28"/>
          <w:szCs w:val="28"/>
        </w:rPr>
        <w:t>Opening Prayer</w:t>
      </w:r>
    </w:p>
    <w:p w14:paraId="5D5A2A37" w14:textId="6FE05726" w:rsidR="00155760" w:rsidRPr="00CD0B02" w:rsidRDefault="00155760" w:rsidP="00BA08A4">
      <w:pPr>
        <w:shd w:val="clear" w:color="auto" w:fill="EDEDED" w:themeFill="text2" w:themeFillTint="33"/>
        <w:contextualSpacing/>
        <w:rPr>
          <w:rFonts w:asciiTheme="minorHAnsi" w:hAnsiTheme="minorHAnsi" w:cstheme="minorHAnsi"/>
          <w:i/>
          <w:color w:val="00B050"/>
        </w:rPr>
      </w:pPr>
      <w:r w:rsidRPr="00CD0B02">
        <w:rPr>
          <w:rFonts w:asciiTheme="minorHAnsi" w:hAnsiTheme="minorHAnsi" w:cstheme="minorHAnsi"/>
          <w:i/>
          <w:color w:val="000000" w:themeColor="text1"/>
        </w:rPr>
        <w:t xml:space="preserve">Prayer thoughts: </w:t>
      </w:r>
      <w:r w:rsidR="00C04A83" w:rsidRPr="00955BA9">
        <w:rPr>
          <w:rFonts w:asciiTheme="minorHAnsi" w:hAnsiTheme="minorHAnsi" w:cstheme="minorHAnsi"/>
          <w:i/>
          <w:color w:val="000000" w:themeColor="text1"/>
        </w:rPr>
        <w:t xml:space="preserve">Thank God for the group members who will have this opportunity to learn God’s truth. Ask that they gain understanding of </w:t>
      </w:r>
      <w:r w:rsidR="00A327CE" w:rsidRPr="00955BA9">
        <w:rPr>
          <w:rFonts w:asciiTheme="minorHAnsi" w:hAnsiTheme="minorHAnsi" w:cstheme="minorHAnsi"/>
          <w:i/>
          <w:color w:val="000000" w:themeColor="text1"/>
        </w:rPr>
        <w:t>th</w:t>
      </w:r>
      <w:r w:rsidR="00A327CE">
        <w:rPr>
          <w:rFonts w:asciiTheme="minorHAnsi" w:hAnsiTheme="minorHAnsi" w:cstheme="minorHAnsi"/>
          <w:i/>
          <w:color w:val="000000" w:themeColor="text1"/>
        </w:rPr>
        <w:t>e</w:t>
      </w:r>
      <w:r w:rsidR="00A327CE" w:rsidRPr="00955BA9">
        <w:rPr>
          <w:rFonts w:asciiTheme="minorHAnsi" w:hAnsiTheme="minorHAnsi" w:cstheme="minorHAnsi"/>
          <w:i/>
          <w:color w:val="000000" w:themeColor="text1"/>
        </w:rPr>
        <w:t>s</w:t>
      </w:r>
      <w:r w:rsidR="00A327CE">
        <w:rPr>
          <w:rFonts w:asciiTheme="minorHAnsi" w:hAnsiTheme="minorHAnsi" w:cstheme="minorHAnsi"/>
          <w:i/>
          <w:color w:val="000000" w:themeColor="text1"/>
        </w:rPr>
        <w:t>e</w:t>
      </w:r>
      <w:r w:rsidR="00A327CE" w:rsidRPr="00955BA9">
        <w:rPr>
          <w:rFonts w:asciiTheme="minorHAnsi" w:hAnsiTheme="minorHAnsi" w:cstheme="minorHAnsi"/>
          <w:i/>
          <w:color w:val="000000" w:themeColor="text1"/>
        </w:rPr>
        <w:t xml:space="preserve"> </w:t>
      </w:r>
      <w:r w:rsidR="00C04A83" w:rsidRPr="00955BA9">
        <w:rPr>
          <w:rFonts w:asciiTheme="minorHAnsi" w:hAnsiTheme="minorHAnsi" w:cstheme="minorHAnsi"/>
          <w:i/>
          <w:color w:val="000000" w:themeColor="text1"/>
        </w:rPr>
        <w:t>foundation</w:t>
      </w:r>
      <w:r w:rsidR="00496C45">
        <w:rPr>
          <w:rFonts w:asciiTheme="minorHAnsi" w:hAnsiTheme="minorHAnsi" w:cstheme="minorHAnsi"/>
          <w:i/>
          <w:color w:val="000000" w:themeColor="text1"/>
        </w:rPr>
        <w:t>al</w:t>
      </w:r>
      <w:r w:rsidR="00A327CE">
        <w:rPr>
          <w:rFonts w:asciiTheme="minorHAnsi" w:hAnsiTheme="minorHAnsi" w:cstheme="minorHAnsi"/>
          <w:i/>
          <w:color w:val="000000" w:themeColor="text1"/>
        </w:rPr>
        <w:t xml:space="preserve"> truths</w:t>
      </w:r>
      <w:r w:rsidR="00C04A83" w:rsidRPr="00955BA9">
        <w:rPr>
          <w:rFonts w:asciiTheme="minorHAnsi" w:hAnsiTheme="minorHAnsi" w:cstheme="minorHAnsi"/>
          <w:i/>
          <w:color w:val="000000" w:themeColor="text1"/>
        </w:rPr>
        <w:t xml:space="preserve"> regarding the baptism in the Holy Spirit and its purpose for each person’s life. Ask that those who have not </w:t>
      </w:r>
      <w:r w:rsidR="00496C45">
        <w:rPr>
          <w:rFonts w:asciiTheme="minorHAnsi" w:hAnsiTheme="minorHAnsi" w:cstheme="minorHAnsi"/>
          <w:i/>
          <w:color w:val="000000" w:themeColor="text1"/>
        </w:rPr>
        <w:t xml:space="preserve">yet </w:t>
      </w:r>
      <w:r w:rsidR="00C04A83" w:rsidRPr="00955BA9">
        <w:rPr>
          <w:rFonts w:asciiTheme="minorHAnsi" w:hAnsiTheme="minorHAnsi" w:cstheme="minorHAnsi"/>
          <w:i/>
          <w:color w:val="000000" w:themeColor="text1"/>
        </w:rPr>
        <w:t>received the Baptism would be open to this gift and receive all that God has promised for them.</w:t>
      </w:r>
    </w:p>
    <w:p w14:paraId="115DB803" w14:textId="77777777" w:rsidR="009B2672" w:rsidRDefault="009B2672" w:rsidP="00BA08A4">
      <w:pPr>
        <w:contextualSpacing/>
        <w:rPr>
          <w:rStyle w:val="Strong"/>
          <w:rFonts w:asciiTheme="minorHAnsi" w:eastAsia="Symbol" w:hAnsiTheme="minorHAnsi" w:cstheme="minorHAnsi"/>
          <w:color w:val="000000" w:themeColor="text1"/>
          <w:sz w:val="28"/>
          <w:szCs w:val="28"/>
        </w:rPr>
      </w:pPr>
    </w:p>
    <w:p w14:paraId="58C0D6D5" w14:textId="3E9FBE8B" w:rsidR="00155760" w:rsidRPr="00CD0B02" w:rsidRDefault="00155760" w:rsidP="00BA08A4">
      <w:pPr>
        <w:contextualSpacing/>
        <w:rPr>
          <w:rFonts w:asciiTheme="minorHAnsi" w:hAnsiTheme="minorHAnsi" w:cstheme="minorHAnsi"/>
          <w:iCs/>
          <w:color w:val="000000" w:themeColor="text1"/>
        </w:rPr>
      </w:pPr>
      <w:r w:rsidRPr="00CD0B02">
        <w:rPr>
          <w:rStyle w:val="Strong"/>
          <w:rFonts w:asciiTheme="minorHAnsi" w:eastAsia="Symbol" w:hAnsiTheme="minorHAnsi" w:cstheme="minorHAnsi"/>
          <w:color w:val="000000" w:themeColor="text1"/>
          <w:sz w:val="28"/>
          <w:szCs w:val="28"/>
        </w:rPr>
        <w:t>Introduction</w:t>
      </w:r>
    </w:p>
    <w:p w14:paraId="78FEA1DC" w14:textId="77777777" w:rsidR="00155760" w:rsidRPr="00CD0B02" w:rsidRDefault="0015576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69D11932" w14:textId="4B4BB878" w:rsidR="00155760" w:rsidRPr="00CD0B02" w:rsidRDefault="00C04A83" w:rsidP="00C04A83">
      <w:pPr>
        <w:shd w:val="clear" w:color="auto" w:fill="EDEDED" w:themeFill="text2" w:themeFillTint="33"/>
        <w:contextualSpacing/>
        <w:rPr>
          <w:rFonts w:asciiTheme="minorHAnsi" w:hAnsiTheme="minorHAnsi" w:cstheme="minorHAnsi"/>
          <w:color w:val="000000" w:themeColor="text1"/>
        </w:rPr>
      </w:pPr>
      <w:r w:rsidRPr="00955BA9">
        <w:rPr>
          <w:rFonts w:asciiTheme="minorHAnsi" w:hAnsiTheme="minorHAnsi" w:cstheme="minorHAnsi"/>
          <w:color w:val="000000" w:themeColor="text1"/>
        </w:rPr>
        <w:t xml:space="preserve">Would you describe yourself as someone who is </w:t>
      </w:r>
      <w:r>
        <w:rPr>
          <w:rFonts w:asciiTheme="minorHAnsi" w:hAnsiTheme="minorHAnsi" w:cstheme="minorHAnsi"/>
          <w:color w:val="000000" w:themeColor="text1"/>
        </w:rPr>
        <w:t xml:space="preserve">usually </w:t>
      </w:r>
      <w:r w:rsidRPr="00955BA9">
        <w:rPr>
          <w:rFonts w:asciiTheme="minorHAnsi" w:hAnsiTheme="minorHAnsi" w:cstheme="minorHAnsi"/>
          <w:color w:val="000000" w:themeColor="text1"/>
        </w:rPr>
        <w:t>open to new things or skeptical of them? Why?</w:t>
      </w:r>
    </w:p>
    <w:p w14:paraId="38A2F8F4" w14:textId="77777777" w:rsidR="008243FF" w:rsidRDefault="008243FF" w:rsidP="00BA08A4">
      <w:pPr>
        <w:pStyle w:val="Title"/>
        <w:jc w:val="left"/>
        <w:rPr>
          <w:rFonts w:asciiTheme="minorHAnsi" w:hAnsiTheme="minorHAnsi" w:cstheme="minorHAnsi"/>
          <w:color w:val="000000" w:themeColor="text1"/>
          <w:sz w:val="24"/>
          <w:szCs w:val="24"/>
          <w:u w:color="000000" w:themeColor="text1"/>
        </w:rPr>
      </w:pPr>
    </w:p>
    <w:p w14:paraId="3203E149" w14:textId="77777777" w:rsidR="00A350D9" w:rsidRPr="00955BA9"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955BA9">
        <w:rPr>
          <w:rFonts w:asciiTheme="minorHAnsi" w:hAnsiTheme="minorHAnsi" w:cstheme="minorHAnsi"/>
          <w:color w:val="000000" w:themeColor="text1"/>
        </w:rPr>
        <w:lastRenderedPageBreak/>
        <w:t xml:space="preserve">We may not always understand how or why God does the things we read about in the Bible. </w:t>
      </w:r>
    </w:p>
    <w:p w14:paraId="59E683FC" w14:textId="77EFE837" w:rsidR="00A350D9" w:rsidRPr="00955BA9"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955BA9">
        <w:rPr>
          <w:rFonts w:asciiTheme="minorHAnsi" w:hAnsiTheme="minorHAnsi" w:cstheme="minorHAnsi"/>
          <w:color w:val="000000" w:themeColor="text1"/>
        </w:rPr>
        <w:t xml:space="preserve">Some people get tripped up on trying to understand things </w:t>
      </w:r>
      <w:r w:rsidR="00B86749">
        <w:rPr>
          <w:rFonts w:asciiTheme="minorHAnsi" w:hAnsiTheme="minorHAnsi" w:cstheme="minorHAnsi"/>
          <w:color w:val="000000" w:themeColor="text1"/>
        </w:rPr>
        <w:t>and</w:t>
      </w:r>
      <w:r w:rsidRPr="00955BA9">
        <w:rPr>
          <w:rFonts w:asciiTheme="minorHAnsi" w:hAnsiTheme="minorHAnsi" w:cstheme="minorHAnsi"/>
          <w:color w:val="000000" w:themeColor="text1"/>
        </w:rPr>
        <w:t xml:space="preserve"> miss what God has for their life. What we’re talking about today fits that description. Jesus had an amazing gift for His followers that would help them </w:t>
      </w:r>
      <w:r w:rsidR="000246DC">
        <w:rPr>
          <w:rFonts w:asciiTheme="minorHAnsi" w:hAnsiTheme="minorHAnsi" w:cstheme="minorHAnsi"/>
          <w:color w:val="000000" w:themeColor="text1"/>
        </w:rPr>
        <w:t xml:space="preserve">to </w:t>
      </w:r>
      <w:r w:rsidRPr="00955BA9">
        <w:rPr>
          <w:rFonts w:asciiTheme="minorHAnsi" w:hAnsiTheme="minorHAnsi" w:cstheme="minorHAnsi"/>
          <w:color w:val="000000" w:themeColor="text1"/>
        </w:rPr>
        <w:t xml:space="preserve">fulfill His mission. That gift is still available for us today if we’re open to it. </w:t>
      </w:r>
    </w:p>
    <w:p w14:paraId="0785C5DA" w14:textId="77777777" w:rsidR="00A350D9" w:rsidRPr="00A350D9" w:rsidRDefault="00A350D9" w:rsidP="00A350D9"/>
    <w:p w14:paraId="5F357E6F" w14:textId="422A8904" w:rsidR="008243FF" w:rsidRPr="008D16FF"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8D16FF">
        <w:rPr>
          <w:rFonts w:asciiTheme="minorHAnsi" w:hAnsiTheme="minorHAnsi" w:cstheme="minorHAnsi"/>
          <w:b/>
          <w:bCs/>
          <w:color w:val="C0A373"/>
          <w:kern w:val="28"/>
          <w:sz w:val="36"/>
          <w:szCs w:val="36"/>
        </w:rPr>
        <w:t>WHAT WE BELIEVE</w:t>
      </w:r>
      <w:r w:rsidR="004F5248" w:rsidRPr="008D16FF">
        <w:rPr>
          <w:rFonts w:asciiTheme="minorHAnsi" w:hAnsiTheme="minorHAnsi" w:cstheme="minorHAnsi"/>
          <w:b/>
          <w:bCs/>
          <w:color w:val="C0A373"/>
          <w:kern w:val="28"/>
          <w:sz w:val="36"/>
          <w:szCs w:val="36"/>
        </w:rPr>
        <w:t xml:space="preserve">  </w:t>
      </w:r>
    </w:p>
    <w:p w14:paraId="1617785B" w14:textId="5883256C" w:rsidR="008243FF" w:rsidRPr="00325210" w:rsidRDefault="008243FF" w:rsidP="00BA08A4">
      <w:pPr>
        <w:pStyle w:val="Body"/>
        <w:contextualSpacing/>
        <w:rPr>
          <w:rFonts w:asciiTheme="minorHAnsi" w:eastAsia="Times New Roman" w:hAnsiTheme="minorHAnsi" w:cstheme="minorHAnsi"/>
          <w:b/>
          <w:bCs/>
          <w:color w:val="00B050"/>
          <w:sz w:val="26"/>
          <w:szCs w:val="26"/>
          <w:u w:color="000000" w:themeColor="text1"/>
        </w:rPr>
      </w:pPr>
      <w:r w:rsidRPr="00325210">
        <w:rPr>
          <w:rFonts w:asciiTheme="minorHAnsi" w:eastAsia="Times New Roman" w:hAnsiTheme="minorHAnsi" w:cstheme="minorHAnsi"/>
          <w:b/>
          <w:bCs/>
          <w:color w:val="000000" w:themeColor="text1"/>
          <w:sz w:val="26"/>
          <w:szCs w:val="26"/>
          <w:u w:color="000000" w:themeColor="text1"/>
        </w:rPr>
        <w:t xml:space="preserve">Foundation for Faith: </w:t>
      </w:r>
      <w:r w:rsidR="00C04A83" w:rsidRPr="00325210">
        <w:rPr>
          <w:rFonts w:asciiTheme="minorHAnsi" w:hAnsiTheme="minorHAnsi" w:cstheme="minorHAnsi"/>
          <w:b/>
          <w:bCs/>
          <w:color w:val="000000" w:themeColor="text1"/>
          <w:sz w:val="26"/>
          <w:szCs w:val="26"/>
        </w:rPr>
        <w:t>The Baptism in the Holy Spirit and the Initial Physical Evidence</w:t>
      </w:r>
    </w:p>
    <w:p w14:paraId="58EDF01E" w14:textId="30BCD528" w:rsidR="00D56766" w:rsidRPr="00C04A83" w:rsidRDefault="00F56098" w:rsidP="00C04A83">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CD0B02">
        <w:rPr>
          <w:rFonts w:asciiTheme="minorHAnsi" w:hAnsiTheme="minorHAnsi" w:cstheme="minorHAnsi"/>
          <w:noProof/>
          <w:shd w:val="clear" w:color="auto" w:fill="EDEDED" w:themeFill="text2" w:themeFillTint="33"/>
        </w:rPr>
        <w:drawing>
          <wp:anchor distT="0" distB="0" distL="114300" distR="114300" simplePos="0" relativeHeight="251658242" behindDoc="0" locked="0" layoutInCell="1" allowOverlap="1" wp14:anchorId="2D3DD3B6" wp14:editId="7642D212">
            <wp:simplePos x="0" y="0"/>
            <wp:positionH relativeFrom="column">
              <wp:posOffset>0</wp:posOffset>
            </wp:positionH>
            <wp:positionV relativeFrom="paragraph">
              <wp:posOffset>181610</wp:posOffset>
            </wp:positionV>
            <wp:extent cx="2272030" cy="1278255"/>
            <wp:effectExtent l="0" t="0" r="1270" b="4445"/>
            <wp:wrapSquare wrapText="bothSides"/>
            <wp:docPr id="29448704" name="Picture 2944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8704" name="Picture 294487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2030" cy="1278255"/>
                    </a:xfrm>
                    <a:prstGeom prst="rect">
                      <a:avLst/>
                    </a:prstGeom>
                  </pic:spPr>
                </pic:pic>
              </a:graphicData>
            </a:graphic>
            <wp14:sizeRelH relativeFrom="page">
              <wp14:pctWidth>0</wp14:pctWidth>
            </wp14:sizeRelH>
            <wp14:sizeRelV relativeFrom="page">
              <wp14:pctHeight>0</wp14:pctHeight>
            </wp14:sizeRelV>
          </wp:anchor>
        </w:drawing>
      </w:r>
    </w:p>
    <w:p w14:paraId="58D30BE3" w14:textId="40B0337B" w:rsidR="00C04A83" w:rsidRDefault="00F56098" w:rsidP="00B14627">
      <w:pPr>
        <w:shd w:val="clear" w:color="auto" w:fill="DCDCDC" w:themeFill="background2" w:themeFillTint="33"/>
        <w:ind w:left="3780"/>
        <w:rPr>
          <w:rFonts w:asciiTheme="minorHAnsi" w:hAnsiTheme="minorHAnsi" w:cstheme="minorHAnsi"/>
          <w:color w:val="000000" w:themeColor="text1"/>
          <w:lang w:bidi="he-IL"/>
        </w:rPr>
      </w:pPr>
      <w:r w:rsidRPr="00CD0B02">
        <w:rPr>
          <w:rFonts w:asciiTheme="minorHAnsi" w:hAnsiTheme="minorHAnsi" w:cstheme="minorHAnsi"/>
          <w:b/>
          <w:bCs/>
          <w:noProof/>
          <w:color w:val="000000" w:themeColor="text1"/>
          <w:sz w:val="28"/>
          <w:szCs w:val="28"/>
        </w:rPr>
        <w:drawing>
          <wp:anchor distT="0" distB="0" distL="114300" distR="114300" simplePos="0" relativeHeight="251665411" behindDoc="0" locked="0" layoutInCell="1" allowOverlap="1" wp14:anchorId="1E1FBE10" wp14:editId="21DEAA95">
            <wp:simplePos x="0" y="0"/>
            <wp:positionH relativeFrom="column">
              <wp:posOffset>-12700</wp:posOffset>
            </wp:positionH>
            <wp:positionV relativeFrom="paragraph">
              <wp:posOffset>1519555</wp:posOffset>
            </wp:positionV>
            <wp:extent cx="2286000" cy="1286510"/>
            <wp:effectExtent l="0" t="0" r="0" b="0"/>
            <wp:wrapSquare wrapText="bothSides"/>
            <wp:docPr id="1858434331" name="Picture 185843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34331" name="Picture 1858434331"/>
                    <pic:cNvPicPr/>
                  </pic:nvPicPr>
                  <pic:blipFill>
                    <a:blip r:embed="rId14" cstate="print">
                      <a:extLst>
                        <a:ext uri="{28A0092B-C50C-407E-A947-70E740481C1C}">
                          <a14:useLocalDpi xmlns:a14="http://schemas.microsoft.com/office/drawing/2010/main" val="0"/>
                        </a:ext>
                      </a:extLst>
                    </a:blip>
                    <a:srcRect l="25" r="25"/>
                    <a:stretch>
                      <a:fillRect/>
                    </a:stretch>
                  </pic:blipFill>
                  <pic:spPr bwMode="auto">
                    <a:xfrm>
                      <a:off x="0" y="0"/>
                      <a:ext cx="2286000" cy="1286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4A83" w:rsidRPr="00CD0B02">
        <w:rPr>
          <w:rFonts w:asciiTheme="minorHAnsi" w:eastAsia="Cambria" w:hAnsiTheme="minorHAnsi" w:cstheme="minorHAnsi"/>
          <w:b/>
          <w:bCs/>
        </w:rPr>
        <w:t xml:space="preserve">Foundation </w:t>
      </w:r>
      <w:r w:rsidR="00A350D9">
        <w:rPr>
          <w:rFonts w:asciiTheme="minorHAnsi" w:eastAsia="Cambria" w:hAnsiTheme="minorHAnsi" w:cstheme="minorHAnsi"/>
          <w:b/>
          <w:bCs/>
        </w:rPr>
        <w:t>7</w:t>
      </w:r>
      <w:r w:rsidR="00C04A83" w:rsidRPr="00CD0B02">
        <w:rPr>
          <w:rFonts w:asciiTheme="minorHAnsi" w:eastAsia="Cambria" w:hAnsiTheme="minorHAnsi" w:cstheme="minorHAnsi"/>
          <w:b/>
          <w:bCs/>
        </w:rPr>
        <w:t>:</w:t>
      </w:r>
      <w:r w:rsidR="00C04A83" w:rsidRPr="00CD0B02">
        <w:rPr>
          <w:rFonts w:asciiTheme="minorHAnsi" w:eastAsia="Cambria" w:hAnsiTheme="minorHAnsi" w:cstheme="minorHAnsi"/>
        </w:rPr>
        <w:t xml:space="preserve"> </w:t>
      </w:r>
      <w:r w:rsidR="00C04A83" w:rsidRPr="00955BA9">
        <w:rPr>
          <w:rFonts w:asciiTheme="minorHAnsi" w:hAnsiTheme="minorHAnsi" w:cstheme="minorHAnsi"/>
          <w:b/>
          <w:bCs/>
          <w:color w:val="000000" w:themeColor="text1"/>
          <w:lang w:bidi="he-IL"/>
        </w:rPr>
        <w:t xml:space="preserve">WE BELIEVE </w:t>
      </w:r>
      <w:r w:rsidR="00C04A83" w:rsidRPr="00955BA9">
        <w:rPr>
          <w:rFonts w:asciiTheme="minorHAnsi" w:hAnsiTheme="minorHAnsi" w:cstheme="minorHAnsi"/>
          <w:color w:val="000000" w:themeColor="text1"/>
          <w:lang w:bidi="he-IL"/>
        </w:rPr>
        <w:t xml:space="preserve">that the baptism in the Holy Spirit is given to believers who ask for it. This experience is distinct from and </w:t>
      </w:r>
      <w:proofErr w:type="gramStart"/>
      <w:r w:rsidR="00C04A83" w:rsidRPr="00955BA9">
        <w:rPr>
          <w:rFonts w:asciiTheme="minorHAnsi" w:hAnsiTheme="minorHAnsi" w:cstheme="minorHAnsi"/>
          <w:color w:val="000000" w:themeColor="text1"/>
          <w:lang w:bidi="he-IL"/>
        </w:rPr>
        <w:t>subsequent to</w:t>
      </w:r>
      <w:proofErr w:type="gramEnd"/>
      <w:r w:rsidR="00C04A83" w:rsidRPr="00955BA9">
        <w:rPr>
          <w:rFonts w:asciiTheme="minorHAnsi" w:hAnsiTheme="minorHAnsi" w:cstheme="minorHAnsi"/>
          <w:color w:val="000000" w:themeColor="text1"/>
          <w:lang w:bidi="he-IL"/>
        </w:rPr>
        <w:t xml:space="preserve">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00C04A83" w:rsidRPr="00B14627">
        <w:rPr>
          <w:rFonts w:asciiTheme="minorHAnsi" w:hAnsiTheme="minorHAnsi" w:cstheme="minorHAnsi"/>
          <w:color w:val="000000" w:themeColor="text1"/>
          <w:u w:val="single"/>
          <w:lang w:bidi="he-IL"/>
        </w:rPr>
        <w:t>Luke 24:49</w:t>
      </w:r>
      <w:r w:rsidR="00C04A83" w:rsidRPr="00955BA9">
        <w:rPr>
          <w:rFonts w:asciiTheme="minorHAnsi" w:hAnsiTheme="minorHAnsi" w:cstheme="minorHAnsi"/>
          <w:color w:val="000000" w:themeColor="text1"/>
          <w:lang w:bidi="he-IL"/>
        </w:rPr>
        <w:t xml:space="preserve">; </w:t>
      </w:r>
      <w:r w:rsidR="00C04A83" w:rsidRPr="00B14627">
        <w:rPr>
          <w:rFonts w:asciiTheme="minorHAnsi" w:hAnsiTheme="minorHAnsi" w:cstheme="minorHAnsi"/>
          <w:color w:val="000000" w:themeColor="text1"/>
          <w:u w:val="single"/>
          <w:lang w:bidi="he-IL"/>
        </w:rPr>
        <w:t>Acts 1:4</w:t>
      </w:r>
      <w:r w:rsidR="00C04A83" w:rsidRPr="00955BA9">
        <w:rPr>
          <w:rFonts w:asciiTheme="minorHAnsi" w:hAnsiTheme="minorHAnsi" w:cstheme="minorHAnsi"/>
          <w:color w:val="000000" w:themeColor="text1"/>
          <w:lang w:bidi="he-IL"/>
        </w:rPr>
        <w:t xml:space="preserve">, </w:t>
      </w:r>
      <w:r w:rsidR="00C04A83" w:rsidRPr="00B14627">
        <w:rPr>
          <w:rFonts w:asciiTheme="minorHAnsi" w:hAnsiTheme="minorHAnsi" w:cstheme="minorHAnsi"/>
          <w:color w:val="000000" w:themeColor="text1"/>
          <w:u w:val="single"/>
          <w:lang w:bidi="he-IL"/>
        </w:rPr>
        <w:t>8</w:t>
      </w:r>
      <w:r w:rsidR="00C04A83" w:rsidRPr="00955BA9">
        <w:rPr>
          <w:rFonts w:asciiTheme="minorHAnsi" w:hAnsiTheme="minorHAnsi" w:cstheme="minorHAnsi"/>
          <w:color w:val="000000" w:themeColor="text1"/>
          <w:lang w:bidi="he-IL"/>
        </w:rPr>
        <w:t xml:space="preserve">; </w:t>
      </w:r>
      <w:r w:rsidR="00C04A83" w:rsidRPr="00B14627">
        <w:rPr>
          <w:rFonts w:asciiTheme="minorHAnsi" w:hAnsiTheme="minorHAnsi" w:cstheme="minorHAnsi"/>
          <w:color w:val="000000" w:themeColor="text1"/>
          <w:u w:val="single"/>
          <w:lang w:bidi="he-IL"/>
        </w:rPr>
        <w:t>2:4</w:t>
      </w:r>
      <w:r w:rsidR="00C04A83" w:rsidRPr="00955BA9">
        <w:rPr>
          <w:rFonts w:asciiTheme="minorHAnsi" w:hAnsiTheme="minorHAnsi" w:cstheme="minorHAnsi"/>
          <w:color w:val="000000" w:themeColor="text1"/>
          <w:lang w:bidi="he-IL"/>
        </w:rPr>
        <w:t>).</w:t>
      </w:r>
    </w:p>
    <w:p w14:paraId="6FB359E9" w14:textId="6326CCDF" w:rsidR="00B86749" w:rsidRDefault="00C073D1" w:rsidP="00C04A83">
      <w:pPr>
        <w:rPr>
          <w:rFonts w:asciiTheme="minorHAnsi" w:hAnsiTheme="minorHAnsi" w:cstheme="minorHAnsi"/>
          <w:color w:val="000000" w:themeColor="text1"/>
          <w:lang w:bidi="he-IL"/>
        </w:rPr>
      </w:pPr>
      <w:r>
        <w:rPr>
          <w:rFonts w:asciiTheme="minorHAnsi" w:hAnsiTheme="minorHAnsi" w:cstheme="minorHAnsi"/>
          <w:color w:val="000000" w:themeColor="text1"/>
          <w:lang w:bidi="he-IL"/>
        </w:rPr>
        <w:t xml:space="preserve"> </w:t>
      </w:r>
    </w:p>
    <w:p w14:paraId="3366F9AE" w14:textId="7AF6085F" w:rsidR="00C04A83" w:rsidRPr="00955BA9" w:rsidRDefault="00C04A83" w:rsidP="00B14627">
      <w:pPr>
        <w:shd w:val="clear" w:color="auto" w:fill="DCDCDC" w:themeFill="background2" w:themeFillTint="33"/>
        <w:autoSpaceDE w:val="0"/>
        <w:autoSpaceDN w:val="0"/>
        <w:adjustRightInd w:val="0"/>
        <w:ind w:left="3780"/>
        <w:rPr>
          <w:rFonts w:asciiTheme="minorHAnsi" w:hAnsiTheme="minorHAnsi" w:cstheme="minorHAnsi"/>
          <w:color w:val="000000" w:themeColor="text1"/>
          <w:lang w:bidi="he-IL"/>
        </w:rPr>
      </w:pPr>
      <w:r w:rsidRPr="00CD0B02">
        <w:rPr>
          <w:rFonts w:asciiTheme="minorHAnsi" w:eastAsia="Cambria" w:hAnsiTheme="minorHAnsi" w:cstheme="minorHAnsi"/>
          <w:b/>
          <w:bCs/>
        </w:rPr>
        <w:t xml:space="preserve">Foundation </w:t>
      </w:r>
      <w:r w:rsidR="00A350D9">
        <w:rPr>
          <w:rFonts w:asciiTheme="minorHAnsi" w:eastAsia="Cambria" w:hAnsiTheme="minorHAnsi" w:cstheme="minorHAnsi"/>
          <w:b/>
          <w:bCs/>
        </w:rPr>
        <w:t>8</w:t>
      </w:r>
      <w:r w:rsidRPr="00CD0B02">
        <w:rPr>
          <w:rFonts w:asciiTheme="minorHAnsi" w:eastAsia="Cambria" w:hAnsiTheme="minorHAnsi" w:cstheme="minorHAnsi"/>
          <w:b/>
          <w:bCs/>
        </w:rPr>
        <w:t>:</w:t>
      </w:r>
      <w:r w:rsidRPr="00CD0B02">
        <w:rPr>
          <w:rFonts w:asciiTheme="minorHAnsi" w:eastAsia="Cambria" w:hAnsiTheme="minorHAnsi" w:cstheme="minorHAnsi"/>
        </w:rPr>
        <w:t xml:space="preserve"> </w:t>
      </w:r>
      <w:r w:rsidRPr="00955BA9">
        <w:rPr>
          <w:rFonts w:asciiTheme="minorHAnsi" w:hAnsiTheme="minorHAnsi" w:cstheme="minorHAnsi"/>
          <w:b/>
          <w:bCs/>
          <w:color w:val="000000" w:themeColor="text1"/>
          <w:lang w:bidi="he-IL"/>
        </w:rPr>
        <w:t xml:space="preserve">WE BELIEVE </w:t>
      </w:r>
      <w:r w:rsidRPr="00955BA9">
        <w:rPr>
          <w:rFonts w:asciiTheme="minorHAnsi" w:hAnsiTheme="minorHAnsi" w:cstheme="minorHAnsi"/>
          <w:color w:val="000000" w:themeColor="text1"/>
          <w:lang w:bidi="he-IL"/>
        </w:rPr>
        <w:t>that</w:t>
      </w:r>
      <w:r w:rsidRPr="00955BA9">
        <w:rPr>
          <w:rFonts w:asciiTheme="minorHAnsi" w:hAnsiTheme="minorHAnsi" w:cstheme="minorHAnsi"/>
          <w:b/>
          <w:bCs/>
          <w:color w:val="000000" w:themeColor="text1"/>
          <w:lang w:bidi="he-IL"/>
        </w:rPr>
        <w:t xml:space="preserve"> </w:t>
      </w:r>
      <w:r w:rsidRPr="00955BA9">
        <w:rPr>
          <w:rFonts w:asciiTheme="minorHAnsi" w:hAnsiTheme="minorHAnsi" w:cstheme="minorHAnsi"/>
          <w:color w:val="000000" w:themeColor="text1"/>
          <w:lang w:bidi="he-IL"/>
        </w:rPr>
        <w:t xml:space="preserve">the first sign a believer has been baptized in the Holy Spirit is that he or she has spoken in a language that was not learned and was given </w:t>
      </w:r>
      <w:r w:rsidR="00F56098">
        <w:rPr>
          <w:rFonts w:asciiTheme="minorHAnsi" w:hAnsiTheme="minorHAnsi" w:cstheme="minorHAnsi"/>
          <w:color w:val="000000" w:themeColor="text1"/>
          <w:lang w:bidi="he-IL"/>
        </w:rPr>
        <w:t xml:space="preserve">       </w:t>
      </w:r>
      <w:r w:rsidRPr="00955BA9">
        <w:rPr>
          <w:rFonts w:asciiTheme="minorHAnsi" w:hAnsiTheme="minorHAnsi" w:cstheme="minorHAnsi"/>
          <w:color w:val="000000" w:themeColor="text1"/>
          <w:lang w:bidi="he-IL"/>
        </w:rPr>
        <w:t>by the Holy Spirit (</w:t>
      </w:r>
      <w:r w:rsidRPr="00B14627">
        <w:rPr>
          <w:rFonts w:asciiTheme="minorHAnsi" w:hAnsiTheme="minorHAnsi" w:cstheme="minorHAnsi"/>
          <w:color w:val="000000" w:themeColor="text1"/>
          <w:u w:val="single"/>
          <w:lang w:bidi="he-IL"/>
        </w:rPr>
        <w:t>Acts 2:4</w:t>
      </w:r>
      <w:r w:rsidRPr="00955BA9">
        <w:rPr>
          <w:rFonts w:asciiTheme="minorHAnsi" w:hAnsiTheme="minorHAnsi" w:cstheme="minorHAnsi"/>
          <w:color w:val="000000" w:themeColor="text1"/>
          <w:lang w:bidi="he-IL"/>
        </w:rPr>
        <w:t xml:space="preserve">; </w:t>
      </w:r>
      <w:r w:rsidRPr="00B14627">
        <w:rPr>
          <w:rFonts w:asciiTheme="minorHAnsi" w:hAnsiTheme="minorHAnsi" w:cstheme="minorHAnsi"/>
          <w:color w:val="000000" w:themeColor="text1"/>
          <w:u w:val="single"/>
          <w:lang w:bidi="he-IL"/>
        </w:rPr>
        <w:t>1 Corinthians 12:4–10</w:t>
      </w:r>
      <w:r w:rsidRPr="00955BA9">
        <w:rPr>
          <w:rFonts w:asciiTheme="minorHAnsi" w:hAnsiTheme="minorHAnsi" w:cstheme="minorHAnsi"/>
          <w:color w:val="000000" w:themeColor="text1"/>
          <w:lang w:bidi="he-IL"/>
        </w:rPr>
        <w:t xml:space="preserve">, </w:t>
      </w:r>
      <w:r w:rsidRPr="00B14627">
        <w:rPr>
          <w:rFonts w:asciiTheme="minorHAnsi" w:hAnsiTheme="minorHAnsi" w:cstheme="minorHAnsi"/>
          <w:color w:val="000000" w:themeColor="text1"/>
          <w:u w:val="single"/>
          <w:lang w:bidi="he-IL"/>
        </w:rPr>
        <w:t>28</w:t>
      </w:r>
      <w:r w:rsidRPr="00955BA9">
        <w:rPr>
          <w:rFonts w:asciiTheme="minorHAnsi" w:hAnsiTheme="minorHAnsi" w:cstheme="minorHAnsi"/>
          <w:color w:val="000000" w:themeColor="text1"/>
          <w:lang w:bidi="he-IL"/>
        </w:rPr>
        <w:t>).</w:t>
      </w:r>
    </w:p>
    <w:p w14:paraId="3B98EA80" w14:textId="77777777" w:rsidR="00C04A83" w:rsidRDefault="00C04A83"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B050"/>
        </w:rPr>
      </w:pPr>
    </w:p>
    <w:p w14:paraId="408EC6E2" w14:textId="1808F21F" w:rsidR="00155760" w:rsidRPr="00B14627" w:rsidRDefault="009B2672" w:rsidP="00BA08A4">
      <w:pPr>
        <w:pStyle w:val="Body"/>
        <w:contextualSpacing/>
        <w:rPr>
          <w:rFonts w:asciiTheme="minorHAnsi" w:eastAsia="Cambria" w:hAnsiTheme="minorHAnsi" w:cstheme="minorHAnsi"/>
          <w:color w:val="auto"/>
        </w:rPr>
      </w:pPr>
      <w:r w:rsidRPr="00B14627">
        <w:rPr>
          <w:rFonts w:asciiTheme="minorHAnsi" w:hAnsiTheme="minorHAnsi" w:cstheme="minorHAnsi"/>
          <w:color w:val="auto"/>
        </w:rPr>
        <w:t xml:space="preserve">As we continue to learn about the foundations for our faith, we’ll read several Bible passages to explore these two beliefs. </w:t>
      </w:r>
    </w:p>
    <w:p w14:paraId="60D0B204" w14:textId="77777777" w:rsidR="00C35E20" w:rsidRDefault="00C35E20" w:rsidP="00BA08A4">
      <w:pPr>
        <w:pStyle w:val="CommentText"/>
        <w:contextualSpacing/>
        <w:rPr>
          <w:rFonts w:asciiTheme="minorHAnsi" w:hAnsiTheme="minorHAnsi" w:cstheme="minorHAnsi"/>
          <w:b/>
          <w:bCs/>
          <w:color w:val="000000" w:themeColor="text1"/>
          <w:sz w:val="36"/>
          <w:szCs w:val="36"/>
        </w:rPr>
      </w:pPr>
    </w:p>
    <w:p w14:paraId="4070A484" w14:textId="24A4C971" w:rsidR="00534563" w:rsidRPr="00A36A7C" w:rsidRDefault="003B05EA" w:rsidP="00BA08A4">
      <w:pPr>
        <w:pStyle w:val="CommentText"/>
        <w:contextualSpacing/>
        <w:rPr>
          <w:rFonts w:asciiTheme="minorHAnsi" w:hAnsiTheme="minorHAnsi" w:cstheme="minorHAnsi"/>
          <w:iCs/>
          <w:color w:val="FF0000"/>
        </w:rPr>
      </w:pPr>
      <w:r w:rsidRPr="00CD0B02">
        <w:rPr>
          <w:rFonts w:asciiTheme="minorHAnsi" w:hAnsiTheme="minorHAnsi" w:cstheme="minorHAnsi"/>
          <w:b/>
          <w:bCs/>
          <w:color w:val="000000" w:themeColor="text1"/>
          <w:sz w:val="36"/>
          <w:szCs w:val="36"/>
        </w:rPr>
        <w:t>GROUP ACTIVITY</w:t>
      </w:r>
      <w:r w:rsidR="006F1D29" w:rsidRPr="00CD0B02">
        <w:rPr>
          <w:rFonts w:asciiTheme="minorHAnsi" w:hAnsiTheme="minorHAnsi" w:cstheme="minorHAnsi"/>
          <w:b/>
          <w:bCs/>
          <w:color w:val="000000" w:themeColor="text1"/>
          <w:sz w:val="36"/>
          <w:szCs w:val="36"/>
        </w:rPr>
        <w:t xml:space="preserve"> </w:t>
      </w:r>
      <w:r w:rsidR="00534563" w:rsidRPr="00CD0B02">
        <w:rPr>
          <w:rFonts w:asciiTheme="minorHAnsi" w:hAnsiTheme="minorHAnsi" w:cstheme="minorHAnsi"/>
          <w:b/>
          <w:bCs/>
          <w:color w:val="000000" w:themeColor="text1"/>
          <w:sz w:val="36"/>
          <w:szCs w:val="36"/>
        </w:rPr>
        <w:t xml:space="preserve">| </w:t>
      </w:r>
      <w:r w:rsidR="00A350D9" w:rsidRPr="007515C4">
        <w:rPr>
          <w:rFonts w:asciiTheme="minorHAnsi" w:hAnsiTheme="minorHAnsi" w:cstheme="minorHAnsi"/>
          <w:b/>
          <w:bCs/>
          <w:color w:val="000000" w:themeColor="text1"/>
          <w:sz w:val="24"/>
          <w:szCs w:val="24"/>
        </w:rPr>
        <w:t>We Match</w:t>
      </w:r>
    </w:p>
    <w:tbl>
      <w:tblPr>
        <w:tblStyle w:val="TableGrid"/>
        <w:tblW w:w="0" w:type="auto"/>
        <w:tblLook w:val="04A0" w:firstRow="1" w:lastRow="0" w:firstColumn="1" w:lastColumn="0" w:noHBand="0" w:noVBand="1"/>
      </w:tblPr>
      <w:tblGrid>
        <w:gridCol w:w="4629"/>
        <w:gridCol w:w="4631"/>
      </w:tblGrid>
      <w:tr w:rsidR="00ED63A2" w:rsidRPr="00CD0B02" w14:paraId="6CFDCD74" w14:textId="77777777" w:rsidTr="00180704">
        <w:tc>
          <w:tcPr>
            <w:tcW w:w="4629" w:type="dxa"/>
            <w:tcBorders>
              <w:bottom w:val="single" w:sz="8" w:space="0" w:color="auto"/>
            </w:tcBorders>
            <w:shd w:val="clear" w:color="auto" w:fill="000000" w:themeFill="text1"/>
          </w:tcPr>
          <w:p w14:paraId="3C6442AE" w14:textId="24C0A4B0" w:rsidR="00ED63A2" w:rsidRPr="00CD0B02" w:rsidRDefault="00ED63A2" w:rsidP="00DD4781">
            <w:pPr>
              <w:pStyle w:val="BodyA"/>
              <w:ind w:left="338" w:hanging="338"/>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6D2BFB" w:rsidRPr="00CD0B02">
              <w:rPr>
                <w:rFonts w:asciiTheme="minorHAnsi" w:hAnsiTheme="minorHAnsi" w:cstheme="minorHAnsi"/>
                <w:b/>
                <w:bCs/>
                <w:color w:val="FFFFFF" w:themeColor="background1"/>
              </w:rPr>
              <w:t>Will Need</w:t>
            </w:r>
          </w:p>
        </w:tc>
        <w:tc>
          <w:tcPr>
            <w:tcW w:w="4631" w:type="dxa"/>
            <w:tcBorders>
              <w:bottom w:val="single" w:sz="8" w:space="0" w:color="auto"/>
            </w:tcBorders>
            <w:shd w:val="clear" w:color="auto" w:fill="000000" w:themeFill="text1"/>
          </w:tcPr>
          <w:p w14:paraId="6D5EE82C" w14:textId="316AAEA0" w:rsidR="00ED63A2" w:rsidRPr="00CD0B02"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534563" w:rsidRPr="00CD0B02" w14:paraId="574C0DBB" w14:textId="77777777" w:rsidTr="00770544">
        <w:tc>
          <w:tcPr>
            <w:tcW w:w="4629" w:type="dxa"/>
            <w:tcBorders>
              <w:top w:val="single" w:sz="8" w:space="0" w:color="auto"/>
              <w:left w:val="nil"/>
              <w:bottom w:val="nil"/>
              <w:right w:val="single" w:sz="4" w:space="0" w:color="auto"/>
            </w:tcBorders>
            <w:shd w:val="clear" w:color="auto" w:fill="DCDCDC" w:themeFill="background2" w:themeFillTint="33"/>
          </w:tcPr>
          <w:p w14:paraId="5ABC79D7" w14:textId="54543077" w:rsidR="00D2243C" w:rsidRPr="00A350D9" w:rsidRDefault="00D2243C" w:rsidP="00D2243C">
            <w:pPr>
              <w:contextualSpacing/>
              <w:rPr>
                <w:rFonts w:asciiTheme="minorHAnsi" w:hAnsiTheme="minorHAnsi" w:cstheme="minorHAnsi"/>
                <w:i/>
                <w:iCs/>
                <w:color w:val="000000" w:themeColor="text1"/>
              </w:rPr>
            </w:pPr>
            <w:r w:rsidRPr="00A350D9">
              <w:rPr>
                <w:rFonts w:asciiTheme="minorHAnsi" w:hAnsiTheme="minorHAnsi" w:cstheme="minorHAnsi"/>
                <w:i/>
                <w:iCs/>
                <w:color w:val="000000" w:themeColor="text1"/>
              </w:rPr>
              <w:t>No supplies are needed for this activity.</w:t>
            </w:r>
          </w:p>
        </w:tc>
        <w:tc>
          <w:tcPr>
            <w:tcW w:w="4631" w:type="dxa"/>
            <w:tcBorders>
              <w:top w:val="single" w:sz="8" w:space="0" w:color="auto"/>
              <w:left w:val="single" w:sz="4" w:space="0" w:color="auto"/>
              <w:bottom w:val="nil"/>
              <w:right w:val="nil"/>
            </w:tcBorders>
            <w:shd w:val="clear" w:color="auto" w:fill="DCDCDC" w:themeFill="background2" w:themeFillTint="33"/>
          </w:tcPr>
          <w:p w14:paraId="0B9B139C" w14:textId="18B7CF2A" w:rsidR="00762B86" w:rsidRPr="00A350D9" w:rsidRDefault="00762B86" w:rsidP="00FE5699">
            <w:pPr>
              <w:contextualSpacing/>
              <w:rPr>
                <w:rFonts w:asciiTheme="minorHAnsi" w:hAnsiTheme="minorHAnsi" w:cstheme="minorHAnsi"/>
                <w:i/>
                <w:iCs/>
                <w:color w:val="000000" w:themeColor="text1"/>
              </w:rPr>
            </w:pPr>
            <w:r w:rsidRPr="00A350D9">
              <w:rPr>
                <w:rFonts w:asciiTheme="minorHAnsi" w:hAnsiTheme="minorHAnsi" w:cstheme="minorHAnsi"/>
                <w:i/>
                <w:iCs/>
                <w:color w:val="000000" w:themeColor="text1"/>
              </w:rPr>
              <w:t xml:space="preserve">No prep is needed for </w:t>
            </w:r>
            <w:r w:rsidR="00F93338" w:rsidRPr="00A350D9">
              <w:rPr>
                <w:rFonts w:asciiTheme="minorHAnsi" w:hAnsiTheme="minorHAnsi" w:cstheme="minorHAnsi"/>
                <w:i/>
                <w:iCs/>
                <w:color w:val="000000" w:themeColor="text1"/>
              </w:rPr>
              <w:t>this activit</w:t>
            </w:r>
            <w:r w:rsidR="00D2243C" w:rsidRPr="00A350D9">
              <w:rPr>
                <w:rFonts w:asciiTheme="minorHAnsi" w:hAnsiTheme="minorHAnsi" w:cstheme="minorHAnsi"/>
                <w:i/>
                <w:iCs/>
                <w:color w:val="000000" w:themeColor="text1"/>
              </w:rPr>
              <w:t>y.</w:t>
            </w:r>
          </w:p>
        </w:tc>
      </w:tr>
    </w:tbl>
    <w:p w14:paraId="0B5501C8" w14:textId="77777777" w:rsidR="00155760" w:rsidRPr="00CD0B02" w:rsidRDefault="00155760" w:rsidP="00BA08A4">
      <w:pPr>
        <w:pStyle w:val="Normal1"/>
        <w:contextualSpacing/>
        <w:jc w:val="left"/>
        <w:rPr>
          <w:rFonts w:asciiTheme="minorHAnsi" w:eastAsia="Times New Roman" w:hAnsiTheme="minorHAnsi" w:cstheme="minorHAnsi"/>
          <w:color w:val="000000" w:themeColor="text1"/>
        </w:rPr>
      </w:pPr>
    </w:p>
    <w:p w14:paraId="6B614816" w14:textId="77777777" w:rsidR="00A350D9" w:rsidRPr="00BC7E4C" w:rsidRDefault="00A350D9" w:rsidP="00A350D9">
      <w:pPr>
        <w:pStyle w:val="Normal1"/>
        <w:contextualSpacing/>
        <w:jc w:val="left"/>
        <w:rPr>
          <w:rFonts w:asciiTheme="minorHAnsi" w:eastAsia="Times New Roman" w:hAnsiTheme="minorHAnsi" w:cstheme="minorHAnsi"/>
          <w:color w:val="000000" w:themeColor="text1"/>
        </w:rPr>
      </w:pPr>
      <w:r w:rsidRPr="00BC7E4C">
        <w:rPr>
          <w:rFonts w:asciiTheme="minorHAnsi" w:eastAsia="Times New Roman" w:hAnsiTheme="minorHAnsi" w:cstheme="minorHAnsi"/>
          <w:color w:val="000000" w:themeColor="text1"/>
        </w:rPr>
        <w:t xml:space="preserve">We are going to do an activity called “We Match.” The object of this game is to discover four things that every member of your group has in common. For example, your group may discover that all of you are the same age. When your group discovers the four similarities, shout out, “We match.” </w:t>
      </w:r>
    </w:p>
    <w:p w14:paraId="0E1752DB" w14:textId="77777777" w:rsidR="00A350D9" w:rsidRPr="00BC7E4C" w:rsidRDefault="00A350D9" w:rsidP="00A350D9">
      <w:pPr>
        <w:pStyle w:val="Normal1"/>
        <w:numPr>
          <w:ilvl w:val="0"/>
          <w:numId w:val="63"/>
        </w:numPr>
        <w:contextualSpacing/>
        <w:jc w:val="left"/>
        <w:outlineLvl w:val="0"/>
        <w:rPr>
          <w:rFonts w:asciiTheme="minorHAnsi" w:eastAsia="Times New Roman" w:hAnsiTheme="minorHAnsi" w:cstheme="minorHAnsi"/>
          <w:i/>
          <w:iCs/>
          <w:color w:val="000000" w:themeColor="text1"/>
        </w:rPr>
      </w:pPr>
      <w:r w:rsidRPr="00BC7E4C">
        <w:rPr>
          <w:rFonts w:asciiTheme="minorHAnsi" w:eastAsia="Times New Roman" w:hAnsiTheme="minorHAnsi" w:cstheme="minorHAnsi"/>
          <w:i/>
          <w:iCs/>
          <w:color w:val="000000" w:themeColor="text1"/>
        </w:rPr>
        <w:t xml:space="preserve">Divide the group into two or three smaller groups. Preferably, have at least four students in each group. For larger groups, divide the students into four or five smaller groups. </w:t>
      </w:r>
    </w:p>
    <w:p w14:paraId="2FD24D63" w14:textId="77777777" w:rsidR="00A350D9" w:rsidRDefault="00A350D9" w:rsidP="00A350D9">
      <w:pPr>
        <w:pStyle w:val="Normal1"/>
        <w:numPr>
          <w:ilvl w:val="0"/>
          <w:numId w:val="63"/>
        </w:numPr>
        <w:contextualSpacing/>
        <w:jc w:val="left"/>
        <w:outlineLvl w:val="0"/>
        <w:rPr>
          <w:rFonts w:asciiTheme="minorHAnsi" w:eastAsia="Times New Roman" w:hAnsiTheme="minorHAnsi" w:cstheme="minorHAnsi"/>
          <w:i/>
          <w:iCs/>
          <w:color w:val="000000" w:themeColor="text1"/>
        </w:rPr>
      </w:pPr>
      <w:r w:rsidRPr="00BC7E4C">
        <w:rPr>
          <w:rFonts w:asciiTheme="minorHAnsi" w:eastAsia="Times New Roman" w:hAnsiTheme="minorHAnsi" w:cstheme="minorHAnsi"/>
          <w:i/>
          <w:iCs/>
          <w:color w:val="000000" w:themeColor="text1"/>
        </w:rPr>
        <w:t>If you do multiple rounds of this game, have students form different groups.</w:t>
      </w:r>
    </w:p>
    <w:p w14:paraId="31C25232" w14:textId="77777777" w:rsidR="00A350D9" w:rsidRDefault="00A350D9" w:rsidP="00A350D9">
      <w:pPr>
        <w:pStyle w:val="Normal1"/>
        <w:contextualSpacing/>
        <w:jc w:val="left"/>
        <w:outlineLvl w:val="0"/>
        <w:rPr>
          <w:rFonts w:asciiTheme="minorHAnsi" w:eastAsia="Times New Roman" w:hAnsiTheme="minorHAnsi" w:cstheme="minorHAnsi"/>
          <w:i/>
          <w:iCs/>
          <w:color w:val="000000" w:themeColor="text1"/>
        </w:rPr>
      </w:pPr>
    </w:p>
    <w:p w14:paraId="2C529566" w14:textId="0801CFC9" w:rsidR="00A350D9" w:rsidRPr="00A350D9"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Our game was all about discovering the similarities we share with others. We have more in common than we are probably aware. There’s a story in the Bible about an experience that </w:t>
      </w:r>
      <w:r w:rsidRPr="00BC7E4C">
        <w:rPr>
          <w:rFonts w:asciiTheme="minorHAnsi" w:hAnsiTheme="minorHAnsi" w:cstheme="minorHAnsi"/>
          <w:color w:val="000000" w:themeColor="text1"/>
        </w:rPr>
        <w:lastRenderedPageBreak/>
        <w:t xml:space="preserve">some of the first Christians had that we </w:t>
      </w:r>
      <w:r w:rsidR="00974BCB" w:rsidRPr="00BC7E4C">
        <w:rPr>
          <w:rFonts w:asciiTheme="minorHAnsi" w:hAnsiTheme="minorHAnsi" w:cstheme="minorHAnsi"/>
          <w:color w:val="000000" w:themeColor="text1"/>
        </w:rPr>
        <w:t>could</w:t>
      </w:r>
      <w:r w:rsidRPr="00BC7E4C">
        <w:rPr>
          <w:rFonts w:asciiTheme="minorHAnsi" w:hAnsiTheme="minorHAnsi" w:cstheme="minorHAnsi"/>
          <w:color w:val="000000" w:themeColor="text1"/>
        </w:rPr>
        <w:t xml:space="preserve"> share with them. To set up our story, we need to begin with an encounter Jesus had early in His ministry. His experience paved the way for a special gift from God </w:t>
      </w:r>
      <w:r w:rsidR="00B3758B">
        <w:rPr>
          <w:rFonts w:asciiTheme="minorHAnsi" w:hAnsiTheme="minorHAnsi" w:cstheme="minorHAnsi"/>
          <w:color w:val="000000" w:themeColor="text1"/>
        </w:rPr>
        <w:t>for</w:t>
      </w:r>
      <w:r w:rsidR="00B3758B"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all believers.</w:t>
      </w:r>
    </w:p>
    <w:p w14:paraId="24011823" w14:textId="77777777" w:rsidR="00155760" w:rsidRPr="00CD0B02" w:rsidRDefault="00155760" w:rsidP="00BA08A4">
      <w:pPr>
        <w:contextualSpacing/>
        <w:rPr>
          <w:rFonts w:asciiTheme="minorHAnsi" w:hAnsiTheme="minorHAnsi" w:cstheme="minorHAnsi"/>
          <w:color w:val="000000" w:themeColor="text1"/>
          <w:lang w:eastAsia="ja-JP"/>
        </w:rPr>
      </w:pPr>
    </w:p>
    <w:p w14:paraId="5F734890" w14:textId="77777777" w:rsidR="00C6276E" w:rsidRPr="00AA6CC9" w:rsidRDefault="00C6276E" w:rsidP="00BA08A4">
      <w:pPr>
        <w:pStyle w:val="Normal1"/>
        <w:contextualSpacing/>
        <w:jc w:val="left"/>
        <w:rPr>
          <w:rFonts w:asciiTheme="minorHAnsi" w:eastAsia="Times New Roman" w:hAnsiTheme="minorHAnsi" w:cstheme="minorHAnsi"/>
          <w:b/>
          <w:bCs/>
          <w:color w:val="000000" w:themeColor="text1"/>
          <w:sz w:val="28"/>
          <w:szCs w:val="28"/>
        </w:rPr>
      </w:pPr>
      <w:r w:rsidRPr="00AA6CC9">
        <w:rPr>
          <w:rFonts w:asciiTheme="minorHAnsi" w:eastAsia="Times New Roman" w:hAnsiTheme="minorHAnsi" w:cstheme="minorHAnsi"/>
          <w:b/>
          <w:bCs/>
          <w:color w:val="000000" w:themeColor="text1"/>
          <w:sz w:val="28"/>
          <w:szCs w:val="28"/>
        </w:rPr>
        <w:t>Watch</w:t>
      </w:r>
    </w:p>
    <w:p w14:paraId="64B3B2EC" w14:textId="7571AAF4" w:rsidR="00C6276E" w:rsidRPr="00CD0B02" w:rsidRDefault="007D0AC4" w:rsidP="00BA08A4">
      <w:pPr>
        <w:pStyle w:val="Normal1"/>
        <w:contextualSpacing/>
        <w:jc w:val="left"/>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Before we begin, l</w:t>
      </w:r>
      <w:r w:rsidRPr="00CD0B02">
        <w:rPr>
          <w:rFonts w:asciiTheme="minorHAnsi" w:eastAsia="Times New Roman" w:hAnsiTheme="minorHAnsi" w:cstheme="minorHAnsi"/>
          <w:color w:val="000000" w:themeColor="text1"/>
        </w:rPr>
        <w:t xml:space="preserve">et’s </w:t>
      </w:r>
      <w:r w:rsidR="00C6276E" w:rsidRPr="00CD0B02">
        <w:rPr>
          <w:rFonts w:asciiTheme="minorHAnsi" w:eastAsia="Times New Roman" w:hAnsiTheme="minorHAnsi" w:cstheme="minorHAnsi"/>
          <w:color w:val="000000" w:themeColor="text1"/>
        </w:rPr>
        <w:t>watch this video to focus in on today’s foundational trut</w:t>
      </w:r>
      <w:r w:rsidR="00B4026D" w:rsidRPr="00CD0B02">
        <w:rPr>
          <w:rFonts w:asciiTheme="minorHAnsi" w:eastAsia="Times New Roman" w:hAnsiTheme="minorHAnsi" w:cstheme="minorHAnsi"/>
          <w:color w:val="000000" w:themeColor="text1"/>
        </w:rPr>
        <w:t>h.</w:t>
      </w:r>
    </w:p>
    <w:p w14:paraId="5579DC26" w14:textId="37FED449" w:rsidR="003C574F" w:rsidRPr="00CD0B02" w:rsidRDefault="006F0BCA"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noProof/>
        </w:rPr>
        <w:drawing>
          <wp:anchor distT="0" distB="0" distL="114300" distR="114300" simplePos="0" relativeHeight="251658241" behindDoc="0" locked="0" layoutInCell="1" allowOverlap="1" wp14:anchorId="5F0490C0" wp14:editId="0754C87C">
            <wp:simplePos x="0" y="0"/>
            <wp:positionH relativeFrom="column">
              <wp:posOffset>12700</wp:posOffset>
            </wp:positionH>
            <wp:positionV relativeFrom="paragraph">
              <wp:posOffset>110523</wp:posOffset>
            </wp:positionV>
            <wp:extent cx="2245995" cy="1263015"/>
            <wp:effectExtent l="12700" t="12700" r="14605" b="6985"/>
            <wp:wrapSquare wrapText="bothSides"/>
            <wp:docPr id="385533133" name="Picture 385533133" descr="A person pointing at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33133" name="Picture 1" descr="A person pointing at a puppe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5995" cy="126301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6C7505E4" w14:textId="576A2AF3" w:rsidR="003C574F" w:rsidRPr="00B14627" w:rsidRDefault="003C574F" w:rsidP="00BA08A4">
      <w:pPr>
        <w:pStyle w:val="Normal1"/>
        <w:numPr>
          <w:ilvl w:val="0"/>
          <w:numId w:val="63"/>
        </w:numPr>
        <w:contextualSpacing/>
        <w:jc w:val="left"/>
        <w:rPr>
          <w:rFonts w:asciiTheme="minorHAnsi" w:eastAsia="Times New Roman" w:hAnsiTheme="minorHAnsi" w:cstheme="minorHAnsi"/>
        </w:rPr>
      </w:pPr>
      <w:r w:rsidRPr="00B14627">
        <w:rPr>
          <w:rFonts w:asciiTheme="minorHAnsi" w:eastAsia="Times New Roman" w:hAnsiTheme="minorHAnsi" w:cstheme="minorHAnsi"/>
          <w:i/>
          <w:iCs/>
        </w:rPr>
        <w:t xml:space="preserve">Play </w:t>
      </w:r>
      <w:r w:rsidR="006875A2" w:rsidRPr="00B14627">
        <w:rPr>
          <w:rFonts w:asciiTheme="minorHAnsi" w:eastAsia="Times New Roman" w:hAnsiTheme="minorHAnsi" w:cstheme="minorHAnsi"/>
          <w:i/>
          <w:iCs/>
        </w:rPr>
        <w:t xml:space="preserve">the </w:t>
      </w:r>
      <w:r w:rsidR="003B05EA" w:rsidRPr="00B14627">
        <w:rPr>
          <w:rFonts w:asciiTheme="minorHAnsi" w:eastAsia="Times New Roman" w:hAnsiTheme="minorHAnsi" w:cstheme="minorHAnsi"/>
          <w:b/>
          <w:bCs/>
          <w:i/>
          <w:iCs/>
        </w:rPr>
        <w:t xml:space="preserve">Session </w:t>
      </w:r>
      <w:r w:rsidR="007D0AC4" w:rsidRPr="00B14627">
        <w:rPr>
          <w:rFonts w:asciiTheme="minorHAnsi" w:eastAsia="Times New Roman" w:hAnsiTheme="minorHAnsi" w:cstheme="minorHAnsi"/>
          <w:b/>
          <w:bCs/>
          <w:i/>
          <w:iCs/>
        </w:rPr>
        <w:t xml:space="preserve">7 </w:t>
      </w:r>
      <w:r w:rsidR="00B4026D" w:rsidRPr="00B14627">
        <w:rPr>
          <w:rFonts w:asciiTheme="minorHAnsi" w:eastAsia="Times New Roman" w:hAnsiTheme="minorHAnsi" w:cstheme="minorHAnsi"/>
          <w:b/>
          <w:bCs/>
          <w:i/>
          <w:iCs/>
        </w:rPr>
        <w:t>Video.</w:t>
      </w:r>
    </w:p>
    <w:p w14:paraId="03561764" w14:textId="2CC40A12" w:rsidR="006F1D29" w:rsidRPr="00CD0B02" w:rsidRDefault="006F1D29" w:rsidP="00BA08A4">
      <w:pPr>
        <w:pStyle w:val="Normal1"/>
        <w:contextualSpacing/>
        <w:jc w:val="left"/>
        <w:rPr>
          <w:rFonts w:asciiTheme="minorHAnsi" w:eastAsia="Times New Roman" w:hAnsiTheme="minorHAnsi" w:cstheme="minorHAnsi"/>
          <w:color w:val="000000" w:themeColor="text1"/>
        </w:rPr>
      </w:pPr>
    </w:p>
    <w:p w14:paraId="405C938E" w14:textId="59D0BD66" w:rsidR="00C6276E" w:rsidRPr="00CD0B02" w:rsidRDefault="00D01EA0"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rPr>
        <w:fldChar w:fldCharType="begin"/>
      </w:r>
      <w:r w:rsidRPr="00CD0B02">
        <w:rPr>
          <w:rFonts w:asciiTheme="minorHAnsi" w:hAnsiTheme="minorHAnsi" w:cstheme="minorHAnsi"/>
        </w:rPr>
        <w:instrText xml:space="preserve"> INCLUDEPICTURE "https://uc43a55cf7f4a573bf861ee28f1e.previews.dropboxusercontent.com/p/thumb/AB8btWcSSlrAhR0e3oLD6-YxKozfukNHQ60-WLkt8_fSti-ZQ6WQCi-9evvV6U4cX_D44BMXzwPSVJBVCv3rBmrpLuuUjpJxd3hq4-pE8krUDKnFp_YK8XT5kDPc6CkYIfbrFMv6T4_HLDDZOlvs_A8cEbzB7j7YOhDZqK_GnsuFWVG39x_kgmbAa3NvXIdOyYmrKgq5nQ5Usj9P8Qa9DpWEhyKk97bWATaAgOy7L_qoowF4dhSz_nuxH9Hm1GWiVJoPurgK2vG9enybZnvy3B6IF6-M-2H094IkWsn4Ij3j7c--Cjv6xNDX0gTZvT9oaQhpWFqhnWvaAGKoHW8aQQ2Ec51EpVlRSt_IUeKI4cZI4w/p.jpeg" \* MERGEFORMATINET </w:instrText>
      </w:r>
      <w:r w:rsidR="00000000">
        <w:rPr>
          <w:rFonts w:asciiTheme="minorHAnsi" w:hAnsiTheme="minorHAnsi" w:cstheme="minorHAnsi"/>
        </w:rPr>
        <w:fldChar w:fldCharType="separate"/>
      </w:r>
      <w:r w:rsidRPr="00CD0B02">
        <w:rPr>
          <w:rFonts w:asciiTheme="minorHAnsi" w:hAnsiTheme="minorHAnsi" w:cstheme="minorHAnsi"/>
        </w:rPr>
        <w:fldChar w:fldCharType="end"/>
      </w:r>
    </w:p>
    <w:p w14:paraId="5AB52002" w14:textId="77777777" w:rsidR="00155760" w:rsidRPr="00CD0B02" w:rsidRDefault="00155760" w:rsidP="00BA08A4">
      <w:pPr>
        <w:contextualSpacing/>
        <w:rPr>
          <w:rFonts w:asciiTheme="minorHAnsi" w:hAnsiTheme="minorHAnsi" w:cstheme="minorHAnsi"/>
          <w:i/>
          <w:color w:val="000000" w:themeColor="text1"/>
        </w:rPr>
      </w:pPr>
    </w:p>
    <w:p w14:paraId="4114086E" w14:textId="77777777" w:rsidR="006F0BCA" w:rsidRPr="00CD0B02" w:rsidRDefault="006F0BCA" w:rsidP="00BA08A4">
      <w:pPr>
        <w:contextualSpacing/>
        <w:rPr>
          <w:rFonts w:asciiTheme="minorHAnsi" w:hAnsiTheme="minorHAnsi" w:cstheme="minorHAnsi"/>
          <w:i/>
          <w:color w:val="000000" w:themeColor="text1"/>
        </w:rPr>
      </w:pPr>
    </w:p>
    <w:p w14:paraId="28E020FC" w14:textId="77777777" w:rsidR="006F0BCA" w:rsidRPr="00CD0B02" w:rsidRDefault="006F0BCA" w:rsidP="00BA08A4">
      <w:pPr>
        <w:contextualSpacing/>
        <w:rPr>
          <w:rFonts w:asciiTheme="minorHAnsi" w:hAnsiTheme="minorHAnsi" w:cstheme="minorHAnsi"/>
          <w:i/>
          <w:color w:val="000000" w:themeColor="text1"/>
        </w:rPr>
      </w:pPr>
    </w:p>
    <w:p w14:paraId="6793C0CC" w14:textId="77777777" w:rsidR="006F0BCA" w:rsidRPr="00CD0B02" w:rsidRDefault="006F0BCA" w:rsidP="00BA08A4">
      <w:pPr>
        <w:contextualSpacing/>
        <w:rPr>
          <w:rFonts w:asciiTheme="minorHAnsi" w:hAnsiTheme="minorHAnsi" w:cstheme="minorHAnsi"/>
          <w:i/>
          <w:color w:val="000000" w:themeColor="text1"/>
        </w:rPr>
      </w:pPr>
    </w:p>
    <w:p w14:paraId="7CE2C2E7" w14:textId="77777777" w:rsidR="006F0BCA" w:rsidRPr="00CD0B02" w:rsidRDefault="006F0BCA" w:rsidP="00BA08A4">
      <w:pPr>
        <w:contextualSpacing/>
        <w:rPr>
          <w:rFonts w:asciiTheme="minorHAnsi" w:hAnsiTheme="minorHAnsi" w:cstheme="minorHAnsi"/>
          <w:i/>
          <w:color w:val="000000" w:themeColor="text1"/>
        </w:rPr>
      </w:pPr>
    </w:p>
    <w:tbl>
      <w:tblPr>
        <w:tblStyle w:val="TableGrid"/>
        <w:tblW w:w="0" w:type="auto"/>
        <w:tblLook w:val="04A0" w:firstRow="1" w:lastRow="0" w:firstColumn="1" w:lastColumn="0" w:noHBand="0" w:noVBand="1"/>
      </w:tblPr>
      <w:tblGrid>
        <w:gridCol w:w="4629"/>
        <w:gridCol w:w="4631"/>
      </w:tblGrid>
      <w:tr w:rsidR="00ED63A2" w:rsidRPr="00CD0B02" w14:paraId="274E3818" w14:textId="77777777" w:rsidTr="008D16FF">
        <w:tc>
          <w:tcPr>
            <w:tcW w:w="9260" w:type="dxa"/>
            <w:gridSpan w:val="2"/>
            <w:tcBorders>
              <w:bottom w:val="nil"/>
            </w:tcBorders>
            <w:shd w:val="clear" w:color="auto" w:fill="C0A373"/>
          </w:tcPr>
          <w:p w14:paraId="7892803A" w14:textId="391CA4EA" w:rsidR="00ED63A2" w:rsidRPr="00A36A7C"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0000"/>
                <w:sz w:val="36"/>
                <w:szCs w:val="36"/>
              </w:rPr>
            </w:pPr>
            <w:r w:rsidRPr="00CD0B02">
              <w:rPr>
                <w:rFonts w:asciiTheme="minorHAnsi" w:hAnsiTheme="minorHAnsi" w:cstheme="minorHAnsi"/>
                <w:b/>
                <w:bCs/>
                <w:color w:val="000000" w:themeColor="text1"/>
                <w:sz w:val="36"/>
                <w:szCs w:val="36"/>
              </w:rPr>
              <w:t>CONSIDER WHAT THE BIBLE SAYS</w:t>
            </w:r>
            <w:r w:rsidR="00A36A7C">
              <w:rPr>
                <w:rFonts w:asciiTheme="minorHAnsi" w:hAnsiTheme="minorHAnsi" w:cstheme="minorHAnsi"/>
                <w:b/>
                <w:bCs/>
                <w:color w:val="000000" w:themeColor="text1"/>
                <w:sz w:val="36"/>
                <w:szCs w:val="36"/>
              </w:rPr>
              <w:t xml:space="preserve"> </w:t>
            </w:r>
          </w:p>
        </w:tc>
      </w:tr>
      <w:tr w:rsidR="00ED63A2" w:rsidRPr="00CD0B02" w14:paraId="4205646B" w14:textId="77777777" w:rsidTr="00057AC1">
        <w:tc>
          <w:tcPr>
            <w:tcW w:w="4629" w:type="dxa"/>
            <w:tcBorders>
              <w:bottom w:val="nil"/>
            </w:tcBorders>
            <w:shd w:val="clear" w:color="auto" w:fill="000000" w:themeFill="text1"/>
          </w:tcPr>
          <w:p w14:paraId="7ECAB054" w14:textId="0507B435" w:rsidR="00ED63A2" w:rsidRPr="00CD0B02" w:rsidRDefault="00ED63A2" w:rsidP="00BA08A4">
            <w:pPr>
              <w:pStyle w:val="BodyA"/>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1B3500" w:rsidRPr="00CD0B02">
              <w:rPr>
                <w:rFonts w:asciiTheme="minorHAnsi" w:hAnsiTheme="minorHAnsi" w:cstheme="minorHAnsi"/>
                <w:b/>
                <w:bCs/>
                <w:color w:val="FFFFFF" w:themeColor="background1"/>
              </w:rPr>
              <w:t>Will Need</w:t>
            </w:r>
          </w:p>
        </w:tc>
        <w:tc>
          <w:tcPr>
            <w:tcW w:w="4631" w:type="dxa"/>
            <w:tcBorders>
              <w:bottom w:val="nil"/>
            </w:tcBorders>
            <w:shd w:val="clear" w:color="auto" w:fill="000000" w:themeFill="text1"/>
          </w:tcPr>
          <w:p w14:paraId="40DB8EE3" w14:textId="77777777" w:rsidR="00ED63A2" w:rsidRPr="00CD0B02"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ED63A2" w:rsidRPr="00CD0B02" w14:paraId="13A79F42" w14:textId="77777777" w:rsidTr="005E4C32">
        <w:tc>
          <w:tcPr>
            <w:tcW w:w="4629" w:type="dxa"/>
            <w:tcBorders>
              <w:top w:val="nil"/>
              <w:left w:val="nil"/>
              <w:bottom w:val="nil"/>
              <w:right w:val="single" w:sz="4" w:space="0" w:color="auto"/>
            </w:tcBorders>
            <w:shd w:val="clear" w:color="auto" w:fill="DCDCDC" w:themeFill="background2" w:themeFillTint="33"/>
          </w:tcPr>
          <w:p w14:paraId="63EA416C" w14:textId="77777777" w:rsidR="00ED63A2" w:rsidRPr="00CD0B02" w:rsidRDefault="00ED63A2"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sidRPr="00CD0B02">
              <w:rPr>
                <w:rFonts w:asciiTheme="minorHAnsi" w:hAnsiTheme="minorHAnsi" w:cstheme="minorHAnsi"/>
                <w:b/>
                <w:bCs/>
                <w:i/>
                <w:iCs/>
                <w:color w:val="000000" w:themeColor="text1"/>
              </w:rPr>
              <w:t xml:space="preserve">Foundation Slide </w:t>
            </w:r>
          </w:p>
          <w:p w14:paraId="2CDCC34C" w14:textId="1186482D" w:rsidR="00ED63A2" w:rsidRPr="00CD0B02" w:rsidRDefault="00E71185"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Pr>
                <w:rFonts w:asciiTheme="minorHAnsi" w:hAnsiTheme="minorHAnsi" w:cstheme="minorHAnsi"/>
                <w:b/>
                <w:bCs/>
                <w:i/>
                <w:iCs/>
                <w:color w:val="000000" w:themeColor="text1"/>
              </w:rPr>
              <w:t>Question</w:t>
            </w:r>
            <w:r w:rsidR="00ED63A2" w:rsidRPr="00CD0B02">
              <w:rPr>
                <w:rFonts w:asciiTheme="minorHAnsi" w:hAnsiTheme="minorHAnsi" w:cstheme="minorHAnsi"/>
                <w:b/>
                <w:bCs/>
                <w:i/>
                <w:iCs/>
                <w:color w:val="000000" w:themeColor="text1"/>
              </w:rPr>
              <w:t xml:space="preserve"> Slides 1–</w:t>
            </w:r>
            <w:r w:rsidR="00560355">
              <w:rPr>
                <w:rFonts w:asciiTheme="minorHAnsi" w:hAnsiTheme="minorHAnsi" w:cstheme="minorHAnsi"/>
                <w:b/>
                <w:bCs/>
                <w:i/>
                <w:iCs/>
                <w:color w:val="000000" w:themeColor="text1"/>
              </w:rPr>
              <w:t>4</w:t>
            </w:r>
          </w:p>
          <w:p w14:paraId="6F4B961B" w14:textId="3D79F844" w:rsidR="00ED63A2" w:rsidRPr="00A350D9" w:rsidRDefault="00ED63A2" w:rsidP="00A350D9">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Bibles for every student, preferably all the same translation</w:t>
            </w:r>
          </w:p>
        </w:tc>
        <w:tc>
          <w:tcPr>
            <w:tcW w:w="4631" w:type="dxa"/>
            <w:tcBorders>
              <w:top w:val="nil"/>
              <w:left w:val="single" w:sz="4" w:space="0" w:color="auto"/>
              <w:bottom w:val="nil"/>
              <w:right w:val="nil"/>
            </w:tcBorders>
            <w:shd w:val="clear" w:color="auto" w:fill="DCDCDC" w:themeFill="background2" w:themeFillTint="33"/>
          </w:tcPr>
          <w:p w14:paraId="78133365" w14:textId="1D852CE8" w:rsidR="0082393A" w:rsidRPr="00A350D9" w:rsidRDefault="0082393A" w:rsidP="0082393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r w:rsidRPr="00A350D9">
              <w:rPr>
                <w:rFonts w:asciiTheme="minorHAnsi" w:hAnsiTheme="minorHAnsi" w:cstheme="minorHAnsi"/>
                <w:i/>
                <w:iCs/>
                <w:color w:val="000000" w:themeColor="text1"/>
              </w:rPr>
              <w:t>No prep is needed for this activity.</w:t>
            </w:r>
          </w:p>
        </w:tc>
      </w:tr>
    </w:tbl>
    <w:p w14:paraId="196B8118" w14:textId="77777777" w:rsidR="00ED63A2" w:rsidRPr="00CD0B02" w:rsidRDefault="00ED63A2" w:rsidP="00BA08A4">
      <w:pPr>
        <w:contextualSpacing/>
        <w:rPr>
          <w:rFonts w:asciiTheme="minorHAnsi" w:hAnsiTheme="minorHAnsi" w:cstheme="minorHAnsi"/>
          <w:i/>
          <w:color w:val="000000" w:themeColor="text1"/>
        </w:rPr>
      </w:pPr>
    </w:p>
    <w:p w14:paraId="7199C67D" w14:textId="77777777" w:rsidR="00155760" w:rsidRPr="00CD0B02" w:rsidRDefault="00155760" w:rsidP="00BA08A4">
      <w:pPr>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Ensure each student has access to a Bible, preferably the same version.</w:t>
      </w:r>
    </w:p>
    <w:p w14:paraId="33609A7A" w14:textId="77777777" w:rsidR="00155760" w:rsidRPr="00CD0B02" w:rsidRDefault="00155760" w:rsidP="00BA08A4">
      <w:pPr>
        <w:contextualSpacing/>
        <w:rPr>
          <w:rFonts w:asciiTheme="minorHAnsi" w:hAnsiTheme="minorHAnsi" w:cstheme="minorHAnsi"/>
          <w:color w:val="000000" w:themeColor="text1"/>
        </w:rPr>
      </w:pPr>
    </w:p>
    <w:p w14:paraId="1C1317E9" w14:textId="299D1181" w:rsidR="00155760" w:rsidRPr="00A350D9" w:rsidRDefault="00A350D9" w:rsidP="00BA08A4">
      <w:pPr>
        <w:pStyle w:val="Body"/>
        <w:contextualSpacing/>
        <w:rPr>
          <w:rFonts w:asciiTheme="minorHAnsi" w:eastAsia="Cambria" w:hAnsiTheme="minorHAnsi" w:cstheme="minorHAnsi"/>
          <w:b/>
          <w:bCs/>
          <w:color w:val="000000" w:themeColor="text1"/>
          <w:sz w:val="28"/>
          <w:szCs w:val="28"/>
        </w:rPr>
      </w:pPr>
      <w:r w:rsidRPr="00A350D9">
        <w:rPr>
          <w:rFonts w:asciiTheme="minorHAnsi" w:eastAsia="Cambria" w:hAnsiTheme="minorHAnsi" w:cstheme="minorHAnsi"/>
          <w:b/>
          <w:bCs/>
          <w:color w:val="000000" w:themeColor="text1"/>
          <w:sz w:val="28"/>
          <w:szCs w:val="28"/>
        </w:rPr>
        <w:t>Did Jesus experience the Holy Spirit’s power?</w:t>
      </w:r>
    </w:p>
    <w:p w14:paraId="2388F41A" w14:textId="01ED404A" w:rsidR="00155760" w:rsidRPr="00CD0B02" w:rsidRDefault="00B2492B"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59267" behindDoc="0" locked="0" layoutInCell="1" allowOverlap="1" wp14:anchorId="1633F601" wp14:editId="637BDD1E">
            <wp:simplePos x="0" y="0"/>
            <wp:positionH relativeFrom="column">
              <wp:posOffset>0</wp:posOffset>
            </wp:positionH>
            <wp:positionV relativeFrom="paragraph">
              <wp:posOffset>130175</wp:posOffset>
            </wp:positionV>
            <wp:extent cx="2280920" cy="1283335"/>
            <wp:effectExtent l="0" t="0" r="5080" b="0"/>
            <wp:wrapSquare wrapText="bothSides"/>
            <wp:docPr id="544824707" name="Picture 54482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4707" name="Picture 5448247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0920" cy="1283335"/>
                    </a:xfrm>
                    <a:prstGeom prst="rect">
                      <a:avLst/>
                    </a:prstGeom>
                  </pic:spPr>
                </pic:pic>
              </a:graphicData>
            </a:graphic>
            <wp14:sizeRelH relativeFrom="page">
              <wp14:pctWidth>0</wp14:pctWidth>
            </wp14:sizeRelH>
            <wp14:sizeRelV relativeFrom="page">
              <wp14:pctHeight>0</wp14:pctHeight>
            </wp14:sizeRelV>
          </wp:anchor>
        </w:drawing>
      </w:r>
    </w:p>
    <w:p w14:paraId="46DCFFCB" w14:textId="42D14F60" w:rsidR="000C7C9B" w:rsidRPr="00CD0B02" w:rsidRDefault="000C7C9B" w:rsidP="00BA08A4">
      <w:pPr>
        <w:pStyle w:val="Body"/>
        <w:contextualSpacing/>
        <w:rPr>
          <w:rFonts w:asciiTheme="minorHAnsi" w:hAnsiTheme="minorHAnsi" w:cstheme="minorHAnsi"/>
          <w:b/>
          <w:bCs/>
          <w:color w:val="FF0000"/>
        </w:rPr>
      </w:pPr>
    </w:p>
    <w:p w14:paraId="6024C276" w14:textId="2E4DA0EF" w:rsidR="00487234" w:rsidRPr="00CD0B02" w:rsidRDefault="00487234" w:rsidP="00BA08A4">
      <w:pPr>
        <w:pStyle w:val="Body"/>
        <w:contextualSpacing/>
        <w:rPr>
          <w:rFonts w:asciiTheme="minorHAnsi" w:hAnsiTheme="minorHAnsi" w:cstheme="minorHAnsi"/>
          <w:b/>
          <w:bCs/>
          <w:color w:val="FF0000"/>
        </w:rPr>
      </w:pPr>
    </w:p>
    <w:p w14:paraId="58095499" w14:textId="274DD781" w:rsidR="00155760" w:rsidRPr="00CD0B02" w:rsidRDefault="0015576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1920B59A" w14:textId="77777777"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eastAsia="Cambria" w:hAnsiTheme="minorHAnsi" w:cstheme="minorHAnsi"/>
          <w:color w:val="000000" w:themeColor="text1"/>
        </w:rPr>
        <w:t>Before Jesus started His ministry on earth, He was tempted by the devil for forty days. This took place in the wilderness. Remember, even though Jesus is God, He was fully human and lived and was tested like us (</w:t>
      </w:r>
      <w:r w:rsidRPr="00BC7E4C">
        <w:rPr>
          <w:rFonts w:asciiTheme="minorHAnsi" w:eastAsia="Cambria" w:hAnsiTheme="minorHAnsi" w:cstheme="minorHAnsi"/>
          <w:color w:val="000000" w:themeColor="text1"/>
          <w:u w:val="single"/>
        </w:rPr>
        <w:t>Hebrews 2:17–18</w:t>
      </w:r>
      <w:r w:rsidRPr="00BC7E4C">
        <w:rPr>
          <w:rFonts w:asciiTheme="minorHAnsi" w:eastAsia="Cambria" w:hAnsiTheme="minorHAnsi" w:cstheme="minorHAnsi"/>
          <w:color w:val="000000" w:themeColor="text1"/>
        </w:rPr>
        <w:t xml:space="preserve">). So how did He overcome this challenging time, and what was the outcome? Let’s </w:t>
      </w:r>
      <w:proofErr w:type="gramStart"/>
      <w:r w:rsidRPr="00BC7E4C">
        <w:rPr>
          <w:rFonts w:asciiTheme="minorHAnsi" w:eastAsia="Cambria" w:hAnsiTheme="minorHAnsi" w:cstheme="minorHAnsi"/>
          <w:color w:val="000000" w:themeColor="text1"/>
        </w:rPr>
        <w:t>take a look</w:t>
      </w:r>
      <w:proofErr w:type="gramEnd"/>
      <w:r w:rsidRPr="00BC7E4C">
        <w:rPr>
          <w:rFonts w:asciiTheme="minorHAnsi" w:eastAsia="Cambria" w:hAnsiTheme="minorHAnsi" w:cstheme="minorHAnsi"/>
          <w:color w:val="000000" w:themeColor="text1"/>
        </w:rPr>
        <w:t xml:space="preserve"> at the verse just before Jesus’ temptation.</w:t>
      </w:r>
    </w:p>
    <w:p w14:paraId="16E38B32"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325FC41F" w14:textId="77777777" w:rsidR="00A350D9" w:rsidRPr="00BC7E4C" w:rsidRDefault="00A350D9" w:rsidP="00A350D9">
      <w:pPr>
        <w:pStyle w:val="Body"/>
        <w:contextualSpacing/>
        <w:rPr>
          <w:rFonts w:asciiTheme="minorHAnsi" w:eastAsia="Cambria" w:hAnsiTheme="minorHAnsi" w:cstheme="minorHAnsi"/>
          <w:color w:val="000000" w:themeColor="text1"/>
          <w:u w:color="C45911"/>
        </w:rPr>
      </w:pPr>
      <w:r w:rsidRPr="00BC7E4C">
        <w:rPr>
          <w:rFonts w:asciiTheme="minorHAnsi" w:hAnsiTheme="minorHAnsi" w:cstheme="minorHAnsi"/>
          <w:color w:val="000000" w:themeColor="text1"/>
          <w:u w:color="C45911"/>
        </w:rPr>
        <w:t xml:space="preserve">Read </w:t>
      </w:r>
      <w:r w:rsidRPr="00BC7E4C">
        <w:rPr>
          <w:rFonts w:asciiTheme="minorHAnsi" w:hAnsiTheme="minorHAnsi" w:cstheme="minorHAnsi"/>
          <w:color w:val="000000" w:themeColor="text1"/>
          <w:u w:val="single"/>
        </w:rPr>
        <w:t>Luke 4:1</w:t>
      </w:r>
      <w:r w:rsidRPr="00BC7E4C">
        <w:rPr>
          <w:rFonts w:asciiTheme="minorHAnsi" w:hAnsiTheme="minorHAnsi" w:cstheme="minorHAnsi"/>
          <w:color w:val="000000" w:themeColor="text1"/>
        </w:rPr>
        <w:t>.</w:t>
      </w:r>
    </w:p>
    <w:p w14:paraId="1EF3B3A1" w14:textId="77777777" w:rsidR="00A350D9" w:rsidRPr="00BC7E4C" w:rsidRDefault="00A350D9" w:rsidP="00A350D9">
      <w:pPr>
        <w:pStyle w:val="Body"/>
        <w:contextualSpacing/>
        <w:rPr>
          <w:rFonts w:asciiTheme="minorHAnsi" w:hAnsiTheme="minorHAnsi" w:cstheme="minorHAnsi"/>
          <w:color w:val="000000" w:themeColor="text1"/>
        </w:rPr>
      </w:pPr>
    </w:p>
    <w:p w14:paraId="063EDD37"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34B94386"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How is Jesus described in this verse?</w:t>
      </w:r>
    </w:p>
    <w:p w14:paraId="42603C87"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0FEE083" w14:textId="488D06FE"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lastRenderedPageBreak/>
        <w:t xml:space="preserve">Jesus, the Son of God, was working in the power of the Holy Spirit. The </w:t>
      </w:r>
      <w:r w:rsidRPr="00BC7E4C">
        <w:rPr>
          <w:rFonts w:asciiTheme="minorHAnsi" w:hAnsiTheme="minorHAnsi" w:cstheme="minorHAnsi"/>
          <w:color w:val="000000" w:themeColor="text1"/>
          <w:u w:val="single"/>
        </w:rPr>
        <w:t>Matthew 4:1</w:t>
      </w:r>
      <w:r w:rsidRPr="00BC7E4C">
        <w:rPr>
          <w:rFonts w:asciiTheme="minorHAnsi" w:hAnsiTheme="minorHAnsi" w:cstheme="minorHAnsi"/>
          <w:color w:val="000000" w:themeColor="text1"/>
        </w:rPr>
        <w:t xml:space="preserve"> version of this </w:t>
      </w:r>
      <w:r w:rsidR="0005130C">
        <w:rPr>
          <w:rFonts w:asciiTheme="minorHAnsi" w:hAnsiTheme="minorHAnsi" w:cstheme="minorHAnsi"/>
          <w:color w:val="000000" w:themeColor="text1"/>
        </w:rPr>
        <w:t>event</w:t>
      </w:r>
      <w:r w:rsidR="0005130C"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 xml:space="preserve">also lets us know He was guided by the Holy Spirit. He wasn’t leaning on His own human strength. Instead, He was showing us what it meant to rely on the Person of the Holy Spirit. The next several verses of Luke 4 contain some details of the forty days of Jesus’ temptation by the devil. It was following these details that we read our next verse. </w:t>
      </w:r>
    </w:p>
    <w:p w14:paraId="4CF7B06B"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537E6DE" w14:textId="77777777" w:rsidR="00A350D9" w:rsidRPr="00BC7E4C" w:rsidRDefault="00A350D9" w:rsidP="00A350D9">
      <w:pPr>
        <w:pStyle w:val="Body"/>
        <w:contextualSpacing/>
        <w:rPr>
          <w:rFonts w:asciiTheme="minorHAnsi" w:eastAsia="Cambria" w:hAnsiTheme="minorHAnsi" w:cstheme="minorHAnsi"/>
          <w:color w:val="000000" w:themeColor="text1"/>
          <w:u w:color="C45911"/>
        </w:rPr>
      </w:pPr>
      <w:r w:rsidRPr="00BC7E4C">
        <w:rPr>
          <w:rFonts w:asciiTheme="minorHAnsi" w:hAnsiTheme="minorHAnsi" w:cstheme="minorHAnsi"/>
          <w:color w:val="000000" w:themeColor="text1"/>
          <w:u w:color="C45911"/>
        </w:rPr>
        <w:t xml:space="preserve">Read </w:t>
      </w:r>
      <w:r w:rsidRPr="00BC7E4C">
        <w:rPr>
          <w:rFonts w:asciiTheme="minorHAnsi" w:hAnsiTheme="minorHAnsi" w:cstheme="minorHAnsi"/>
          <w:color w:val="000000" w:themeColor="text1"/>
          <w:u w:val="single"/>
        </w:rPr>
        <w:t>Luke 4:14</w:t>
      </w:r>
      <w:r w:rsidRPr="00BC7E4C">
        <w:rPr>
          <w:rFonts w:asciiTheme="minorHAnsi" w:hAnsiTheme="minorHAnsi" w:cstheme="minorHAnsi"/>
          <w:color w:val="000000" w:themeColor="text1"/>
        </w:rPr>
        <w:t>.</w:t>
      </w:r>
    </w:p>
    <w:p w14:paraId="5CA0AA77"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AB86C94"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302A18F9"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What similarity do you notice between how Jesus was described in verse </w:t>
      </w:r>
      <w:r w:rsidRPr="00BC7E4C">
        <w:rPr>
          <w:rFonts w:asciiTheme="minorHAnsi" w:hAnsiTheme="minorHAnsi" w:cstheme="minorHAnsi"/>
          <w:color w:val="000000" w:themeColor="text1"/>
          <w:u w:val="single"/>
        </w:rPr>
        <w:t>1</w:t>
      </w:r>
      <w:r w:rsidRPr="00BC7E4C">
        <w:rPr>
          <w:rFonts w:asciiTheme="minorHAnsi" w:hAnsiTheme="minorHAnsi" w:cstheme="minorHAnsi"/>
          <w:color w:val="000000" w:themeColor="text1"/>
        </w:rPr>
        <w:t xml:space="preserve"> and in verse </w:t>
      </w:r>
      <w:r w:rsidRPr="00BC7E4C">
        <w:rPr>
          <w:rFonts w:asciiTheme="minorHAnsi" w:hAnsiTheme="minorHAnsi" w:cstheme="minorHAnsi"/>
          <w:color w:val="000000" w:themeColor="text1"/>
          <w:u w:val="single"/>
        </w:rPr>
        <w:t>14</w:t>
      </w:r>
      <w:r w:rsidRPr="00BC7E4C">
        <w:rPr>
          <w:rFonts w:asciiTheme="minorHAnsi" w:hAnsiTheme="minorHAnsi" w:cstheme="minorHAnsi"/>
          <w:color w:val="000000" w:themeColor="text1"/>
        </w:rPr>
        <w:t>?</w:t>
      </w:r>
    </w:p>
    <w:p w14:paraId="5A0CCC91"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810B4C9" w14:textId="2ADCD323"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hAnsiTheme="minorHAnsi" w:cstheme="minorHAnsi"/>
          <w:color w:val="000000" w:themeColor="text1"/>
        </w:rPr>
        <w:t xml:space="preserve">Verses </w:t>
      </w:r>
      <w:r w:rsidRPr="00B14627">
        <w:rPr>
          <w:rFonts w:asciiTheme="minorHAnsi" w:hAnsiTheme="minorHAnsi" w:cstheme="minorHAnsi"/>
          <w:color w:val="000000" w:themeColor="text1"/>
          <w:u w:val="single"/>
        </w:rPr>
        <w:t>1</w:t>
      </w:r>
      <w:r w:rsidRPr="00BC7E4C">
        <w:rPr>
          <w:rFonts w:asciiTheme="minorHAnsi" w:hAnsiTheme="minorHAnsi" w:cstheme="minorHAnsi"/>
          <w:color w:val="000000" w:themeColor="text1"/>
        </w:rPr>
        <w:t xml:space="preserve"> and </w:t>
      </w:r>
      <w:r w:rsidRPr="00B14627">
        <w:rPr>
          <w:rFonts w:asciiTheme="minorHAnsi" w:hAnsiTheme="minorHAnsi" w:cstheme="minorHAnsi"/>
          <w:color w:val="000000" w:themeColor="text1"/>
          <w:u w:val="single"/>
        </w:rPr>
        <w:t xml:space="preserve">14 </w:t>
      </w:r>
      <w:r w:rsidRPr="00BC7E4C">
        <w:rPr>
          <w:rFonts w:asciiTheme="minorHAnsi" w:hAnsiTheme="minorHAnsi" w:cstheme="minorHAnsi"/>
          <w:color w:val="000000" w:themeColor="text1"/>
        </w:rPr>
        <w:t xml:space="preserve">paint a picture of a Jesus whose Person is jam-packed with the Holy Spirit’s strength. While Jesus lived on earth, He showed </w:t>
      </w:r>
      <w:r w:rsidR="009D0241">
        <w:rPr>
          <w:rFonts w:asciiTheme="minorHAnsi" w:hAnsiTheme="minorHAnsi" w:cstheme="minorHAnsi"/>
          <w:color w:val="000000" w:themeColor="text1"/>
        </w:rPr>
        <w:t>His followers then and now</w:t>
      </w:r>
      <w:r w:rsidR="009D0241"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 xml:space="preserve">the kind of relationship we </w:t>
      </w:r>
      <w:r w:rsidR="009D0241">
        <w:rPr>
          <w:rFonts w:asciiTheme="minorHAnsi" w:hAnsiTheme="minorHAnsi" w:cstheme="minorHAnsi"/>
          <w:color w:val="000000" w:themeColor="text1"/>
        </w:rPr>
        <w:t>could</w:t>
      </w:r>
      <w:r w:rsidRPr="00BC7E4C">
        <w:rPr>
          <w:rFonts w:asciiTheme="minorHAnsi" w:hAnsiTheme="minorHAnsi" w:cstheme="minorHAnsi"/>
          <w:color w:val="000000" w:themeColor="text1"/>
        </w:rPr>
        <w:t xml:space="preserve"> have with the Holy Spirit one day. Jesus’ life is an example of what’s possible when we open our life to the Holy Spirit’s power and guidance. The same Holy Spirit </w:t>
      </w:r>
      <w:r w:rsidR="00307853">
        <w:rPr>
          <w:rFonts w:asciiTheme="minorHAnsi" w:hAnsiTheme="minorHAnsi" w:cstheme="minorHAnsi"/>
          <w:color w:val="000000" w:themeColor="text1"/>
        </w:rPr>
        <w:t>who</w:t>
      </w:r>
      <w:r w:rsidR="00307853"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empowered Jesus wants to empower us today for ministry.</w:t>
      </w:r>
    </w:p>
    <w:p w14:paraId="73F46240" w14:textId="77777777" w:rsidR="00A350D9" w:rsidRPr="00BC7E4C" w:rsidRDefault="00A350D9" w:rsidP="00A350D9">
      <w:pPr>
        <w:pStyle w:val="Normal1"/>
        <w:contextualSpacing/>
        <w:jc w:val="left"/>
        <w:outlineLvl w:val="0"/>
        <w:rPr>
          <w:rFonts w:asciiTheme="minorHAnsi" w:eastAsia="Times New Roman" w:hAnsiTheme="minorHAnsi" w:cstheme="minorHAnsi"/>
          <w:b/>
          <w:color w:val="000000" w:themeColor="text1"/>
        </w:rPr>
      </w:pPr>
    </w:p>
    <w:p w14:paraId="016A2C49"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6131A9BC" w14:textId="749CB7C2"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Does it change your opinion on </w:t>
      </w:r>
      <w:r w:rsidR="005B77C7">
        <w:rPr>
          <w:rFonts w:asciiTheme="minorHAnsi" w:hAnsiTheme="minorHAnsi" w:cstheme="minorHAnsi"/>
          <w:color w:val="000000" w:themeColor="text1"/>
        </w:rPr>
        <w:t>our</w:t>
      </w:r>
      <w:r w:rsidR="005B77C7"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need for power from the Holy Spirit knowing that Jesus was empowered by Holy Spirit?</w:t>
      </w:r>
    </w:p>
    <w:p w14:paraId="49497A7F" w14:textId="77777777" w:rsidR="00A350D9" w:rsidRPr="00BC7E4C" w:rsidRDefault="00A350D9" w:rsidP="00A350D9">
      <w:pPr>
        <w:pStyle w:val="Normal1"/>
        <w:contextualSpacing/>
        <w:jc w:val="left"/>
        <w:outlineLvl w:val="0"/>
        <w:rPr>
          <w:rFonts w:asciiTheme="minorHAnsi" w:eastAsia="Times New Roman" w:hAnsiTheme="minorHAnsi" w:cstheme="minorHAnsi"/>
          <w:b/>
          <w:color w:val="000000" w:themeColor="text1"/>
        </w:rPr>
      </w:pPr>
    </w:p>
    <w:p w14:paraId="22ED4057" w14:textId="77777777" w:rsidR="00A350D9" w:rsidRPr="00A350D9" w:rsidRDefault="00A350D9" w:rsidP="00A350D9">
      <w:pPr>
        <w:contextualSpacing/>
        <w:rPr>
          <w:rStyle w:val="Strong"/>
          <w:rFonts w:asciiTheme="minorHAnsi" w:eastAsia="Symbol" w:hAnsiTheme="minorHAnsi" w:cstheme="minorHAnsi"/>
          <w:color w:val="000000" w:themeColor="text1"/>
          <w:sz w:val="28"/>
          <w:szCs w:val="28"/>
        </w:rPr>
      </w:pPr>
      <w:r w:rsidRPr="00A350D9">
        <w:rPr>
          <w:rFonts w:asciiTheme="minorHAnsi" w:eastAsia="Cambria" w:hAnsiTheme="minorHAnsi" w:cstheme="minorHAnsi"/>
          <w:b/>
          <w:bCs/>
          <w:color w:val="000000" w:themeColor="text1"/>
          <w:sz w:val="28"/>
          <w:szCs w:val="28"/>
        </w:rPr>
        <w:t xml:space="preserve">Who baptizes believers in the Holy Spirit? </w:t>
      </w:r>
    </w:p>
    <w:p w14:paraId="73734D3A" w14:textId="5828EABD" w:rsidR="000837C0" w:rsidRPr="00CD0B02" w:rsidRDefault="0074519B"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0291" behindDoc="0" locked="0" layoutInCell="1" allowOverlap="1" wp14:anchorId="68C4DE52" wp14:editId="3CAA11DB">
            <wp:simplePos x="0" y="0"/>
            <wp:positionH relativeFrom="column">
              <wp:posOffset>0</wp:posOffset>
            </wp:positionH>
            <wp:positionV relativeFrom="paragraph">
              <wp:posOffset>95250</wp:posOffset>
            </wp:positionV>
            <wp:extent cx="2280920" cy="1283335"/>
            <wp:effectExtent l="0" t="0" r="5080" b="0"/>
            <wp:wrapSquare wrapText="bothSides"/>
            <wp:docPr id="1248212634" name="Picture 124821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12634" name="Picture 124821263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0920" cy="1283335"/>
                    </a:xfrm>
                    <a:prstGeom prst="rect">
                      <a:avLst/>
                    </a:prstGeom>
                  </pic:spPr>
                </pic:pic>
              </a:graphicData>
            </a:graphic>
            <wp14:sizeRelH relativeFrom="page">
              <wp14:pctWidth>0</wp14:pctWidth>
            </wp14:sizeRelH>
            <wp14:sizeRelV relativeFrom="page">
              <wp14:pctHeight>0</wp14:pctHeight>
            </wp14:sizeRelV>
          </wp:anchor>
        </w:drawing>
      </w:r>
    </w:p>
    <w:p w14:paraId="3CFC21B4" w14:textId="14BC7E05" w:rsidR="0074519B" w:rsidRPr="00CD0B02" w:rsidRDefault="0074519B" w:rsidP="00BA08A4">
      <w:pPr>
        <w:pStyle w:val="Body"/>
        <w:contextualSpacing/>
        <w:rPr>
          <w:rFonts w:asciiTheme="minorHAnsi" w:hAnsiTheme="minorHAnsi" w:cstheme="minorHAnsi"/>
          <w:b/>
          <w:bCs/>
          <w:color w:val="FF0000"/>
        </w:rPr>
      </w:pPr>
    </w:p>
    <w:p w14:paraId="29669525" w14:textId="3322C694" w:rsidR="000837C0" w:rsidRPr="00CD0B02" w:rsidRDefault="000837C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427DD616" w14:textId="77777777" w:rsidR="00A350D9" w:rsidRPr="00BC7E4C" w:rsidRDefault="00A350D9" w:rsidP="00A350D9">
      <w:pPr>
        <w:pStyle w:val="Body"/>
        <w:contextualSpacing/>
        <w:rPr>
          <w:rFonts w:asciiTheme="minorHAnsi" w:eastAsia="Cambria" w:hAnsiTheme="minorHAnsi" w:cstheme="minorHAnsi"/>
          <w:color w:val="000000" w:themeColor="text1"/>
        </w:rPr>
      </w:pPr>
      <w:bookmarkStart w:id="0" w:name="_Hlk65744744"/>
      <w:r w:rsidRPr="00BC7E4C">
        <w:rPr>
          <w:rFonts w:asciiTheme="minorHAnsi" w:eastAsia="Cambria" w:hAnsiTheme="minorHAnsi" w:cstheme="minorHAnsi"/>
          <w:color w:val="000000" w:themeColor="text1"/>
        </w:rPr>
        <w:t xml:space="preserve">In the verses you’re about to read, John the Baptist is the one speaking. He served God by preparing people for the coming Messiah—Jesus. The message he shared was so important that </w:t>
      </w:r>
      <w:r w:rsidRPr="00BC7E4C">
        <w:rPr>
          <w:rFonts w:asciiTheme="minorHAnsi" w:hAnsiTheme="minorHAnsi" w:cstheme="minorHAnsi"/>
          <w:color w:val="000000" w:themeColor="text1"/>
          <w:u w:color="000000" w:themeColor="text1"/>
        </w:rPr>
        <w:t>a</w:t>
      </w:r>
      <w:r w:rsidRPr="00BC7E4C">
        <w:rPr>
          <w:rFonts w:asciiTheme="minorHAnsi" w:eastAsia="Cambria" w:hAnsiTheme="minorHAnsi" w:cstheme="minorHAnsi"/>
          <w:color w:val="000000" w:themeColor="text1"/>
        </w:rPr>
        <w:t>ll four Gospels captured it (</w:t>
      </w:r>
      <w:r w:rsidRPr="00BC7E4C">
        <w:rPr>
          <w:rFonts w:asciiTheme="minorHAnsi" w:hAnsiTheme="minorHAnsi" w:cstheme="minorHAnsi"/>
          <w:color w:val="000000" w:themeColor="text1"/>
          <w:u w:val="single"/>
        </w:rPr>
        <w:t>Matthew 3:11</w:t>
      </w:r>
      <w:r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u w:val="single"/>
        </w:rPr>
        <w:t>Mark 1:8</w:t>
      </w:r>
      <w:r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u w:val="single"/>
        </w:rPr>
        <w:t>John 1:33</w:t>
      </w:r>
      <w:r w:rsidRPr="00BC7E4C">
        <w:rPr>
          <w:rFonts w:asciiTheme="minorHAnsi" w:eastAsia="Cambria" w:hAnsiTheme="minorHAnsi" w:cstheme="minorHAnsi"/>
          <w:color w:val="000000" w:themeColor="text1"/>
        </w:rPr>
        <w:t xml:space="preserve">). </w:t>
      </w:r>
    </w:p>
    <w:p w14:paraId="708ADC30"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1A2E013F" w14:textId="77777777" w:rsidR="00A350D9" w:rsidRPr="00BC7E4C" w:rsidRDefault="00A350D9" w:rsidP="00A350D9">
      <w:pPr>
        <w:pStyle w:val="Body"/>
        <w:contextualSpacing/>
        <w:rPr>
          <w:rFonts w:asciiTheme="minorHAnsi" w:eastAsia="Cambria" w:hAnsiTheme="minorHAnsi" w:cstheme="minorHAnsi"/>
          <w:color w:val="000000" w:themeColor="text1"/>
          <w:u w:color="C45911"/>
        </w:rPr>
      </w:pPr>
      <w:r w:rsidRPr="00BC7E4C">
        <w:rPr>
          <w:rFonts w:asciiTheme="minorHAnsi" w:hAnsiTheme="minorHAnsi" w:cstheme="minorHAnsi"/>
          <w:color w:val="000000" w:themeColor="text1"/>
          <w:u w:color="C45911"/>
        </w:rPr>
        <w:t xml:space="preserve">Read </w:t>
      </w:r>
      <w:r w:rsidRPr="00BC7E4C">
        <w:rPr>
          <w:rFonts w:asciiTheme="minorHAnsi" w:hAnsiTheme="minorHAnsi" w:cstheme="minorHAnsi"/>
          <w:color w:val="000000" w:themeColor="text1"/>
          <w:u w:val="single"/>
        </w:rPr>
        <w:t>Luke 3:15–16</w:t>
      </w:r>
      <w:r w:rsidRPr="00BC7E4C">
        <w:rPr>
          <w:rFonts w:asciiTheme="minorHAnsi" w:hAnsiTheme="minorHAnsi" w:cstheme="minorHAnsi"/>
          <w:color w:val="000000" w:themeColor="text1"/>
        </w:rPr>
        <w:t>.</w:t>
      </w:r>
    </w:p>
    <w:p w14:paraId="71F27F43" w14:textId="77777777" w:rsidR="00A350D9" w:rsidRPr="00BC7E4C" w:rsidRDefault="00A350D9" w:rsidP="00A350D9">
      <w:pPr>
        <w:pStyle w:val="Body"/>
        <w:contextualSpacing/>
        <w:rPr>
          <w:rFonts w:asciiTheme="minorHAnsi" w:hAnsiTheme="minorHAnsi" w:cstheme="minorHAnsi"/>
          <w:color w:val="000000" w:themeColor="text1"/>
        </w:rPr>
      </w:pPr>
    </w:p>
    <w:p w14:paraId="7F092213"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1C6D32F5" w14:textId="3B4289B5"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Who baptizes </w:t>
      </w:r>
      <w:r w:rsidR="00F8779D">
        <w:rPr>
          <w:rFonts w:asciiTheme="minorHAnsi" w:hAnsiTheme="minorHAnsi" w:cstheme="minorHAnsi"/>
          <w:color w:val="000000" w:themeColor="text1"/>
        </w:rPr>
        <w:t>believers</w:t>
      </w:r>
      <w:r w:rsidR="00F8779D"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in the Holy Spirit?</w:t>
      </w:r>
    </w:p>
    <w:p w14:paraId="2448A4D1"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1E7A82A"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7F2B1C9C"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Why do you think </w:t>
      </w:r>
      <w:proofErr w:type="gramStart"/>
      <w:r w:rsidRPr="00BC7E4C">
        <w:rPr>
          <w:rFonts w:asciiTheme="minorHAnsi" w:hAnsiTheme="minorHAnsi" w:cstheme="minorHAnsi"/>
          <w:color w:val="000000" w:themeColor="text1"/>
        </w:rPr>
        <w:t>this matters</w:t>
      </w:r>
      <w:proofErr w:type="gramEnd"/>
      <w:r w:rsidRPr="00BC7E4C">
        <w:rPr>
          <w:rFonts w:asciiTheme="minorHAnsi" w:hAnsiTheme="minorHAnsi" w:cstheme="minorHAnsi"/>
          <w:color w:val="000000" w:themeColor="text1"/>
        </w:rPr>
        <w:t>?</w:t>
      </w:r>
    </w:p>
    <w:p w14:paraId="33F58635"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D2A6A8E" w14:textId="3CC75541"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hAnsiTheme="minorHAnsi" w:cstheme="minorHAnsi"/>
          <w:color w:val="000000" w:themeColor="text1"/>
        </w:rPr>
        <w:t>Jesus was filled with power from the Holy Spiri</w:t>
      </w:r>
      <w:r w:rsidRPr="00BC7E4C">
        <w:rPr>
          <w:rFonts w:asciiTheme="minorHAnsi" w:hAnsiTheme="minorHAnsi" w:cstheme="minorHAnsi"/>
        </w:rPr>
        <w:t>t.</w:t>
      </w:r>
      <w:r w:rsidRPr="00BC7E4C">
        <w:rPr>
          <w:rFonts w:asciiTheme="minorHAnsi" w:hAnsiTheme="minorHAnsi" w:cstheme="minorHAnsi"/>
          <w:color w:val="000000" w:themeColor="text1"/>
        </w:rPr>
        <w:t xml:space="preserve"> He understood that to accomplish all He was assigned to do, He had to be </w:t>
      </w:r>
      <w:r w:rsidR="00FA32E2">
        <w:rPr>
          <w:rFonts w:asciiTheme="minorHAnsi" w:hAnsiTheme="minorHAnsi" w:cstheme="minorHAnsi"/>
          <w:color w:val="000000" w:themeColor="text1"/>
        </w:rPr>
        <w:t>Spirit-</w:t>
      </w:r>
      <w:r w:rsidRPr="00BC7E4C">
        <w:rPr>
          <w:rFonts w:asciiTheme="minorHAnsi" w:hAnsiTheme="minorHAnsi" w:cstheme="minorHAnsi"/>
          <w:color w:val="000000" w:themeColor="text1"/>
        </w:rPr>
        <w:t xml:space="preserve">empowered. The same Jesus </w:t>
      </w:r>
      <w:r w:rsidR="00F8779D">
        <w:rPr>
          <w:rFonts w:asciiTheme="minorHAnsi" w:hAnsiTheme="minorHAnsi" w:cstheme="minorHAnsi"/>
          <w:color w:val="000000" w:themeColor="text1"/>
        </w:rPr>
        <w:t>who</w:t>
      </w:r>
      <w:r w:rsidR="00F8779D"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 xml:space="preserve">wanted to be empowered by the Spirit is the One who wants to baptize us in the Holy Spirit. But being baptized </w:t>
      </w:r>
      <w:r w:rsidR="008D6D8F">
        <w:rPr>
          <w:rFonts w:asciiTheme="minorHAnsi" w:hAnsiTheme="minorHAnsi" w:cstheme="minorHAnsi"/>
          <w:color w:val="000000" w:themeColor="text1"/>
        </w:rPr>
        <w:t xml:space="preserve">in the </w:t>
      </w:r>
      <w:r w:rsidR="008D6D8F">
        <w:rPr>
          <w:rFonts w:asciiTheme="minorHAnsi" w:hAnsiTheme="minorHAnsi" w:cstheme="minorHAnsi"/>
          <w:color w:val="000000" w:themeColor="text1"/>
        </w:rPr>
        <w:lastRenderedPageBreak/>
        <w:t xml:space="preserve">Holy Spirit </w:t>
      </w:r>
      <w:r w:rsidRPr="00BC7E4C">
        <w:rPr>
          <w:rFonts w:asciiTheme="minorHAnsi" w:hAnsiTheme="minorHAnsi" w:cstheme="minorHAnsi"/>
          <w:color w:val="000000" w:themeColor="text1"/>
        </w:rPr>
        <w:t>isn’t something we can do on our own. To receive that gift requires that we first have a right relationship with God by being saved through Jesus. The next section explain</w:t>
      </w:r>
      <w:r w:rsidR="008D6D8F">
        <w:rPr>
          <w:rFonts w:asciiTheme="minorHAnsi" w:hAnsiTheme="minorHAnsi" w:cstheme="minorHAnsi"/>
          <w:color w:val="000000" w:themeColor="text1"/>
        </w:rPr>
        <w:t>s</w:t>
      </w:r>
      <w:r w:rsidRPr="00BC7E4C">
        <w:rPr>
          <w:rFonts w:asciiTheme="minorHAnsi" w:hAnsiTheme="minorHAnsi" w:cstheme="minorHAnsi"/>
          <w:color w:val="000000" w:themeColor="text1"/>
        </w:rPr>
        <w:t xml:space="preserve"> that a little more.</w:t>
      </w:r>
    </w:p>
    <w:p w14:paraId="0F46B87C"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272019EE" w14:textId="77777777" w:rsidR="00A350D9" w:rsidRPr="00A350D9" w:rsidRDefault="00A350D9" w:rsidP="00A350D9">
      <w:pPr>
        <w:contextualSpacing/>
        <w:rPr>
          <w:rStyle w:val="Strong"/>
          <w:rFonts w:asciiTheme="minorHAnsi" w:eastAsia="Symbol" w:hAnsiTheme="minorHAnsi" w:cstheme="minorHAnsi"/>
          <w:color w:val="000000" w:themeColor="text1"/>
          <w:sz w:val="28"/>
          <w:szCs w:val="28"/>
        </w:rPr>
      </w:pPr>
      <w:r w:rsidRPr="00A350D9">
        <w:rPr>
          <w:rFonts w:asciiTheme="minorHAnsi" w:eastAsia="Cambria" w:hAnsiTheme="minorHAnsi" w:cstheme="minorHAnsi"/>
          <w:b/>
          <w:bCs/>
          <w:color w:val="000000" w:themeColor="text1"/>
          <w:sz w:val="28"/>
          <w:szCs w:val="28"/>
        </w:rPr>
        <w:t xml:space="preserve">Is the baptism in the Holy Spirit for everyone? </w:t>
      </w:r>
    </w:p>
    <w:p w14:paraId="351F8DF7" w14:textId="2AA8C973" w:rsidR="000837C0" w:rsidRPr="00CD0B02" w:rsidRDefault="0074519B"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1315" behindDoc="0" locked="0" layoutInCell="1" allowOverlap="1" wp14:anchorId="5099CBFC" wp14:editId="0C83F065">
            <wp:simplePos x="0" y="0"/>
            <wp:positionH relativeFrom="column">
              <wp:posOffset>35</wp:posOffset>
            </wp:positionH>
            <wp:positionV relativeFrom="paragraph">
              <wp:posOffset>107950</wp:posOffset>
            </wp:positionV>
            <wp:extent cx="2281484" cy="1283335"/>
            <wp:effectExtent l="0" t="0" r="5080" b="0"/>
            <wp:wrapSquare wrapText="bothSides"/>
            <wp:docPr id="424783708" name="Picture 42478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83708" name="Picture 42478370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1484" cy="1283335"/>
                    </a:xfrm>
                    <a:prstGeom prst="rect">
                      <a:avLst/>
                    </a:prstGeom>
                  </pic:spPr>
                </pic:pic>
              </a:graphicData>
            </a:graphic>
            <wp14:sizeRelH relativeFrom="page">
              <wp14:pctWidth>0</wp14:pctWidth>
            </wp14:sizeRelH>
            <wp14:sizeRelV relativeFrom="page">
              <wp14:pctHeight>0</wp14:pctHeight>
            </wp14:sizeRelV>
          </wp:anchor>
        </w:drawing>
      </w:r>
    </w:p>
    <w:p w14:paraId="5C5C32BC" w14:textId="42374B4E" w:rsidR="0074519B" w:rsidRPr="00CD0B02" w:rsidRDefault="0074519B" w:rsidP="00BA08A4">
      <w:pPr>
        <w:pStyle w:val="Body"/>
        <w:contextualSpacing/>
        <w:rPr>
          <w:rFonts w:asciiTheme="minorHAnsi" w:hAnsiTheme="minorHAnsi" w:cstheme="minorHAnsi"/>
          <w:b/>
          <w:bCs/>
          <w:color w:val="FF0000"/>
        </w:rPr>
      </w:pPr>
    </w:p>
    <w:p w14:paraId="169618AC" w14:textId="2ABCDE4C" w:rsidR="000837C0" w:rsidRPr="00CD0B02" w:rsidRDefault="000837C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7B894A44" w14:textId="77777777" w:rsidR="00A350D9" w:rsidRPr="00BC7E4C" w:rsidRDefault="00A350D9" w:rsidP="00A350D9">
      <w:pPr>
        <w:pStyle w:val="Body"/>
        <w:contextualSpacing/>
        <w:rPr>
          <w:rFonts w:asciiTheme="minorHAnsi" w:eastAsia="Cambria" w:hAnsiTheme="minorHAnsi" w:cstheme="minorHAnsi"/>
          <w:i/>
          <w:iCs/>
          <w:color w:val="000000" w:themeColor="text1"/>
        </w:rPr>
      </w:pPr>
      <w:r w:rsidRPr="00BC7E4C">
        <w:rPr>
          <w:rFonts w:asciiTheme="minorHAnsi" w:eastAsia="Cambria" w:hAnsiTheme="minorHAnsi" w:cstheme="minorHAnsi"/>
          <w:color w:val="000000" w:themeColor="text1"/>
        </w:rPr>
        <w:t xml:space="preserve">Read </w:t>
      </w:r>
      <w:r w:rsidRPr="00BC7E4C">
        <w:rPr>
          <w:rFonts w:asciiTheme="minorHAnsi" w:eastAsia="Cambria" w:hAnsiTheme="minorHAnsi" w:cstheme="minorHAnsi"/>
          <w:color w:val="000000" w:themeColor="text1"/>
          <w:u w:val="single"/>
        </w:rPr>
        <w:t>Acts 1:3–5</w:t>
      </w:r>
      <w:r w:rsidRPr="00BC7E4C">
        <w:rPr>
          <w:rFonts w:asciiTheme="minorHAnsi" w:eastAsia="Cambria" w:hAnsiTheme="minorHAnsi" w:cstheme="minorHAnsi"/>
          <w:color w:val="000000" w:themeColor="text1"/>
        </w:rPr>
        <w:t>.</w:t>
      </w:r>
    </w:p>
    <w:p w14:paraId="5CF3092A" w14:textId="77777777" w:rsidR="00A350D9" w:rsidRPr="00BC7E4C" w:rsidRDefault="00A350D9" w:rsidP="00A350D9">
      <w:pPr>
        <w:pStyle w:val="Body"/>
        <w:contextualSpacing/>
        <w:rPr>
          <w:rFonts w:asciiTheme="minorHAnsi" w:eastAsia="Cambria" w:hAnsiTheme="minorHAnsi" w:cstheme="minorHAnsi"/>
          <w:b/>
          <w:bCs/>
          <w:i/>
          <w:iCs/>
          <w:color w:val="000000" w:themeColor="text1"/>
        </w:rPr>
      </w:pPr>
    </w:p>
    <w:p w14:paraId="72B370D6" w14:textId="1A8F8559"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eastAsia="Cambria" w:hAnsiTheme="minorHAnsi" w:cstheme="minorHAnsi"/>
          <w:color w:val="000000" w:themeColor="text1"/>
        </w:rPr>
        <w:t xml:space="preserve">As already talked about, Jesus was filled with the Holy Spirit before beginning His ministry. The verses </w:t>
      </w:r>
      <w:r w:rsidR="002D68CF">
        <w:rPr>
          <w:rFonts w:asciiTheme="minorHAnsi" w:eastAsia="Cambria" w:hAnsiTheme="minorHAnsi" w:cstheme="minorHAnsi"/>
          <w:color w:val="000000" w:themeColor="text1"/>
        </w:rPr>
        <w:t xml:space="preserve">we just read </w:t>
      </w:r>
      <w:r w:rsidRPr="00BC7E4C">
        <w:rPr>
          <w:rFonts w:asciiTheme="minorHAnsi" w:eastAsia="Cambria" w:hAnsiTheme="minorHAnsi" w:cstheme="minorHAnsi"/>
          <w:color w:val="000000" w:themeColor="text1"/>
        </w:rPr>
        <w:t xml:space="preserve">show that He wanted the same for His followers. In the days just before Jesus returned to heaven, one of His last instructions to His followers was to wait to be baptized in the Holy Spirit. Rather than pushing them to preach to the world right away, Jesus basically told them to wait on that amazing gift. </w:t>
      </w:r>
    </w:p>
    <w:p w14:paraId="68FCC71D" w14:textId="77777777" w:rsidR="00A350D9" w:rsidRPr="00BC7E4C" w:rsidRDefault="00A350D9" w:rsidP="00A350D9">
      <w:pPr>
        <w:pStyle w:val="Body"/>
        <w:contextualSpacing/>
        <w:rPr>
          <w:rFonts w:asciiTheme="minorHAnsi" w:eastAsia="Cambria" w:hAnsiTheme="minorHAnsi" w:cstheme="minorHAnsi"/>
          <w:color w:val="000000" w:themeColor="text1"/>
        </w:rPr>
      </w:pPr>
    </w:p>
    <w:p w14:paraId="446F89AA"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06010857" w14:textId="0EFB727D"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What did Jesus tell His followers to do </w:t>
      </w:r>
      <w:r w:rsidR="001377C4" w:rsidRPr="00BC7E4C">
        <w:rPr>
          <w:rFonts w:asciiTheme="minorHAnsi" w:hAnsiTheme="minorHAnsi" w:cstheme="minorHAnsi"/>
          <w:color w:val="000000" w:themeColor="text1"/>
        </w:rPr>
        <w:t>to</w:t>
      </w:r>
      <w:r w:rsidRPr="00BC7E4C">
        <w:rPr>
          <w:rFonts w:asciiTheme="minorHAnsi" w:hAnsiTheme="minorHAnsi" w:cstheme="minorHAnsi"/>
          <w:color w:val="000000" w:themeColor="text1"/>
        </w:rPr>
        <w:t xml:space="preserve"> receive this gift from God the Father?</w:t>
      </w:r>
    </w:p>
    <w:p w14:paraId="70A9B351" w14:textId="77777777" w:rsidR="00A350D9" w:rsidRPr="00BC7E4C" w:rsidRDefault="00A350D9" w:rsidP="00A350D9">
      <w:pPr>
        <w:pStyle w:val="Body"/>
        <w:contextualSpacing/>
        <w:rPr>
          <w:rFonts w:asciiTheme="minorHAnsi" w:eastAsia="Cambria" w:hAnsiTheme="minorHAnsi" w:cstheme="minorHAnsi"/>
          <w:color w:val="000000" w:themeColor="text1"/>
        </w:rPr>
      </w:pPr>
    </w:p>
    <w:p w14:paraId="39510FBB"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75D54296" w14:textId="5F63E001" w:rsidR="00A350D9" w:rsidRPr="00BC7E4C" w:rsidRDefault="00A350D9" w:rsidP="007515C4">
      <w:pPr>
        <w:pStyle w:val="Body"/>
        <w:shd w:val="clear" w:color="auto" w:fill="EDEDED" w:themeFill="text2" w:themeFillTint="33"/>
        <w:contextualSpacing/>
        <w:rPr>
          <w:rFonts w:asciiTheme="minorHAnsi" w:eastAsia="Cambria" w:hAnsiTheme="minorHAnsi" w:cstheme="minorHAnsi"/>
          <w:color w:val="000000" w:themeColor="text1"/>
        </w:rPr>
      </w:pPr>
      <w:r w:rsidRPr="00BC7E4C">
        <w:rPr>
          <w:rFonts w:asciiTheme="minorHAnsi" w:hAnsiTheme="minorHAnsi" w:cstheme="minorHAnsi"/>
          <w:color w:val="000000" w:themeColor="text1"/>
        </w:rPr>
        <w:t>What does Jesus’ instruction to wait in Jerusalem for the baptism in the Holy Spirit say about how important He thought it was?</w:t>
      </w:r>
    </w:p>
    <w:p w14:paraId="1168638A" w14:textId="77777777" w:rsidR="00A350D9" w:rsidRPr="00BC7E4C" w:rsidRDefault="00A350D9" w:rsidP="00A350D9">
      <w:pPr>
        <w:pStyle w:val="Body"/>
        <w:contextualSpacing/>
        <w:rPr>
          <w:rFonts w:asciiTheme="minorHAnsi" w:eastAsia="Cambria" w:hAnsiTheme="minorHAnsi" w:cstheme="minorHAnsi"/>
          <w:color w:val="000000" w:themeColor="text1"/>
        </w:rPr>
      </w:pPr>
    </w:p>
    <w:p w14:paraId="6CBF5FF3" w14:textId="159561DB"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eastAsia="Cambria" w:hAnsiTheme="minorHAnsi" w:cstheme="minorHAnsi"/>
          <w:color w:val="000000" w:themeColor="text1"/>
        </w:rPr>
        <w:t xml:space="preserve">Just as Jesus was assigned a task and </w:t>
      </w:r>
      <w:proofErr w:type="gramStart"/>
      <w:r w:rsidRPr="00BC7E4C">
        <w:rPr>
          <w:rFonts w:asciiTheme="minorHAnsi" w:eastAsia="Cambria" w:hAnsiTheme="minorHAnsi" w:cstheme="minorHAnsi"/>
          <w:color w:val="000000" w:themeColor="text1"/>
        </w:rPr>
        <w:t>His</w:t>
      </w:r>
      <w:proofErr w:type="gramEnd"/>
      <w:r w:rsidRPr="00BC7E4C">
        <w:rPr>
          <w:rFonts w:asciiTheme="minorHAnsi" w:eastAsia="Cambria" w:hAnsiTheme="minorHAnsi" w:cstheme="minorHAnsi"/>
          <w:color w:val="000000" w:themeColor="text1"/>
        </w:rPr>
        <w:t xml:space="preserve"> first followers had tasks, believers today still have tasks given to us by God. We should understand that we can’t do our best at the </w:t>
      </w:r>
      <w:r w:rsidR="00457D4F">
        <w:rPr>
          <w:rFonts w:asciiTheme="minorHAnsi" w:eastAsia="Cambria" w:hAnsiTheme="minorHAnsi" w:cstheme="minorHAnsi"/>
          <w:color w:val="000000" w:themeColor="text1"/>
        </w:rPr>
        <w:t>role</w:t>
      </w:r>
      <w:r w:rsidR="00457D4F" w:rsidRPr="00BC7E4C">
        <w:rPr>
          <w:rFonts w:asciiTheme="minorHAnsi" w:eastAsia="Cambria" w:hAnsiTheme="minorHAnsi" w:cstheme="minorHAnsi"/>
          <w:color w:val="000000" w:themeColor="text1"/>
        </w:rPr>
        <w:t xml:space="preserve"> </w:t>
      </w:r>
      <w:r w:rsidRPr="00BC7E4C">
        <w:rPr>
          <w:rFonts w:asciiTheme="minorHAnsi" w:eastAsia="Cambria" w:hAnsiTheme="minorHAnsi" w:cstheme="minorHAnsi"/>
          <w:color w:val="000000" w:themeColor="text1"/>
        </w:rPr>
        <w:t>God has for us without the Spirit’s help. We need the power of the Holy Spirit in our life, just as these followers did. Let’s read what happened after they waited.</w:t>
      </w:r>
    </w:p>
    <w:p w14:paraId="04D0DDAC"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5BD4D4A4" w14:textId="77777777" w:rsidR="00A350D9" w:rsidRPr="00BC7E4C" w:rsidRDefault="00A350D9" w:rsidP="00A350D9">
      <w:pPr>
        <w:pStyle w:val="Body"/>
        <w:contextualSpacing/>
        <w:rPr>
          <w:rFonts w:asciiTheme="minorHAnsi" w:eastAsia="Cambria" w:hAnsiTheme="minorHAnsi" w:cstheme="minorHAnsi"/>
          <w:color w:val="000000" w:themeColor="text1"/>
          <w:u w:color="C45911"/>
        </w:rPr>
      </w:pPr>
      <w:r w:rsidRPr="00BC7E4C">
        <w:rPr>
          <w:rFonts w:asciiTheme="minorHAnsi" w:hAnsiTheme="minorHAnsi" w:cstheme="minorHAnsi"/>
          <w:color w:val="000000" w:themeColor="text1"/>
          <w:u w:color="C45911"/>
        </w:rPr>
        <w:t xml:space="preserve">Read </w:t>
      </w:r>
      <w:r w:rsidRPr="00BC7E4C">
        <w:rPr>
          <w:rFonts w:asciiTheme="minorHAnsi" w:hAnsiTheme="minorHAnsi" w:cstheme="minorHAnsi"/>
          <w:color w:val="000000" w:themeColor="text1"/>
          <w:u w:val="single"/>
        </w:rPr>
        <w:t>Acts 2:1–4</w:t>
      </w:r>
      <w:r w:rsidRPr="00BC7E4C">
        <w:rPr>
          <w:rFonts w:asciiTheme="minorHAnsi" w:hAnsiTheme="minorHAnsi" w:cstheme="minorHAnsi"/>
          <w:color w:val="000000" w:themeColor="text1"/>
        </w:rPr>
        <w:t>.</w:t>
      </w:r>
    </w:p>
    <w:p w14:paraId="0EEE8A85" w14:textId="77777777" w:rsidR="00A350D9" w:rsidRPr="00BC7E4C" w:rsidRDefault="00A350D9" w:rsidP="00A350D9">
      <w:pPr>
        <w:pStyle w:val="Body"/>
        <w:contextualSpacing/>
        <w:rPr>
          <w:rFonts w:asciiTheme="minorHAnsi" w:hAnsiTheme="minorHAnsi" w:cstheme="minorHAnsi"/>
          <w:color w:val="000000" w:themeColor="text1"/>
        </w:rPr>
      </w:pPr>
    </w:p>
    <w:p w14:paraId="7044DC37"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1CC12A43"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Who was at this meeting, and how many of them were filled with the Spirit?</w:t>
      </w:r>
    </w:p>
    <w:p w14:paraId="397EFE9E"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7FAC8AA" w14:textId="54FC934C"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At this time, Jesus had already died, </w:t>
      </w:r>
      <w:r w:rsidR="00337192">
        <w:rPr>
          <w:rFonts w:asciiTheme="minorHAnsi" w:hAnsiTheme="minorHAnsi" w:cstheme="minorHAnsi"/>
          <w:color w:val="000000" w:themeColor="text1"/>
        </w:rPr>
        <w:t xml:space="preserve">been </w:t>
      </w:r>
      <w:r w:rsidRPr="00BC7E4C">
        <w:rPr>
          <w:rFonts w:asciiTheme="minorHAnsi" w:hAnsiTheme="minorHAnsi" w:cstheme="minorHAnsi"/>
          <w:color w:val="000000" w:themeColor="text1"/>
        </w:rPr>
        <w:t xml:space="preserve">resurrected, and returned to heaven. Those meeting together were </w:t>
      </w:r>
      <w:r w:rsidR="002304E6">
        <w:rPr>
          <w:rFonts w:asciiTheme="minorHAnsi" w:hAnsiTheme="minorHAnsi" w:cstheme="minorHAnsi"/>
          <w:color w:val="000000" w:themeColor="text1"/>
        </w:rPr>
        <w:t>followers of</w:t>
      </w:r>
      <w:r w:rsidRPr="00BC7E4C">
        <w:rPr>
          <w:rFonts w:asciiTheme="minorHAnsi" w:hAnsiTheme="minorHAnsi" w:cstheme="minorHAnsi"/>
          <w:color w:val="000000" w:themeColor="text1"/>
        </w:rPr>
        <w:t xml:space="preserve"> Jesus who likely had been waiting for the gift He </w:t>
      </w:r>
      <w:r w:rsidR="00457D4F">
        <w:rPr>
          <w:rFonts w:asciiTheme="minorHAnsi" w:hAnsiTheme="minorHAnsi" w:cstheme="minorHAnsi"/>
          <w:color w:val="000000" w:themeColor="text1"/>
        </w:rPr>
        <w:t xml:space="preserve">had </w:t>
      </w:r>
      <w:r w:rsidRPr="00BC7E4C">
        <w:rPr>
          <w:rFonts w:asciiTheme="minorHAnsi" w:hAnsiTheme="minorHAnsi" w:cstheme="minorHAnsi"/>
          <w:color w:val="000000" w:themeColor="text1"/>
        </w:rPr>
        <w:t>promised was coming. And every person there received the gift of the baptism in the Holy Spirit. No one was left out! The believers finally received the Holy Spirit empowerment Jesus had ministered with.</w:t>
      </w:r>
    </w:p>
    <w:p w14:paraId="4AF116B8" w14:textId="77777777" w:rsidR="00A350D9"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F4B8FFC" w14:textId="77777777" w:rsidR="00F27121" w:rsidRPr="00BC7E4C" w:rsidRDefault="00F27121"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E017F71"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3A82C96C"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lastRenderedPageBreak/>
        <w:t>How does it encourage you in your faith to know that we can receive and be empowered by the Holy Spirit just as Jesus was?</w:t>
      </w:r>
    </w:p>
    <w:p w14:paraId="467616FD"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B5CD12F" w14:textId="78ABA113"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The first action after </w:t>
      </w:r>
      <w:r w:rsidR="0052279E">
        <w:rPr>
          <w:rFonts w:asciiTheme="minorHAnsi" w:hAnsiTheme="minorHAnsi" w:cstheme="minorHAnsi"/>
          <w:color w:val="000000" w:themeColor="text1"/>
        </w:rPr>
        <w:t xml:space="preserve">the believers were </w:t>
      </w:r>
      <w:r w:rsidRPr="00BC7E4C">
        <w:rPr>
          <w:rFonts w:asciiTheme="minorHAnsi" w:hAnsiTheme="minorHAnsi" w:cstheme="minorHAnsi"/>
          <w:color w:val="000000" w:themeColor="text1"/>
        </w:rPr>
        <w:t xml:space="preserve">baptized in the Holy Spirit was Peter standing up to a crowd who questioned what was going on. He stood in power and boldness. It was what Jesus said would happen in </w:t>
      </w:r>
      <w:r w:rsidRPr="00BC7E4C">
        <w:rPr>
          <w:rFonts w:asciiTheme="minorHAnsi" w:hAnsiTheme="minorHAnsi" w:cstheme="minorHAnsi"/>
          <w:color w:val="000000" w:themeColor="text1"/>
          <w:u w:val="single"/>
        </w:rPr>
        <w:t>Acts 1:8</w:t>
      </w:r>
      <w:r w:rsidRPr="00BC7E4C">
        <w:rPr>
          <w:rFonts w:asciiTheme="minorHAnsi" w:hAnsiTheme="minorHAnsi" w:cstheme="minorHAnsi"/>
          <w:color w:val="000000" w:themeColor="text1"/>
        </w:rPr>
        <w:t xml:space="preserve"> when He said that they would receive power and they would be His witnesses. That is </w:t>
      </w:r>
      <w:r w:rsidRPr="00BC7E4C">
        <w:rPr>
          <w:rFonts w:asciiTheme="minorHAnsi" w:hAnsiTheme="minorHAnsi" w:cstheme="minorHAnsi"/>
          <w:i/>
          <w:iCs/>
          <w:color w:val="000000" w:themeColor="text1"/>
        </w:rPr>
        <w:t>exactly</w:t>
      </w:r>
      <w:r w:rsidRPr="00BC7E4C">
        <w:rPr>
          <w:rFonts w:asciiTheme="minorHAnsi" w:hAnsiTheme="minorHAnsi" w:cstheme="minorHAnsi"/>
          <w:color w:val="000000" w:themeColor="text1"/>
        </w:rPr>
        <w:t xml:space="preserve"> what happened with Peter. Toward the end of Peter’s sermon</w:t>
      </w:r>
      <w:r w:rsidR="007D0AC4">
        <w:rPr>
          <w:rFonts w:asciiTheme="minorHAnsi" w:hAnsiTheme="minorHAnsi" w:cstheme="minorHAnsi"/>
          <w:color w:val="000000" w:themeColor="text1"/>
        </w:rPr>
        <w:t>,</w:t>
      </w:r>
      <w:r w:rsidRPr="00BC7E4C">
        <w:rPr>
          <w:rFonts w:asciiTheme="minorHAnsi" w:hAnsiTheme="minorHAnsi" w:cstheme="minorHAnsi"/>
          <w:color w:val="000000" w:themeColor="text1"/>
        </w:rPr>
        <w:t xml:space="preserve"> he explained who this gift of God is for.</w:t>
      </w:r>
    </w:p>
    <w:p w14:paraId="72D1D9C7"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79CA219"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Read </w:t>
      </w:r>
      <w:r w:rsidRPr="00BC7E4C">
        <w:rPr>
          <w:rFonts w:asciiTheme="minorHAnsi" w:hAnsiTheme="minorHAnsi" w:cstheme="minorHAnsi"/>
          <w:color w:val="000000" w:themeColor="text1"/>
          <w:u w:val="single"/>
        </w:rPr>
        <w:t>Acts 2:38–39</w:t>
      </w:r>
      <w:r w:rsidRPr="00BC7E4C">
        <w:rPr>
          <w:rFonts w:asciiTheme="minorHAnsi" w:hAnsiTheme="minorHAnsi" w:cstheme="minorHAnsi"/>
          <w:color w:val="000000" w:themeColor="text1"/>
        </w:rPr>
        <w:t>.</w:t>
      </w:r>
    </w:p>
    <w:p w14:paraId="4F038E32"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672EA68"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1197743F"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Who did Peter explain that the gift of the baptism in the Holy Spirit is for?</w:t>
      </w:r>
    </w:p>
    <w:p w14:paraId="7A534DE7" w14:textId="77777777" w:rsidR="00A350D9" w:rsidRPr="00BC7E4C" w:rsidRDefault="00A350D9" w:rsidP="00A350D9">
      <w:pPr>
        <w:pStyle w:val="Body"/>
        <w:contextualSpacing/>
        <w:rPr>
          <w:rFonts w:asciiTheme="minorHAnsi" w:hAnsiTheme="minorHAnsi" w:cstheme="minorHAnsi"/>
          <w:color w:val="000000" w:themeColor="text1"/>
          <w:u w:color="C45911"/>
        </w:rPr>
      </w:pPr>
    </w:p>
    <w:p w14:paraId="68E09FE2" w14:textId="77777777" w:rsidR="00A350D9" w:rsidRPr="00A350D9" w:rsidRDefault="00A350D9" w:rsidP="00A350D9">
      <w:pPr>
        <w:contextualSpacing/>
        <w:rPr>
          <w:rStyle w:val="Strong"/>
          <w:rFonts w:asciiTheme="minorHAnsi" w:eastAsia="Symbol" w:hAnsiTheme="minorHAnsi" w:cstheme="minorHAnsi"/>
          <w:color w:val="000000" w:themeColor="text1"/>
          <w:sz w:val="28"/>
          <w:szCs w:val="28"/>
        </w:rPr>
      </w:pPr>
      <w:r w:rsidRPr="00A350D9">
        <w:rPr>
          <w:rFonts w:asciiTheme="minorHAnsi" w:eastAsia="Cambria" w:hAnsiTheme="minorHAnsi" w:cstheme="minorHAnsi"/>
          <w:b/>
          <w:bCs/>
          <w:color w:val="000000" w:themeColor="text1"/>
          <w:sz w:val="28"/>
          <w:szCs w:val="28"/>
        </w:rPr>
        <w:t xml:space="preserve">How can we know we’ve been baptized in the Holy Spirit? </w:t>
      </w:r>
    </w:p>
    <w:p w14:paraId="0232DDB9" w14:textId="77777777" w:rsidR="00A350D9" w:rsidRPr="00CD0B02" w:rsidRDefault="00A350D9" w:rsidP="00A350D9">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3363" behindDoc="0" locked="0" layoutInCell="1" allowOverlap="1" wp14:anchorId="601B9DC1" wp14:editId="54C7B552">
            <wp:simplePos x="0" y="0"/>
            <wp:positionH relativeFrom="column">
              <wp:posOffset>0</wp:posOffset>
            </wp:positionH>
            <wp:positionV relativeFrom="paragraph">
              <wp:posOffset>114935</wp:posOffset>
            </wp:positionV>
            <wp:extent cx="2280920" cy="1283335"/>
            <wp:effectExtent l="0" t="0" r="5080" b="0"/>
            <wp:wrapSquare wrapText="bothSides"/>
            <wp:docPr id="1478936221" name="Picture 147893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6221" name="Picture 14789362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0920" cy="1283335"/>
                    </a:xfrm>
                    <a:prstGeom prst="rect">
                      <a:avLst/>
                    </a:prstGeom>
                  </pic:spPr>
                </pic:pic>
              </a:graphicData>
            </a:graphic>
            <wp14:sizeRelH relativeFrom="page">
              <wp14:pctWidth>0</wp14:pctWidth>
            </wp14:sizeRelH>
            <wp14:sizeRelV relativeFrom="page">
              <wp14:pctHeight>0</wp14:pctHeight>
            </wp14:sizeRelV>
          </wp:anchor>
        </w:drawing>
      </w:r>
    </w:p>
    <w:p w14:paraId="7470A545" w14:textId="4F99D15E" w:rsidR="00A350D9" w:rsidRPr="00CD0B02" w:rsidRDefault="00A350D9" w:rsidP="00A350D9">
      <w:pPr>
        <w:pStyle w:val="Body"/>
        <w:contextualSpacing/>
        <w:rPr>
          <w:rFonts w:asciiTheme="minorHAnsi" w:hAnsiTheme="minorHAnsi" w:cstheme="minorHAnsi"/>
          <w:b/>
          <w:bCs/>
          <w:color w:val="FF0000"/>
        </w:rPr>
      </w:pPr>
    </w:p>
    <w:p w14:paraId="20814893" w14:textId="77777777" w:rsidR="00A350D9" w:rsidRPr="00CD0B02" w:rsidRDefault="00A350D9" w:rsidP="00A350D9">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4DB955D6" w14:textId="77777777"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eastAsia="Cambria" w:hAnsiTheme="minorHAnsi" w:cstheme="minorHAnsi"/>
          <w:color w:val="000000" w:themeColor="text1"/>
        </w:rPr>
        <w:t xml:space="preserve">In </w:t>
      </w:r>
      <w:r w:rsidRPr="00BC7E4C">
        <w:rPr>
          <w:rFonts w:asciiTheme="minorHAnsi" w:eastAsia="Cambria" w:hAnsiTheme="minorHAnsi" w:cstheme="minorHAnsi"/>
          <w:color w:val="000000" w:themeColor="text1"/>
          <w:u w:val="single"/>
        </w:rPr>
        <w:t>Acts 2:1–4</w:t>
      </w:r>
      <w:r w:rsidRPr="00BC7E4C">
        <w:rPr>
          <w:rFonts w:asciiTheme="minorHAnsi" w:eastAsia="Cambria" w:hAnsiTheme="minorHAnsi" w:cstheme="minorHAnsi"/>
          <w:color w:val="000000" w:themeColor="text1"/>
        </w:rPr>
        <w:t xml:space="preserve">, we saw that the initial physical evidence, or the result, of being baptized in the Holy Spirit was speaking in other languages, also called </w:t>
      </w:r>
      <w:r w:rsidRPr="00BC7E4C">
        <w:rPr>
          <w:rFonts w:asciiTheme="minorHAnsi" w:eastAsia="Cambria" w:hAnsiTheme="minorHAnsi" w:cstheme="minorHAnsi"/>
          <w:i/>
          <w:iCs/>
          <w:color w:val="000000" w:themeColor="text1"/>
        </w:rPr>
        <w:t>tongues</w:t>
      </w:r>
      <w:r w:rsidRPr="00BC7E4C">
        <w:rPr>
          <w:rFonts w:asciiTheme="minorHAnsi" w:eastAsia="Cambria" w:hAnsiTheme="minorHAnsi" w:cstheme="minorHAnsi"/>
          <w:color w:val="000000" w:themeColor="text1"/>
        </w:rPr>
        <w:t xml:space="preserve">. This is speaking in a language that a person has not learned and is given by the Holy Spirit. To find out if this part of the Baptism is normal, we need to see if this happens anywhere else in Scripture or if it only was for the Day of Pentecost. Let’s </w:t>
      </w:r>
      <w:proofErr w:type="gramStart"/>
      <w:r w:rsidRPr="00BC7E4C">
        <w:rPr>
          <w:rFonts w:asciiTheme="minorHAnsi" w:eastAsia="Cambria" w:hAnsiTheme="minorHAnsi" w:cstheme="minorHAnsi"/>
          <w:color w:val="000000" w:themeColor="text1"/>
        </w:rPr>
        <w:t>take a look</w:t>
      </w:r>
      <w:proofErr w:type="gramEnd"/>
      <w:r w:rsidRPr="00BC7E4C">
        <w:rPr>
          <w:rFonts w:asciiTheme="minorHAnsi" w:eastAsia="Cambria" w:hAnsiTheme="minorHAnsi" w:cstheme="minorHAnsi"/>
          <w:color w:val="000000" w:themeColor="text1"/>
        </w:rPr>
        <w:t>.</w:t>
      </w:r>
    </w:p>
    <w:p w14:paraId="5A1ECD2E"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6AB240C4" w14:textId="77777777" w:rsidR="00A350D9" w:rsidRPr="00BC7E4C" w:rsidRDefault="00A350D9" w:rsidP="00A350D9">
      <w:pPr>
        <w:pStyle w:val="Body"/>
        <w:contextualSpacing/>
        <w:rPr>
          <w:rFonts w:asciiTheme="minorHAnsi" w:eastAsia="Cambria" w:hAnsiTheme="minorHAnsi" w:cstheme="minorHAnsi"/>
          <w:color w:val="000000" w:themeColor="text1"/>
          <w:u w:color="C45911"/>
        </w:rPr>
      </w:pPr>
      <w:r w:rsidRPr="00BC7E4C">
        <w:rPr>
          <w:rFonts w:asciiTheme="minorHAnsi" w:hAnsiTheme="minorHAnsi" w:cstheme="minorHAnsi"/>
          <w:color w:val="000000" w:themeColor="text1"/>
          <w:u w:color="C45911"/>
        </w:rPr>
        <w:t xml:space="preserve">Read </w:t>
      </w:r>
      <w:r w:rsidRPr="00BC7E4C">
        <w:rPr>
          <w:rFonts w:asciiTheme="minorHAnsi" w:hAnsiTheme="minorHAnsi" w:cstheme="minorHAnsi"/>
          <w:color w:val="000000" w:themeColor="text1"/>
          <w:u w:val="single"/>
        </w:rPr>
        <w:t>Acts 19:1–7</w:t>
      </w:r>
      <w:r w:rsidRPr="00BC7E4C">
        <w:rPr>
          <w:rFonts w:asciiTheme="minorHAnsi" w:hAnsiTheme="minorHAnsi" w:cstheme="minorHAnsi"/>
          <w:color w:val="000000" w:themeColor="text1"/>
        </w:rPr>
        <w:t>.</w:t>
      </w:r>
    </w:p>
    <w:p w14:paraId="7A5CA064" w14:textId="77777777" w:rsidR="00F6488D" w:rsidRPr="00BC7E4C" w:rsidRDefault="00F6488D" w:rsidP="00A350D9">
      <w:pPr>
        <w:pStyle w:val="Body"/>
        <w:contextualSpacing/>
        <w:rPr>
          <w:rFonts w:asciiTheme="minorHAnsi" w:hAnsiTheme="minorHAnsi" w:cstheme="minorHAnsi"/>
          <w:color w:val="000000" w:themeColor="text1"/>
        </w:rPr>
      </w:pPr>
    </w:p>
    <w:p w14:paraId="5DCD2422"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21F0024C"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Had these believers heard of or received the Holy Spirit before meeting Paul?</w:t>
      </w:r>
    </w:p>
    <w:p w14:paraId="0F94DE33"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D1D1408" w14:textId="5B6DF529"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They hadn</w:t>
      </w:r>
      <w:r w:rsidR="0039191E">
        <w:rPr>
          <w:rFonts w:asciiTheme="minorHAnsi" w:hAnsiTheme="minorHAnsi" w:cstheme="minorHAnsi"/>
          <w:color w:val="000000" w:themeColor="text1"/>
        </w:rPr>
        <w:t>’</w:t>
      </w:r>
      <w:r w:rsidRPr="00BC7E4C">
        <w:rPr>
          <w:rFonts w:asciiTheme="minorHAnsi" w:hAnsiTheme="minorHAnsi" w:cstheme="minorHAnsi"/>
          <w:color w:val="000000" w:themeColor="text1"/>
        </w:rPr>
        <w:t>t heard of or received the Holy Spirit</w:t>
      </w:r>
      <w:r w:rsidR="0039191E">
        <w:rPr>
          <w:rFonts w:asciiTheme="minorHAnsi" w:hAnsiTheme="minorHAnsi" w:cstheme="minorHAnsi"/>
          <w:color w:val="000000" w:themeColor="text1"/>
        </w:rPr>
        <w:t xml:space="preserve"> before Paul’s visit</w:t>
      </w:r>
      <w:r w:rsidRPr="00BC7E4C">
        <w:rPr>
          <w:rFonts w:asciiTheme="minorHAnsi" w:hAnsiTheme="minorHAnsi" w:cstheme="minorHAnsi"/>
          <w:color w:val="000000" w:themeColor="text1"/>
        </w:rPr>
        <w:t>. The baptism they had received was John’s</w:t>
      </w:r>
      <w:r w:rsidR="00CC2CF4">
        <w:rPr>
          <w:rFonts w:asciiTheme="minorHAnsi" w:hAnsiTheme="minorHAnsi" w:cstheme="minorHAnsi"/>
          <w:color w:val="000000" w:themeColor="text1"/>
        </w:rPr>
        <w:t xml:space="preserve"> baptism</w:t>
      </w:r>
      <w:r w:rsidRPr="00BC7E4C">
        <w:rPr>
          <w:rFonts w:asciiTheme="minorHAnsi" w:hAnsiTheme="minorHAnsi" w:cstheme="minorHAnsi"/>
          <w:color w:val="000000" w:themeColor="text1"/>
        </w:rPr>
        <w:t xml:space="preserve">. That was a baptism of repentance. In other words, they were believers who had already experienced salvation. </w:t>
      </w:r>
    </w:p>
    <w:p w14:paraId="3F965803"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5BB5485"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7EA6153B"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What happened to these believers that showed they had been baptized in the Holy Spirit? </w:t>
      </w:r>
    </w:p>
    <w:p w14:paraId="44896B00" w14:textId="77777777" w:rsidR="00A350D9" w:rsidRPr="00BC7E4C" w:rsidRDefault="00A350D9" w:rsidP="00A350D9">
      <w:pPr>
        <w:pStyle w:val="Normal1"/>
        <w:contextualSpacing/>
        <w:jc w:val="left"/>
        <w:outlineLvl w:val="0"/>
        <w:rPr>
          <w:rFonts w:asciiTheme="minorHAnsi" w:eastAsia="Times New Roman" w:hAnsiTheme="minorHAnsi" w:cstheme="minorHAnsi"/>
          <w:b/>
          <w:color w:val="000000" w:themeColor="text1"/>
        </w:rPr>
      </w:pPr>
    </w:p>
    <w:p w14:paraId="0270FC94"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6E65339F"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Why do you think God gave us an initial, physical evidence of being baptized in the Holy Spirit?</w:t>
      </w:r>
    </w:p>
    <w:p w14:paraId="3B7A53C6" w14:textId="77777777" w:rsidR="00A350D9" w:rsidRPr="00BC7E4C" w:rsidRDefault="00A350D9" w:rsidP="00A350D9">
      <w:pPr>
        <w:pStyle w:val="Body"/>
        <w:contextualSpacing/>
        <w:rPr>
          <w:rFonts w:asciiTheme="minorHAnsi" w:hAnsiTheme="minorHAnsi" w:cstheme="minorHAnsi"/>
          <w:b/>
          <w:bCs/>
          <w:color w:val="000000" w:themeColor="text1"/>
          <w:shd w:val="clear" w:color="auto" w:fill="00FFFF"/>
        </w:rPr>
      </w:pPr>
    </w:p>
    <w:p w14:paraId="5EEC93E4" w14:textId="5E9673DB" w:rsidR="00A350D9" w:rsidRPr="00BC7E4C" w:rsidRDefault="00A350D9" w:rsidP="00A350D9">
      <w:pPr>
        <w:pStyle w:val="Body"/>
        <w:contextualSpacing/>
        <w:rPr>
          <w:rFonts w:asciiTheme="minorHAnsi" w:hAnsiTheme="minorHAnsi" w:cstheme="minorHAnsi"/>
          <w:color w:val="000000" w:themeColor="text1"/>
        </w:rPr>
      </w:pPr>
      <w:r w:rsidRPr="00BC7E4C">
        <w:rPr>
          <w:rFonts w:asciiTheme="minorHAnsi" w:hAnsiTheme="minorHAnsi" w:cstheme="minorHAnsi"/>
          <w:color w:val="000000" w:themeColor="text1"/>
        </w:rPr>
        <w:lastRenderedPageBreak/>
        <w:t xml:space="preserve">Just as water baptism is proof of our commitment to Jesus and His gift of salvation, speaking in languages we’ve never learned as the Holy Spirit allows us is proof of our receiving the gift of the Holy Spirit. Even the Early Church knew this! In </w:t>
      </w:r>
      <w:r w:rsidRPr="00BC7E4C">
        <w:rPr>
          <w:rFonts w:asciiTheme="minorHAnsi" w:hAnsiTheme="minorHAnsi" w:cstheme="minorHAnsi"/>
          <w:color w:val="000000" w:themeColor="text1"/>
          <w:u w:val="single"/>
        </w:rPr>
        <w:t>Acts 10:44–46</w:t>
      </w:r>
      <w:r w:rsidR="00756046">
        <w:rPr>
          <w:rFonts w:asciiTheme="minorHAnsi" w:hAnsiTheme="minorHAnsi" w:cstheme="minorHAnsi"/>
          <w:color w:val="000000" w:themeColor="text1"/>
          <w:u w:val="single"/>
        </w:rPr>
        <w:t>,</w:t>
      </w:r>
      <w:r w:rsidRPr="00BC7E4C">
        <w:rPr>
          <w:rFonts w:asciiTheme="minorHAnsi" w:hAnsiTheme="minorHAnsi" w:cstheme="minorHAnsi"/>
          <w:color w:val="000000" w:themeColor="text1"/>
        </w:rPr>
        <w:t xml:space="preserve"> another group received the baptism in the Holy Spirit. The Bible clearly says that the people who traveled with Peter recognized </w:t>
      </w:r>
      <w:r w:rsidR="00003ADF">
        <w:rPr>
          <w:rFonts w:asciiTheme="minorHAnsi" w:hAnsiTheme="minorHAnsi" w:cstheme="minorHAnsi"/>
          <w:color w:val="000000" w:themeColor="text1"/>
        </w:rPr>
        <w:t xml:space="preserve">that </w:t>
      </w:r>
      <w:r w:rsidRPr="00BC7E4C">
        <w:rPr>
          <w:rFonts w:asciiTheme="minorHAnsi" w:hAnsiTheme="minorHAnsi" w:cstheme="minorHAnsi"/>
          <w:color w:val="000000" w:themeColor="text1"/>
        </w:rPr>
        <w:t xml:space="preserve">these new believers were baptized in the Holy Spirit </w:t>
      </w:r>
      <w:r w:rsidRPr="00BC7E4C">
        <w:rPr>
          <w:rFonts w:asciiTheme="minorHAnsi" w:hAnsiTheme="minorHAnsi" w:cstheme="minorHAnsi"/>
          <w:i/>
          <w:iCs/>
          <w:color w:val="000000" w:themeColor="text1"/>
        </w:rPr>
        <w:t>because</w:t>
      </w:r>
      <w:r w:rsidRPr="00BC7E4C">
        <w:rPr>
          <w:rFonts w:asciiTheme="minorHAnsi" w:hAnsiTheme="minorHAnsi" w:cstheme="minorHAnsi"/>
          <w:color w:val="000000" w:themeColor="text1"/>
        </w:rPr>
        <w:t xml:space="preserve"> they heard the new believers speak in tongues.</w:t>
      </w:r>
    </w:p>
    <w:p w14:paraId="34F27E2D" w14:textId="77777777" w:rsidR="00A350D9" w:rsidRPr="00BC7E4C" w:rsidRDefault="00A350D9" w:rsidP="00A350D9">
      <w:pPr>
        <w:pStyle w:val="Body"/>
        <w:contextualSpacing/>
        <w:rPr>
          <w:rFonts w:asciiTheme="minorHAnsi" w:hAnsiTheme="minorHAnsi" w:cstheme="minorHAnsi"/>
          <w:color w:val="000000" w:themeColor="text1"/>
        </w:rPr>
      </w:pPr>
    </w:p>
    <w:p w14:paraId="55DF50D9" w14:textId="77777777"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hAnsiTheme="minorHAnsi" w:cstheme="minorHAnsi"/>
          <w:color w:val="000000" w:themeColor="text1"/>
        </w:rPr>
        <w:t>Before we leave the topic of tongues, let’s look at one more thing. While speaking in tongues is the initial, physical sign that someone has received the baptism in the Holy Spirit, that’s not all it is. Praying in tongues also can become a part of your personal prayer time, it can bring you closer to God, and it allows the Holy Spirit to guide your prayers. It can even be used in a special way when Christians gather, but that’s a different discussion.</w:t>
      </w:r>
    </w:p>
    <w:p w14:paraId="732D8020" w14:textId="77777777" w:rsidR="00A350D9" w:rsidRPr="00BC7E4C" w:rsidRDefault="00A350D9" w:rsidP="00A350D9">
      <w:pPr>
        <w:pStyle w:val="Body"/>
        <w:contextualSpacing/>
        <w:rPr>
          <w:rFonts w:asciiTheme="minorHAnsi" w:hAnsiTheme="minorHAnsi" w:cstheme="minorHAnsi"/>
          <w:color w:val="000000" w:themeColor="text1"/>
          <w:u w:color="C45911"/>
        </w:rPr>
      </w:pPr>
    </w:p>
    <w:p w14:paraId="33995006" w14:textId="77777777" w:rsidR="00A350D9" w:rsidRPr="00BC7E4C" w:rsidRDefault="00A350D9" w:rsidP="007515C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C7E4C">
        <w:rPr>
          <w:rFonts w:asciiTheme="minorHAnsi" w:eastAsia="Times New Roman" w:hAnsiTheme="minorHAnsi" w:cstheme="minorHAnsi"/>
          <w:b/>
          <w:color w:val="000000" w:themeColor="text1"/>
        </w:rPr>
        <w:t>Question</w:t>
      </w:r>
    </w:p>
    <w:p w14:paraId="1B9FCE86" w14:textId="77777777" w:rsidR="00A350D9" w:rsidRPr="00BC7E4C" w:rsidRDefault="00A350D9" w:rsidP="007515C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What is something you’ve learned from our discussion on the Holy Spirit? </w:t>
      </w:r>
    </w:p>
    <w:p w14:paraId="5CC2A413" w14:textId="77777777" w:rsidR="00A350D9" w:rsidRPr="00BC7E4C"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21D4BFD" w14:textId="77777777" w:rsidR="00A350D9" w:rsidRPr="00BC7E4C" w:rsidRDefault="00A350D9" w:rsidP="00A350D9">
      <w:pPr>
        <w:pStyle w:val="Body"/>
        <w:contextualSpacing/>
        <w:rPr>
          <w:rFonts w:asciiTheme="minorHAnsi" w:eastAsia="Cambria" w:hAnsiTheme="minorHAnsi" w:cstheme="minorHAnsi"/>
          <w:color w:val="000000" w:themeColor="text1"/>
        </w:rPr>
      </w:pPr>
      <w:r w:rsidRPr="00BC7E4C">
        <w:rPr>
          <w:rFonts w:asciiTheme="minorHAnsi" w:hAnsiTheme="minorHAnsi" w:cstheme="minorHAnsi"/>
          <w:color w:val="000000" w:themeColor="text1"/>
        </w:rPr>
        <w:t xml:space="preserve">Of course, you may have questions about what we’ve discussed. Never hesitate to ask a leader about this discussion or any other questions you have about the Bible or Jesus. One of the best ways for each of us to grow is through discussion about what the Scriptures are saying and how we best live them out in our life. </w:t>
      </w:r>
    </w:p>
    <w:p w14:paraId="095E9323" w14:textId="77777777" w:rsidR="00A350D9" w:rsidRPr="00A350D9" w:rsidRDefault="00A350D9" w:rsidP="00A350D9"/>
    <w:p w14:paraId="3C7A0886" w14:textId="074940B5" w:rsidR="00534563" w:rsidRPr="008D16FF"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8D16FF">
        <w:rPr>
          <w:rFonts w:asciiTheme="minorHAnsi" w:hAnsiTheme="minorHAnsi" w:cstheme="minorHAnsi"/>
          <w:b/>
          <w:bCs/>
          <w:color w:val="C0A373"/>
          <w:kern w:val="28"/>
          <w:sz w:val="36"/>
          <w:szCs w:val="36"/>
        </w:rPr>
        <w:t>WHAT WE BELIEVE</w:t>
      </w:r>
      <w:r w:rsidR="00D034C1" w:rsidRPr="008D16FF">
        <w:rPr>
          <w:rFonts w:asciiTheme="minorHAnsi" w:hAnsiTheme="minorHAnsi" w:cstheme="minorHAnsi"/>
          <w:b/>
          <w:bCs/>
          <w:color w:val="C0A373"/>
          <w:kern w:val="28"/>
          <w:sz w:val="36"/>
          <w:szCs w:val="36"/>
        </w:rPr>
        <w:t xml:space="preserve"> </w:t>
      </w:r>
    </w:p>
    <w:p w14:paraId="636E91A5" w14:textId="0C30470B" w:rsidR="00155760" w:rsidRPr="00C35E20" w:rsidRDefault="008243FF" w:rsidP="00BA08A4">
      <w:pPr>
        <w:pStyle w:val="Body"/>
        <w:contextualSpacing/>
        <w:rPr>
          <w:rFonts w:asciiTheme="minorHAnsi" w:eastAsia="Times New Roman" w:hAnsiTheme="minorHAnsi" w:cstheme="minorHAnsi"/>
          <w:b/>
          <w:bCs/>
          <w:color w:val="00B050"/>
          <w:u w:color="000000" w:themeColor="text1"/>
        </w:rPr>
      </w:pPr>
      <w:r w:rsidRPr="00C35E20">
        <w:rPr>
          <w:rFonts w:asciiTheme="minorHAnsi" w:eastAsia="Times New Roman" w:hAnsiTheme="minorHAnsi" w:cstheme="minorHAnsi"/>
          <w:b/>
          <w:bCs/>
          <w:color w:val="000000" w:themeColor="text1"/>
          <w:sz w:val="26"/>
          <w:szCs w:val="26"/>
          <w:u w:color="000000" w:themeColor="text1"/>
        </w:rPr>
        <w:t xml:space="preserve">Foundation for Faith: </w:t>
      </w:r>
      <w:r w:rsidR="00A350D9" w:rsidRPr="00C35E20">
        <w:rPr>
          <w:rStyle w:val="text"/>
          <w:rFonts w:asciiTheme="minorHAnsi" w:hAnsiTheme="minorHAnsi" w:cstheme="minorHAnsi"/>
          <w:b/>
          <w:bCs/>
          <w:color w:val="000000" w:themeColor="text1"/>
          <w:sz w:val="26"/>
          <w:szCs w:val="26"/>
        </w:rPr>
        <w:t>The Baptism in the Holy Spirit and the Initial Physica</w:t>
      </w:r>
      <w:r w:rsidR="00826A12" w:rsidRPr="00C35E20">
        <w:rPr>
          <w:rStyle w:val="text"/>
          <w:rFonts w:asciiTheme="minorHAnsi" w:hAnsiTheme="minorHAnsi" w:cstheme="minorHAnsi"/>
          <w:b/>
          <w:bCs/>
          <w:color w:val="000000" w:themeColor="text1"/>
          <w:sz w:val="26"/>
          <w:szCs w:val="26"/>
        </w:rPr>
        <w:t>l Evidence</w:t>
      </w:r>
      <w:r w:rsidR="00826A12">
        <w:rPr>
          <w:rStyle w:val="text"/>
          <w:rFonts w:asciiTheme="minorHAnsi" w:hAnsiTheme="minorHAnsi" w:cstheme="minorHAnsi"/>
          <w:b/>
          <w:bCs/>
          <w:color w:val="000000" w:themeColor="text1"/>
        </w:rPr>
        <w:t xml:space="preserve"> </w:t>
      </w:r>
    </w:p>
    <w:p w14:paraId="5E99208A" w14:textId="0B7071E2" w:rsidR="00D56766" w:rsidRPr="00CD0B02" w:rsidRDefault="00D56766" w:rsidP="00BA08A4">
      <w:pPr>
        <w:pStyle w:val="Body"/>
        <w:contextualSpacing/>
        <w:rPr>
          <w:rFonts w:asciiTheme="minorHAnsi" w:hAnsiTheme="minorHAnsi" w:cstheme="minorHAnsi"/>
          <w:b/>
          <w:bCs/>
          <w:color w:val="FF0000"/>
          <w:u w:color="000000" w:themeColor="text1"/>
          <w:shd w:val="clear" w:color="auto" w:fill="EDEDED" w:themeFill="text2" w:themeFillTint="33"/>
          <w:lang w:bidi="he-IL"/>
        </w:rPr>
      </w:pPr>
    </w:p>
    <w:p w14:paraId="68F5A575" w14:textId="4ECF2A7E" w:rsidR="00A350D9" w:rsidRDefault="00D2309B">
      <w:pPr>
        <w:shd w:val="clear" w:color="auto" w:fill="DCDCDC" w:themeFill="background2" w:themeFillTint="33"/>
        <w:ind w:left="3780"/>
        <w:rPr>
          <w:rFonts w:asciiTheme="minorHAnsi" w:hAnsiTheme="minorHAnsi" w:cstheme="minorHAnsi"/>
          <w:color w:val="000000" w:themeColor="text1"/>
          <w:lang w:bidi="he-IL"/>
        </w:rPr>
      </w:pPr>
      <w:r w:rsidRPr="00CD0B02">
        <w:rPr>
          <w:rFonts w:asciiTheme="minorHAnsi" w:hAnsiTheme="minorHAnsi" w:cstheme="minorHAnsi"/>
          <w:noProof/>
          <w:shd w:val="clear" w:color="auto" w:fill="EDEDED" w:themeFill="text2" w:themeFillTint="33"/>
        </w:rPr>
        <w:drawing>
          <wp:anchor distT="0" distB="0" distL="114300" distR="114300" simplePos="0" relativeHeight="251667459" behindDoc="0" locked="0" layoutInCell="1" allowOverlap="1" wp14:anchorId="4D5C40B2" wp14:editId="60FC9407">
            <wp:simplePos x="0" y="0"/>
            <wp:positionH relativeFrom="column">
              <wp:posOffset>-25400</wp:posOffset>
            </wp:positionH>
            <wp:positionV relativeFrom="paragraph">
              <wp:posOffset>1713865</wp:posOffset>
            </wp:positionV>
            <wp:extent cx="2272030" cy="1278255"/>
            <wp:effectExtent l="0" t="0" r="1270" b="4445"/>
            <wp:wrapSquare wrapText="bothSides"/>
            <wp:docPr id="774976280" name="Picture 77497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76280" name="Picture 77497628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72030" cy="1278255"/>
                    </a:xfrm>
                    <a:prstGeom prst="rect">
                      <a:avLst/>
                    </a:prstGeom>
                  </pic:spPr>
                </pic:pic>
              </a:graphicData>
            </a:graphic>
            <wp14:sizeRelH relativeFrom="page">
              <wp14:pctWidth>0</wp14:pctWidth>
            </wp14:sizeRelH>
            <wp14:sizeRelV relativeFrom="page">
              <wp14:pctHeight>0</wp14:pctHeight>
            </wp14:sizeRelV>
          </wp:anchor>
        </w:drawing>
      </w:r>
      <w:r w:rsidRPr="00CD0B02">
        <w:rPr>
          <w:rFonts w:asciiTheme="minorHAnsi" w:hAnsiTheme="minorHAnsi" w:cstheme="minorHAnsi"/>
          <w:noProof/>
          <w:shd w:val="clear" w:color="auto" w:fill="EDEDED" w:themeFill="text2" w:themeFillTint="33"/>
        </w:rPr>
        <w:drawing>
          <wp:anchor distT="0" distB="0" distL="114300" distR="114300" simplePos="0" relativeHeight="251658243" behindDoc="0" locked="0" layoutInCell="1" allowOverlap="1" wp14:anchorId="357EE663" wp14:editId="79F5AD0C">
            <wp:simplePos x="0" y="0"/>
            <wp:positionH relativeFrom="column">
              <wp:posOffset>0</wp:posOffset>
            </wp:positionH>
            <wp:positionV relativeFrom="paragraph">
              <wp:posOffset>24765</wp:posOffset>
            </wp:positionV>
            <wp:extent cx="2272030" cy="1278255"/>
            <wp:effectExtent l="0" t="0" r="1270" b="4445"/>
            <wp:wrapSquare wrapText="bothSides"/>
            <wp:docPr id="111023214" name="Picture 11102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3214" name="Picture 1110232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2030" cy="1278255"/>
                    </a:xfrm>
                    <a:prstGeom prst="rect">
                      <a:avLst/>
                    </a:prstGeom>
                  </pic:spPr>
                </pic:pic>
              </a:graphicData>
            </a:graphic>
            <wp14:sizeRelH relativeFrom="page">
              <wp14:pctWidth>0</wp14:pctWidth>
            </wp14:sizeRelH>
            <wp14:sizeRelV relativeFrom="page">
              <wp14:pctHeight>0</wp14:pctHeight>
            </wp14:sizeRelV>
          </wp:anchor>
        </w:drawing>
      </w:r>
      <w:r w:rsidR="00A350D9" w:rsidRPr="00CD0B02">
        <w:rPr>
          <w:rFonts w:asciiTheme="minorHAnsi" w:eastAsia="Cambria" w:hAnsiTheme="minorHAnsi" w:cstheme="minorHAnsi"/>
          <w:b/>
          <w:bCs/>
        </w:rPr>
        <w:t xml:space="preserve">Foundation </w:t>
      </w:r>
      <w:r w:rsidR="00A350D9">
        <w:rPr>
          <w:rFonts w:asciiTheme="minorHAnsi" w:eastAsia="Cambria" w:hAnsiTheme="minorHAnsi" w:cstheme="minorHAnsi"/>
          <w:b/>
          <w:bCs/>
        </w:rPr>
        <w:t>7</w:t>
      </w:r>
      <w:r w:rsidR="00A350D9" w:rsidRPr="00CD0B02">
        <w:rPr>
          <w:rFonts w:asciiTheme="minorHAnsi" w:eastAsia="Cambria" w:hAnsiTheme="minorHAnsi" w:cstheme="minorHAnsi"/>
          <w:b/>
          <w:bCs/>
        </w:rPr>
        <w:t>:</w:t>
      </w:r>
      <w:r w:rsidR="00A350D9" w:rsidRPr="00CD0B02">
        <w:rPr>
          <w:rFonts w:asciiTheme="minorHAnsi" w:eastAsia="Cambria" w:hAnsiTheme="minorHAnsi" w:cstheme="minorHAnsi"/>
        </w:rPr>
        <w:t xml:space="preserve"> </w:t>
      </w:r>
      <w:r w:rsidR="00A350D9" w:rsidRPr="00955BA9">
        <w:rPr>
          <w:rFonts w:asciiTheme="minorHAnsi" w:hAnsiTheme="minorHAnsi" w:cstheme="minorHAnsi"/>
          <w:b/>
          <w:bCs/>
          <w:color w:val="000000" w:themeColor="text1"/>
          <w:lang w:bidi="he-IL"/>
        </w:rPr>
        <w:t xml:space="preserve">WE BELIEVE </w:t>
      </w:r>
      <w:r w:rsidR="00A350D9" w:rsidRPr="00955BA9">
        <w:rPr>
          <w:rFonts w:asciiTheme="minorHAnsi" w:hAnsiTheme="minorHAnsi" w:cstheme="minorHAnsi"/>
          <w:color w:val="000000" w:themeColor="text1"/>
          <w:lang w:bidi="he-IL"/>
        </w:rPr>
        <w:t xml:space="preserve">that the baptism in the Holy Spirit is given to believers who ask for it. This experience is distinct from and </w:t>
      </w:r>
      <w:proofErr w:type="gramStart"/>
      <w:r w:rsidR="00A350D9" w:rsidRPr="00955BA9">
        <w:rPr>
          <w:rFonts w:asciiTheme="minorHAnsi" w:hAnsiTheme="minorHAnsi" w:cstheme="minorHAnsi"/>
          <w:color w:val="000000" w:themeColor="text1"/>
          <w:lang w:bidi="he-IL"/>
        </w:rPr>
        <w:t>subsequent to</w:t>
      </w:r>
      <w:proofErr w:type="gramEnd"/>
      <w:r w:rsidR="00A350D9" w:rsidRPr="00955BA9">
        <w:rPr>
          <w:rFonts w:asciiTheme="minorHAnsi" w:hAnsiTheme="minorHAnsi" w:cstheme="minorHAnsi"/>
          <w:color w:val="000000" w:themeColor="text1"/>
          <w:lang w:bidi="he-IL"/>
        </w:rPr>
        <w:t xml:space="preserve"> the experience of new birth. Spirit baptism gives believers power to live and serve God and gifts to fulfill the mission of the Church. With the baptism in the Holy Spirit comes experiences such as an overflowing fullness of the Spirit, a deepened reverence for God, an intensified consecration to God and dedication to His work, and a more active love for Christ, for His Word, and for the lost (</w:t>
      </w:r>
      <w:r w:rsidR="00A350D9" w:rsidRPr="00B14627">
        <w:rPr>
          <w:rFonts w:asciiTheme="minorHAnsi" w:hAnsiTheme="minorHAnsi" w:cstheme="minorHAnsi"/>
          <w:color w:val="000000" w:themeColor="text1"/>
          <w:u w:val="single"/>
          <w:lang w:bidi="he-IL"/>
        </w:rPr>
        <w:t>Luke 24:49</w:t>
      </w:r>
      <w:r w:rsidR="00A350D9" w:rsidRPr="00955BA9">
        <w:rPr>
          <w:rFonts w:asciiTheme="minorHAnsi" w:hAnsiTheme="minorHAnsi" w:cstheme="minorHAnsi"/>
          <w:color w:val="000000" w:themeColor="text1"/>
          <w:lang w:bidi="he-IL"/>
        </w:rPr>
        <w:t xml:space="preserve">; </w:t>
      </w:r>
      <w:r w:rsidR="00A350D9" w:rsidRPr="00B14627">
        <w:rPr>
          <w:rFonts w:asciiTheme="minorHAnsi" w:hAnsiTheme="minorHAnsi" w:cstheme="minorHAnsi"/>
          <w:color w:val="000000" w:themeColor="text1"/>
          <w:u w:val="single"/>
          <w:lang w:bidi="he-IL"/>
        </w:rPr>
        <w:t>Acts 1:4</w:t>
      </w:r>
      <w:r w:rsidR="00A350D9" w:rsidRPr="00955BA9">
        <w:rPr>
          <w:rFonts w:asciiTheme="minorHAnsi" w:hAnsiTheme="minorHAnsi" w:cstheme="minorHAnsi"/>
          <w:color w:val="000000" w:themeColor="text1"/>
          <w:lang w:bidi="he-IL"/>
        </w:rPr>
        <w:t xml:space="preserve">, </w:t>
      </w:r>
      <w:r w:rsidR="00A350D9" w:rsidRPr="00B14627">
        <w:rPr>
          <w:rFonts w:asciiTheme="minorHAnsi" w:hAnsiTheme="minorHAnsi" w:cstheme="minorHAnsi"/>
          <w:color w:val="000000" w:themeColor="text1"/>
          <w:u w:val="single"/>
          <w:lang w:bidi="he-IL"/>
        </w:rPr>
        <w:t>8</w:t>
      </w:r>
      <w:r w:rsidR="00A350D9" w:rsidRPr="00955BA9">
        <w:rPr>
          <w:rFonts w:asciiTheme="minorHAnsi" w:hAnsiTheme="minorHAnsi" w:cstheme="minorHAnsi"/>
          <w:color w:val="000000" w:themeColor="text1"/>
          <w:lang w:bidi="he-IL"/>
        </w:rPr>
        <w:t xml:space="preserve">; </w:t>
      </w:r>
      <w:r w:rsidR="00A350D9" w:rsidRPr="00B14627">
        <w:rPr>
          <w:rFonts w:asciiTheme="minorHAnsi" w:hAnsiTheme="minorHAnsi" w:cstheme="minorHAnsi"/>
          <w:color w:val="000000" w:themeColor="text1"/>
          <w:u w:val="single"/>
          <w:lang w:bidi="he-IL"/>
        </w:rPr>
        <w:t>2:4</w:t>
      </w:r>
      <w:r w:rsidR="00A350D9" w:rsidRPr="00955BA9">
        <w:rPr>
          <w:rFonts w:asciiTheme="minorHAnsi" w:hAnsiTheme="minorHAnsi" w:cstheme="minorHAnsi"/>
          <w:color w:val="000000" w:themeColor="text1"/>
          <w:lang w:bidi="he-IL"/>
        </w:rPr>
        <w:t>).</w:t>
      </w:r>
    </w:p>
    <w:p w14:paraId="2868CC2C" w14:textId="77777777" w:rsidR="00F27121" w:rsidRDefault="00F27121" w:rsidP="00F27121">
      <w:pPr>
        <w:ind w:left="3780"/>
        <w:rPr>
          <w:rFonts w:asciiTheme="minorHAnsi" w:hAnsiTheme="minorHAnsi" w:cstheme="minorHAnsi"/>
          <w:color w:val="000000" w:themeColor="text1"/>
          <w:lang w:bidi="he-IL"/>
        </w:rPr>
      </w:pPr>
    </w:p>
    <w:p w14:paraId="57BDD8DD" w14:textId="77777777" w:rsidR="00A350D9" w:rsidRPr="00955BA9" w:rsidRDefault="00A350D9" w:rsidP="00B14627">
      <w:pPr>
        <w:shd w:val="clear" w:color="auto" w:fill="DCDCDC" w:themeFill="background2" w:themeFillTint="33"/>
        <w:autoSpaceDE w:val="0"/>
        <w:autoSpaceDN w:val="0"/>
        <w:adjustRightInd w:val="0"/>
        <w:ind w:left="3780"/>
        <w:rPr>
          <w:rFonts w:asciiTheme="minorHAnsi" w:hAnsiTheme="minorHAnsi" w:cstheme="minorHAnsi"/>
          <w:color w:val="000000" w:themeColor="text1"/>
          <w:lang w:bidi="he-IL"/>
        </w:rPr>
      </w:pPr>
      <w:r w:rsidRPr="00CD0B02">
        <w:rPr>
          <w:rFonts w:asciiTheme="minorHAnsi" w:eastAsia="Cambria" w:hAnsiTheme="minorHAnsi" w:cstheme="minorHAnsi"/>
          <w:b/>
          <w:bCs/>
        </w:rPr>
        <w:t xml:space="preserve">Foundation </w:t>
      </w:r>
      <w:r>
        <w:rPr>
          <w:rFonts w:asciiTheme="minorHAnsi" w:eastAsia="Cambria" w:hAnsiTheme="minorHAnsi" w:cstheme="minorHAnsi"/>
          <w:b/>
          <w:bCs/>
        </w:rPr>
        <w:t>8</w:t>
      </w:r>
      <w:r w:rsidRPr="00CD0B02">
        <w:rPr>
          <w:rFonts w:asciiTheme="minorHAnsi" w:eastAsia="Cambria" w:hAnsiTheme="minorHAnsi" w:cstheme="minorHAnsi"/>
          <w:b/>
          <w:bCs/>
        </w:rPr>
        <w:t>:</w:t>
      </w:r>
      <w:r w:rsidRPr="00CD0B02">
        <w:rPr>
          <w:rFonts w:asciiTheme="minorHAnsi" w:eastAsia="Cambria" w:hAnsiTheme="minorHAnsi" w:cstheme="minorHAnsi"/>
        </w:rPr>
        <w:t xml:space="preserve"> </w:t>
      </w:r>
      <w:r w:rsidRPr="00955BA9">
        <w:rPr>
          <w:rFonts w:asciiTheme="minorHAnsi" w:hAnsiTheme="minorHAnsi" w:cstheme="minorHAnsi"/>
          <w:b/>
          <w:bCs/>
          <w:color w:val="000000" w:themeColor="text1"/>
          <w:lang w:bidi="he-IL"/>
        </w:rPr>
        <w:t xml:space="preserve">WE BELIEVE </w:t>
      </w:r>
      <w:r w:rsidRPr="00955BA9">
        <w:rPr>
          <w:rFonts w:asciiTheme="minorHAnsi" w:hAnsiTheme="minorHAnsi" w:cstheme="minorHAnsi"/>
          <w:color w:val="000000" w:themeColor="text1"/>
          <w:lang w:bidi="he-IL"/>
        </w:rPr>
        <w:t>that</w:t>
      </w:r>
      <w:r w:rsidRPr="00955BA9">
        <w:rPr>
          <w:rFonts w:asciiTheme="minorHAnsi" w:hAnsiTheme="minorHAnsi" w:cstheme="minorHAnsi"/>
          <w:b/>
          <w:bCs/>
          <w:color w:val="000000" w:themeColor="text1"/>
          <w:lang w:bidi="he-IL"/>
        </w:rPr>
        <w:t xml:space="preserve"> </w:t>
      </w:r>
      <w:r w:rsidRPr="00955BA9">
        <w:rPr>
          <w:rFonts w:asciiTheme="minorHAnsi" w:hAnsiTheme="minorHAnsi" w:cstheme="minorHAnsi"/>
          <w:color w:val="000000" w:themeColor="text1"/>
          <w:lang w:bidi="he-IL"/>
        </w:rPr>
        <w:t>the first sign a believer has been baptized in the Holy Spirit is that he or she has spoken in a language that was not learned and was given by the Holy Spirit (</w:t>
      </w:r>
      <w:r w:rsidRPr="00B14627">
        <w:rPr>
          <w:rFonts w:asciiTheme="minorHAnsi" w:hAnsiTheme="minorHAnsi" w:cstheme="minorHAnsi"/>
          <w:color w:val="000000" w:themeColor="text1"/>
          <w:u w:val="single"/>
          <w:lang w:bidi="he-IL"/>
        </w:rPr>
        <w:t>Acts 2:4</w:t>
      </w:r>
      <w:r w:rsidRPr="00955BA9">
        <w:rPr>
          <w:rFonts w:asciiTheme="minorHAnsi" w:hAnsiTheme="minorHAnsi" w:cstheme="minorHAnsi"/>
          <w:color w:val="000000" w:themeColor="text1"/>
          <w:lang w:bidi="he-IL"/>
        </w:rPr>
        <w:t xml:space="preserve">; </w:t>
      </w:r>
      <w:r w:rsidRPr="00B14627">
        <w:rPr>
          <w:rFonts w:asciiTheme="minorHAnsi" w:hAnsiTheme="minorHAnsi" w:cstheme="minorHAnsi"/>
          <w:color w:val="000000" w:themeColor="text1"/>
          <w:u w:val="single"/>
          <w:lang w:bidi="he-IL"/>
        </w:rPr>
        <w:t>1 Corinthians 12:4–10</w:t>
      </w:r>
      <w:r w:rsidRPr="00955BA9">
        <w:rPr>
          <w:rFonts w:asciiTheme="minorHAnsi" w:hAnsiTheme="minorHAnsi" w:cstheme="minorHAnsi"/>
          <w:color w:val="000000" w:themeColor="text1"/>
          <w:lang w:bidi="he-IL"/>
        </w:rPr>
        <w:t xml:space="preserve">, </w:t>
      </w:r>
      <w:r w:rsidRPr="00B14627">
        <w:rPr>
          <w:rFonts w:asciiTheme="minorHAnsi" w:hAnsiTheme="minorHAnsi" w:cstheme="minorHAnsi"/>
          <w:color w:val="000000" w:themeColor="text1"/>
          <w:u w:val="single"/>
          <w:lang w:bidi="he-IL"/>
        </w:rPr>
        <w:t>28</w:t>
      </w:r>
      <w:r w:rsidRPr="00955BA9">
        <w:rPr>
          <w:rFonts w:asciiTheme="minorHAnsi" w:hAnsiTheme="minorHAnsi" w:cstheme="minorHAnsi"/>
          <w:color w:val="000000" w:themeColor="text1"/>
          <w:lang w:bidi="he-IL"/>
        </w:rPr>
        <w:t>).</w:t>
      </w:r>
    </w:p>
    <w:p w14:paraId="29356BA1" w14:textId="77777777" w:rsidR="00A350D9" w:rsidRDefault="00A350D9" w:rsidP="00A350D9">
      <w:pPr>
        <w:pStyle w:val="NormalWeb"/>
        <w:shd w:val="clear" w:color="auto" w:fill="FFFFFF"/>
        <w:tabs>
          <w:tab w:val="left" w:pos="478"/>
        </w:tabs>
        <w:spacing w:before="0" w:beforeAutospacing="0" w:after="0" w:afterAutospacing="0"/>
        <w:contextualSpacing/>
        <w:rPr>
          <w:rFonts w:asciiTheme="minorHAnsi" w:hAnsiTheme="minorHAnsi" w:cstheme="minorHAnsi"/>
          <w:color w:val="00B050"/>
        </w:rPr>
      </w:pPr>
    </w:p>
    <w:p w14:paraId="76F6DB80" w14:textId="133BE775"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Why Does This Matter?</w:t>
      </w:r>
    </w:p>
    <w:p w14:paraId="4CD4DE93" w14:textId="7989DC92" w:rsidR="00A350D9" w:rsidRPr="00BC7E4C" w:rsidRDefault="00A350D9" w:rsidP="00A350D9">
      <w:pPr>
        <w:autoSpaceDE w:val="0"/>
        <w:autoSpaceDN w:val="0"/>
        <w:adjustRightInd w:val="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Emphasis on the baptism in the Holy Spirit is a major focus of the Pentecostal </w:t>
      </w:r>
      <w:r w:rsidR="007B736F">
        <w:rPr>
          <w:rFonts w:asciiTheme="minorHAnsi" w:hAnsiTheme="minorHAnsi" w:cstheme="minorHAnsi"/>
          <w:color w:val="000000" w:themeColor="text1"/>
        </w:rPr>
        <w:t>m</w:t>
      </w:r>
      <w:r w:rsidR="007B736F" w:rsidRPr="00BC7E4C">
        <w:rPr>
          <w:rFonts w:asciiTheme="minorHAnsi" w:hAnsiTheme="minorHAnsi" w:cstheme="minorHAnsi"/>
          <w:color w:val="000000" w:themeColor="text1"/>
        </w:rPr>
        <w:t>ovement</w:t>
      </w:r>
      <w:r w:rsidRPr="00BC7E4C">
        <w:rPr>
          <w:rFonts w:asciiTheme="minorHAnsi" w:hAnsiTheme="minorHAnsi" w:cstheme="minorHAnsi"/>
          <w:color w:val="000000" w:themeColor="text1"/>
        </w:rPr>
        <w:t xml:space="preserve">, of which the Assemblies of God is a part. The Holy Spirit, the third Person of the Trinity, empowers us to do the works of Jesus on earth. We shouldn’t think that </w:t>
      </w:r>
      <w:r w:rsidR="00CC662A">
        <w:rPr>
          <w:rFonts w:asciiTheme="minorHAnsi" w:hAnsiTheme="minorHAnsi" w:cstheme="minorHAnsi"/>
          <w:color w:val="000000" w:themeColor="text1"/>
        </w:rPr>
        <w:t>being baptized in</w:t>
      </w:r>
      <w:r w:rsidR="00CC662A"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 xml:space="preserve">the Holy Spirit is </w:t>
      </w:r>
      <w:r w:rsidRPr="00BC7E4C">
        <w:rPr>
          <w:rFonts w:asciiTheme="minorHAnsi" w:hAnsiTheme="minorHAnsi" w:cstheme="minorHAnsi"/>
          <w:color w:val="000000" w:themeColor="text1"/>
        </w:rPr>
        <w:lastRenderedPageBreak/>
        <w:t xml:space="preserve">some sort of merit badge to earn. Rather, we should understand that receiving the baptism in Holy Spirit enables us to live </w:t>
      </w:r>
      <w:r w:rsidR="00837BA3">
        <w:rPr>
          <w:rFonts w:asciiTheme="minorHAnsi" w:hAnsiTheme="minorHAnsi" w:cstheme="minorHAnsi"/>
          <w:color w:val="000000" w:themeColor="text1"/>
        </w:rPr>
        <w:t xml:space="preserve">more closely to </w:t>
      </w:r>
      <w:r w:rsidRPr="00BC7E4C">
        <w:rPr>
          <w:rFonts w:asciiTheme="minorHAnsi" w:hAnsiTheme="minorHAnsi" w:cstheme="minorHAnsi"/>
          <w:color w:val="000000" w:themeColor="text1"/>
        </w:rPr>
        <w:t xml:space="preserve">God, better serve Him, and </w:t>
      </w:r>
      <w:r w:rsidR="00837BA3">
        <w:rPr>
          <w:rFonts w:asciiTheme="minorHAnsi" w:hAnsiTheme="minorHAnsi" w:cstheme="minorHAnsi"/>
          <w:color w:val="000000" w:themeColor="text1"/>
        </w:rPr>
        <w:t>more effectively</w:t>
      </w:r>
      <w:r w:rsidR="00837BA3"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rPr>
        <w:t xml:space="preserve">share the good news of Jesus with a hurting world. </w:t>
      </w:r>
    </w:p>
    <w:p w14:paraId="1D6B7EB4" w14:textId="77777777" w:rsidR="00A350D9" w:rsidRPr="00BC7E4C" w:rsidRDefault="00A350D9" w:rsidP="00A350D9">
      <w:pPr>
        <w:autoSpaceDE w:val="0"/>
        <w:autoSpaceDN w:val="0"/>
        <w:adjustRightInd w:val="0"/>
        <w:contextualSpacing/>
        <w:rPr>
          <w:rFonts w:asciiTheme="minorHAnsi" w:hAnsiTheme="minorHAnsi" w:cstheme="minorHAnsi"/>
          <w:color w:val="000000" w:themeColor="text1"/>
        </w:rPr>
      </w:pPr>
    </w:p>
    <w:p w14:paraId="3FE875F0" w14:textId="086B56EB" w:rsidR="00A350D9" w:rsidRPr="00BC7E4C" w:rsidRDefault="00A350D9" w:rsidP="00A350D9">
      <w:pPr>
        <w:autoSpaceDE w:val="0"/>
        <w:autoSpaceDN w:val="0"/>
        <w:adjustRightInd w:val="0"/>
        <w:contextualSpacing/>
        <w:rPr>
          <w:rFonts w:asciiTheme="minorHAnsi" w:hAnsiTheme="minorHAnsi" w:cstheme="minorHAnsi"/>
          <w:color w:val="000000" w:themeColor="text1"/>
        </w:rPr>
      </w:pPr>
      <w:r w:rsidRPr="00BC7E4C">
        <w:rPr>
          <w:rFonts w:asciiTheme="minorHAnsi" w:hAnsiTheme="minorHAnsi" w:cstheme="minorHAnsi"/>
          <w:color w:val="000000" w:themeColor="text1"/>
        </w:rPr>
        <w:t xml:space="preserve">We should also remember that speaking in tongues is not the end goal of being baptized in the Holy Spirit. The goal is to give more of our life to be led and empowered by the Holy Spirit, </w:t>
      </w:r>
      <w:r w:rsidR="000F0636">
        <w:rPr>
          <w:rFonts w:asciiTheme="minorHAnsi" w:hAnsiTheme="minorHAnsi" w:cstheme="minorHAnsi"/>
          <w:color w:val="000000" w:themeColor="text1"/>
        </w:rPr>
        <w:t xml:space="preserve">just as </w:t>
      </w:r>
      <w:r w:rsidRPr="00BC7E4C">
        <w:rPr>
          <w:rFonts w:asciiTheme="minorHAnsi" w:hAnsiTheme="minorHAnsi" w:cstheme="minorHAnsi"/>
          <w:color w:val="000000" w:themeColor="text1"/>
        </w:rPr>
        <w:t xml:space="preserve">Jesus was. Speaking in tongues is the first physical sign that we have been baptized in the Holy Spirit. If there was no evidence, it might be confusing whether a person had been baptized or not. Additionally, speaking in tongues is another way </w:t>
      </w:r>
      <w:r w:rsidR="00CC662A">
        <w:rPr>
          <w:rFonts w:asciiTheme="minorHAnsi" w:hAnsiTheme="minorHAnsi" w:cstheme="minorHAnsi"/>
          <w:color w:val="000000" w:themeColor="text1"/>
        </w:rPr>
        <w:t>to</w:t>
      </w:r>
      <w:r w:rsidRPr="00BC7E4C">
        <w:rPr>
          <w:rFonts w:asciiTheme="minorHAnsi" w:hAnsiTheme="minorHAnsi" w:cstheme="minorHAnsi"/>
          <w:color w:val="000000" w:themeColor="text1"/>
        </w:rPr>
        <w:t xml:space="preserve"> allow the Holy Spirit to lead our prayers.</w:t>
      </w:r>
    </w:p>
    <w:p w14:paraId="2D0F2A4A" w14:textId="77777777" w:rsidR="00155760" w:rsidRPr="00CD0B02" w:rsidRDefault="00155760" w:rsidP="00BA08A4">
      <w:pPr>
        <w:pStyle w:val="Normal1"/>
        <w:contextualSpacing/>
        <w:jc w:val="left"/>
        <w:outlineLvl w:val="0"/>
        <w:rPr>
          <w:rFonts w:asciiTheme="minorHAnsi" w:eastAsia="Times New Roman" w:hAnsiTheme="minorHAnsi" w:cstheme="minorHAnsi"/>
          <w:b/>
          <w:iCs/>
          <w:color w:val="000000" w:themeColor="text1"/>
        </w:rPr>
      </w:pPr>
    </w:p>
    <w:bookmarkEnd w:id="0"/>
    <w:p w14:paraId="39D627DC" w14:textId="13177FB3" w:rsidR="00534563" w:rsidRPr="00D034C1" w:rsidRDefault="00534563" w:rsidP="008D16FF">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8D16FF">
        <w:rPr>
          <w:rFonts w:asciiTheme="minorHAnsi" w:hAnsiTheme="minorHAnsi" w:cstheme="minorHAnsi"/>
          <w:b/>
          <w:bCs/>
          <w:color w:val="000000" w:themeColor="text1"/>
          <w:kern w:val="28"/>
          <w:sz w:val="36"/>
          <w:szCs w:val="36"/>
          <w:bdr w:val="none" w:sz="0" w:space="0" w:color="auto"/>
          <w:shd w:val="clear" w:color="auto" w:fill="C0A373"/>
        </w:rPr>
        <w:t>REFLECT</w:t>
      </w:r>
    </w:p>
    <w:p w14:paraId="777D378A" w14:textId="12024F2A" w:rsidR="00A350D9" w:rsidRPr="00BC7E4C" w:rsidRDefault="00A350D9" w:rsidP="00A350D9">
      <w:pPr>
        <w:pStyle w:val="BodyA"/>
        <w:contextualSpacing/>
        <w:rPr>
          <w:rFonts w:asciiTheme="minorHAnsi" w:eastAsia="Cambria" w:hAnsiTheme="minorHAnsi" w:cstheme="minorHAnsi"/>
          <w:color w:val="000000" w:themeColor="text1"/>
          <w:u w:color="C45911"/>
        </w:rPr>
      </w:pPr>
      <w:bookmarkStart w:id="1" w:name="_Hlk65744902"/>
      <w:bookmarkStart w:id="2" w:name="_Hlk65744812"/>
      <w:r w:rsidRPr="00BC7E4C">
        <w:rPr>
          <w:rFonts w:asciiTheme="minorHAnsi" w:eastAsia="Cambria" w:hAnsiTheme="minorHAnsi" w:cstheme="minorHAnsi"/>
          <w:color w:val="000000" w:themeColor="text1"/>
          <w:u w:color="C45911"/>
        </w:rPr>
        <w:t xml:space="preserve">We can trust the Scriptures for examples of how being Spirit baptized affects our walk as </w:t>
      </w:r>
      <w:r w:rsidR="00C725A3">
        <w:rPr>
          <w:rFonts w:asciiTheme="minorHAnsi" w:eastAsia="Cambria" w:hAnsiTheme="minorHAnsi" w:cstheme="minorHAnsi"/>
          <w:color w:val="000000" w:themeColor="text1"/>
          <w:u w:color="C45911"/>
        </w:rPr>
        <w:t xml:space="preserve">a </w:t>
      </w:r>
      <w:r w:rsidRPr="00BC7E4C">
        <w:rPr>
          <w:rFonts w:asciiTheme="minorHAnsi" w:eastAsia="Cambria" w:hAnsiTheme="minorHAnsi" w:cstheme="minorHAnsi"/>
          <w:color w:val="000000" w:themeColor="text1"/>
          <w:u w:color="C45911"/>
        </w:rPr>
        <w:t>follower</w:t>
      </w:r>
      <w:r w:rsidR="00C725A3">
        <w:rPr>
          <w:rFonts w:asciiTheme="minorHAnsi" w:eastAsia="Cambria" w:hAnsiTheme="minorHAnsi" w:cstheme="minorHAnsi"/>
          <w:color w:val="000000" w:themeColor="text1"/>
          <w:u w:color="C45911"/>
        </w:rPr>
        <w:t xml:space="preserve"> of Je</w:t>
      </w:r>
      <w:r w:rsidR="004653EA">
        <w:rPr>
          <w:rFonts w:asciiTheme="minorHAnsi" w:eastAsia="Cambria" w:hAnsiTheme="minorHAnsi" w:cstheme="minorHAnsi"/>
          <w:color w:val="000000" w:themeColor="text1"/>
          <w:u w:color="C45911"/>
        </w:rPr>
        <w:t>su</w:t>
      </w:r>
      <w:r w:rsidRPr="00BC7E4C">
        <w:rPr>
          <w:rFonts w:asciiTheme="minorHAnsi" w:eastAsia="Cambria" w:hAnsiTheme="minorHAnsi" w:cstheme="minorHAnsi"/>
          <w:color w:val="000000" w:themeColor="text1"/>
          <w:u w:color="C45911"/>
        </w:rPr>
        <w:t xml:space="preserve">s. Here are a few ways the Holy Spirit equips and empowers us. The question is, how open are you to receiving everything the Holy Spirit offers? </w:t>
      </w:r>
    </w:p>
    <w:p w14:paraId="19C897E1"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are filled with power. (</w:t>
      </w:r>
      <w:r w:rsidRPr="00BC7E4C">
        <w:rPr>
          <w:rFonts w:asciiTheme="minorHAnsi" w:hAnsiTheme="minorHAnsi" w:cstheme="minorHAnsi"/>
          <w:color w:val="000000" w:themeColor="text1"/>
          <w:u w:val="single"/>
        </w:rPr>
        <w:t>Luke 24:49</w:t>
      </w:r>
      <w:r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u w:val="single"/>
        </w:rPr>
        <w:t>Acts 1:8</w:t>
      </w:r>
      <w:r w:rsidRPr="00BC7E4C">
        <w:rPr>
          <w:rFonts w:asciiTheme="minorHAnsi" w:hAnsiTheme="minorHAnsi" w:cstheme="minorHAnsi"/>
          <w:color w:val="000000" w:themeColor="text1"/>
        </w:rPr>
        <w:t>)</w:t>
      </w:r>
    </w:p>
    <w:p w14:paraId="3F77580C"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live a life of overflowing fullness of the Spirit. (</w:t>
      </w:r>
      <w:r w:rsidRPr="00BC7E4C">
        <w:rPr>
          <w:rFonts w:asciiTheme="minorHAnsi" w:hAnsiTheme="minorHAnsi" w:cstheme="minorHAnsi"/>
          <w:color w:val="000000" w:themeColor="text1"/>
          <w:u w:val="single"/>
        </w:rPr>
        <w:t>John 7:37–39</w:t>
      </w:r>
      <w:r w:rsidRPr="00BC7E4C">
        <w:rPr>
          <w:rFonts w:asciiTheme="minorHAnsi" w:hAnsiTheme="minorHAnsi" w:cstheme="minorHAnsi"/>
          <w:color w:val="000000" w:themeColor="text1"/>
        </w:rPr>
        <w:t>)</w:t>
      </w:r>
    </w:p>
    <w:p w14:paraId="60799EDF"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experience a deepened reverence for God. (</w:t>
      </w:r>
      <w:r w:rsidRPr="00BC7E4C">
        <w:rPr>
          <w:rFonts w:asciiTheme="minorHAnsi" w:hAnsiTheme="minorHAnsi" w:cstheme="minorHAnsi"/>
          <w:color w:val="000000" w:themeColor="text1"/>
          <w:u w:val="single"/>
        </w:rPr>
        <w:t>Acts 2:43</w:t>
      </w:r>
      <w:r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u w:val="single"/>
        </w:rPr>
        <w:t>Hebrews 12:28</w:t>
      </w:r>
      <w:r w:rsidRPr="00BC7E4C">
        <w:rPr>
          <w:rFonts w:asciiTheme="minorHAnsi" w:hAnsiTheme="minorHAnsi" w:cstheme="minorHAnsi"/>
          <w:color w:val="000000" w:themeColor="text1"/>
        </w:rPr>
        <w:t>)</w:t>
      </w:r>
    </w:p>
    <w:p w14:paraId="34D0BB09"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have an intensified consecration to God and His work. (</w:t>
      </w:r>
      <w:r w:rsidRPr="00BC7E4C">
        <w:rPr>
          <w:rFonts w:asciiTheme="minorHAnsi" w:hAnsiTheme="minorHAnsi" w:cstheme="minorHAnsi"/>
          <w:color w:val="000000" w:themeColor="text1"/>
          <w:u w:val="single"/>
        </w:rPr>
        <w:t>Acts 2:42</w:t>
      </w:r>
      <w:r w:rsidRPr="00BC7E4C">
        <w:rPr>
          <w:rFonts w:asciiTheme="minorHAnsi" w:hAnsiTheme="minorHAnsi" w:cstheme="minorHAnsi"/>
          <w:color w:val="000000" w:themeColor="text1"/>
        </w:rPr>
        <w:t xml:space="preserve">; </w:t>
      </w:r>
      <w:r w:rsidRPr="00BC7E4C">
        <w:rPr>
          <w:rFonts w:asciiTheme="minorHAnsi" w:hAnsiTheme="minorHAnsi" w:cstheme="minorHAnsi"/>
          <w:color w:val="000000" w:themeColor="text1"/>
          <w:u w:val="single"/>
        </w:rPr>
        <w:t>4:8</w:t>
      </w:r>
      <w:r w:rsidRPr="00BC7E4C">
        <w:rPr>
          <w:rFonts w:asciiTheme="minorHAnsi" w:hAnsiTheme="minorHAnsi" w:cstheme="minorHAnsi"/>
          <w:color w:val="000000" w:themeColor="text1"/>
        </w:rPr>
        <w:t>)</w:t>
      </w:r>
    </w:p>
    <w:p w14:paraId="46A422EF"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have a</w:t>
      </w:r>
      <w:r w:rsidRPr="00BC7E4C">
        <w:rPr>
          <w:rFonts w:asciiTheme="minorHAnsi" w:hAnsiTheme="minorHAnsi" w:cstheme="minorHAnsi"/>
          <w:color w:val="000000" w:themeColor="text1"/>
          <w:spacing w:val="-1"/>
        </w:rPr>
        <w:t xml:space="preserve"> </w:t>
      </w:r>
      <w:r w:rsidRPr="00BC7E4C">
        <w:rPr>
          <w:rFonts w:asciiTheme="minorHAnsi" w:hAnsiTheme="minorHAnsi" w:cstheme="minorHAnsi"/>
          <w:color w:val="000000" w:themeColor="text1"/>
        </w:rPr>
        <w:t>more active love</w:t>
      </w:r>
      <w:r w:rsidRPr="00BC7E4C">
        <w:rPr>
          <w:rFonts w:asciiTheme="minorHAnsi" w:hAnsiTheme="minorHAnsi" w:cstheme="minorHAnsi"/>
          <w:color w:val="000000" w:themeColor="text1"/>
          <w:spacing w:val="-1"/>
        </w:rPr>
        <w:t xml:space="preserve"> </w:t>
      </w:r>
      <w:r w:rsidRPr="00BC7E4C">
        <w:rPr>
          <w:rFonts w:asciiTheme="minorHAnsi" w:hAnsiTheme="minorHAnsi" w:cstheme="minorHAnsi"/>
          <w:color w:val="000000" w:themeColor="text1"/>
        </w:rPr>
        <w:t>for Christ, for</w:t>
      </w:r>
      <w:r w:rsidRPr="00BC7E4C">
        <w:rPr>
          <w:rFonts w:asciiTheme="minorHAnsi" w:hAnsiTheme="minorHAnsi" w:cstheme="minorHAnsi"/>
          <w:color w:val="000000" w:themeColor="text1"/>
          <w:spacing w:val="-1"/>
        </w:rPr>
        <w:t xml:space="preserve"> </w:t>
      </w:r>
      <w:r w:rsidRPr="00BC7E4C">
        <w:rPr>
          <w:rFonts w:asciiTheme="minorHAnsi" w:hAnsiTheme="minorHAnsi" w:cstheme="minorHAnsi"/>
          <w:color w:val="000000" w:themeColor="text1"/>
        </w:rPr>
        <w:t>His Word, and</w:t>
      </w:r>
      <w:r w:rsidRPr="00BC7E4C">
        <w:rPr>
          <w:rFonts w:asciiTheme="minorHAnsi" w:hAnsiTheme="minorHAnsi" w:cstheme="minorHAnsi"/>
          <w:color w:val="000000" w:themeColor="text1"/>
          <w:spacing w:val="-1"/>
        </w:rPr>
        <w:t xml:space="preserve"> </w:t>
      </w:r>
      <w:r w:rsidRPr="00BC7E4C">
        <w:rPr>
          <w:rFonts w:asciiTheme="minorHAnsi" w:hAnsiTheme="minorHAnsi" w:cstheme="minorHAnsi"/>
          <w:color w:val="000000" w:themeColor="text1"/>
        </w:rPr>
        <w:t>for the lost.</w:t>
      </w:r>
      <w:r w:rsidRPr="00BC7E4C">
        <w:rPr>
          <w:rFonts w:asciiTheme="minorHAnsi" w:hAnsiTheme="minorHAnsi" w:cstheme="minorHAnsi"/>
          <w:color w:val="000000" w:themeColor="text1"/>
          <w:spacing w:val="-1"/>
        </w:rPr>
        <w:t xml:space="preserve"> </w:t>
      </w:r>
      <w:r w:rsidRPr="00BC7E4C">
        <w:rPr>
          <w:rFonts w:asciiTheme="minorHAnsi" w:hAnsiTheme="minorHAnsi" w:cstheme="minorHAnsi"/>
          <w:color w:val="000000" w:themeColor="text1"/>
        </w:rPr>
        <w:t>(</w:t>
      </w:r>
      <w:r w:rsidRPr="00BC7E4C">
        <w:rPr>
          <w:rFonts w:asciiTheme="minorHAnsi" w:hAnsiTheme="minorHAnsi" w:cstheme="minorHAnsi"/>
          <w:color w:val="000000" w:themeColor="text1"/>
          <w:u w:val="single"/>
        </w:rPr>
        <w:t>Matthew 28:18–20</w:t>
      </w:r>
      <w:r w:rsidRPr="00BC7E4C">
        <w:rPr>
          <w:rFonts w:asciiTheme="minorHAnsi" w:hAnsiTheme="minorHAnsi" w:cstheme="minorHAnsi"/>
          <w:color w:val="000000" w:themeColor="text1"/>
        </w:rPr>
        <w:t>)</w:t>
      </w:r>
    </w:p>
    <w:p w14:paraId="21DCFC6C" w14:textId="41EF1DB0"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can possess a supernatural boldness to share God’s Word. (</w:t>
      </w:r>
      <w:r w:rsidRPr="00BC7E4C">
        <w:rPr>
          <w:rFonts w:asciiTheme="minorHAnsi" w:hAnsiTheme="minorHAnsi" w:cstheme="minorHAnsi"/>
          <w:color w:val="000000" w:themeColor="text1"/>
          <w:u w:val="single"/>
        </w:rPr>
        <w:t xml:space="preserve">Acts </w:t>
      </w:r>
      <w:r w:rsidR="002D130B">
        <w:rPr>
          <w:rFonts w:asciiTheme="minorHAnsi" w:hAnsiTheme="minorHAnsi" w:cstheme="minorHAnsi"/>
          <w:color w:val="000000" w:themeColor="text1"/>
          <w:u w:val="single"/>
        </w:rPr>
        <w:t>4</w:t>
      </w:r>
      <w:r w:rsidRPr="00BC7E4C">
        <w:rPr>
          <w:rFonts w:asciiTheme="minorHAnsi" w:hAnsiTheme="minorHAnsi" w:cstheme="minorHAnsi"/>
          <w:color w:val="000000" w:themeColor="text1"/>
          <w:u w:val="single"/>
        </w:rPr>
        <w:t>:31</w:t>
      </w:r>
      <w:r w:rsidRPr="00BC7E4C">
        <w:rPr>
          <w:rFonts w:asciiTheme="minorHAnsi" w:hAnsiTheme="minorHAnsi" w:cstheme="minorHAnsi"/>
          <w:color w:val="000000" w:themeColor="text1"/>
        </w:rPr>
        <w:t>)</w:t>
      </w:r>
    </w:p>
    <w:p w14:paraId="35CC8DA8"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live a life of thanks and deeper concern for others. (</w:t>
      </w:r>
      <w:r w:rsidRPr="00BC7E4C">
        <w:rPr>
          <w:rFonts w:asciiTheme="minorHAnsi" w:hAnsiTheme="minorHAnsi" w:cstheme="minorHAnsi"/>
          <w:color w:val="000000" w:themeColor="text1"/>
          <w:u w:val="single"/>
        </w:rPr>
        <w:t>Ephesians 5:18–21</w:t>
      </w:r>
      <w:r w:rsidRPr="00BC7E4C">
        <w:rPr>
          <w:rFonts w:asciiTheme="minorHAnsi" w:hAnsiTheme="minorHAnsi" w:cstheme="minorHAnsi"/>
          <w:color w:val="000000" w:themeColor="text1"/>
        </w:rPr>
        <w:t>)</w:t>
      </w:r>
    </w:p>
    <w:p w14:paraId="03633862" w14:textId="77777777" w:rsidR="00A350D9" w:rsidRPr="00BC7E4C" w:rsidRDefault="00A350D9" w:rsidP="00A350D9">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tabs>
          <w:tab w:val="left" w:pos="1539"/>
          <w:tab w:val="left" w:pos="1540"/>
        </w:tabs>
        <w:ind w:right="1259"/>
        <w:contextualSpacing/>
        <w:jc w:val="left"/>
        <w:rPr>
          <w:rFonts w:asciiTheme="minorHAnsi" w:hAnsiTheme="minorHAnsi" w:cstheme="minorHAnsi"/>
          <w:color w:val="000000" w:themeColor="text1"/>
        </w:rPr>
      </w:pPr>
      <w:r w:rsidRPr="00BC7E4C">
        <w:rPr>
          <w:rFonts w:asciiTheme="minorHAnsi" w:hAnsiTheme="minorHAnsi" w:cstheme="minorHAnsi"/>
          <w:color w:val="000000" w:themeColor="text1"/>
        </w:rPr>
        <w:t>We minister in the gifts of the Spirit. (</w:t>
      </w:r>
      <w:r w:rsidRPr="00BC7E4C">
        <w:rPr>
          <w:rFonts w:asciiTheme="minorHAnsi" w:hAnsiTheme="minorHAnsi" w:cstheme="minorHAnsi"/>
          <w:color w:val="000000" w:themeColor="text1"/>
          <w:u w:val="single"/>
        </w:rPr>
        <w:t>1 Corinthians 12:4–11</w:t>
      </w:r>
      <w:r w:rsidRPr="00BC7E4C">
        <w:rPr>
          <w:rFonts w:asciiTheme="minorHAnsi" w:hAnsiTheme="minorHAnsi" w:cstheme="minorHAnsi"/>
          <w:color w:val="000000" w:themeColor="text1"/>
        </w:rPr>
        <w:t>).</w:t>
      </w:r>
    </w:p>
    <w:p w14:paraId="65C8BA5A" w14:textId="77777777" w:rsidR="00E245AF" w:rsidRPr="00CD0B02" w:rsidRDefault="00E245AF" w:rsidP="00BA08A4">
      <w:pPr>
        <w:pStyle w:val="Normal1"/>
        <w:contextualSpacing/>
        <w:jc w:val="left"/>
        <w:outlineLvl w:val="0"/>
        <w:rPr>
          <w:rFonts w:asciiTheme="minorHAnsi" w:eastAsia="Times New Roman" w:hAnsiTheme="minorHAnsi" w:cstheme="minorHAnsi"/>
          <w:b/>
          <w:bCs/>
          <w:color w:val="000000" w:themeColor="text1"/>
        </w:rPr>
      </w:pPr>
    </w:p>
    <w:p w14:paraId="51222A3A" w14:textId="32363CD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Listen to God</w:t>
      </w:r>
    </w:p>
    <w:p w14:paraId="26BAE0FE" w14:textId="77777777" w:rsidR="00155760" w:rsidRPr="00CD0B02" w:rsidRDefault="00155760" w:rsidP="00BA08A4">
      <w:pPr>
        <w:pStyle w:val="NormalWeb"/>
        <w:shd w:val="clear" w:color="auto" w:fill="FFFFFF"/>
        <w:tabs>
          <w:tab w:val="left" w:pos="478"/>
        </w:tabs>
        <w:spacing w:before="0" w:beforeAutospacing="0" w:after="0" w:afterAutospacing="0"/>
        <w:contextualSpacing/>
        <w:rPr>
          <w:rStyle w:val="CommentReference"/>
          <w:rFonts w:asciiTheme="minorHAnsi" w:eastAsia="Calibri" w:hAnsiTheme="minorHAnsi" w:cstheme="minorHAnsi"/>
          <w:color w:val="000000" w:themeColor="text1"/>
          <w:sz w:val="24"/>
          <w:szCs w:val="24"/>
        </w:rPr>
      </w:pPr>
      <w:bookmarkStart w:id="3" w:name="_Hlk65744836"/>
      <w:bookmarkEnd w:id="1"/>
      <w:r w:rsidRPr="00CD0B02">
        <w:rPr>
          <w:rFonts w:asciiTheme="minorHAnsi" w:hAnsiTheme="minorHAnsi" w:cstheme="minorHAnsi"/>
          <w:color w:val="000000" w:themeColor="text1"/>
        </w:rPr>
        <w:t>Let’s take time to think about whether our life shows that we trust the Bible.</w:t>
      </w:r>
      <w:r w:rsidRPr="00CD0B02">
        <w:rPr>
          <w:rStyle w:val="CommentReference"/>
          <w:rFonts w:asciiTheme="minorHAnsi" w:eastAsia="Calibri" w:hAnsiTheme="minorHAnsi" w:cstheme="minorHAnsi"/>
          <w:color w:val="000000" w:themeColor="text1"/>
          <w:sz w:val="24"/>
          <w:szCs w:val="24"/>
        </w:rPr>
        <w:t xml:space="preserve"> These questions are meant to start a conversation between you and God. </w:t>
      </w:r>
      <w:r w:rsidRPr="00CD0B02">
        <w:rPr>
          <w:rFonts w:asciiTheme="minorHAnsi" w:hAnsiTheme="minorHAnsi" w:cstheme="minorHAnsi"/>
          <w:color w:val="000000" w:themeColor="text1"/>
        </w:rPr>
        <w:t>Sharing your responses</w:t>
      </w:r>
      <w:r w:rsidRPr="00CD0B02">
        <w:rPr>
          <w:rStyle w:val="CommentReference"/>
          <w:rFonts w:asciiTheme="minorHAnsi" w:eastAsia="Calibri" w:hAnsiTheme="minorHAnsi" w:cstheme="minorHAnsi"/>
          <w:color w:val="000000" w:themeColor="text1"/>
          <w:sz w:val="24"/>
          <w:szCs w:val="24"/>
        </w:rPr>
        <w:t xml:space="preserve"> with the group is completely voluntary.</w:t>
      </w:r>
    </w:p>
    <w:p w14:paraId="6A5635A8" w14:textId="77777777" w:rsidR="00155760" w:rsidRPr="00CD0B02" w:rsidRDefault="00155760" w:rsidP="00BA08A4">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 xml:space="preserve">Pause for a few moments of silent reflection after reading the questions. Then ask students if they want to share. Sharing your personal response may also be helpful to the students. </w:t>
      </w:r>
    </w:p>
    <w:bookmarkEnd w:id="2"/>
    <w:bookmarkEnd w:id="3"/>
    <w:p w14:paraId="08554F84" w14:textId="77777777" w:rsidR="00155760" w:rsidRPr="00CD0B02" w:rsidRDefault="00155760" w:rsidP="00BA08A4">
      <w:pPr>
        <w:pStyle w:val="Body"/>
        <w:contextualSpacing/>
        <w:rPr>
          <w:rFonts w:asciiTheme="minorHAnsi" w:eastAsia="Cambria" w:hAnsiTheme="minorHAnsi" w:cstheme="minorHAnsi"/>
          <w:b/>
          <w:bCs/>
          <w:color w:val="000000" w:themeColor="text1"/>
        </w:rPr>
      </w:pPr>
    </w:p>
    <w:p w14:paraId="112F062D" w14:textId="77777777" w:rsidR="000837C0" w:rsidRPr="00CD0B02" w:rsidRDefault="000837C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05DF3A25" w14:textId="5C7B400A" w:rsidR="00A350D9" w:rsidRPr="00BC7E4C" w:rsidRDefault="00A350D9" w:rsidP="00A350D9">
      <w:pPr>
        <w:pStyle w:val="Body"/>
        <w:shd w:val="clear" w:color="auto" w:fill="EDEDED" w:themeFill="text2" w:themeFillTint="33"/>
        <w:contextualSpacing/>
        <w:rPr>
          <w:rFonts w:asciiTheme="minorHAnsi" w:hAnsiTheme="minorHAnsi" w:cstheme="minorHAnsi"/>
          <w:color w:val="000000" w:themeColor="text1"/>
          <w:u w:color="C45911"/>
        </w:rPr>
      </w:pPr>
      <w:r w:rsidRPr="00BC7E4C">
        <w:rPr>
          <w:rFonts w:asciiTheme="minorHAnsi" w:hAnsiTheme="minorHAnsi" w:cstheme="minorHAnsi"/>
          <w:color w:val="000000" w:themeColor="text1"/>
          <w:u w:color="C45911"/>
        </w:rPr>
        <w:t>Has there been a time when you were aware of the Holy Spirit’s presence or power operating in your life? What may be keeping that from being a more common event?</w:t>
      </w:r>
    </w:p>
    <w:p w14:paraId="5FC65676" w14:textId="77777777" w:rsidR="00A350D9" w:rsidRPr="00BC7E4C" w:rsidRDefault="00A350D9" w:rsidP="00A350D9">
      <w:pPr>
        <w:pStyle w:val="Body"/>
        <w:contextualSpacing/>
        <w:rPr>
          <w:rFonts w:asciiTheme="minorHAnsi" w:eastAsia="Cambria" w:hAnsiTheme="minorHAnsi" w:cstheme="minorHAnsi"/>
          <w:b/>
          <w:bCs/>
          <w:color w:val="000000" w:themeColor="text1"/>
        </w:rPr>
      </w:pPr>
    </w:p>
    <w:p w14:paraId="3198AFF3" w14:textId="77777777" w:rsidR="00A350D9" w:rsidRPr="00CD0B02" w:rsidRDefault="00A350D9" w:rsidP="00A350D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48F7304B" w14:textId="77777777" w:rsidR="00A350D9" w:rsidRPr="00BC7E4C" w:rsidRDefault="00A350D9" w:rsidP="00A350D9">
      <w:pPr>
        <w:pStyle w:val="Body"/>
        <w:shd w:val="clear" w:color="auto" w:fill="EDEDED" w:themeFill="text2" w:themeFillTint="33"/>
        <w:contextualSpacing/>
        <w:rPr>
          <w:rFonts w:asciiTheme="minorHAnsi" w:hAnsiTheme="minorHAnsi" w:cstheme="minorHAnsi"/>
          <w:color w:val="000000" w:themeColor="text1"/>
          <w:u w:color="C45911"/>
        </w:rPr>
      </w:pPr>
      <w:r w:rsidRPr="00BC7E4C">
        <w:rPr>
          <w:rFonts w:asciiTheme="minorHAnsi" w:hAnsiTheme="minorHAnsi" w:cstheme="minorHAnsi"/>
          <w:color w:val="000000" w:themeColor="text1"/>
          <w:u w:color="C45911"/>
        </w:rPr>
        <w:t>How open are you to experiencing more of the Holy Spirit’s power in your life?</w:t>
      </w:r>
    </w:p>
    <w:p w14:paraId="6EB3E8ED" w14:textId="77777777" w:rsidR="00155760" w:rsidRPr="00CD0B02" w:rsidRDefault="00155760" w:rsidP="00BA08A4">
      <w:pPr>
        <w:pStyle w:val="Title"/>
        <w:jc w:val="left"/>
        <w:rPr>
          <w:rFonts w:asciiTheme="minorHAnsi" w:hAnsiTheme="minorHAnsi" w:cstheme="minorHAnsi"/>
          <w:b w:val="0"/>
          <w:color w:val="000000" w:themeColor="text1"/>
          <w:sz w:val="24"/>
          <w:szCs w:val="24"/>
        </w:rPr>
      </w:pPr>
    </w:p>
    <w:p w14:paraId="06FBB9F2" w14:textId="15D4DAD7" w:rsidR="00534563" w:rsidRPr="00CD0B02" w:rsidRDefault="00534563" w:rsidP="008D16FF">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8D16FF">
        <w:rPr>
          <w:rFonts w:asciiTheme="minorHAnsi" w:hAnsiTheme="minorHAnsi" w:cstheme="minorHAnsi"/>
          <w:b/>
          <w:bCs/>
          <w:color w:val="000000" w:themeColor="text1"/>
          <w:kern w:val="28"/>
          <w:sz w:val="36"/>
          <w:szCs w:val="36"/>
          <w:bdr w:val="none" w:sz="0" w:space="0" w:color="auto"/>
          <w:shd w:val="clear" w:color="auto" w:fill="C0A373"/>
        </w:rPr>
        <w:t>ACTIVATE</w:t>
      </w:r>
    </w:p>
    <w:p w14:paraId="64A3EEF4" w14:textId="23492FA0" w:rsidR="00A350D9" w:rsidRPr="00BC7E4C" w:rsidRDefault="00A350D9" w:rsidP="00A350D9">
      <w:pPr>
        <w:pStyle w:val="Body"/>
        <w:contextualSpacing/>
        <w:rPr>
          <w:rFonts w:asciiTheme="minorHAnsi" w:hAnsiTheme="minorHAnsi" w:cstheme="minorHAnsi"/>
          <w:color w:val="000000" w:themeColor="text1"/>
          <w:u w:color="C45911"/>
        </w:rPr>
      </w:pPr>
      <w:r w:rsidRPr="00BC7E4C">
        <w:rPr>
          <w:rFonts w:asciiTheme="minorHAnsi" w:hAnsiTheme="minorHAnsi" w:cstheme="minorHAnsi"/>
          <w:color w:val="000000" w:themeColor="text1"/>
          <w:u w:color="C45911"/>
        </w:rPr>
        <w:t xml:space="preserve">If you have been baptized in the Holy Spirit, pray in your prayer language regularly. Pray that the Holy Spirit gives you power to share </w:t>
      </w:r>
      <w:r w:rsidR="0095784C">
        <w:rPr>
          <w:rFonts w:asciiTheme="minorHAnsi" w:hAnsiTheme="minorHAnsi" w:cstheme="minorHAnsi"/>
          <w:color w:val="000000" w:themeColor="text1"/>
          <w:u w:color="C45911"/>
        </w:rPr>
        <w:t xml:space="preserve">about </w:t>
      </w:r>
      <w:r w:rsidRPr="00BC7E4C">
        <w:rPr>
          <w:rFonts w:asciiTheme="minorHAnsi" w:hAnsiTheme="minorHAnsi" w:cstheme="minorHAnsi"/>
          <w:color w:val="000000" w:themeColor="text1"/>
          <w:u w:color="C45911"/>
        </w:rPr>
        <w:t>Jesus with others and walk in obedience</w:t>
      </w:r>
      <w:r w:rsidR="0095784C">
        <w:rPr>
          <w:rFonts w:asciiTheme="minorHAnsi" w:hAnsiTheme="minorHAnsi" w:cstheme="minorHAnsi"/>
          <w:color w:val="000000" w:themeColor="text1"/>
          <w:u w:color="C45911"/>
        </w:rPr>
        <w:t xml:space="preserve"> to His </w:t>
      </w:r>
      <w:r w:rsidR="0095784C">
        <w:rPr>
          <w:rFonts w:asciiTheme="minorHAnsi" w:hAnsiTheme="minorHAnsi" w:cstheme="minorHAnsi"/>
          <w:color w:val="000000" w:themeColor="text1"/>
          <w:u w:color="C45911"/>
        </w:rPr>
        <w:lastRenderedPageBreak/>
        <w:t>commands</w:t>
      </w:r>
      <w:r w:rsidRPr="00BC7E4C">
        <w:rPr>
          <w:rFonts w:asciiTheme="minorHAnsi" w:hAnsiTheme="minorHAnsi" w:cstheme="minorHAnsi"/>
          <w:color w:val="000000" w:themeColor="text1"/>
          <w:u w:color="C45911"/>
        </w:rPr>
        <w:t>. For those who have not yet received the baptism in Holy Spirit, be encouraged to seek this gift from God.</w:t>
      </w:r>
      <w:r w:rsidR="00444639">
        <w:rPr>
          <w:rFonts w:asciiTheme="minorHAnsi" w:hAnsiTheme="minorHAnsi" w:cstheme="minorHAnsi"/>
          <w:color w:val="000000" w:themeColor="text1"/>
          <w:u w:color="C45911"/>
        </w:rPr>
        <w:t xml:space="preserve"> </w:t>
      </w:r>
      <w:r w:rsidR="00444639" w:rsidRPr="00B14627">
        <w:rPr>
          <w:rFonts w:asciiTheme="minorHAnsi" w:hAnsiTheme="minorHAnsi" w:cstheme="minorHAnsi"/>
          <w:color w:val="auto"/>
          <w:u w:color="C45911"/>
        </w:rPr>
        <w:t xml:space="preserve">That may include reaching out to a leader if this experience is new to you, and you have questions you’d like to ask.  </w:t>
      </w:r>
    </w:p>
    <w:p w14:paraId="6EACC33F" w14:textId="77777777" w:rsidR="00155760" w:rsidRPr="00CD0B02" w:rsidRDefault="00155760" w:rsidP="00BA08A4">
      <w:pPr>
        <w:pStyle w:val="Title"/>
        <w:rPr>
          <w:rFonts w:asciiTheme="minorHAnsi" w:hAnsiTheme="minorHAnsi" w:cstheme="minorHAnsi"/>
          <w:b w:val="0"/>
          <w:color w:val="000000" w:themeColor="text1"/>
          <w:sz w:val="24"/>
          <w:szCs w:val="24"/>
        </w:rPr>
      </w:pPr>
    </w:p>
    <w:p w14:paraId="74CB282B" w14:textId="7A2523C1" w:rsidR="00534563" w:rsidRPr="00CD0B02" w:rsidRDefault="00534563" w:rsidP="008D16FF">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8D16FF">
        <w:rPr>
          <w:rFonts w:asciiTheme="minorHAnsi" w:hAnsiTheme="minorHAnsi" w:cstheme="minorHAnsi"/>
          <w:b/>
          <w:bCs/>
          <w:color w:val="000000" w:themeColor="text1"/>
          <w:kern w:val="28"/>
          <w:sz w:val="36"/>
          <w:szCs w:val="36"/>
          <w:bdr w:val="none" w:sz="0" w:space="0" w:color="auto"/>
          <w:shd w:val="clear" w:color="auto" w:fill="C0A373"/>
        </w:rPr>
        <w:t>CONCLUSIO</w:t>
      </w:r>
      <w:r w:rsidR="00D034C1" w:rsidRPr="008D16FF">
        <w:rPr>
          <w:rFonts w:asciiTheme="minorHAnsi" w:hAnsiTheme="minorHAnsi" w:cstheme="minorHAnsi"/>
          <w:b/>
          <w:bCs/>
          <w:color w:val="000000" w:themeColor="text1"/>
          <w:kern w:val="28"/>
          <w:sz w:val="36"/>
          <w:szCs w:val="36"/>
          <w:bdr w:val="none" w:sz="0" w:space="0" w:color="auto"/>
          <w:shd w:val="clear" w:color="auto" w:fill="C0A373"/>
        </w:rPr>
        <w:t>N</w:t>
      </w:r>
    </w:p>
    <w:p w14:paraId="16D6A112" w14:textId="77777777" w:rsidR="00C00C04" w:rsidRPr="00BC7E4C" w:rsidRDefault="00C00C04" w:rsidP="00C00C04">
      <w:pPr>
        <w:pStyle w:val="Normal1"/>
        <w:contextualSpacing/>
        <w:jc w:val="left"/>
        <w:outlineLvl w:val="0"/>
        <w:rPr>
          <w:rFonts w:asciiTheme="minorHAnsi" w:eastAsia="Times New Roman" w:hAnsiTheme="minorHAnsi" w:cstheme="minorHAnsi"/>
          <w:bCs/>
          <w:color w:val="000000" w:themeColor="text1"/>
        </w:rPr>
      </w:pPr>
      <w:r w:rsidRPr="00BC7E4C">
        <w:rPr>
          <w:rFonts w:asciiTheme="minorHAnsi" w:eastAsia="Times New Roman" w:hAnsiTheme="minorHAnsi" w:cstheme="minorHAnsi"/>
          <w:bCs/>
          <w:color w:val="000000" w:themeColor="text1"/>
        </w:rPr>
        <w:t>When Jesus left the earth, He didn’t leave us to figure out life on our own. He left the Holy Spirit for us. The Holy Spirit helps every believer walk through life, but He also has more for you. The baptism in the Holy Spirit, for every person who has been saved, is an opportunity to receive more from Him. Jesus baptizes us for the purpose of having greater power to be His witnesses. How do we know that we’ve been baptized in the Holy Spirit? God gave us the sign of tongues as proof—eliminating any confusion as to whether someone is baptized in the Holy Spirit or not.</w:t>
      </w:r>
    </w:p>
    <w:p w14:paraId="6497C160" w14:textId="77777777" w:rsidR="00155760" w:rsidRPr="00CD0B02" w:rsidRDefault="00155760" w:rsidP="00BA08A4">
      <w:pPr>
        <w:pStyle w:val="Normal1"/>
        <w:contextualSpacing/>
        <w:jc w:val="left"/>
        <w:outlineLvl w:val="0"/>
        <w:rPr>
          <w:rFonts w:asciiTheme="minorHAnsi" w:eastAsia="Times New Roman" w:hAnsiTheme="minorHAnsi" w:cstheme="minorHAnsi"/>
          <w:bCs/>
          <w:color w:val="000000" w:themeColor="text1"/>
        </w:rPr>
      </w:pPr>
    </w:p>
    <w:p w14:paraId="2244E62C" w14:textId="77777777" w:rsidR="00DD4781" w:rsidRDefault="00155760" w:rsidP="00BA08A4">
      <w:pPr>
        <w:contextualSpacing/>
        <w:rPr>
          <w:rStyle w:val="Strong"/>
          <w:rFonts w:asciiTheme="minorHAnsi" w:eastAsia="Symbol" w:hAnsiTheme="minorHAnsi" w:cstheme="minorHAnsi"/>
          <w:color w:val="000000" w:themeColor="text1"/>
          <w:sz w:val="28"/>
          <w:szCs w:val="28"/>
        </w:rPr>
      </w:pPr>
      <w:r w:rsidRPr="007F5248">
        <w:rPr>
          <w:rStyle w:val="Strong"/>
          <w:rFonts w:asciiTheme="minorHAnsi" w:eastAsia="Symbol" w:hAnsiTheme="minorHAnsi" w:cstheme="minorHAnsi"/>
          <w:color w:val="000000" w:themeColor="text1"/>
          <w:sz w:val="28"/>
          <w:szCs w:val="28"/>
        </w:rPr>
        <w:t>Salvation Opportunity</w:t>
      </w:r>
      <w:r w:rsidR="00DD4781">
        <w:rPr>
          <w:rStyle w:val="Strong"/>
          <w:rFonts w:asciiTheme="minorHAnsi" w:eastAsia="Symbol" w:hAnsiTheme="minorHAnsi" w:cstheme="minorHAnsi"/>
          <w:color w:val="000000" w:themeColor="text1"/>
          <w:sz w:val="28"/>
          <w:szCs w:val="28"/>
        </w:rPr>
        <w:t xml:space="preserve"> </w:t>
      </w:r>
    </w:p>
    <w:p w14:paraId="04B21AF9" w14:textId="77777777" w:rsidR="00155760" w:rsidRPr="00CD0B02" w:rsidRDefault="00155760" w:rsidP="00BA08A4">
      <w:pPr>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Include this if you think there may be some in the group who do not have a personal relationship with Jesus.</w:t>
      </w:r>
    </w:p>
    <w:p w14:paraId="3FC1721D" w14:textId="77777777" w:rsidR="00155760" w:rsidRPr="00CD0B02" w:rsidRDefault="00155760" w:rsidP="00BA08A4">
      <w:pPr>
        <w:contextualSpacing/>
        <w:rPr>
          <w:rFonts w:asciiTheme="minorHAnsi" w:hAnsiTheme="minorHAnsi" w:cstheme="minorHAnsi"/>
          <w:iCs/>
          <w:color w:val="000000" w:themeColor="text1"/>
        </w:rPr>
      </w:pPr>
    </w:p>
    <w:p w14:paraId="3943D9F8" w14:textId="7F54B365" w:rsidR="00C00C04" w:rsidRPr="00BC7E4C" w:rsidRDefault="00C00C04" w:rsidP="00C00C04">
      <w:pPr>
        <w:contextualSpacing/>
        <w:rPr>
          <w:rFonts w:asciiTheme="minorHAnsi" w:hAnsiTheme="minorHAnsi" w:cstheme="minorHAnsi"/>
          <w:iCs/>
          <w:color w:val="000000" w:themeColor="text1"/>
        </w:rPr>
      </w:pPr>
      <w:r w:rsidRPr="00BC7E4C">
        <w:rPr>
          <w:rFonts w:asciiTheme="minorHAnsi" w:hAnsiTheme="minorHAnsi" w:cstheme="minorHAnsi"/>
          <w:iCs/>
          <w:color w:val="000000" w:themeColor="text1"/>
        </w:rPr>
        <w:t xml:space="preserve">Before we can be filled with the Holy Spirit and speak in tongues, we must know Jesus. Jesus is the </w:t>
      </w:r>
      <w:r w:rsidR="00A42F86">
        <w:rPr>
          <w:rFonts w:asciiTheme="minorHAnsi" w:hAnsiTheme="minorHAnsi" w:cstheme="minorHAnsi"/>
          <w:iCs/>
          <w:color w:val="000000" w:themeColor="text1"/>
        </w:rPr>
        <w:t>O</w:t>
      </w:r>
      <w:r w:rsidR="00A42F86" w:rsidRPr="00BC7E4C">
        <w:rPr>
          <w:rFonts w:asciiTheme="minorHAnsi" w:hAnsiTheme="minorHAnsi" w:cstheme="minorHAnsi"/>
          <w:iCs/>
          <w:color w:val="000000" w:themeColor="text1"/>
        </w:rPr>
        <w:t xml:space="preserve">ne </w:t>
      </w:r>
      <w:r w:rsidRPr="00BC7E4C">
        <w:rPr>
          <w:rFonts w:asciiTheme="minorHAnsi" w:hAnsiTheme="minorHAnsi" w:cstheme="minorHAnsi"/>
          <w:iCs/>
          <w:color w:val="000000" w:themeColor="text1"/>
        </w:rPr>
        <w:t xml:space="preserve">who baptizes us in the Holy Spirit. If there is anyone here who doesn’t have a relationship with Jesus, today can be the day you have that conversation with Him. </w:t>
      </w:r>
    </w:p>
    <w:p w14:paraId="6915801A" w14:textId="77777777" w:rsidR="00155760" w:rsidRPr="00CD0B02" w:rsidRDefault="00155760" w:rsidP="00BA08A4">
      <w:pPr>
        <w:contextualSpacing/>
        <w:rPr>
          <w:rFonts w:asciiTheme="minorHAnsi" w:hAnsiTheme="minorHAnsi" w:cstheme="minorHAnsi"/>
          <w:color w:val="000000" w:themeColor="text1"/>
          <w:highlight w:val="cyan"/>
        </w:rPr>
      </w:pPr>
    </w:p>
    <w:p w14:paraId="4F1397BE" w14:textId="6F731BE1" w:rsidR="00155760" w:rsidRDefault="00155760" w:rsidP="00BA08A4">
      <w:pPr>
        <w:shd w:val="clear" w:color="auto" w:fill="EDEDED" w:themeFill="text2" w:themeFillTint="33"/>
        <w:contextualSpacing/>
        <w:rPr>
          <w:rFonts w:asciiTheme="minorHAnsi" w:hAnsiTheme="minorHAnsi" w:cstheme="minorHAnsi"/>
          <w:iCs/>
          <w:color w:val="000000" w:themeColor="text1"/>
        </w:rPr>
      </w:pPr>
      <w:r w:rsidRPr="00CD0B02">
        <w:rPr>
          <w:rFonts w:asciiTheme="minorHAnsi" w:hAnsiTheme="minorHAnsi" w:cstheme="minorHAnsi"/>
          <w:b/>
          <w:color w:val="000000" w:themeColor="text1"/>
        </w:rPr>
        <w:t>Is anyone here that we can pray for who doesn’t have a relationship with Jesus or wants to renew their relationship with Him?</w:t>
      </w:r>
    </w:p>
    <w:p w14:paraId="4BF80166" w14:textId="77777777" w:rsidR="00D9225F" w:rsidRPr="00CD0B02" w:rsidRDefault="00D9225F" w:rsidP="00BA08A4">
      <w:pPr>
        <w:shd w:val="clear" w:color="auto" w:fill="EDEDED" w:themeFill="text2" w:themeFillTint="33"/>
        <w:contextualSpacing/>
        <w:rPr>
          <w:rFonts w:asciiTheme="minorHAnsi" w:hAnsiTheme="minorHAnsi" w:cstheme="minorHAnsi"/>
          <w:iCs/>
          <w:color w:val="000000" w:themeColor="text1"/>
        </w:rPr>
      </w:pPr>
    </w:p>
    <w:p w14:paraId="3DB126F8" w14:textId="2E01800C" w:rsidR="00155760" w:rsidRPr="00CD0B02" w:rsidRDefault="00155760" w:rsidP="00BA08A4">
      <w:pPr>
        <w:shd w:val="clear" w:color="auto" w:fill="EDEDED" w:themeFill="text2" w:themeFillTint="33"/>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 xml:space="preserve">Take a moment to acknowledge those who </w:t>
      </w:r>
      <w:r w:rsidR="00803BD8" w:rsidRPr="00CD0B02">
        <w:rPr>
          <w:rFonts w:asciiTheme="minorHAnsi" w:hAnsiTheme="minorHAnsi" w:cstheme="minorHAnsi"/>
          <w:i/>
          <w:color w:val="000000" w:themeColor="text1"/>
        </w:rPr>
        <w:t>respond and</w:t>
      </w:r>
      <w:r w:rsidRPr="00CD0B02">
        <w:rPr>
          <w:rFonts w:asciiTheme="minorHAnsi" w:hAnsiTheme="minorHAnsi" w:cstheme="minorHAnsi"/>
          <w:i/>
          <w:color w:val="000000" w:themeColor="text1"/>
        </w:rPr>
        <w:t xml:space="preserve"> thank them for their desire to make things right between themselves and God. Pray with them as you close in prayer or after the group time is over. Following group time, talk more about where they are in their walk with God and how you might be able to help.</w:t>
      </w:r>
    </w:p>
    <w:p w14:paraId="5030D4DB" w14:textId="77777777" w:rsidR="00155760" w:rsidRPr="00CD0B02" w:rsidRDefault="00155760" w:rsidP="00BA08A4">
      <w:pPr>
        <w:pStyle w:val="Normal1"/>
        <w:contextualSpacing/>
        <w:jc w:val="left"/>
        <w:outlineLvl w:val="0"/>
        <w:rPr>
          <w:rFonts w:asciiTheme="minorHAnsi" w:eastAsia="Times New Roman" w:hAnsiTheme="minorHAnsi" w:cstheme="minorHAnsi"/>
          <w:color w:val="000000" w:themeColor="text1"/>
        </w:rPr>
      </w:pPr>
    </w:p>
    <w:p w14:paraId="7C62AA73" w14:textId="771CD3B9"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Prayer</w:t>
      </w:r>
    </w:p>
    <w:p w14:paraId="7031F642" w14:textId="7473D6EB" w:rsidR="00155760" w:rsidRPr="00CD0B02" w:rsidRDefault="00155760" w:rsidP="00BA08A4">
      <w:pPr>
        <w:pStyle w:val="Normal1"/>
        <w:shd w:val="clear" w:color="auto" w:fill="EDEDED" w:themeFill="text2" w:themeFillTint="33"/>
        <w:contextualSpacing/>
        <w:jc w:val="left"/>
        <w:rPr>
          <w:rFonts w:asciiTheme="minorHAnsi" w:hAnsiTheme="minorHAnsi" w:cstheme="minorHAnsi"/>
          <w:color w:val="000000" w:themeColor="text1"/>
        </w:rPr>
      </w:pPr>
      <w:r w:rsidRPr="00CD0B02">
        <w:rPr>
          <w:rFonts w:asciiTheme="minorHAnsi" w:hAnsiTheme="minorHAnsi" w:cstheme="minorHAnsi"/>
          <w:color w:val="000000" w:themeColor="text1"/>
        </w:rPr>
        <w:t xml:space="preserve">God, </w:t>
      </w:r>
      <w:r w:rsidR="00C00C04" w:rsidRPr="00BC7E4C">
        <w:rPr>
          <w:rFonts w:asciiTheme="minorHAnsi" w:hAnsiTheme="minorHAnsi" w:cstheme="minorHAnsi"/>
          <w:color w:val="000000" w:themeColor="text1"/>
        </w:rPr>
        <w:t>thank You for sending Jesus to give His life for us. Jesus, thank You that You didn’t leave us alone on earth. Thank You for giving us the Holy Spirit so we can walk with power to do Your will and share Your love with others. We ask You to give all Your followers a greater hunger for the Holy Spirit’s empowerment and a greater desire to do Your will.</w:t>
      </w:r>
      <w:r w:rsidR="00C00C04">
        <w:rPr>
          <w:rFonts w:asciiTheme="minorHAnsi" w:hAnsiTheme="minorHAnsi" w:cstheme="minorHAnsi"/>
          <w:color w:val="000000" w:themeColor="text1"/>
        </w:rPr>
        <w:t xml:space="preserve"> </w:t>
      </w:r>
      <w:r w:rsidRPr="00CD0B02">
        <w:rPr>
          <w:rFonts w:asciiTheme="minorHAnsi" w:hAnsiTheme="minorHAnsi" w:cstheme="minorHAnsi"/>
          <w:color w:val="000000" w:themeColor="text1"/>
        </w:rPr>
        <w:t>Amen.</w:t>
      </w:r>
    </w:p>
    <w:p w14:paraId="47C1452D" w14:textId="77777777" w:rsidR="00155760" w:rsidRPr="00CD0B02" w:rsidRDefault="00155760" w:rsidP="00BA08A4">
      <w:pPr>
        <w:pStyle w:val="Normal1"/>
        <w:contextualSpacing/>
        <w:jc w:val="left"/>
        <w:rPr>
          <w:rFonts w:asciiTheme="minorHAnsi" w:hAnsiTheme="minorHAnsi" w:cstheme="minorHAnsi"/>
          <w:color w:val="000000" w:themeColor="text1"/>
        </w:rPr>
      </w:pPr>
    </w:p>
    <w:p w14:paraId="5C87AB49" w14:textId="5046842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Dismissal</w:t>
      </w:r>
    </w:p>
    <w:p w14:paraId="26592113" w14:textId="0A9A2933" w:rsidR="004C5930" w:rsidRPr="00C00C04" w:rsidRDefault="00C00C04" w:rsidP="004C5930">
      <w:pPr>
        <w:pStyle w:val="Normal1"/>
        <w:contextualSpacing/>
        <w:jc w:val="left"/>
        <w:rPr>
          <w:rFonts w:asciiTheme="minorHAnsi" w:hAnsiTheme="minorHAnsi" w:cstheme="minorHAnsi"/>
          <w:iCs/>
          <w:color w:val="000000" w:themeColor="text1"/>
        </w:rPr>
      </w:pPr>
      <w:r w:rsidRPr="00BC7E4C">
        <w:rPr>
          <w:rFonts w:asciiTheme="minorHAnsi" w:hAnsiTheme="minorHAnsi" w:cstheme="minorHAnsi"/>
          <w:iCs/>
          <w:color w:val="000000" w:themeColor="text1"/>
        </w:rPr>
        <w:t xml:space="preserve">I look forward to seeing each of you next time. Don’t forget to grow in your relationship with </w:t>
      </w:r>
      <w:r w:rsidRPr="00B14627">
        <w:rPr>
          <w:rFonts w:asciiTheme="minorHAnsi" w:hAnsiTheme="minorHAnsi" w:cstheme="minorHAnsi"/>
          <w:iCs/>
        </w:rPr>
        <w:t>the Holy Spirit</w:t>
      </w:r>
      <w:r w:rsidR="00444639" w:rsidRPr="00B14627">
        <w:rPr>
          <w:rFonts w:asciiTheme="minorHAnsi" w:hAnsiTheme="minorHAnsi" w:cstheme="minorHAnsi"/>
          <w:iCs/>
        </w:rPr>
        <w:t>. That includes praying regularly in your prayer language if you have been bap</w:t>
      </w:r>
      <w:r w:rsidR="00444639">
        <w:rPr>
          <w:rFonts w:asciiTheme="minorHAnsi" w:hAnsiTheme="minorHAnsi" w:cstheme="minorHAnsi"/>
          <w:iCs/>
          <w:color w:val="000000" w:themeColor="text1"/>
        </w:rPr>
        <w:t>tized</w:t>
      </w:r>
      <w:r w:rsidR="003269D4">
        <w:rPr>
          <w:rFonts w:asciiTheme="minorHAnsi" w:hAnsiTheme="minorHAnsi" w:cstheme="minorHAnsi"/>
          <w:iCs/>
          <w:color w:val="000000" w:themeColor="text1"/>
        </w:rPr>
        <w:t xml:space="preserve"> in the Holy Spirit</w:t>
      </w:r>
      <w:r w:rsidRPr="00BC7E4C">
        <w:rPr>
          <w:rFonts w:asciiTheme="minorHAnsi" w:hAnsiTheme="minorHAnsi" w:cstheme="minorHAnsi"/>
          <w:iCs/>
          <w:color w:val="000000" w:themeColor="text1"/>
        </w:rPr>
        <w:t>. Let’s continue to seek all that God has for us in our relationship with Him</w:t>
      </w:r>
      <w:r w:rsidRPr="00C00C04">
        <w:rPr>
          <w:rFonts w:asciiTheme="minorHAnsi" w:hAnsiTheme="minorHAnsi" w:cstheme="minorHAnsi"/>
          <w:iCs/>
          <w:color w:val="000000" w:themeColor="text1"/>
        </w:rPr>
        <w:t xml:space="preserve">. </w:t>
      </w:r>
      <w:r w:rsidR="004C5930" w:rsidRPr="00C00C04">
        <w:rPr>
          <w:rFonts w:asciiTheme="minorHAnsi" w:hAnsiTheme="minorHAnsi" w:cstheme="minorHAnsi"/>
          <w:iCs/>
          <w:color w:val="000000" w:themeColor="text1"/>
        </w:rPr>
        <w:t xml:space="preserve">The devotions in the app </w:t>
      </w:r>
      <w:r w:rsidRPr="00C00C04">
        <w:rPr>
          <w:rFonts w:asciiTheme="minorHAnsi" w:hAnsiTheme="minorHAnsi" w:cstheme="minorHAnsi"/>
          <w:iCs/>
          <w:color w:val="000000" w:themeColor="text1"/>
        </w:rPr>
        <w:t>are a great way</w:t>
      </w:r>
      <w:r w:rsidR="004C5930" w:rsidRPr="00C00C04">
        <w:rPr>
          <w:rFonts w:asciiTheme="minorHAnsi" w:hAnsiTheme="minorHAnsi" w:cstheme="minorHAnsi"/>
          <w:iCs/>
          <w:color w:val="000000" w:themeColor="text1"/>
        </w:rPr>
        <w:t xml:space="preserve"> to discover even more about what </w:t>
      </w:r>
      <w:r w:rsidRPr="00C00C04">
        <w:rPr>
          <w:rFonts w:asciiTheme="minorHAnsi" w:hAnsiTheme="minorHAnsi" w:cstheme="minorHAnsi"/>
          <w:iCs/>
          <w:color w:val="000000" w:themeColor="text1"/>
        </w:rPr>
        <w:t>the Bible</w:t>
      </w:r>
      <w:r w:rsidR="004C5930" w:rsidRPr="00C00C04">
        <w:rPr>
          <w:rFonts w:asciiTheme="minorHAnsi" w:hAnsiTheme="minorHAnsi" w:cstheme="minorHAnsi"/>
          <w:iCs/>
          <w:color w:val="000000" w:themeColor="text1"/>
        </w:rPr>
        <w:t xml:space="preserve"> has to say about </w:t>
      </w:r>
      <w:r w:rsidRPr="00C00C04">
        <w:rPr>
          <w:rFonts w:asciiTheme="minorHAnsi" w:hAnsiTheme="minorHAnsi" w:cstheme="minorHAnsi"/>
          <w:iCs/>
          <w:color w:val="000000" w:themeColor="text1"/>
        </w:rPr>
        <w:t>our relationship with the Holy Spirit</w:t>
      </w:r>
      <w:r w:rsidR="004C5930" w:rsidRPr="00C00C04">
        <w:rPr>
          <w:rFonts w:asciiTheme="minorHAnsi" w:hAnsiTheme="minorHAnsi" w:cstheme="minorHAnsi"/>
          <w:iCs/>
          <w:color w:val="000000" w:themeColor="text1"/>
        </w:rPr>
        <w:t xml:space="preserve">. </w:t>
      </w:r>
    </w:p>
    <w:p w14:paraId="5EC46880" w14:textId="77777777" w:rsidR="00B0627D" w:rsidRPr="00CD0B02" w:rsidRDefault="00B0627D" w:rsidP="00BA08A4">
      <w:pPr>
        <w:pBdr>
          <w:top w:val="nil"/>
          <w:left w:val="nil"/>
          <w:bottom w:val="nil"/>
          <w:right w:val="nil"/>
          <w:between w:val="nil"/>
          <w:bar w:val="nil"/>
        </w:pBdr>
        <w:contextualSpacing/>
        <w:rPr>
          <w:rFonts w:asciiTheme="minorHAnsi" w:hAnsiTheme="minorHAnsi" w:cstheme="minorHAnsi"/>
          <w:b/>
          <w:bCs/>
          <w:color w:val="FFFFFF" w:themeColor="background1"/>
          <w:kern w:val="28"/>
          <w:sz w:val="48"/>
          <w:szCs w:val="48"/>
        </w:rPr>
      </w:pPr>
    </w:p>
    <w:p w14:paraId="4F547CEA" w14:textId="77777777" w:rsidR="00F27121" w:rsidRDefault="00F27121" w:rsidP="00BA08A4">
      <w:pPr>
        <w:pStyle w:val="EndnoteText"/>
        <w:contextualSpacing/>
        <w:rPr>
          <w:rFonts w:asciiTheme="minorHAnsi" w:hAnsiTheme="minorHAnsi" w:cstheme="minorHAnsi"/>
          <w:u w:val="single"/>
        </w:rPr>
      </w:pPr>
    </w:p>
    <w:p w14:paraId="2FE9CF37" w14:textId="33D00B76" w:rsidR="006A2BAE" w:rsidRPr="00CD0B02" w:rsidRDefault="006A2BAE" w:rsidP="00BA08A4">
      <w:pPr>
        <w:pStyle w:val="EndnoteText"/>
        <w:contextualSpacing/>
        <w:rPr>
          <w:rFonts w:asciiTheme="minorHAnsi" w:hAnsiTheme="minorHAnsi" w:cstheme="minorHAnsi"/>
          <w:u w:val="single"/>
        </w:rPr>
      </w:pPr>
      <w:r w:rsidRPr="00CD0B02">
        <w:rPr>
          <w:rFonts w:asciiTheme="minorHAnsi" w:hAnsiTheme="minorHAnsi" w:cstheme="minorHAnsi"/>
          <w:u w:val="single"/>
        </w:rPr>
        <w:lastRenderedPageBreak/>
        <w:t>Endnotes</w:t>
      </w:r>
    </w:p>
    <w:p w14:paraId="410227D3" w14:textId="77777777" w:rsidR="006A2BAE" w:rsidRPr="00CD0B02" w:rsidRDefault="006A2BAE" w:rsidP="00BA08A4">
      <w:pPr>
        <w:pStyle w:val="EndnoteText"/>
        <w:contextualSpacing/>
        <w:rPr>
          <w:rFonts w:asciiTheme="minorHAnsi" w:hAnsiTheme="minorHAnsi" w:cstheme="minorHAnsi"/>
        </w:rPr>
      </w:pPr>
      <w:r w:rsidRPr="00CD0B02">
        <w:rPr>
          <w:rStyle w:val="EndnoteReference"/>
          <w:rFonts w:asciiTheme="minorHAnsi" w:eastAsia="Symbol" w:hAnsiTheme="minorHAnsi" w:cstheme="minorHAnsi"/>
        </w:rPr>
        <w:footnoteRef/>
      </w:r>
      <w:r w:rsidRPr="00CD0B02">
        <w:rPr>
          <w:rFonts w:asciiTheme="minorHAnsi" w:hAnsiTheme="minorHAnsi" w:cstheme="minorHAnsi"/>
        </w:rPr>
        <w:t xml:space="preserve"> </w:t>
      </w:r>
      <w:r w:rsidRPr="00CD0B02">
        <w:rPr>
          <w:rFonts w:asciiTheme="minorHAnsi" w:hAnsiTheme="minorHAnsi" w:cstheme="minorHAnsi"/>
          <w:u w:color="833C0B"/>
        </w:rPr>
        <w:t xml:space="preserve">To read the full, official version of the </w:t>
      </w:r>
      <w:r w:rsidRPr="00CD0B02">
        <w:rPr>
          <w:rFonts w:asciiTheme="minorHAnsi" w:hAnsiTheme="minorHAnsi" w:cstheme="minorHAnsi"/>
          <w:i/>
          <w:iCs/>
          <w:u w:color="833C0B"/>
        </w:rPr>
        <w:t>Statement of Fundamental Truths</w:t>
      </w:r>
      <w:r w:rsidRPr="00CD0B02">
        <w:rPr>
          <w:rFonts w:asciiTheme="minorHAnsi" w:hAnsiTheme="minorHAnsi" w:cstheme="minorHAnsi"/>
          <w:u w:color="833C0B"/>
        </w:rPr>
        <w:t xml:space="preserve">, visit </w:t>
      </w:r>
      <w:hyperlink r:id="rId21" w:history="1">
        <w:r w:rsidRPr="00CD0B02">
          <w:rPr>
            <w:rStyle w:val="Hyperlink"/>
            <w:rFonts w:asciiTheme="minorHAnsi" w:eastAsia="Symbol" w:hAnsiTheme="minorHAnsi" w:cstheme="minorHAnsi"/>
          </w:rPr>
          <w:t>ag.org/beliefs/statement-of-fundamental-truths</w:t>
        </w:r>
      </w:hyperlink>
      <w:r w:rsidRPr="00CD0B02">
        <w:rPr>
          <w:rStyle w:val="Hyperlink"/>
          <w:rFonts w:asciiTheme="minorHAnsi" w:eastAsia="Symbol" w:hAnsiTheme="minorHAnsi" w:cstheme="minorHAnsi"/>
        </w:rPr>
        <w:t>.</w:t>
      </w:r>
    </w:p>
    <w:p w14:paraId="68C9D506" w14:textId="37C12616" w:rsidR="004A7B1F" w:rsidRPr="00F7529F" w:rsidRDefault="004A7B1F" w:rsidP="004A7B1F">
      <w:pPr>
        <w:pStyle w:val="EndnoteText"/>
        <w:contextualSpacing/>
        <w:rPr>
          <w:rFonts w:asciiTheme="minorHAnsi" w:hAnsiTheme="minorHAnsi" w:cstheme="minorHAnsi"/>
        </w:rPr>
      </w:pPr>
      <w:r w:rsidRPr="00F7529F">
        <w:rPr>
          <w:rStyle w:val="EndnoteReference"/>
          <w:rFonts w:asciiTheme="minorHAnsi" w:eastAsia="Symbol" w:hAnsiTheme="minorHAnsi" w:cstheme="minorHAnsi"/>
        </w:rPr>
        <w:t>2</w:t>
      </w:r>
      <w:r w:rsidRPr="00F7529F">
        <w:rPr>
          <w:rFonts w:asciiTheme="minorHAnsi" w:hAnsiTheme="minorHAnsi" w:cstheme="minorHAnsi"/>
        </w:rPr>
        <w:t xml:space="preserve"> Portions of this session are adapted from Bible Engagement Project Youth </w:t>
      </w:r>
      <w:r w:rsidRPr="00F7529F">
        <w:rPr>
          <w:rFonts w:asciiTheme="minorHAnsi" w:hAnsiTheme="minorHAnsi" w:cstheme="minorHAnsi"/>
          <w:i/>
          <w:iCs/>
        </w:rPr>
        <w:t xml:space="preserve">Learn </w:t>
      </w:r>
      <w:r w:rsidRPr="00F7529F">
        <w:rPr>
          <w:rFonts w:asciiTheme="minorHAnsi" w:hAnsiTheme="minorHAnsi" w:cstheme="minorHAnsi"/>
        </w:rPr>
        <w:sym w:font="Symbol" w:char="F0D3"/>
      </w:r>
      <w:r w:rsidRPr="00F7529F">
        <w:rPr>
          <w:rFonts w:asciiTheme="minorHAnsi" w:hAnsiTheme="minorHAnsi" w:cstheme="minorHAnsi"/>
        </w:rPr>
        <w:t xml:space="preserve"> 2021 by The General Council of the Assemblies of God, Springfield, Missouri 65802. Used by permission of the publisher</w:t>
      </w:r>
      <w:r w:rsidRPr="00F7529F">
        <w:rPr>
          <w:rFonts w:asciiTheme="minorHAnsi" w:hAnsiTheme="minorHAnsi" w:cstheme="minorHAnsi"/>
          <w:i/>
          <w:iCs/>
        </w:rPr>
        <w:t>.</w:t>
      </w:r>
    </w:p>
    <w:p w14:paraId="4BFDC831" w14:textId="185D9D03" w:rsidR="00961640" w:rsidRDefault="006A2BAE" w:rsidP="00BA08A4">
      <w:pPr>
        <w:pStyle w:val="EndnoteText"/>
        <w:contextualSpacing/>
        <w:rPr>
          <w:rFonts w:asciiTheme="minorHAnsi" w:hAnsiTheme="minorHAnsi" w:cstheme="minorHAnsi"/>
        </w:rPr>
      </w:pPr>
      <w:r w:rsidRPr="00CD0B02">
        <w:rPr>
          <w:rFonts w:asciiTheme="minorHAnsi" w:hAnsiTheme="minorHAnsi" w:cstheme="minorHAnsi"/>
        </w:rPr>
        <w:t xml:space="preserve"> </w:t>
      </w:r>
    </w:p>
    <w:p w14:paraId="62F1848F" w14:textId="641007C5" w:rsidR="00E93153" w:rsidRPr="00E93153" w:rsidRDefault="00E93153" w:rsidP="000708FE">
      <w:pPr>
        <w:pStyle w:val="EndnoteText"/>
        <w:contextualSpacing/>
        <w:rPr>
          <w:rFonts w:ascii="Calibri" w:hAnsi="Calibri" w:cs="Calibri"/>
          <w:color w:val="FF0000"/>
          <w:sz w:val="40"/>
          <w:szCs w:val="40"/>
        </w:rPr>
      </w:pPr>
    </w:p>
    <w:sectPr w:rsidR="00E93153" w:rsidRPr="00E93153" w:rsidSect="00B14627">
      <w:headerReference w:type="default" r:id="rId22"/>
      <w:footerReference w:type="even" r:id="rId23"/>
      <w:footerReference w:type="default" r:id="rId24"/>
      <w:headerReference w:type="first" r:id="rId25"/>
      <w:footerReference w:type="first" r:id="rId26"/>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CBF9E" w14:textId="77777777" w:rsidR="00DE6740" w:rsidRDefault="00DE6740">
      <w:r>
        <w:separator/>
      </w:r>
    </w:p>
  </w:endnote>
  <w:endnote w:type="continuationSeparator" w:id="0">
    <w:p w14:paraId="5810659D" w14:textId="77777777" w:rsidR="00DE6740" w:rsidRDefault="00DE6740">
      <w:r>
        <w:continuationSeparator/>
      </w:r>
    </w:p>
  </w:endnote>
  <w:endnote w:type="continuationNotice" w:id="1">
    <w:p w14:paraId="782C8F02" w14:textId="77777777" w:rsidR="00DE6740" w:rsidRDefault="00DE67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7A25E63B" w14:textId="77777777" w:rsidR="00B14627" w:rsidRDefault="00B14627" w:rsidP="00B14627">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AFE6B2F" w14:textId="77777777" w:rsidR="00B14627" w:rsidRPr="003B5A54" w:rsidRDefault="00B14627" w:rsidP="00B14627">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5BE00BA" w14:textId="77777777" w:rsidR="00B15E37" w:rsidRPr="003B2606" w:rsidRDefault="00B15E37" w:rsidP="00B1462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96EB" w14:textId="77777777" w:rsidR="00B14627" w:rsidRDefault="00B14627" w:rsidP="00B14627">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1C368E04" w14:textId="77777777" w:rsidR="00B14627" w:rsidRPr="003B5A54" w:rsidRDefault="00B14627" w:rsidP="00B14627">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73F2DE5B" w14:textId="77777777" w:rsidR="00B14627" w:rsidRPr="003B5A54" w:rsidRDefault="00B14627" w:rsidP="00B14627">
    <w:pPr>
      <w:rPr>
        <w:rFonts w:asciiTheme="minorHAnsi" w:hAnsiTheme="minorHAnsi" w:cstheme="minorHAnsi"/>
        <w:color w:val="212121"/>
        <w:sz w:val="11"/>
        <w:szCs w:val="11"/>
      </w:rPr>
    </w:pPr>
  </w:p>
  <w:p w14:paraId="1ADA7A3A" w14:textId="57EB0A1F" w:rsidR="00D56766" w:rsidRDefault="00B14627" w:rsidP="00B14627">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19049992" w14:textId="77777777" w:rsidR="00B14627" w:rsidRDefault="00B14627" w:rsidP="00B14627">
    <w:pPr>
      <w:rPr>
        <w:rFonts w:asciiTheme="minorHAnsi" w:hAnsiTheme="minorHAnsi" w:cstheme="minorHAnsi"/>
        <w:color w:val="000000"/>
        <w:sz w:val="9"/>
        <w:szCs w:val="9"/>
      </w:rPr>
    </w:pPr>
  </w:p>
  <w:p w14:paraId="4282E8C8" w14:textId="77777777" w:rsidR="00B14627" w:rsidRDefault="00B14627" w:rsidP="00B14627">
    <w:pPr>
      <w:rPr>
        <w:rFonts w:asciiTheme="minorHAnsi" w:hAnsiTheme="minorHAnsi" w:cstheme="minorHAnsi"/>
        <w:color w:val="000000"/>
        <w:sz w:val="9"/>
        <w:szCs w:val="9"/>
      </w:rPr>
    </w:pPr>
  </w:p>
  <w:p w14:paraId="51D0BBF2" w14:textId="77777777" w:rsidR="00B14627" w:rsidRPr="00B14627" w:rsidRDefault="00B14627" w:rsidP="00B14627">
    <w:pPr>
      <w:rPr>
        <w:rFonts w:asciiTheme="minorHAnsi" w:hAnsiTheme="minorHAnsi" w:cstheme="minorHAnsi"/>
        <w:color w:val="000000"/>
        <w:sz w:val="9"/>
        <w:szCs w:val="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83EBE" w14:textId="77777777" w:rsidR="00DE6740" w:rsidRDefault="00DE6740"/>
  </w:footnote>
  <w:footnote w:type="continuationSeparator" w:id="0">
    <w:p w14:paraId="08935FAF" w14:textId="77777777" w:rsidR="00DE6740" w:rsidRDefault="00DE6740">
      <w:r>
        <w:continuationSeparator/>
      </w:r>
    </w:p>
  </w:footnote>
  <w:footnote w:type="continuationNotice" w:id="1">
    <w:p w14:paraId="29E02CE5" w14:textId="77777777" w:rsidR="00DE6740" w:rsidRDefault="00DE6740"/>
  </w:footnote>
  <w:footnote w:id="2">
    <w:p w14:paraId="2A74D0C3" w14:textId="1183932D" w:rsidR="00D26774" w:rsidRDefault="00D2677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71A1E648" w:rsidR="00685345" w:rsidRPr="007515C4" w:rsidRDefault="00961640" w:rsidP="007515C4">
    <w:pPr>
      <w:pStyle w:val="Header"/>
      <w:tabs>
        <w:tab w:val="clear" w:pos="9360"/>
        <w:tab w:val="right" w:pos="8620"/>
      </w:tabs>
      <w:rPr>
        <w:rFonts w:asciiTheme="minorHAnsi" w:hAnsiTheme="minorHAnsi" w:cstheme="minorHAnsi"/>
        <w:b/>
        <w:bCs/>
        <w:sz w:val="20"/>
        <w:szCs w:val="20"/>
      </w:rPr>
    </w:pPr>
    <w:r w:rsidRPr="007515C4">
      <w:rPr>
        <w:rFonts w:asciiTheme="minorHAnsi" w:hAnsiTheme="minorHAnsi" w:cstheme="minorHAnsi"/>
        <w:b/>
        <w:bCs/>
        <w:sz w:val="20"/>
        <w:szCs w:val="20"/>
      </w:rPr>
      <w:t>Foundations for Faith</w:t>
    </w:r>
    <w:r w:rsidR="00601142" w:rsidRPr="007515C4">
      <w:rPr>
        <w:rFonts w:asciiTheme="minorHAnsi" w:hAnsiTheme="minorHAnsi" w:cstheme="minorHAnsi"/>
        <w:b/>
        <w:bCs/>
        <w:sz w:val="20"/>
        <w:szCs w:val="20"/>
      </w:rPr>
      <w:t>—Youth Leader</w:t>
    </w:r>
    <w:r w:rsidR="004E7BA3" w:rsidRPr="007515C4">
      <w:rPr>
        <w:rFonts w:asciiTheme="minorHAnsi" w:hAnsiTheme="minorHAnsi" w:cstheme="minorHAnsi"/>
        <w:b/>
        <w:bCs/>
        <w:sz w:val="20"/>
        <w:szCs w:val="20"/>
      </w:rPr>
      <w:t xml:space="preserve"> </w:t>
    </w:r>
    <w:r w:rsidR="007515C4">
      <w:rPr>
        <w:rFonts w:asciiTheme="minorHAnsi" w:hAnsiTheme="minorHAnsi" w:cstheme="minorHAnsi"/>
        <w:b/>
        <w:bCs/>
        <w:sz w:val="20"/>
        <w:szCs w:val="20"/>
      </w:rPr>
      <w:t xml:space="preserve">  </w:t>
    </w:r>
    <w:proofErr w:type="gramStart"/>
    <w:r w:rsidR="00C04A83" w:rsidRPr="007515C4">
      <w:rPr>
        <w:rFonts w:asciiTheme="minorHAnsi" w:hAnsiTheme="minorHAnsi" w:cstheme="minorHAnsi"/>
        <w:b/>
        <w:bCs/>
        <w:color w:val="000000" w:themeColor="text1"/>
        <w:sz w:val="20"/>
        <w:szCs w:val="20"/>
      </w:rPr>
      <w:t>The</w:t>
    </w:r>
    <w:proofErr w:type="gramEnd"/>
    <w:r w:rsidR="00C04A83" w:rsidRPr="007515C4">
      <w:rPr>
        <w:rFonts w:asciiTheme="minorHAnsi" w:hAnsiTheme="minorHAnsi" w:cstheme="minorHAnsi"/>
        <w:b/>
        <w:bCs/>
        <w:color w:val="000000" w:themeColor="text1"/>
        <w:sz w:val="20"/>
        <w:szCs w:val="20"/>
      </w:rPr>
      <w:t xml:space="preserve"> Baptism in the Holy Spirit and the Initial Physical Evidence </w:t>
    </w:r>
    <w:r w:rsidR="00332A10" w:rsidRPr="007515C4">
      <w:rPr>
        <w:rFonts w:asciiTheme="minorHAnsi" w:hAnsiTheme="minorHAnsi" w:cstheme="minorHAnsi"/>
        <w:b/>
        <w:bCs/>
        <w:color w:val="000000" w:themeColor="text1"/>
        <w:sz w:val="20"/>
        <w:szCs w:val="20"/>
      </w:rPr>
      <w:t xml:space="preserve">| Session </w:t>
    </w:r>
    <w:r w:rsidR="00C04A83" w:rsidRPr="007515C4">
      <w:rPr>
        <w:rFonts w:asciiTheme="minorHAnsi" w:hAnsiTheme="minorHAnsi" w:cstheme="minorHAnsi"/>
        <w:b/>
        <w:bCs/>
        <w:color w:val="000000" w:themeColor="text1"/>
        <w:sz w:val="20"/>
        <w:szCs w:val="20"/>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6E8A0E84" w:rsidR="00C817D5" w:rsidRPr="00B14627" w:rsidRDefault="00B14627" w:rsidP="00B14627">
    <w:pPr>
      <w:pStyle w:val="Header"/>
      <w:tabs>
        <w:tab w:val="clear" w:pos="9360"/>
        <w:tab w:val="right" w:pos="8620"/>
      </w:tabs>
      <w:rPr>
        <w:rFonts w:asciiTheme="minorHAnsi" w:hAnsiTheme="minorHAnsi" w:cstheme="minorHAnsi"/>
        <w:b/>
        <w:bCs/>
        <w:sz w:val="20"/>
        <w:szCs w:val="20"/>
      </w:rPr>
    </w:pPr>
    <w:r w:rsidRPr="007515C4">
      <w:rPr>
        <w:rFonts w:asciiTheme="minorHAnsi" w:hAnsiTheme="minorHAnsi" w:cstheme="minorHAnsi"/>
        <w:b/>
        <w:bCs/>
        <w:sz w:val="20"/>
        <w:szCs w:val="20"/>
      </w:rPr>
      <w:t xml:space="preserve">Foundations for Faith—Youth Leader </w:t>
    </w:r>
    <w:r>
      <w:rPr>
        <w:rFonts w:asciiTheme="minorHAnsi" w:hAnsiTheme="minorHAnsi" w:cstheme="minorHAnsi"/>
        <w:b/>
        <w:bCs/>
        <w:sz w:val="20"/>
        <w:szCs w:val="20"/>
      </w:rPr>
      <w:t xml:space="preserve">  </w:t>
    </w:r>
    <w:proofErr w:type="gramStart"/>
    <w:r w:rsidRPr="007515C4">
      <w:rPr>
        <w:rFonts w:asciiTheme="minorHAnsi" w:hAnsiTheme="minorHAnsi" w:cstheme="minorHAnsi"/>
        <w:b/>
        <w:bCs/>
        <w:color w:val="000000" w:themeColor="text1"/>
        <w:sz w:val="20"/>
        <w:szCs w:val="20"/>
      </w:rPr>
      <w:t>The</w:t>
    </w:r>
    <w:proofErr w:type="gramEnd"/>
    <w:r w:rsidRPr="007515C4">
      <w:rPr>
        <w:rFonts w:asciiTheme="minorHAnsi" w:hAnsiTheme="minorHAnsi" w:cstheme="minorHAnsi"/>
        <w:b/>
        <w:bCs/>
        <w:color w:val="000000" w:themeColor="text1"/>
        <w:sz w:val="20"/>
        <w:szCs w:val="20"/>
      </w:rPr>
      <w:t xml:space="preserve"> Baptism in the Holy Spirit and the Initial Physical Evidence | Session 7</w:t>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C3446"/>
    <w:multiLevelType w:val="hybridMultilevel"/>
    <w:tmpl w:val="E6A01608"/>
    <w:numStyleLink w:val="ImportedStyle50"/>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4F4058"/>
    <w:multiLevelType w:val="hybridMultilevel"/>
    <w:tmpl w:val="17D6EB3C"/>
    <w:numStyleLink w:val="ImportedStyle100"/>
  </w:abstractNum>
  <w:abstractNum w:abstractNumId="34"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AF95431"/>
    <w:multiLevelType w:val="hybridMultilevel"/>
    <w:tmpl w:val="5DA2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2"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3"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136806"/>
    <w:multiLevelType w:val="hybridMultilevel"/>
    <w:tmpl w:val="62745386"/>
    <w:numStyleLink w:val="ImportedStyle20"/>
  </w:abstractNum>
  <w:abstractNum w:abstractNumId="5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56528D5"/>
    <w:multiLevelType w:val="hybridMultilevel"/>
    <w:tmpl w:val="2F762FD2"/>
    <w:numStyleLink w:val="ImportedStyle800"/>
  </w:abstractNum>
  <w:abstractNum w:abstractNumId="60"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8C05638"/>
    <w:multiLevelType w:val="hybridMultilevel"/>
    <w:tmpl w:val="E22A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5"/>
  </w:num>
  <w:num w:numId="2" w16cid:durableId="410009601">
    <w:abstractNumId w:val="48"/>
  </w:num>
  <w:num w:numId="3" w16cid:durableId="1117261724">
    <w:abstractNumId w:val="66"/>
  </w:num>
  <w:num w:numId="4" w16cid:durableId="1880162988">
    <w:abstractNumId w:val="35"/>
  </w:num>
  <w:num w:numId="5" w16cid:durableId="961151572">
    <w:abstractNumId w:val="41"/>
  </w:num>
  <w:num w:numId="6" w16cid:durableId="1577939786">
    <w:abstractNumId w:val="30"/>
  </w:num>
  <w:num w:numId="7" w16cid:durableId="1763641580">
    <w:abstractNumId w:val="7"/>
  </w:num>
  <w:num w:numId="8" w16cid:durableId="1659184241">
    <w:abstractNumId w:val="3"/>
  </w:num>
  <w:num w:numId="9" w16cid:durableId="562642941">
    <w:abstractNumId w:val="43"/>
  </w:num>
  <w:num w:numId="10" w16cid:durableId="2067338219">
    <w:abstractNumId w:val="67"/>
  </w:num>
  <w:num w:numId="11" w16cid:durableId="1816069679">
    <w:abstractNumId w:val="5"/>
  </w:num>
  <w:num w:numId="12" w16cid:durableId="817504061">
    <w:abstractNumId w:val="45"/>
  </w:num>
  <w:num w:numId="13" w16cid:durableId="596988287">
    <w:abstractNumId w:val="47"/>
  </w:num>
  <w:num w:numId="14" w16cid:durableId="1980189810">
    <w:abstractNumId w:val="12"/>
  </w:num>
  <w:num w:numId="15" w16cid:durableId="168060019">
    <w:abstractNumId w:val="37"/>
  </w:num>
  <w:num w:numId="16" w16cid:durableId="1607225237">
    <w:abstractNumId w:val="58"/>
  </w:num>
  <w:num w:numId="17" w16cid:durableId="1907298159">
    <w:abstractNumId w:val="64"/>
  </w:num>
  <w:num w:numId="18" w16cid:durableId="1167209069">
    <w:abstractNumId w:val="9"/>
  </w:num>
  <w:num w:numId="19" w16cid:durableId="422341603">
    <w:abstractNumId w:val="8"/>
  </w:num>
  <w:num w:numId="20" w16cid:durableId="888301305">
    <w:abstractNumId w:val="6"/>
  </w:num>
  <w:num w:numId="21" w16cid:durableId="186218995">
    <w:abstractNumId w:val="19"/>
  </w:num>
  <w:num w:numId="22" w16cid:durableId="1144543349">
    <w:abstractNumId w:val="2"/>
  </w:num>
  <w:num w:numId="23" w16cid:durableId="735397303">
    <w:abstractNumId w:val="28"/>
  </w:num>
  <w:num w:numId="24" w16cid:durableId="755513550">
    <w:abstractNumId w:val="4"/>
  </w:num>
  <w:num w:numId="25" w16cid:durableId="1710183340">
    <w:abstractNumId w:val="14"/>
  </w:num>
  <w:num w:numId="26" w16cid:durableId="1780181370">
    <w:abstractNumId w:val="55"/>
  </w:num>
  <w:num w:numId="27" w16cid:durableId="1153596255">
    <w:abstractNumId w:val="18"/>
  </w:num>
  <w:num w:numId="28" w16cid:durableId="1170944805">
    <w:abstractNumId w:val="59"/>
  </w:num>
  <w:num w:numId="29" w16cid:durableId="1384057101">
    <w:abstractNumId w:val="27"/>
  </w:num>
  <w:num w:numId="30" w16cid:durableId="1385327328">
    <w:abstractNumId w:val="51"/>
  </w:num>
  <w:num w:numId="31" w16cid:durableId="25378006">
    <w:abstractNumId w:val="44"/>
  </w:num>
  <w:num w:numId="32" w16cid:durableId="2091075900">
    <w:abstractNumId w:val="29"/>
  </w:num>
  <w:num w:numId="33" w16cid:durableId="2073188710">
    <w:abstractNumId w:val="71"/>
  </w:num>
  <w:num w:numId="34" w16cid:durableId="290131778">
    <w:abstractNumId w:val="33"/>
  </w:num>
  <w:num w:numId="35" w16cid:durableId="218439207">
    <w:abstractNumId w:val="63"/>
  </w:num>
  <w:num w:numId="36" w16cid:durableId="1361200444">
    <w:abstractNumId w:val="31"/>
  </w:num>
  <w:num w:numId="37" w16cid:durableId="1377504430">
    <w:abstractNumId w:val="20"/>
  </w:num>
  <w:num w:numId="38" w16cid:durableId="127171373">
    <w:abstractNumId w:val="39"/>
  </w:num>
  <w:num w:numId="39" w16cid:durableId="1194999637">
    <w:abstractNumId w:val="56"/>
  </w:num>
  <w:num w:numId="40" w16cid:durableId="81419202">
    <w:abstractNumId w:val="15"/>
  </w:num>
  <w:num w:numId="41" w16cid:durableId="244414911">
    <w:abstractNumId w:val="13"/>
  </w:num>
  <w:num w:numId="42" w16cid:durableId="32702559">
    <w:abstractNumId w:val="52"/>
  </w:num>
  <w:num w:numId="43" w16cid:durableId="1952079612">
    <w:abstractNumId w:val="36"/>
  </w:num>
  <w:num w:numId="44" w16cid:durableId="1737628427">
    <w:abstractNumId w:val="0"/>
  </w:num>
  <w:num w:numId="45" w16cid:durableId="1403719907">
    <w:abstractNumId w:val="73"/>
  </w:num>
  <w:num w:numId="46" w16cid:durableId="922646180">
    <w:abstractNumId w:val="23"/>
  </w:num>
  <w:num w:numId="47" w16cid:durableId="1994720736">
    <w:abstractNumId w:val="62"/>
  </w:num>
  <w:num w:numId="48" w16cid:durableId="1124929608">
    <w:abstractNumId w:val="68"/>
  </w:num>
  <w:num w:numId="49" w16cid:durableId="580673752">
    <w:abstractNumId w:val="11"/>
  </w:num>
  <w:num w:numId="50" w16cid:durableId="466431897">
    <w:abstractNumId w:val="16"/>
  </w:num>
  <w:num w:numId="51" w16cid:durableId="1288777546">
    <w:abstractNumId w:val="34"/>
  </w:num>
  <w:num w:numId="52" w16cid:durableId="2047171584">
    <w:abstractNumId w:val="69"/>
  </w:num>
  <w:num w:numId="53" w16cid:durableId="1280643979">
    <w:abstractNumId w:val="10"/>
  </w:num>
  <w:num w:numId="54" w16cid:durableId="903300701">
    <w:abstractNumId w:val="22"/>
  </w:num>
  <w:num w:numId="55" w16cid:durableId="1103309020">
    <w:abstractNumId w:val="54"/>
  </w:num>
  <w:num w:numId="56" w16cid:durableId="2070225393">
    <w:abstractNumId w:val="32"/>
  </w:num>
  <w:num w:numId="57" w16cid:durableId="3676412">
    <w:abstractNumId w:val="21"/>
  </w:num>
  <w:num w:numId="58" w16cid:durableId="2107578467">
    <w:abstractNumId w:val="26"/>
  </w:num>
  <w:num w:numId="59" w16cid:durableId="809371951">
    <w:abstractNumId w:val="1"/>
  </w:num>
  <w:num w:numId="60" w16cid:durableId="1609003260">
    <w:abstractNumId w:val="72"/>
  </w:num>
  <w:num w:numId="61" w16cid:durableId="2008166770">
    <w:abstractNumId w:val="17"/>
  </w:num>
  <w:num w:numId="62" w16cid:durableId="2018077571">
    <w:abstractNumId w:val="46"/>
  </w:num>
  <w:num w:numId="63" w16cid:durableId="387535375">
    <w:abstractNumId w:val="61"/>
  </w:num>
  <w:num w:numId="64" w16cid:durableId="1191992112">
    <w:abstractNumId w:val="40"/>
  </w:num>
  <w:num w:numId="65" w16cid:durableId="481851176">
    <w:abstractNumId w:val="57"/>
  </w:num>
  <w:num w:numId="66" w16cid:durableId="1987273419">
    <w:abstractNumId w:val="53"/>
  </w:num>
  <w:num w:numId="67" w16cid:durableId="1469200422">
    <w:abstractNumId w:val="60"/>
  </w:num>
  <w:num w:numId="68" w16cid:durableId="233201728">
    <w:abstractNumId w:val="42"/>
  </w:num>
  <w:num w:numId="69" w16cid:durableId="1063873016">
    <w:abstractNumId w:val="24"/>
  </w:num>
  <w:num w:numId="70" w16cid:durableId="2076849599">
    <w:abstractNumId w:val="25"/>
  </w:num>
  <w:num w:numId="71" w16cid:durableId="1744136451">
    <w:abstractNumId w:val="70"/>
  </w:num>
  <w:num w:numId="72" w16cid:durableId="136924864">
    <w:abstractNumId w:val="50"/>
  </w:num>
  <w:num w:numId="73" w16cid:durableId="1378163646">
    <w:abstractNumId w:val="38"/>
  </w:num>
  <w:num w:numId="74" w16cid:durableId="1899514045">
    <w:abstractNumId w:val="4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8F8"/>
    <w:rsid w:val="00001BE2"/>
    <w:rsid w:val="000020D3"/>
    <w:rsid w:val="00003ADF"/>
    <w:rsid w:val="00004E5E"/>
    <w:rsid w:val="00005AEF"/>
    <w:rsid w:val="00005DCA"/>
    <w:rsid w:val="00005E84"/>
    <w:rsid w:val="000060C1"/>
    <w:rsid w:val="00006619"/>
    <w:rsid w:val="00006E60"/>
    <w:rsid w:val="000070A8"/>
    <w:rsid w:val="00007E85"/>
    <w:rsid w:val="0001058C"/>
    <w:rsid w:val="00012942"/>
    <w:rsid w:val="000134ED"/>
    <w:rsid w:val="00014C31"/>
    <w:rsid w:val="00014CE1"/>
    <w:rsid w:val="0001528A"/>
    <w:rsid w:val="00016211"/>
    <w:rsid w:val="000170D3"/>
    <w:rsid w:val="000178CA"/>
    <w:rsid w:val="00017E1D"/>
    <w:rsid w:val="00021828"/>
    <w:rsid w:val="00021C53"/>
    <w:rsid w:val="00022731"/>
    <w:rsid w:val="00024046"/>
    <w:rsid w:val="00024237"/>
    <w:rsid w:val="000246DC"/>
    <w:rsid w:val="000250E0"/>
    <w:rsid w:val="000265E1"/>
    <w:rsid w:val="00026BAB"/>
    <w:rsid w:val="00026F09"/>
    <w:rsid w:val="00027EB5"/>
    <w:rsid w:val="0003011B"/>
    <w:rsid w:val="000304A7"/>
    <w:rsid w:val="00030579"/>
    <w:rsid w:val="000310F0"/>
    <w:rsid w:val="000317FE"/>
    <w:rsid w:val="00031AB0"/>
    <w:rsid w:val="00031CBA"/>
    <w:rsid w:val="00032096"/>
    <w:rsid w:val="0003294F"/>
    <w:rsid w:val="00032F6D"/>
    <w:rsid w:val="000338D8"/>
    <w:rsid w:val="00033B6F"/>
    <w:rsid w:val="000341D7"/>
    <w:rsid w:val="00034862"/>
    <w:rsid w:val="0003541C"/>
    <w:rsid w:val="000375B4"/>
    <w:rsid w:val="00040FC2"/>
    <w:rsid w:val="0004288F"/>
    <w:rsid w:val="00042ED9"/>
    <w:rsid w:val="0004421F"/>
    <w:rsid w:val="000469AA"/>
    <w:rsid w:val="00047E06"/>
    <w:rsid w:val="00050A2D"/>
    <w:rsid w:val="0005130C"/>
    <w:rsid w:val="0005138C"/>
    <w:rsid w:val="0005205C"/>
    <w:rsid w:val="00052557"/>
    <w:rsid w:val="000529EE"/>
    <w:rsid w:val="00054401"/>
    <w:rsid w:val="00055721"/>
    <w:rsid w:val="00057570"/>
    <w:rsid w:val="00057A7F"/>
    <w:rsid w:val="00057DDF"/>
    <w:rsid w:val="00060361"/>
    <w:rsid w:val="00060A4F"/>
    <w:rsid w:val="0006184B"/>
    <w:rsid w:val="00061C36"/>
    <w:rsid w:val="00061EDD"/>
    <w:rsid w:val="00061F15"/>
    <w:rsid w:val="000641BD"/>
    <w:rsid w:val="00064C02"/>
    <w:rsid w:val="00065EB0"/>
    <w:rsid w:val="0006609D"/>
    <w:rsid w:val="00067552"/>
    <w:rsid w:val="00067F53"/>
    <w:rsid w:val="000708FE"/>
    <w:rsid w:val="00070A99"/>
    <w:rsid w:val="000712F2"/>
    <w:rsid w:val="0007142F"/>
    <w:rsid w:val="00071D3B"/>
    <w:rsid w:val="00072513"/>
    <w:rsid w:val="000763E1"/>
    <w:rsid w:val="0007693B"/>
    <w:rsid w:val="00076962"/>
    <w:rsid w:val="0007702B"/>
    <w:rsid w:val="000773E9"/>
    <w:rsid w:val="000803CA"/>
    <w:rsid w:val="000816DF"/>
    <w:rsid w:val="000837C0"/>
    <w:rsid w:val="00083A73"/>
    <w:rsid w:val="00084E6D"/>
    <w:rsid w:val="000850F1"/>
    <w:rsid w:val="0008531B"/>
    <w:rsid w:val="00086D66"/>
    <w:rsid w:val="00086F18"/>
    <w:rsid w:val="00090838"/>
    <w:rsid w:val="00090F3E"/>
    <w:rsid w:val="000915BF"/>
    <w:rsid w:val="00094294"/>
    <w:rsid w:val="00095375"/>
    <w:rsid w:val="0009638D"/>
    <w:rsid w:val="00097158"/>
    <w:rsid w:val="00097514"/>
    <w:rsid w:val="000A1561"/>
    <w:rsid w:val="000A27CA"/>
    <w:rsid w:val="000A2E22"/>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41D1"/>
    <w:rsid w:val="000C4E03"/>
    <w:rsid w:val="000C6186"/>
    <w:rsid w:val="000C6D95"/>
    <w:rsid w:val="000C7C9B"/>
    <w:rsid w:val="000C7CAA"/>
    <w:rsid w:val="000D0021"/>
    <w:rsid w:val="000D0725"/>
    <w:rsid w:val="000D0902"/>
    <w:rsid w:val="000D10DC"/>
    <w:rsid w:val="000D1729"/>
    <w:rsid w:val="000D17FC"/>
    <w:rsid w:val="000D394B"/>
    <w:rsid w:val="000D502E"/>
    <w:rsid w:val="000D51FE"/>
    <w:rsid w:val="000D6802"/>
    <w:rsid w:val="000D785F"/>
    <w:rsid w:val="000E7699"/>
    <w:rsid w:val="000F0636"/>
    <w:rsid w:val="000F0846"/>
    <w:rsid w:val="000F1C24"/>
    <w:rsid w:val="000F3492"/>
    <w:rsid w:val="000F40B1"/>
    <w:rsid w:val="000F4375"/>
    <w:rsid w:val="000F58FB"/>
    <w:rsid w:val="000F6E83"/>
    <w:rsid w:val="000F728C"/>
    <w:rsid w:val="000F770C"/>
    <w:rsid w:val="00100A72"/>
    <w:rsid w:val="00101B9E"/>
    <w:rsid w:val="00101EBF"/>
    <w:rsid w:val="00102BD8"/>
    <w:rsid w:val="001034FB"/>
    <w:rsid w:val="00103ACF"/>
    <w:rsid w:val="001043BF"/>
    <w:rsid w:val="0010529E"/>
    <w:rsid w:val="00106882"/>
    <w:rsid w:val="0011070C"/>
    <w:rsid w:val="00111205"/>
    <w:rsid w:val="00113271"/>
    <w:rsid w:val="00114C04"/>
    <w:rsid w:val="00117E9E"/>
    <w:rsid w:val="00117EC4"/>
    <w:rsid w:val="00120071"/>
    <w:rsid w:val="00120154"/>
    <w:rsid w:val="001205E9"/>
    <w:rsid w:val="00120FD8"/>
    <w:rsid w:val="00121D6F"/>
    <w:rsid w:val="00122B33"/>
    <w:rsid w:val="00125127"/>
    <w:rsid w:val="0012528C"/>
    <w:rsid w:val="00126FE4"/>
    <w:rsid w:val="00127C06"/>
    <w:rsid w:val="00130359"/>
    <w:rsid w:val="0013037D"/>
    <w:rsid w:val="00130DEB"/>
    <w:rsid w:val="0013140A"/>
    <w:rsid w:val="0013219B"/>
    <w:rsid w:val="00132F9C"/>
    <w:rsid w:val="001330AF"/>
    <w:rsid w:val="001331FD"/>
    <w:rsid w:val="001338AF"/>
    <w:rsid w:val="001345CD"/>
    <w:rsid w:val="001364F5"/>
    <w:rsid w:val="00136E63"/>
    <w:rsid w:val="001377C4"/>
    <w:rsid w:val="00137A7D"/>
    <w:rsid w:val="00141CFA"/>
    <w:rsid w:val="00143827"/>
    <w:rsid w:val="00144236"/>
    <w:rsid w:val="0014456E"/>
    <w:rsid w:val="00144949"/>
    <w:rsid w:val="001501E2"/>
    <w:rsid w:val="00151163"/>
    <w:rsid w:val="00151944"/>
    <w:rsid w:val="00153451"/>
    <w:rsid w:val="00153BB9"/>
    <w:rsid w:val="00155760"/>
    <w:rsid w:val="00157973"/>
    <w:rsid w:val="00157BB2"/>
    <w:rsid w:val="00161D8F"/>
    <w:rsid w:val="0016251E"/>
    <w:rsid w:val="00164188"/>
    <w:rsid w:val="0016598E"/>
    <w:rsid w:val="00166239"/>
    <w:rsid w:val="0017039B"/>
    <w:rsid w:val="001720C9"/>
    <w:rsid w:val="0017265E"/>
    <w:rsid w:val="0017477F"/>
    <w:rsid w:val="00174994"/>
    <w:rsid w:val="0017555A"/>
    <w:rsid w:val="00175665"/>
    <w:rsid w:val="001762F5"/>
    <w:rsid w:val="00177045"/>
    <w:rsid w:val="0018029A"/>
    <w:rsid w:val="001804A7"/>
    <w:rsid w:val="00180704"/>
    <w:rsid w:val="001826A6"/>
    <w:rsid w:val="0018278F"/>
    <w:rsid w:val="001846B1"/>
    <w:rsid w:val="00185385"/>
    <w:rsid w:val="00185B72"/>
    <w:rsid w:val="00186167"/>
    <w:rsid w:val="00190769"/>
    <w:rsid w:val="001919A7"/>
    <w:rsid w:val="00192C67"/>
    <w:rsid w:val="001954CE"/>
    <w:rsid w:val="00196B72"/>
    <w:rsid w:val="001A13A2"/>
    <w:rsid w:val="001A1E8E"/>
    <w:rsid w:val="001A2BB1"/>
    <w:rsid w:val="001A30E5"/>
    <w:rsid w:val="001A4A15"/>
    <w:rsid w:val="001A53B3"/>
    <w:rsid w:val="001A7124"/>
    <w:rsid w:val="001A7E19"/>
    <w:rsid w:val="001B0093"/>
    <w:rsid w:val="001B0DE4"/>
    <w:rsid w:val="001B1DB9"/>
    <w:rsid w:val="001B3500"/>
    <w:rsid w:val="001B3F5B"/>
    <w:rsid w:val="001B4544"/>
    <w:rsid w:val="001B539F"/>
    <w:rsid w:val="001B5E80"/>
    <w:rsid w:val="001B6493"/>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6445"/>
    <w:rsid w:val="001D6AC2"/>
    <w:rsid w:val="001E06F6"/>
    <w:rsid w:val="001E112F"/>
    <w:rsid w:val="001E1C66"/>
    <w:rsid w:val="001E34B2"/>
    <w:rsid w:val="001E3D83"/>
    <w:rsid w:val="001E4063"/>
    <w:rsid w:val="001E489F"/>
    <w:rsid w:val="001E4CCD"/>
    <w:rsid w:val="001E4D53"/>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DBB"/>
    <w:rsid w:val="00201FD5"/>
    <w:rsid w:val="00202497"/>
    <w:rsid w:val="00202A28"/>
    <w:rsid w:val="00204428"/>
    <w:rsid w:val="00204EDA"/>
    <w:rsid w:val="00205D4D"/>
    <w:rsid w:val="0020634A"/>
    <w:rsid w:val="00210051"/>
    <w:rsid w:val="0021131B"/>
    <w:rsid w:val="00211682"/>
    <w:rsid w:val="002130EC"/>
    <w:rsid w:val="002145CC"/>
    <w:rsid w:val="0021475F"/>
    <w:rsid w:val="00214A2E"/>
    <w:rsid w:val="00216E8F"/>
    <w:rsid w:val="00216F00"/>
    <w:rsid w:val="00220135"/>
    <w:rsid w:val="0022074F"/>
    <w:rsid w:val="002210B7"/>
    <w:rsid w:val="00221E17"/>
    <w:rsid w:val="002230DF"/>
    <w:rsid w:val="00223919"/>
    <w:rsid w:val="00223C4E"/>
    <w:rsid w:val="002247B3"/>
    <w:rsid w:val="00225A6F"/>
    <w:rsid w:val="002261E8"/>
    <w:rsid w:val="00226BFA"/>
    <w:rsid w:val="00226D9B"/>
    <w:rsid w:val="00227074"/>
    <w:rsid w:val="00230321"/>
    <w:rsid w:val="002304E6"/>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50C0C"/>
    <w:rsid w:val="0025497F"/>
    <w:rsid w:val="00254A12"/>
    <w:rsid w:val="00256A48"/>
    <w:rsid w:val="002624D0"/>
    <w:rsid w:val="00262B03"/>
    <w:rsid w:val="00262B70"/>
    <w:rsid w:val="00262E7D"/>
    <w:rsid w:val="002633D7"/>
    <w:rsid w:val="00266053"/>
    <w:rsid w:val="0026623D"/>
    <w:rsid w:val="00266323"/>
    <w:rsid w:val="00267556"/>
    <w:rsid w:val="00267E72"/>
    <w:rsid w:val="00270069"/>
    <w:rsid w:val="00272BB2"/>
    <w:rsid w:val="00272BFE"/>
    <w:rsid w:val="00272C3C"/>
    <w:rsid w:val="002731C2"/>
    <w:rsid w:val="002735DF"/>
    <w:rsid w:val="00274A66"/>
    <w:rsid w:val="00274F95"/>
    <w:rsid w:val="002764D4"/>
    <w:rsid w:val="0027729C"/>
    <w:rsid w:val="00277485"/>
    <w:rsid w:val="00277AD1"/>
    <w:rsid w:val="002800A7"/>
    <w:rsid w:val="00280109"/>
    <w:rsid w:val="00281518"/>
    <w:rsid w:val="00283F52"/>
    <w:rsid w:val="00284500"/>
    <w:rsid w:val="00285680"/>
    <w:rsid w:val="00286F34"/>
    <w:rsid w:val="002878D2"/>
    <w:rsid w:val="00287B74"/>
    <w:rsid w:val="00287D57"/>
    <w:rsid w:val="00290379"/>
    <w:rsid w:val="00290ABC"/>
    <w:rsid w:val="00292B66"/>
    <w:rsid w:val="00293534"/>
    <w:rsid w:val="002937AE"/>
    <w:rsid w:val="002938B3"/>
    <w:rsid w:val="00293CDF"/>
    <w:rsid w:val="002949BC"/>
    <w:rsid w:val="00295F41"/>
    <w:rsid w:val="0029695F"/>
    <w:rsid w:val="00297BA3"/>
    <w:rsid w:val="002A0212"/>
    <w:rsid w:val="002A0A99"/>
    <w:rsid w:val="002A1F7A"/>
    <w:rsid w:val="002A25D7"/>
    <w:rsid w:val="002A2A6E"/>
    <w:rsid w:val="002A2AC5"/>
    <w:rsid w:val="002A2C90"/>
    <w:rsid w:val="002A56FF"/>
    <w:rsid w:val="002A6B5D"/>
    <w:rsid w:val="002B3548"/>
    <w:rsid w:val="002B3752"/>
    <w:rsid w:val="002B454A"/>
    <w:rsid w:val="002B7700"/>
    <w:rsid w:val="002B7D76"/>
    <w:rsid w:val="002C0FE5"/>
    <w:rsid w:val="002C1560"/>
    <w:rsid w:val="002C2186"/>
    <w:rsid w:val="002C2EDF"/>
    <w:rsid w:val="002C3B34"/>
    <w:rsid w:val="002C5731"/>
    <w:rsid w:val="002C63B7"/>
    <w:rsid w:val="002C6A94"/>
    <w:rsid w:val="002C6F81"/>
    <w:rsid w:val="002C70AF"/>
    <w:rsid w:val="002D130B"/>
    <w:rsid w:val="002D1F4A"/>
    <w:rsid w:val="002D26D4"/>
    <w:rsid w:val="002D4124"/>
    <w:rsid w:val="002D68CF"/>
    <w:rsid w:val="002D7074"/>
    <w:rsid w:val="002D71CE"/>
    <w:rsid w:val="002E0289"/>
    <w:rsid w:val="002E0B66"/>
    <w:rsid w:val="002E18D9"/>
    <w:rsid w:val="002E3F84"/>
    <w:rsid w:val="002E613F"/>
    <w:rsid w:val="002E68B3"/>
    <w:rsid w:val="002E712A"/>
    <w:rsid w:val="002F0D20"/>
    <w:rsid w:val="002F16AD"/>
    <w:rsid w:val="002F20E4"/>
    <w:rsid w:val="002F250B"/>
    <w:rsid w:val="002F374D"/>
    <w:rsid w:val="002F69AA"/>
    <w:rsid w:val="002F6A03"/>
    <w:rsid w:val="002F71CA"/>
    <w:rsid w:val="002F7BBA"/>
    <w:rsid w:val="002F7E9B"/>
    <w:rsid w:val="00300242"/>
    <w:rsid w:val="00301281"/>
    <w:rsid w:val="003045FE"/>
    <w:rsid w:val="0030477B"/>
    <w:rsid w:val="00305380"/>
    <w:rsid w:val="0030638F"/>
    <w:rsid w:val="00307853"/>
    <w:rsid w:val="0030793E"/>
    <w:rsid w:val="0031035E"/>
    <w:rsid w:val="0031100F"/>
    <w:rsid w:val="003118B3"/>
    <w:rsid w:val="00311D9E"/>
    <w:rsid w:val="00312023"/>
    <w:rsid w:val="003130B0"/>
    <w:rsid w:val="00313310"/>
    <w:rsid w:val="003133C5"/>
    <w:rsid w:val="00313FE1"/>
    <w:rsid w:val="00314635"/>
    <w:rsid w:val="003150D8"/>
    <w:rsid w:val="003160D8"/>
    <w:rsid w:val="00316510"/>
    <w:rsid w:val="00316686"/>
    <w:rsid w:val="00317353"/>
    <w:rsid w:val="00320B4A"/>
    <w:rsid w:val="00321839"/>
    <w:rsid w:val="00321AA3"/>
    <w:rsid w:val="00322AC1"/>
    <w:rsid w:val="00323831"/>
    <w:rsid w:val="00324B2A"/>
    <w:rsid w:val="00325210"/>
    <w:rsid w:val="00325568"/>
    <w:rsid w:val="003256AD"/>
    <w:rsid w:val="003269D4"/>
    <w:rsid w:val="00327676"/>
    <w:rsid w:val="0033042F"/>
    <w:rsid w:val="00331853"/>
    <w:rsid w:val="0033257B"/>
    <w:rsid w:val="00332A10"/>
    <w:rsid w:val="00332F82"/>
    <w:rsid w:val="00333EE9"/>
    <w:rsid w:val="00335CA5"/>
    <w:rsid w:val="00337192"/>
    <w:rsid w:val="003373E4"/>
    <w:rsid w:val="003374B0"/>
    <w:rsid w:val="003416A7"/>
    <w:rsid w:val="00342418"/>
    <w:rsid w:val="00342420"/>
    <w:rsid w:val="00342E07"/>
    <w:rsid w:val="00343EF4"/>
    <w:rsid w:val="003442C1"/>
    <w:rsid w:val="0034459A"/>
    <w:rsid w:val="00344BBC"/>
    <w:rsid w:val="0034592C"/>
    <w:rsid w:val="00346592"/>
    <w:rsid w:val="00346C1F"/>
    <w:rsid w:val="00347306"/>
    <w:rsid w:val="003515CD"/>
    <w:rsid w:val="00353F43"/>
    <w:rsid w:val="00353F65"/>
    <w:rsid w:val="00354C1D"/>
    <w:rsid w:val="003550C8"/>
    <w:rsid w:val="00355B6C"/>
    <w:rsid w:val="003562B7"/>
    <w:rsid w:val="00362055"/>
    <w:rsid w:val="0036260A"/>
    <w:rsid w:val="003629F1"/>
    <w:rsid w:val="00362BDA"/>
    <w:rsid w:val="00362D1A"/>
    <w:rsid w:val="00362FA8"/>
    <w:rsid w:val="003631B2"/>
    <w:rsid w:val="00365D2A"/>
    <w:rsid w:val="00372730"/>
    <w:rsid w:val="003728CC"/>
    <w:rsid w:val="003729FB"/>
    <w:rsid w:val="0037321C"/>
    <w:rsid w:val="00375FD9"/>
    <w:rsid w:val="003761E9"/>
    <w:rsid w:val="003763BE"/>
    <w:rsid w:val="00380D37"/>
    <w:rsid w:val="003822FF"/>
    <w:rsid w:val="0038457A"/>
    <w:rsid w:val="0038470A"/>
    <w:rsid w:val="003854F0"/>
    <w:rsid w:val="0038740E"/>
    <w:rsid w:val="0038782B"/>
    <w:rsid w:val="0039012B"/>
    <w:rsid w:val="00390A41"/>
    <w:rsid w:val="00390EDF"/>
    <w:rsid w:val="0039191E"/>
    <w:rsid w:val="00393293"/>
    <w:rsid w:val="00393824"/>
    <w:rsid w:val="003942A5"/>
    <w:rsid w:val="00394BBB"/>
    <w:rsid w:val="00394FB6"/>
    <w:rsid w:val="00395D4E"/>
    <w:rsid w:val="0039640E"/>
    <w:rsid w:val="003970C4"/>
    <w:rsid w:val="003A1621"/>
    <w:rsid w:val="003A1C28"/>
    <w:rsid w:val="003A3DE9"/>
    <w:rsid w:val="003A3F34"/>
    <w:rsid w:val="003A64DD"/>
    <w:rsid w:val="003B05EA"/>
    <w:rsid w:val="003B0C0D"/>
    <w:rsid w:val="003B12C4"/>
    <w:rsid w:val="003B1831"/>
    <w:rsid w:val="003B1CBE"/>
    <w:rsid w:val="003B1FD3"/>
    <w:rsid w:val="003B20E7"/>
    <w:rsid w:val="003B2606"/>
    <w:rsid w:val="003B2F93"/>
    <w:rsid w:val="003B465E"/>
    <w:rsid w:val="003B61A8"/>
    <w:rsid w:val="003B79F4"/>
    <w:rsid w:val="003C04F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37E"/>
    <w:rsid w:val="003D51A0"/>
    <w:rsid w:val="003D5ED8"/>
    <w:rsid w:val="003D6D43"/>
    <w:rsid w:val="003D7FC0"/>
    <w:rsid w:val="003E0D78"/>
    <w:rsid w:val="003E12B6"/>
    <w:rsid w:val="003E1DE7"/>
    <w:rsid w:val="003E464F"/>
    <w:rsid w:val="003E4F26"/>
    <w:rsid w:val="003E54C2"/>
    <w:rsid w:val="003E774D"/>
    <w:rsid w:val="003F0A73"/>
    <w:rsid w:val="003F0B81"/>
    <w:rsid w:val="003F146D"/>
    <w:rsid w:val="003F2645"/>
    <w:rsid w:val="003F26CF"/>
    <w:rsid w:val="003F2763"/>
    <w:rsid w:val="003F308F"/>
    <w:rsid w:val="003F39FF"/>
    <w:rsid w:val="003F475D"/>
    <w:rsid w:val="003F4C48"/>
    <w:rsid w:val="003F6561"/>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2F4"/>
    <w:rsid w:val="00412618"/>
    <w:rsid w:val="00413455"/>
    <w:rsid w:val="00415355"/>
    <w:rsid w:val="0041696E"/>
    <w:rsid w:val="00416A99"/>
    <w:rsid w:val="00420403"/>
    <w:rsid w:val="004208AD"/>
    <w:rsid w:val="00420ABA"/>
    <w:rsid w:val="00420DA7"/>
    <w:rsid w:val="00425B74"/>
    <w:rsid w:val="0042667B"/>
    <w:rsid w:val="00427815"/>
    <w:rsid w:val="00430528"/>
    <w:rsid w:val="0043066A"/>
    <w:rsid w:val="00430E2D"/>
    <w:rsid w:val="00431592"/>
    <w:rsid w:val="00431A2A"/>
    <w:rsid w:val="00431D1B"/>
    <w:rsid w:val="004325C1"/>
    <w:rsid w:val="0043416F"/>
    <w:rsid w:val="00436122"/>
    <w:rsid w:val="00440EF2"/>
    <w:rsid w:val="00441653"/>
    <w:rsid w:val="004424D9"/>
    <w:rsid w:val="004426D7"/>
    <w:rsid w:val="0044276A"/>
    <w:rsid w:val="00442E00"/>
    <w:rsid w:val="00443240"/>
    <w:rsid w:val="00443258"/>
    <w:rsid w:val="00443B11"/>
    <w:rsid w:val="00443FB7"/>
    <w:rsid w:val="00444639"/>
    <w:rsid w:val="004447DE"/>
    <w:rsid w:val="004449E1"/>
    <w:rsid w:val="00445CB5"/>
    <w:rsid w:val="00446641"/>
    <w:rsid w:val="00446D40"/>
    <w:rsid w:val="0044759D"/>
    <w:rsid w:val="00450890"/>
    <w:rsid w:val="00452A81"/>
    <w:rsid w:val="00452AF2"/>
    <w:rsid w:val="0045319B"/>
    <w:rsid w:val="004533D4"/>
    <w:rsid w:val="00454E6A"/>
    <w:rsid w:val="0045517C"/>
    <w:rsid w:val="00455316"/>
    <w:rsid w:val="0045571E"/>
    <w:rsid w:val="00455B9C"/>
    <w:rsid w:val="00456F3D"/>
    <w:rsid w:val="00457D4F"/>
    <w:rsid w:val="00460606"/>
    <w:rsid w:val="00462579"/>
    <w:rsid w:val="004639DA"/>
    <w:rsid w:val="004642E5"/>
    <w:rsid w:val="00464800"/>
    <w:rsid w:val="00465298"/>
    <w:rsid w:val="004653EA"/>
    <w:rsid w:val="00466517"/>
    <w:rsid w:val="00466987"/>
    <w:rsid w:val="00467A7C"/>
    <w:rsid w:val="004702F0"/>
    <w:rsid w:val="004703FC"/>
    <w:rsid w:val="004721BE"/>
    <w:rsid w:val="004736DE"/>
    <w:rsid w:val="00474399"/>
    <w:rsid w:val="00474BCE"/>
    <w:rsid w:val="00474E69"/>
    <w:rsid w:val="0047562A"/>
    <w:rsid w:val="00476253"/>
    <w:rsid w:val="00476521"/>
    <w:rsid w:val="004769FC"/>
    <w:rsid w:val="004822A3"/>
    <w:rsid w:val="004833A2"/>
    <w:rsid w:val="00484E4E"/>
    <w:rsid w:val="00487234"/>
    <w:rsid w:val="004877D8"/>
    <w:rsid w:val="00490A4A"/>
    <w:rsid w:val="00492324"/>
    <w:rsid w:val="0049255D"/>
    <w:rsid w:val="00494B31"/>
    <w:rsid w:val="0049527F"/>
    <w:rsid w:val="00496241"/>
    <w:rsid w:val="004967EE"/>
    <w:rsid w:val="00496C45"/>
    <w:rsid w:val="004A19E2"/>
    <w:rsid w:val="004A2520"/>
    <w:rsid w:val="004A2A08"/>
    <w:rsid w:val="004A2CD4"/>
    <w:rsid w:val="004A4A98"/>
    <w:rsid w:val="004A6F0E"/>
    <w:rsid w:val="004A7B1F"/>
    <w:rsid w:val="004B012D"/>
    <w:rsid w:val="004B0CD9"/>
    <w:rsid w:val="004B1541"/>
    <w:rsid w:val="004B1E5E"/>
    <w:rsid w:val="004B319D"/>
    <w:rsid w:val="004B32F9"/>
    <w:rsid w:val="004B3A26"/>
    <w:rsid w:val="004B3D75"/>
    <w:rsid w:val="004B55F8"/>
    <w:rsid w:val="004B6F1D"/>
    <w:rsid w:val="004B7366"/>
    <w:rsid w:val="004B7856"/>
    <w:rsid w:val="004B7984"/>
    <w:rsid w:val="004C0818"/>
    <w:rsid w:val="004C095A"/>
    <w:rsid w:val="004C1069"/>
    <w:rsid w:val="004C1FFC"/>
    <w:rsid w:val="004C221F"/>
    <w:rsid w:val="004C24D9"/>
    <w:rsid w:val="004C2D2C"/>
    <w:rsid w:val="004C4DBF"/>
    <w:rsid w:val="004C55A4"/>
    <w:rsid w:val="004C5930"/>
    <w:rsid w:val="004C5C57"/>
    <w:rsid w:val="004C7129"/>
    <w:rsid w:val="004C7514"/>
    <w:rsid w:val="004C7B54"/>
    <w:rsid w:val="004D0869"/>
    <w:rsid w:val="004D0FBC"/>
    <w:rsid w:val="004D15C2"/>
    <w:rsid w:val="004D188D"/>
    <w:rsid w:val="004D2251"/>
    <w:rsid w:val="004D22B2"/>
    <w:rsid w:val="004D24B5"/>
    <w:rsid w:val="004D412C"/>
    <w:rsid w:val="004D425F"/>
    <w:rsid w:val="004D4DAA"/>
    <w:rsid w:val="004D508E"/>
    <w:rsid w:val="004D566E"/>
    <w:rsid w:val="004D7E5D"/>
    <w:rsid w:val="004E0072"/>
    <w:rsid w:val="004E0E53"/>
    <w:rsid w:val="004E1A00"/>
    <w:rsid w:val="004E1AE2"/>
    <w:rsid w:val="004E1BA4"/>
    <w:rsid w:val="004E38F8"/>
    <w:rsid w:val="004E3CEC"/>
    <w:rsid w:val="004E3CF9"/>
    <w:rsid w:val="004E53CD"/>
    <w:rsid w:val="004E59A8"/>
    <w:rsid w:val="004E6275"/>
    <w:rsid w:val="004E7BA3"/>
    <w:rsid w:val="004E7D7E"/>
    <w:rsid w:val="004F071B"/>
    <w:rsid w:val="004F1FE9"/>
    <w:rsid w:val="004F2833"/>
    <w:rsid w:val="004F5248"/>
    <w:rsid w:val="00502A4E"/>
    <w:rsid w:val="00503BA0"/>
    <w:rsid w:val="00503C29"/>
    <w:rsid w:val="005042DB"/>
    <w:rsid w:val="005044E4"/>
    <w:rsid w:val="005067BF"/>
    <w:rsid w:val="00510AFA"/>
    <w:rsid w:val="00510E54"/>
    <w:rsid w:val="005138B3"/>
    <w:rsid w:val="00513953"/>
    <w:rsid w:val="00514068"/>
    <w:rsid w:val="00515E02"/>
    <w:rsid w:val="00516452"/>
    <w:rsid w:val="005164BB"/>
    <w:rsid w:val="00517991"/>
    <w:rsid w:val="00517D23"/>
    <w:rsid w:val="00517FF6"/>
    <w:rsid w:val="00520F18"/>
    <w:rsid w:val="00521DD8"/>
    <w:rsid w:val="00522670"/>
    <w:rsid w:val="0052279E"/>
    <w:rsid w:val="00522F68"/>
    <w:rsid w:val="00523466"/>
    <w:rsid w:val="00523B3B"/>
    <w:rsid w:val="00523E93"/>
    <w:rsid w:val="00525B6F"/>
    <w:rsid w:val="00525D83"/>
    <w:rsid w:val="00531125"/>
    <w:rsid w:val="00531AE3"/>
    <w:rsid w:val="00531B6F"/>
    <w:rsid w:val="005321C2"/>
    <w:rsid w:val="00532705"/>
    <w:rsid w:val="00533353"/>
    <w:rsid w:val="00533F8A"/>
    <w:rsid w:val="00534554"/>
    <w:rsid w:val="00534563"/>
    <w:rsid w:val="005370D1"/>
    <w:rsid w:val="00537EEF"/>
    <w:rsid w:val="00542156"/>
    <w:rsid w:val="0054258E"/>
    <w:rsid w:val="00544D6B"/>
    <w:rsid w:val="005463C8"/>
    <w:rsid w:val="0054665F"/>
    <w:rsid w:val="005501B7"/>
    <w:rsid w:val="00550D52"/>
    <w:rsid w:val="00550E41"/>
    <w:rsid w:val="00551182"/>
    <w:rsid w:val="0055165C"/>
    <w:rsid w:val="005549C8"/>
    <w:rsid w:val="005562E7"/>
    <w:rsid w:val="005568C5"/>
    <w:rsid w:val="00556BD7"/>
    <w:rsid w:val="00557174"/>
    <w:rsid w:val="00557E55"/>
    <w:rsid w:val="00560355"/>
    <w:rsid w:val="00560DB8"/>
    <w:rsid w:val="005612EB"/>
    <w:rsid w:val="00561388"/>
    <w:rsid w:val="005614BB"/>
    <w:rsid w:val="00562DA9"/>
    <w:rsid w:val="00564F80"/>
    <w:rsid w:val="0056512A"/>
    <w:rsid w:val="005653D6"/>
    <w:rsid w:val="005712A4"/>
    <w:rsid w:val="00573864"/>
    <w:rsid w:val="005743E5"/>
    <w:rsid w:val="00574594"/>
    <w:rsid w:val="005801C6"/>
    <w:rsid w:val="00580C98"/>
    <w:rsid w:val="00583531"/>
    <w:rsid w:val="00584011"/>
    <w:rsid w:val="00584F94"/>
    <w:rsid w:val="00585F3A"/>
    <w:rsid w:val="00587982"/>
    <w:rsid w:val="00590AF5"/>
    <w:rsid w:val="005913F1"/>
    <w:rsid w:val="00591A3B"/>
    <w:rsid w:val="005925DF"/>
    <w:rsid w:val="005935F5"/>
    <w:rsid w:val="00594897"/>
    <w:rsid w:val="00594E2B"/>
    <w:rsid w:val="005952A7"/>
    <w:rsid w:val="00596E6A"/>
    <w:rsid w:val="005A04D7"/>
    <w:rsid w:val="005A06CC"/>
    <w:rsid w:val="005A232B"/>
    <w:rsid w:val="005A2CE0"/>
    <w:rsid w:val="005A32F3"/>
    <w:rsid w:val="005A516F"/>
    <w:rsid w:val="005A5A54"/>
    <w:rsid w:val="005A672B"/>
    <w:rsid w:val="005B004B"/>
    <w:rsid w:val="005B06D6"/>
    <w:rsid w:val="005B152B"/>
    <w:rsid w:val="005B265F"/>
    <w:rsid w:val="005B4FD7"/>
    <w:rsid w:val="005B6034"/>
    <w:rsid w:val="005B67E0"/>
    <w:rsid w:val="005B77C7"/>
    <w:rsid w:val="005B7E6D"/>
    <w:rsid w:val="005C0CBC"/>
    <w:rsid w:val="005C117F"/>
    <w:rsid w:val="005C1FE4"/>
    <w:rsid w:val="005C212C"/>
    <w:rsid w:val="005C3231"/>
    <w:rsid w:val="005C4397"/>
    <w:rsid w:val="005C5D01"/>
    <w:rsid w:val="005C6327"/>
    <w:rsid w:val="005C6A80"/>
    <w:rsid w:val="005C6EE2"/>
    <w:rsid w:val="005C743A"/>
    <w:rsid w:val="005C772D"/>
    <w:rsid w:val="005C7F0E"/>
    <w:rsid w:val="005D1174"/>
    <w:rsid w:val="005D42C9"/>
    <w:rsid w:val="005D5625"/>
    <w:rsid w:val="005D5999"/>
    <w:rsid w:val="005D59EC"/>
    <w:rsid w:val="005D60D3"/>
    <w:rsid w:val="005D6204"/>
    <w:rsid w:val="005E09FF"/>
    <w:rsid w:val="005E0E0A"/>
    <w:rsid w:val="005E1196"/>
    <w:rsid w:val="005E15B6"/>
    <w:rsid w:val="005E18F6"/>
    <w:rsid w:val="005E1C38"/>
    <w:rsid w:val="005E240A"/>
    <w:rsid w:val="005E3F78"/>
    <w:rsid w:val="005E4C32"/>
    <w:rsid w:val="005E4EA6"/>
    <w:rsid w:val="005E6BAB"/>
    <w:rsid w:val="005E7E66"/>
    <w:rsid w:val="005F09B1"/>
    <w:rsid w:val="005F371E"/>
    <w:rsid w:val="005F3A37"/>
    <w:rsid w:val="005F3D07"/>
    <w:rsid w:val="005F449A"/>
    <w:rsid w:val="005F5830"/>
    <w:rsid w:val="005F6F4C"/>
    <w:rsid w:val="0060048A"/>
    <w:rsid w:val="00600AF9"/>
    <w:rsid w:val="00601122"/>
    <w:rsid w:val="00601142"/>
    <w:rsid w:val="00601DEC"/>
    <w:rsid w:val="00602D8D"/>
    <w:rsid w:val="0060330A"/>
    <w:rsid w:val="00603C76"/>
    <w:rsid w:val="0060569B"/>
    <w:rsid w:val="006110CB"/>
    <w:rsid w:val="0061208A"/>
    <w:rsid w:val="006125B6"/>
    <w:rsid w:val="0061476A"/>
    <w:rsid w:val="00615A02"/>
    <w:rsid w:val="00616ED4"/>
    <w:rsid w:val="00616ED8"/>
    <w:rsid w:val="00617554"/>
    <w:rsid w:val="006204BD"/>
    <w:rsid w:val="00620A0A"/>
    <w:rsid w:val="006218FB"/>
    <w:rsid w:val="00622A0A"/>
    <w:rsid w:val="00622ECF"/>
    <w:rsid w:val="00623A6C"/>
    <w:rsid w:val="00626ABA"/>
    <w:rsid w:val="0062759B"/>
    <w:rsid w:val="00627B68"/>
    <w:rsid w:val="00627BA8"/>
    <w:rsid w:val="00630255"/>
    <w:rsid w:val="006304BA"/>
    <w:rsid w:val="0063058F"/>
    <w:rsid w:val="00630A1C"/>
    <w:rsid w:val="0063231C"/>
    <w:rsid w:val="00632C7F"/>
    <w:rsid w:val="00634A28"/>
    <w:rsid w:val="00635D17"/>
    <w:rsid w:val="00636C40"/>
    <w:rsid w:val="00640591"/>
    <w:rsid w:val="006416DF"/>
    <w:rsid w:val="00642BE4"/>
    <w:rsid w:val="00645F5D"/>
    <w:rsid w:val="00646403"/>
    <w:rsid w:val="006471EE"/>
    <w:rsid w:val="00650F6B"/>
    <w:rsid w:val="00652082"/>
    <w:rsid w:val="006529E6"/>
    <w:rsid w:val="0065542D"/>
    <w:rsid w:val="0065583C"/>
    <w:rsid w:val="00656644"/>
    <w:rsid w:val="00656C3C"/>
    <w:rsid w:val="0065724E"/>
    <w:rsid w:val="0066295E"/>
    <w:rsid w:val="0066331B"/>
    <w:rsid w:val="006637AD"/>
    <w:rsid w:val="00664E0E"/>
    <w:rsid w:val="00666FD2"/>
    <w:rsid w:val="006702C3"/>
    <w:rsid w:val="00670398"/>
    <w:rsid w:val="00670968"/>
    <w:rsid w:val="00670D2C"/>
    <w:rsid w:val="0067111A"/>
    <w:rsid w:val="0067114E"/>
    <w:rsid w:val="0067200A"/>
    <w:rsid w:val="0067223C"/>
    <w:rsid w:val="006725E8"/>
    <w:rsid w:val="00675015"/>
    <w:rsid w:val="006755F9"/>
    <w:rsid w:val="006804C4"/>
    <w:rsid w:val="00680CD2"/>
    <w:rsid w:val="00681DA8"/>
    <w:rsid w:val="0068266E"/>
    <w:rsid w:val="006831C9"/>
    <w:rsid w:val="00684ED0"/>
    <w:rsid w:val="006851ED"/>
    <w:rsid w:val="00685345"/>
    <w:rsid w:val="00686E4F"/>
    <w:rsid w:val="006875A2"/>
    <w:rsid w:val="00690095"/>
    <w:rsid w:val="0069080D"/>
    <w:rsid w:val="00690A90"/>
    <w:rsid w:val="00691EAB"/>
    <w:rsid w:val="00694192"/>
    <w:rsid w:val="006950F7"/>
    <w:rsid w:val="006963A8"/>
    <w:rsid w:val="006970B4"/>
    <w:rsid w:val="006A0BE9"/>
    <w:rsid w:val="006A150C"/>
    <w:rsid w:val="006A25F4"/>
    <w:rsid w:val="006A27A6"/>
    <w:rsid w:val="006A2BAE"/>
    <w:rsid w:val="006A3B12"/>
    <w:rsid w:val="006A432B"/>
    <w:rsid w:val="006A59AD"/>
    <w:rsid w:val="006A6404"/>
    <w:rsid w:val="006A6440"/>
    <w:rsid w:val="006A6BBC"/>
    <w:rsid w:val="006A7878"/>
    <w:rsid w:val="006B0F14"/>
    <w:rsid w:val="006B1636"/>
    <w:rsid w:val="006B4A20"/>
    <w:rsid w:val="006B4ED3"/>
    <w:rsid w:val="006B53DE"/>
    <w:rsid w:val="006B54A8"/>
    <w:rsid w:val="006B5649"/>
    <w:rsid w:val="006B5C66"/>
    <w:rsid w:val="006B60CD"/>
    <w:rsid w:val="006B63A6"/>
    <w:rsid w:val="006B7423"/>
    <w:rsid w:val="006B7DD8"/>
    <w:rsid w:val="006C0BBD"/>
    <w:rsid w:val="006C1255"/>
    <w:rsid w:val="006C4490"/>
    <w:rsid w:val="006C5EDB"/>
    <w:rsid w:val="006D084A"/>
    <w:rsid w:val="006D102F"/>
    <w:rsid w:val="006D1A8A"/>
    <w:rsid w:val="006D2BFB"/>
    <w:rsid w:val="006D3D49"/>
    <w:rsid w:val="006D48AB"/>
    <w:rsid w:val="006D5AE1"/>
    <w:rsid w:val="006D7046"/>
    <w:rsid w:val="006E12F8"/>
    <w:rsid w:val="006E1B05"/>
    <w:rsid w:val="006E2410"/>
    <w:rsid w:val="006E24A3"/>
    <w:rsid w:val="006E2B0C"/>
    <w:rsid w:val="006E3019"/>
    <w:rsid w:val="006E3734"/>
    <w:rsid w:val="006E4CC0"/>
    <w:rsid w:val="006E4DAD"/>
    <w:rsid w:val="006E6279"/>
    <w:rsid w:val="006E6CEB"/>
    <w:rsid w:val="006E7C1A"/>
    <w:rsid w:val="006F0BCA"/>
    <w:rsid w:val="006F0E48"/>
    <w:rsid w:val="006F1697"/>
    <w:rsid w:val="006F1D29"/>
    <w:rsid w:val="006F276D"/>
    <w:rsid w:val="006F355E"/>
    <w:rsid w:val="006F382D"/>
    <w:rsid w:val="006F3D14"/>
    <w:rsid w:val="006F404A"/>
    <w:rsid w:val="006F608F"/>
    <w:rsid w:val="006F71B3"/>
    <w:rsid w:val="006F7981"/>
    <w:rsid w:val="00700697"/>
    <w:rsid w:val="007008E0"/>
    <w:rsid w:val="00700BE3"/>
    <w:rsid w:val="00701CBF"/>
    <w:rsid w:val="00701D31"/>
    <w:rsid w:val="00701F02"/>
    <w:rsid w:val="00702AC0"/>
    <w:rsid w:val="00703B63"/>
    <w:rsid w:val="00704C27"/>
    <w:rsid w:val="007050F2"/>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2099C"/>
    <w:rsid w:val="00721560"/>
    <w:rsid w:val="00721C34"/>
    <w:rsid w:val="00722BC5"/>
    <w:rsid w:val="00722E0C"/>
    <w:rsid w:val="007244CC"/>
    <w:rsid w:val="00726988"/>
    <w:rsid w:val="00730D10"/>
    <w:rsid w:val="00730E3D"/>
    <w:rsid w:val="00731314"/>
    <w:rsid w:val="00732373"/>
    <w:rsid w:val="0073267F"/>
    <w:rsid w:val="007329AE"/>
    <w:rsid w:val="00733857"/>
    <w:rsid w:val="00735EC8"/>
    <w:rsid w:val="00735F26"/>
    <w:rsid w:val="00735FB5"/>
    <w:rsid w:val="007364F0"/>
    <w:rsid w:val="0073762F"/>
    <w:rsid w:val="007379CE"/>
    <w:rsid w:val="007413B0"/>
    <w:rsid w:val="00741ED4"/>
    <w:rsid w:val="00743826"/>
    <w:rsid w:val="00743FE6"/>
    <w:rsid w:val="0074519B"/>
    <w:rsid w:val="007465C1"/>
    <w:rsid w:val="00746907"/>
    <w:rsid w:val="00746A47"/>
    <w:rsid w:val="0075114E"/>
    <w:rsid w:val="007512C7"/>
    <w:rsid w:val="00751370"/>
    <w:rsid w:val="007515C4"/>
    <w:rsid w:val="00751888"/>
    <w:rsid w:val="00751D0D"/>
    <w:rsid w:val="00752528"/>
    <w:rsid w:val="007528D1"/>
    <w:rsid w:val="00752CE3"/>
    <w:rsid w:val="0075345D"/>
    <w:rsid w:val="00753846"/>
    <w:rsid w:val="00754C0D"/>
    <w:rsid w:val="00756046"/>
    <w:rsid w:val="007610B9"/>
    <w:rsid w:val="007615EC"/>
    <w:rsid w:val="007617EA"/>
    <w:rsid w:val="00762B86"/>
    <w:rsid w:val="00763916"/>
    <w:rsid w:val="007652A7"/>
    <w:rsid w:val="007653C9"/>
    <w:rsid w:val="00765641"/>
    <w:rsid w:val="00765833"/>
    <w:rsid w:val="0076641F"/>
    <w:rsid w:val="00767C8C"/>
    <w:rsid w:val="00770544"/>
    <w:rsid w:val="00772868"/>
    <w:rsid w:val="00773F6A"/>
    <w:rsid w:val="00774130"/>
    <w:rsid w:val="007742E5"/>
    <w:rsid w:val="00775A29"/>
    <w:rsid w:val="00777863"/>
    <w:rsid w:val="00777872"/>
    <w:rsid w:val="0078012B"/>
    <w:rsid w:val="00782594"/>
    <w:rsid w:val="007829EE"/>
    <w:rsid w:val="00783572"/>
    <w:rsid w:val="00783617"/>
    <w:rsid w:val="00783F89"/>
    <w:rsid w:val="007842FD"/>
    <w:rsid w:val="00784CB2"/>
    <w:rsid w:val="00785C44"/>
    <w:rsid w:val="00785D58"/>
    <w:rsid w:val="007918C5"/>
    <w:rsid w:val="00792103"/>
    <w:rsid w:val="007925C5"/>
    <w:rsid w:val="00792F63"/>
    <w:rsid w:val="00793096"/>
    <w:rsid w:val="00793263"/>
    <w:rsid w:val="00793392"/>
    <w:rsid w:val="00793CE0"/>
    <w:rsid w:val="00794574"/>
    <w:rsid w:val="00796112"/>
    <w:rsid w:val="0079689E"/>
    <w:rsid w:val="00797399"/>
    <w:rsid w:val="0079780F"/>
    <w:rsid w:val="007A0244"/>
    <w:rsid w:val="007A1EA8"/>
    <w:rsid w:val="007A3D61"/>
    <w:rsid w:val="007A4C6E"/>
    <w:rsid w:val="007A4DAE"/>
    <w:rsid w:val="007A5820"/>
    <w:rsid w:val="007A6C62"/>
    <w:rsid w:val="007B094C"/>
    <w:rsid w:val="007B0B4A"/>
    <w:rsid w:val="007B1B3C"/>
    <w:rsid w:val="007B645B"/>
    <w:rsid w:val="007B736F"/>
    <w:rsid w:val="007C0104"/>
    <w:rsid w:val="007C0610"/>
    <w:rsid w:val="007C0672"/>
    <w:rsid w:val="007C1466"/>
    <w:rsid w:val="007C17CC"/>
    <w:rsid w:val="007C4522"/>
    <w:rsid w:val="007C539F"/>
    <w:rsid w:val="007C53D2"/>
    <w:rsid w:val="007C663C"/>
    <w:rsid w:val="007C67F7"/>
    <w:rsid w:val="007C750E"/>
    <w:rsid w:val="007D0570"/>
    <w:rsid w:val="007D0AC4"/>
    <w:rsid w:val="007D0F6D"/>
    <w:rsid w:val="007D1021"/>
    <w:rsid w:val="007D160D"/>
    <w:rsid w:val="007D1BF8"/>
    <w:rsid w:val="007D30F1"/>
    <w:rsid w:val="007D36F1"/>
    <w:rsid w:val="007D408A"/>
    <w:rsid w:val="007D53CA"/>
    <w:rsid w:val="007D58AC"/>
    <w:rsid w:val="007D7388"/>
    <w:rsid w:val="007E0B35"/>
    <w:rsid w:val="007E0D2C"/>
    <w:rsid w:val="007E1177"/>
    <w:rsid w:val="007E3BA1"/>
    <w:rsid w:val="007E421F"/>
    <w:rsid w:val="007E4C59"/>
    <w:rsid w:val="007E546A"/>
    <w:rsid w:val="007E662D"/>
    <w:rsid w:val="007E7983"/>
    <w:rsid w:val="007F0FC7"/>
    <w:rsid w:val="007F136D"/>
    <w:rsid w:val="007F2D19"/>
    <w:rsid w:val="007F3ABB"/>
    <w:rsid w:val="007F44E9"/>
    <w:rsid w:val="007F44EC"/>
    <w:rsid w:val="007F4C71"/>
    <w:rsid w:val="007F5248"/>
    <w:rsid w:val="007F71E7"/>
    <w:rsid w:val="0080081A"/>
    <w:rsid w:val="00801868"/>
    <w:rsid w:val="008018F1"/>
    <w:rsid w:val="008022B0"/>
    <w:rsid w:val="00803BD8"/>
    <w:rsid w:val="00803C64"/>
    <w:rsid w:val="008046FF"/>
    <w:rsid w:val="00804B16"/>
    <w:rsid w:val="00804E98"/>
    <w:rsid w:val="008057E0"/>
    <w:rsid w:val="0080620F"/>
    <w:rsid w:val="008066E8"/>
    <w:rsid w:val="008078F9"/>
    <w:rsid w:val="00810F77"/>
    <w:rsid w:val="00811B63"/>
    <w:rsid w:val="00814120"/>
    <w:rsid w:val="00814430"/>
    <w:rsid w:val="0081586F"/>
    <w:rsid w:val="00817F2B"/>
    <w:rsid w:val="008200E0"/>
    <w:rsid w:val="0082057F"/>
    <w:rsid w:val="00820C5E"/>
    <w:rsid w:val="00820EA1"/>
    <w:rsid w:val="0082326E"/>
    <w:rsid w:val="0082393A"/>
    <w:rsid w:val="008243FF"/>
    <w:rsid w:val="00824590"/>
    <w:rsid w:val="008258B5"/>
    <w:rsid w:val="008262EA"/>
    <w:rsid w:val="00826A12"/>
    <w:rsid w:val="00826A93"/>
    <w:rsid w:val="00833748"/>
    <w:rsid w:val="00837B6C"/>
    <w:rsid w:val="00837BA3"/>
    <w:rsid w:val="00837EF4"/>
    <w:rsid w:val="00837F78"/>
    <w:rsid w:val="008408B1"/>
    <w:rsid w:val="0084184F"/>
    <w:rsid w:val="008421ED"/>
    <w:rsid w:val="00844E69"/>
    <w:rsid w:val="00845186"/>
    <w:rsid w:val="008463DC"/>
    <w:rsid w:val="008463E8"/>
    <w:rsid w:val="00846472"/>
    <w:rsid w:val="00846ADE"/>
    <w:rsid w:val="00851070"/>
    <w:rsid w:val="00851CD5"/>
    <w:rsid w:val="00852BD2"/>
    <w:rsid w:val="00853D40"/>
    <w:rsid w:val="00855380"/>
    <w:rsid w:val="00855C65"/>
    <w:rsid w:val="00855E4F"/>
    <w:rsid w:val="00857042"/>
    <w:rsid w:val="00857270"/>
    <w:rsid w:val="00860D85"/>
    <w:rsid w:val="00861464"/>
    <w:rsid w:val="00864270"/>
    <w:rsid w:val="00867F42"/>
    <w:rsid w:val="00872014"/>
    <w:rsid w:val="00872ACE"/>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5DF0"/>
    <w:rsid w:val="008866BE"/>
    <w:rsid w:val="00886960"/>
    <w:rsid w:val="008871DC"/>
    <w:rsid w:val="00893589"/>
    <w:rsid w:val="00893C84"/>
    <w:rsid w:val="00893C91"/>
    <w:rsid w:val="008943CA"/>
    <w:rsid w:val="00895F88"/>
    <w:rsid w:val="00896CCD"/>
    <w:rsid w:val="008972B9"/>
    <w:rsid w:val="00897D27"/>
    <w:rsid w:val="008A1BEC"/>
    <w:rsid w:val="008A21E3"/>
    <w:rsid w:val="008A2C74"/>
    <w:rsid w:val="008A2C86"/>
    <w:rsid w:val="008A36D2"/>
    <w:rsid w:val="008A3E75"/>
    <w:rsid w:val="008A4475"/>
    <w:rsid w:val="008A4D9D"/>
    <w:rsid w:val="008A5DAD"/>
    <w:rsid w:val="008A6FE4"/>
    <w:rsid w:val="008A7E87"/>
    <w:rsid w:val="008B1FD3"/>
    <w:rsid w:val="008B4959"/>
    <w:rsid w:val="008C2798"/>
    <w:rsid w:val="008C2AA6"/>
    <w:rsid w:val="008C2D62"/>
    <w:rsid w:val="008C32E8"/>
    <w:rsid w:val="008C3CCE"/>
    <w:rsid w:val="008C4BF9"/>
    <w:rsid w:val="008C59B3"/>
    <w:rsid w:val="008C76A2"/>
    <w:rsid w:val="008D0135"/>
    <w:rsid w:val="008D16FF"/>
    <w:rsid w:val="008D2034"/>
    <w:rsid w:val="008D21A2"/>
    <w:rsid w:val="008D3B59"/>
    <w:rsid w:val="008D4813"/>
    <w:rsid w:val="008D6D8F"/>
    <w:rsid w:val="008D742F"/>
    <w:rsid w:val="008E180E"/>
    <w:rsid w:val="008E1826"/>
    <w:rsid w:val="008E1D5B"/>
    <w:rsid w:val="008E3284"/>
    <w:rsid w:val="008E3CAE"/>
    <w:rsid w:val="008E56B0"/>
    <w:rsid w:val="008E7387"/>
    <w:rsid w:val="008F0D5C"/>
    <w:rsid w:val="008F0FC7"/>
    <w:rsid w:val="008F10C8"/>
    <w:rsid w:val="008F13BA"/>
    <w:rsid w:val="008F1F6F"/>
    <w:rsid w:val="008F3984"/>
    <w:rsid w:val="008F3B6A"/>
    <w:rsid w:val="008F4391"/>
    <w:rsid w:val="008F5DF4"/>
    <w:rsid w:val="008F611E"/>
    <w:rsid w:val="008F64EC"/>
    <w:rsid w:val="008F76B5"/>
    <w:rsid w:val="008F7EA0"/>
    <w:rsid w:val="009002B4"/>
    <w:rsid w:val="00902616"/>
    <w:rsid w:val="00902751"/>
    <w:rsid w:val="009041AE"/>
    <w:rsid w:val="00905DF3"/>
    <w:rsid w:val="00907045"/>
    <w:rsid w:val="0090726F"/>
    <w:rsid w:val="009107CE"/>
    <w:rsid w:val="0091080E"/>
    <w:rsid w:val="0091115C"/>
    <w:rsid w:val="0091116F"/>
    <w:rsid w:val="00912906"/>
    <w:rsid w:val="00912C6C"/>
    <w:rsid w:val="00915437"/>
    <w:rsid w:val="00916FDC"/>
    <w:rsid w:val="00917D58"/>
    <w:rsid w:val="00920E53"/>
    <w:rsid w:val="00921097"/>
    <w:rsid w:val="00921A63"/>
    <w:rsid w:val="009227B2"/>
    <w:rsid w:val="0092495C"/>
    <w:rsid w:val="009250B3"/>
    <w:rsid w:val="009259EE"/>
    <w:rsid w:val="00925AE4"/>
    <w:rsid w:val="009260BD"/>
    <w:rsid w:val="00927804"/>
    <w:rsid w:val="00927CE8"/>
    <w:rsid w:val="0093017A"/>
    <w:rsid w:val="009303A2"/>
    <w:rsid w:val="00930694"/>
    <w:rsid w:val="009309CD"/>
    <w:rsid w:val="009340B6"/>
    <w:rsid w:val="009353B5"/>
    <w:rsid w:val="00935A38"/>
    <w:rsid w:val="00937745"/>
    <w:rsid w:val="00941A3B"/>
    <w:rsid w:val="009432C8"/>
    <w:rsid w:val="009461AD"/>
    <w:rsid w:val="00946AFC"/>
    <w:rsid w:val="00946B77"/>
    <w:rsid w:val="00946C84"/>
    <w:rsid w:val="009474E9"/>
    <w:rsid w:val="00950B50"/>
    <w:rsid w:val="00951A3A"/>
    <w:rsid w:val="009526C5"/>
    <w:rsid w:val="00953954"/>
    <w:rsid w:val="0095441F"/>
    <w:rsid w:val="0095470C"/>
    <w:rsid w:val="00954A42"/>
    <w:rsid w:val="00954B93"/>
    <w:rsid w:val="0095759B"/>
    <w:rsid w:val="009576C5"/>
    <w:rsid w:val="0095784C"/>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4BCB"/>
    <w:rsid w:val="009753CC"/>
    <w:rsid w:val="00975569"/>
    <w:rsid w:val="00975E99"/>
    <w:rsid w:val="0098049E"/>
    <w:rsid w:val="00982583"/>
    <w:rsid w:val="0098360B"/>
    <w:rsid w:val="00983AD4"/>
    <w:rsid w:val="00983F0C"/>
    <w:rsid w:val="00984D44"/>
    <w:rsid w:val="009854BD"/>
    <w:rsid w:val="00987774"/>
    <w:rsid w:val="00987AAB"/>
    <w:rsid w:val="00987D05"/>
    <w:rsid w:val="00987FE6"/>
    <w:rsid w:val="00990EBE"/>
    <w:rsid w:val="00991336"/>
    <w:rsid w:val="009917C6"/>
    <w:rsid w:val="00993234"/>
    <w:rsid w:val="0099454F"/>
    <w:rsid w:val="00994903"/>
    <w:rsid w:val="00994BF3"/>
    <w:rsid w:val="0099538D"/>
    <w:rsid w:val="009968E7"/>
    <w:rsid w:val="00997C0F"/>
    <w:rsid w:val="00997F2E"/>
    <w:rsid w:val="009A3C83"/>
    <w:rsid w:val="009A45FC"/>
    <w:rsid w:val="009A53F5"/>
    <w:rsid w:val="009A5716"/>
    <w:rsid w:val="009A7562"/>
    <w:rsid w:val="009A7844"/>
    <w:rsid w:val="009B0449"/>
    <w:rsid w:val="009B2672"/>
    <w:rsid w:val="009B2728"/>
    <w:rsid w:val="009B36AB"/>
    <w:rsid w:val="009B42E3"/>
    <w:rsid w:val="009B5BEA"/>
    <w:rsid w:val="009B5FAD"/>
    <w:rsid w:val="009B6CE2"/>
    <w:rsid w:val="009B6F41"/>
    <w:rsid w:val="009B717F"/>
    <w:rsid w:val="009B79A5"/>
    <w:rsid w:val="009C1971"/>
    <w:rsid w:val="009C1DF8"/>
    <w:rsid w:val="009C204B"/>
    <w:rsid w:val="009C43D0"/>
    <w:rsid w:val="009C5843"/>
    <w:rsid w:val="009C7084"/>
    <w:rsid w:val="009C7280"/>
    <w:rsid w:val="009C7B79"/>
    <w:rsid w:val="009C7C64"/>
    <w:rsid w:val="009D0241"/>
    <w:rsid w:val="009D0AD5"/>
    <w:rsid w:val="009D22E7"/>
    <w:rsid w:val="009D2E8C"/>
    <w:rsid w:val="009D4CA3"/>
    <w:rsid w:val="009D50B4"/>
    <w:rsid w:val="009D5A71"/>
    <w:rsid w:val="009D5BEB"/>
    <w:rsid w:val="009D6D99"/>
    <w:rsid w:val="009D7700"/>
    <w:rsid w:val="009E1997"/>
    <w:rsid w:val="009E19B2"/>
    <w:rsid w:val="009E2904"/>
    <w:rsid w:val="009E34FC"/>
    <w:rsid w:val="009E4F39"/>
    <w:rsid w:val="009E5F05"/>
    <w:rsid w:val="009E70C5"/>
    <w:rsid w:val="009F1E8A"/>
    <w:rsid w:val="009F1EB4"/>
    <w:rsid w:val="009F215F"/>
    <w:rsid w:val="009F2253"/>
    <w:rsid w:val="009F2DEF"/>
    <w:rsid w:val="009F303C"/>
    <w:rsid w:val="009F34BE"/>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C6"/>
    <w:rsid w:val="00A1379E"/>
    <w:rsid w:val="00A14122"/>
    <w:rsid w:val="00A15398"/>
    <w:rsid w:val="00A15C05"/>
    <w:rsid w:val="00A16E0E"/>
    <w:rsid w:val="00A17DAB"/>
    <w:rsid w:val="00A2064B"/>
    <w:rsid w:val="00A2211E"/>
    <w:rsid w:val="00A22EA3"/>
    <w:rsid w:val="00A2401D"/>
    <w:rsid w:val="00A241A6"/>
    <w:rsid w:val="00A24EAA"/>
    <w:rsid w:val="00A258B1"/>
    <w:rsid w:val="00A3018C"/>
    <w:rsid w:val="00A3171D"/>
    <w:rsid w:val="00A3211F"/>
    <w:rsid w:val="00A327CE"/>
    <w:rsid w:val="00A34EAE"/>
    <w:rsid w:val="00A350D9"/>
    <w:rsid w:val="00A36A7C"/>
    <w:rsid w:val="00A37445"/>
    <w:rsid w:val="00A375DD"/>
    <w:rsid w:val="00A40535"/>
    <w:rsid w:val="00A40593"/>
    <w:rsid w:val="00A416B1"/>
    <w:rsid w:val="00A4172A"/>
    <w:rsid w:val="00A42314"/>
    <w:rsid w:val="00A42F86"/>
    <w:rsid w:val="00A43368"/>
    <w:rsid w:val="00A438DE"/>
    <w:rsid w:val="00A440FC"/>
    <w:rsid w:val="00A442ED"/>
    <w:rsid w:val="00A44D8C"/>
    <w:rsid w:val="00A46786"/>
    <w:rsid w:val="00A474C4"/>
    <w:rsid w:val="00A47DB0"/>
    <w:rsid w:val="00A50166"/>
    <w:rsid w:val="00A5024A"/>
    <w:rsid w:val="00A50392"/>
    <w:rsid w:val="00A50B56"/>
    <w:rsid w:val="00A51449"/>
    <w:rsid w:val="00A51533"/>
    <w:rsid w:val="00A52742"/>
    <w:rsid w:val="00A530EC"/>
    <w:rsid w:val="00A535C0"/>
    <w:rsid w:val="00A53904"/>
    <w:rsid w:val="00A53977"/>
    <w:rsid w:val="00A5436F"/>
    <w:rsid w:val="00A544BF"/>
    <w:rsid w:val="00A54DDF"/>
    <w:rsid w:val="00A55CED"/>
    <w:rsid w:val="00A573EE"/>
    <w:rsid w:val="00A60819"/>
    <w:rsid w:val="00A608A3"/>
    <w:rsid w:val="00A622C0"/>
    <w:rsid w:val="00A655CD"/>
    <w:rsid w:val="00A656F6"/>
    <w:rsid w:val="00A65A37"/>
    <w:rsid w:val="00A67268"/>
    <w:rsid w:val="00A6750F"/>
    <w:rsid w:val="00A704E1"/>
    <w:rsid w:val="00A70F53"/>
    <w:rsid w:val="00A719FE"/>
    <w:rsid w:val="00A71F47"/>
    <w:rsid w:val="00A729E3"/>
    <w:rsid w:val="00A73390"/>
    <w:rsid w:val="00A74886"/>
    <w:rsid w:val="00A74D13"/>
    <w:rsid w:val="00A75A3C"/>
    <w:rsid w:val="00A76673"/>
    <w:rsid w:val="00A8029D"/>
    <w:rsid w:val="00A8032D"/>
    <w:rsid w:val="00A80A62"/>
    <w:rsid w:val="00A81CBE"/>
    <w:rsid w:val="00A82247"/>
    <w:rsid w:val="00A82B8A"/>
    <w:rsid w:val="00A858E6"/>
    <w:rsid w:val="00A866C0"/>
    <w:rsid w:val="00A87567"/>
    <w:rsid w:val="00A90081"/>
    <w:rsid w:val="00A922F1"/>
    <w:rsid w:val="00A9269B"/>
    <w:rsid w:val="00A93631"/>
    <w:rsid w:val="00A93DD5"/>
    <w:rsid w:val="00A93F6D"/>
    <w:rsid w:val="00A9431B"/>
    <w:rsid w:val="00A943F9"/>
    <w:rsid w:val="00A94AC8"/>
    <w:rsid w:val="00A94CDB"/>
    <w:rsid w:val="00A95BF9"/>
    <w:rsid w:val="00AA04D3"/>
    <w:rsid w:val="00AA09B3"/>
    <w:rsid w:val="00AA1ED3"/>
    <w:rsid w:val="00AA1F7D"/>
    <w:rsid w:val="00AA3726"/>
    <w:rsid w:val="00AA3C90"/>
    <w:rsid w:val="00AA3F01"/>
    <w:rsid w:val="00AA4004"/>
    <w:rsid w:val="00AA41CA"/>
    <w:rsid w:val="00AA549D"/>
    <w:rsid w:val="00AA5EE3"/>
    <w:rsid w:val="00AA6CC9"/>
    <w:rsid w:val="00AA7A64"/>
    <w:rsid w:val="00AB0193"/>
    <w:rsid w:val="00AB03B9"/>
    <w:rsid w:val="00AB16E1"/>
    <w:rsid w:val="00AB1BE3"/>
    <w:rsid w:val="00AB1C12"/>
    <w:rsid w:val="00AB1C85"/>
    <w:rsid w:val="00AB27A9"/>
    <w:rsid w:val="00AB3222"/>
    <w:rsid w:val="00AB36EC"/>
    <w:rsid w:val="00AB3B6B"/>
    <w:rsid w:val="00AB427B"/>
    <w:rsid w:val="00AB4EC0"/>
    <w:rsid w:val="00AB632B"/>
    <w:rsid w:val="00AB677F"/>
    <w:rsid w:val="00AC0253"/>
    <w:rsid w:val="00AC02AA"/>
    <w:rsid w:val="00AC1695"/>
    <w:rsid w:val="00AC288B"/>
    <w:rsid w:val="00AC4F58"/>
    <w:rsid w:val="00AC6960"/>
    <w:rsid w:val="00AC6DEB"/>
    <w:rsid w:val="00AC71D8"/>
    <w:rsid w:val="00AC79DB"/>
    <w:rsid w:val="00AD036D"/>
    <w:rsid w:val="00AD09FC"/>
    <w:rsid w:val="00AD0AAE"/>
    <w:rsid w:val="00AD1026"/>
    <w:rsid w:val="00AD112D"/>
    <w:rsid w:val="00AD11AB"/>
    <w:rsid w:val="00AD3AE0"/>
    <w:rsid w:val="00AD443D"/>
    <w:rsid w:val="00AD449F"/>
    <w:rsid w:val="00AD6AA1"/>
    <w:rsid w:val="00AD6ADE"/>
    <w:rsid w:val="00AD7BC8"/>
    <w:rsid w:val="00AE1891"/>
    <w:rsid w:val="00AE1C0D"/>
    <w:rsid w:val="00AE2B0B"/>
    <w:rsid w:val="00AE44B6"/>
    <w:rsid w:val="00AE45DE"/>
    <w:rsid w:val="00AE4B65"/>
    <w:rsid w:val="00AE5ED2"/>
    <w:rsid w:val="00AF0C43"/>
    <w:rsid w:val="00AF222D"/>
    <w:rsid w:val="00AF3747"/>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4614"/>
    <w:rsid w:val="00B14627"/>
    <w:rsid w:val="00B147D1"/>
    <w:rsid w:val="00B15E37"/>
    <w:rsid w:val="00B17C03"/>
    <w:rsid w:val="00B20571"/>
    <w:rsid w:val="00B2067C"/>
    <w:rsid w:val="00B20969"/>
    <w:rsid w:val="00B20DAD"/>
    <w:rsid w:val="00B214F4"/>
    <w:rsid w:val="00B226CA"/>
    <w:rsid w:val="00B23093"/>
    <w:rsid w:val="00B2492B"/>
    <w:rsid w:val="00B25884"/>
    <w:rsid w:val="00B25B65"/>
    <w:rsid w:val="00B2607F"/>
    <w:rsid w:val="00B26DD5"/>
    <w:rsid w:val="00B26DE6"/>
    <w:rsid w:val="00B26F9A"/>
    <w:rsid w:val="00B27222"/>
    <w:rsid w:val="00B30CE6"/>
    <w:rsid w:val="00B321F8"/>
    <w:rsid w:val="00B3295E"/>
    <w:rsid w:val="00B3360D"/>
    <w:rsid w:val="00B36F11"/>
    <w:rsid w:val="00B3758B"/>
    <w:rsid w:val="00B37858"/>
    <w:rsid w:val="00B4026D"/>
    <w:rsid w:val="00B42CBA"/>
    <w:rsid w:val="00B451F3"/>
    <w:rsid w:val="00B4699C"/>
    <w:rsid w:val="00B47FC6"/>
    <w:rsid w:val="00B50A78"/>
    <w:rsid w:val="00B523FF"/>
    <w:rsid w:val="00B524EB"/>
    <w:rsid w:val="00B53B35"/>
    <w:rsid w:val="00B5435A"/>
    <w:rsid w:val="00B55A31"/>
    <w:rsid w:val="00B565CE"/>
    <w:rsid w:val="00B56753"/>
    <w:rsid w:val="00B56EC5"/>
    <w:rsid w:val="00B57C45"/>
    <w:rsid w:val="00B57D0C"/>
    <w:rsid w:val="00B61E81"/>
    <w:rsid w:val="00B620EC"/>
    <w:rsid w:val="00B623A5"/>
    <w:rsid w:val="00B643CD"/>
    <w:rsid w:val="00B64BCB"/>
    <w:rsid w:val="00B65589"/>
    <w:rsid w:val="00B66466"/>
    <w:rsid w:val="00B727BF"/>
    <w:rsid w:val="00B7300B"/>
    <w:rsid w:val="00B73F64"/>
    <w:rsid w:val="00B7461A"/>
    <w:rsid w:val="00B74BA6"/>
    <w:rsid w:val="00B77166"/>
    <w:rsid w:val="00B77D67"/>
    <w:rsid w:val="00B80EB8"/>
    <w:rsid w:val="00B8196A"/>
    <w:rsid w:val="00B81F8A"/>
    <w:rsid w:val="00B83A14"/>
    <w:rsid w:val="00B83D96"/>
    <w:rsid w:val="00B84420"/>
    <w:rsid w:val="00B84425"/>
    <w:rsid w:val="00B84582"/>
    <w:rsid w:val="00B85171"/>
    <w:rsid w:val="00B859FE"/>
    <w:rsid w:val="00B86749"/>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8A4"/>
    <w:rsid w:val="00BA0D64"/>
    <w:rsid w:val="00BA0E4A"/>
    <w:rsid w:val="00BA2192"/>
    <w:rsid w:val="00BA2582"/>
    <w:rsid w:val="00BA5206"/>
    <w:rsid w:val="00BA534B"/>
    <w:rsid w:val="00BA6201"/>
    <w:rsid w:val="00BB018D"/>
    <w:rsid w:val="00BB1684"/>
    <w:rsid w:val="00BB1E04"/>
    <w:rsid w:val="00BB1EE9"/>
    <w:rsid w:val="00BB233F"/>
    <w:rsid w:val="00BB32F2"/>
    <w:rsid w:val="00BB6385"/>
    <w:rsid w:val="00BB65C5"/>
    <w:rsid w:val="00BB66F4"/>
    <w:rsid w:val="00BC0EA0"/>
    <w:rsid w:val="00BC1F62"/>
    <w:rsid w:val="00BC5329"/>
    <w:rsid w:val="00BC578D"/>
    <w:rsid w:val="00BC5A68"/>
    <w:rsid w:val="00BC5ACC"/>
    <w:rsid w:val="00BC6120"/>
    <w:rsid w:val="00BC6D55"/>
    <w:rsid w:val="00BC6F18"/>
    <w:rsid w:val="00BC7756"/>
    <w:rsid w:val="00BC790D"/>
    <w:rsid w:val="00BC7BAE"/>
    <w:rsid w:val="00BD0FDD"/>
    <w:rsid w:val="00BD3E7B"/>
    <w:rsid w:val="00BD43A1"/>
    <w:rsid w:val="00BD4E24"/>
    <w:rsid w:val="00BE00A7"/>
    <w:rsid w:val="00BE089D"/>
    <w:rsid w:val="00BE302E"/>
    <w:rsid w:val="00BE30D4"/>
    <w:rsid w:val="00BE3776"/>
    <w:rsid w:val="00BE3DF4"/>
    <w:rsid w:val="00BE48C9"/>
    <w:rsid w:val="00BE4C01"/>
    <w:rsid w:val="00BE4FFA"/>
    <w:rsid w:val="00BE6E51"/>
    <w:rsid w:val="00BE7C3F"/>
    <w:rsid w:val="00BF138A"/>
    <w:rsid w:val="00BF1B75"/>
    <w:rsid w:val="00BF2C42"/>
    <w:rsid w:val="00BF37D7"/>
    <w:rsid w:val="00BF4775"/>
    <w:rsid w:val="00BF7318"/>
    <w:rsid w:val="00C001CF"/>
    <w:rsid w:val="00C00332"/>
    <w:rsid w:val="00C008B1"/>
    <w:rsid w:val="00C00C04"/>
    <w:rsid w:val="00C012CF"/>
    <w:rsid w:val="00C03294"/>
    <w:rsid w:val="00C035E7"/>
    <w:rsid w:val="00C0365F"/>
    <w:rsid w:val="00C04A83"/>
    <w:rsid w:val="00C04C2B"/>
    <w:rsid w:val="00C05844"/>
    <w:rsid w:val="00C05938"/>
    <w:rsid w:val="00C05B6E"/>
    <w:rsid w:val="00C06BC1"/>
    <w:rsid w:val="00C073D1"/>
    <w:rsid w:val="00C079BE"/>
    <w:rsid w:val="00C13BB9"/>
    <w:rsid w:val="00C13BE5"/>
    <w:rsid w:val="00C14504"/>
    <w:rsid w:val="00C1459C"/>
    <w:rsid w:val="00C14BDA"/>
    <w:rsid w:val="00C14C77"/>
    <w:rsid w:val="00C175F7"/>
    <w:rsid w:val="00C20899"/>
    <w:rsid w:val="00C21AFC"/>
    <w:rsid w:val="00C2248A"/>
    <w:rsid w:val="00C22E65"/>
    <w:rsid w:val="00C23246"/>
    <w:rsid w:val="00C237AF"/>
    <w:rsid w:val="00C24041"/>
    <w:rsid w:val="00C249EB"/>
    <w:rsid w:val="00C2514B"/>
    <w:rsid w:val="00C278C0"/>
    <w:rsid w:val="00C27C12"/>
    <w:rsid w:val="00C30330"/>
    <w:rsid w:val="00C314FA"/>
    <w:rsid w:val="00C31A3B"/>
    <w:rsid w:val="00C31D61"/>
    <w:rsid w:val="00C32ADB"/>
    <w:rsid w:val="00C32BCA"/>
    <w:rsid w:val="00C32F87"/>
    <w:rsid w:val="00C33636"/>
    <w:rsid w:val="00C33950"/>
    <w:rsid w:val="00C35E20"/>
    <w:rsid w:val="00C3727D"/>
    <w:rsid w:val="00C37C94"/>
    <w:rsid w:val="00C37E7D"/>
    <w:rsid w:val="00C40686"/>
    <w:rsid w:val="00C41165"/>
    <w:rsid w:val="00C4141B"/>
    <w:rsid w:val="00C42E8C"/>
    <w:rsid w:val="00C455F0"/>
    <w:rsid w:val="00C45A73"/>
    <w:rsid w:val="00C46CD1"/>
    <w:rsid w:val="00C47188"/>
    <w:rsid w:val="00C4740E"/>
    <w:rsid w:val="00C475B6"/>
    <w:rsid w:val="00C47846"/>
    <w:rsid w:val="00C505E7"/>
    <w:rsid w:val="00C50B5B"/>
    <w:rsid w:val="00C51180"/>
    <w:rsid w:val="00C5141C"/>
    <w:rsid w:val="00C52147"/>
    <w:rsid w:val="00C5267D"/>
    <w:rsid w:val="00C52840"/>
    <w:rsid w:val="00C537D7"/>
    <w:rsid w:val="00C54F3B"/>
    <w:rsid w:val="00C558C4"/>
    <w:rsid w:val="00C56719"/>
    <w:rsid w:val="00C57C94"/>
    <w:rsid w:val="00C57E36"/>
    <w:rsid w:val="00C6024D"/>
    <w:rsid w:val="00C605CE"/>
    <w:rsid w:val="00C60767"/>
    <w:rsid w:val="00C60DDF"/>
    <w:rsid w:val="00C61C09"/>
    <w:rsid w:val="00C6251C"/>
    <w:rsid w:val="00C6276E"/>
    <w:rsid w:val="00C64190"/>
    <w:rsid w:val="00C64560"/>
    <w:rsid w:val="00C6583C"/>
    <w:rsid w:val="00C67F7D"/>
    <w:rsid w:val="00C715E6"/>
    <w:rsid w:val="00C71676"/>
    <w:rsid w:val="00C717A8"/>
    <w:rsid w:val="00C725A3"/>
    <w:rsid w:val="00C72996"/>
    <w:rsid w:val="00C72C44"/>
    <w:rsid w:val="00C733E6"/>
    <w:rsid w:val="00C7351D"/>
    <w:rsid w:val="00C75E6B"/>
    <w:rsid w:val="00C763F4"/>
    <w:rsid w:val="00C76BDD"/>
    <w:rsid w:val="00C76EEE"/>
    <w:rsid w:val="00C7709B"/>
    <w:rsid w:val="00C77C4E"/>
    <w:rsid w:val="00C77C9B"/>
    <w:rsid w:val="00C80354"/>
    <w:rsid w:val="00C80A6A"/>
    <w:rsid w:val="00C817D5"/>
    <w:rsid w:val="00C819F2"/>
    <w:rsid w:val="00C82241"/>
    <w:rsid w:val="00C823DD"/>
    <w:rsid w:val="00C8486C"/>
    <w:rsid w:val="00C86418"/>
    <w:rsid w:val="00C86635"/>
    <w:rsid w:val="00C871EC"/>
    <w:rsid w:val="00C939AD"/>
    <w:rsid w:val="00C94016"/>
    <w:rsid w:val="00C959AF"/>
    <w:rsid w:val="00C95D8D"/>
    <w:rsid w:val="00C9662B"/>
    <w:rsid w:val="00C96E94"/>
    <w:rsid w:val="00C9761B"/>
    <w:rsid w:val="00C97C64"/>
    <w:rsid w:val="00CA1B63"/>
    <w:rsid w:val="00CA1EBF"/>
    <w:rsid w:val="00CA34D3"/>
    <w:rsid w:val="00CA45A1"/>
    <w:rsid w:val="00CB0A24"/>
    <w:rsid w:val="00CB21B0"/>
    <w:rsid w:val="00CB246E"/>
    <w:rsid w:val="00CB33D5"/>
    <w:rsid w:val="00CB547B"/>
    <w:rsid w:val="00CB6949"/>
    <w:rsid w:val="00CB7244"/>
    <w:rsid w:val="00CC093F"/>
    <w:rsid w:val="00CC0DE1"/>
    <w:rsid w:val="00CC1FF7"/>
    <w:rsid w:val="00CC230D"/>
    <w:rsid w:val="00CC2453"/>
    <w:rsid w:val="00CC26BF"/>
    <w:rsid w:val="00CC2CF4"/>
    <w:rsid w:val="00CC4B96"/>
    <w:rsid w:val="00CC662A"/>
    <w:rsid w:val="00CC6A34"/>
    <w:rsid w:val="00CD0B02"/>
    <w:rsid w:val="00CD0FC8"/>
    <w:rsid w:val="00CD1324"/>
    <w:rsid w:val="00CD169E"/>
    <w:rsid w:val="00CD20A1"/>
    <w:rsid w:val="00CD32B1"/>
    <w:rsid w:val="00CD366F"/>
    <w:rsid w:val="00CD3E3B"/>
    <w:rsid w:val="00CD4306"/>
    <w:rsid w:val="00CD44A3"/>
    <w:rsid w:val="00CD6068"/>
    <w:rsid w:val="00CD67F8"/>
    <w:rsid w:val="00CE0E18"/>
    <w:rsid w:val="00CE2FFE"/>
    <w:rsid w:val="00CE31FD"/>
    <w:rsid w:val="00CE32A6"/>
    <w:rsid w:val="00CE39B3"/>
    <w:rsid w:val="00CE428D"/>
    <w:rsid w:val="00CE5385"/>
    <w:rsid w:val="00CE56F3"/>
    <w:rsid w:val="00CE613A"/>
    <w:rsid w:val="00CE6CBF"/>
    <w:rsid w:val="00CE7E6F"/>
    <w:rsid w:val="00CF2A18"/>
    <w:rsid w:val="00CF303A"/>
    <w:rsid w:val="00CF711D"/>
    <w:rsid w:val="00CF7396"/>
    <w:rsid w:val="00CF74E6"/>
    <w:rsid w:val="00CF78D7"/>
    <w:rsid w:val="00CF7C35"/>
    <w:rsid w:val="00CF7D48"/>
    <w:rsid w:val="00D0036E"/>
    <w:rsid w:val="00D014A9"/>
    <w:rsid w:val="00D01B62"/>
    <w:rsid w:val="00D01EA0"/>
    <w:rsid w:val="00D034C1"/>
    <w:rsid w:val="00D0432F"/>
    <w:rsid w:val="00D04394"/>
    <w:rsid w:val="00D04D77"/>
    <w:rsid w:val="00D0506E"/>
    <w:rsid w:val="00D0511A"/>
    <w:rsid w:val="00D06444"/>
    <w:rsid w:val="00D10241"/>
    <w:rsid w:val="00D11C4A"/>
    <w:rsid w:val="00D13109"/>
    <w:rsid w:val="00D135E8"/>
    <w:rsid w:val="00D17316"/>
    <w:rsid w:val="00D17A91"/>
    <w:rsid w:val="00D21394"/>
    <w:rsid w:val="00D2148C"/>
    <w:rsid w:val="00D2243C"/>
    <w:rsid w:val="00D2309B"/>
    <w:rsid w:val="00D2371C"/>
    <w:rsid w:val="00D24A29"/>
    <w:rsid w:val="00D25090"/>
    <w:rsid w:val="00D25239"/>
    <w:rsid w:val="00D25F7A"/>
    <w:rsid w:val="00D260B5"/>
    <w:rsid w:val="00D26774"/>
    <w:rsid w:val="00D30293"/>
    <w:rsid w:val="00D32C18"/>
    <w:rsid w:val="00D3313D"/>
    <w:rsid w:val="00D33385"/>
    <w:rsid w:val="00D35466"/>
    <w:rsid w:val="00D35961"/>
    <w:rsid w:val="00D3625C"/>
    <w:rsid w:val="00D36A88"/>
    <w:rsid w:val="00D3774B"/>
    <w:rsid w:val="00D40381"/>
    <w:rsid w:val="00D40A9F"/>
    <w:rsid w:val="00D416EF"/>
    <w:rsid w:val="00D41B8D"/>
    <w:rsid w:val="00D430D8"/>
    <w:rsid w:val="00D43254"/>
    <w:rsid w:val="00D435FA"/>
    <w:rsid w:val="00D45203"/>
    <w:rsid w:val="00D45276"/>
    <w:rsid w:val="00D45C8F"/>
    <w:rsid w:val="00D46060"/>
    <w:rsid w:val="00D475D0"/>
    <w:rsid w:val="00D47D40"/>
    <w:rsid w:val="00D52357"/>
    <w:rsid w:val="00D53638"/>
    <w:rsid w:val="00D53751"/>
    <w:rsid w:val="00D53CD6"/>
    <w:rsid w:val="00D54E6D"/>
    <w:rsid w:val="00D55AAE"/>
    <w:rsid w:val="00D56426"/>
    <w:rsid w:val="00D56766"/>
    <w:rsid w:val="00D5717E"/>
    <w:rsid w:val="00D57C8D"/>
    <w:rsid w:val="00D611A1"/>
    <w:rsid w:val="00D615D3"/>
    <w:rsid w:val="00D629AB"/>
    <w:rsid w:val="00D62E9A"/>
    <w:rsid w:val="00D63238"/>
    <w:rsid w:val="00D63600"/>
    <w:rsid w:val="00D64D1D"/>
    <w:rsid w:val="00D64FE4"/>
    <w:rsid w:val="00D66757"/>
    <w:rsid w:val="00D66FED"/>
    <w:rsid w:val="00D71B01"/>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2192"/>
    <w:rsid w:val="00D9225F"/>
    <w:rsid w:val="00D931C9"/>
    <w:rsid w:val="00D932AA"/>
    <w:rsid w:val="00D93993"/>
    <w:rsid w:val="00D93DDF"/>
    <w:rsid w:val="00D9405E"/>
    <w:rsid w:val="00D942F5"/>
    <w:rsid w:val="00D949DD"/>
    <w:rsid w:val="00D94F97"/>
    <w:rsid w:val="00D97A0F"/>
    <w:rsid w:val="00DA04DE"/>
    <w:rsid w:val="00DA0540"/>
    <w:rsid w:val="00DA0842"/>
    <w:rsid w:val="00DA1E60"/>
    <w:rsid w:val="00DA23F3"/>
    <w:rsid w:val="00DA33A7"/>
    <w:rsid w:val="00DA35A3"/>
    <w:rsid w:val="00DA379C"/>
    <w:rsid w:val="00DA379D"/>
    <w:rsid w:val="00DA5E38"/>
    <w:rsid w:val="00DA75A0"/>
    <w:rsid w:val="00DB2C34"/>
    <w:rsid w:val="00DB3972"/>
    <w:rsid w:val="00DB3A75"/>
    <w:rsid w:val="00DC042A"/>
    <w:rsid w:val="00DC40EC"/>
    <w:rsid w:val="00DC5D47"/>
    <w:rsid w:val="00DC6C98"/>
    <w:rsid w:val="00DC6DCF"/>
    <w:rsid w:val="00DC761B"/>
    <w:rsid w:val="00DD1C94"/>
    <w:rsid w:val="00DD2B32"/>
    <w:rsid w:val="00DD2F78"/>
    <w:rsid w:val="00DD2FED"/>
    <w:rsid w:val="00DD38C0"/>
    <w:rsid w:val="00DD3CAA"/>
    <w:rsid w:val="00DD4781"/>
    <w:rsid w:val="00DD4998"/>
    <w:rsid w:val="00DD4DDC"/>
    <w:rsid w:val="00DD5886"/>
    <w:rsid w:val="00DD595C"/>
    <w:rsid w:val="00DD6457"/>
    <w:rsid w:val="00DD692A"/>
    <w:rsid w:val="00DE1BF3"/>
    <w:rsid w:val="00DE236B"/>
    <w:rsid w:val="00DE2444"/>
    <w:rsid w:val="00DE3A86"/>
    <w:rsid w:val="00DE3E63"/>
    <w:rsid w:val="00DE4327"/>
    <w:rsid w:val="00DE6740"/>
    <w:rsid w:val="00DE7EFE"/>
    <w:rsid w:val="00DF1D65"/>
    <w:rsid w:val="00DF441E"/>
    <w:rsid w:val="00DF5AF0"/>
    <w:rsid w:val="00DF6C90"/>
    <w:rsid w:val="00DF70F1"/>
    <w:rsid w:val="00DF7CC4"/>
    <w:rsid w:val="00E017E1"/>
    <w:rsid w:val="00E01824"/>
    <w:rsid w:val="00E018ED"/>
    <w:rsid w:val="00E01F72"/>
    <w:rsid w:val="00E0211F"/>
    <w:rsid w:val="00E0298E"/>
    <w:rsid w:val="00E038FF"/>
    <w:rsid w:val="00E050E5"/>
    <w:rsid w:val="00E0566F"/>
    <w:rsid w:val="00E05718"/>
    <w:rsid w:val="00E069AA"/>
    <w:rsid w:val="00E106F7"/>
    <w:rsid w:val="00E10883"/>
    <w:rsid w:val="00E11121"/>
    <w:rsid w:val="00E1219D"/>
    <w:rsid w:val="00E143E0"/>
    <w:rsid w:val="00E14835"/>
    <w:rsid w:val="00E15ADE"/>
    <w:rsid w:val="00E15DDA"/>
    <w:rsid w:val="00E164E8"/>
    <w:rsid w:val="00E167A4"/>
    <w:rsid w:val="00E20B5C"/>
    <w:rsid w:val="00E213B7"/>
    <w:rsid w:val="00E2202F"/>
    <w:rsid w:val="00E2242D"/>
    <w:rsid w:val="00E229C0"/>
    <w:rsid w:val="00E230EE"/>
    <w:rsid w:val="00E233AB"/>
    <w:rsid w:val="00E245AF"/>
    <w:rsid w:val="00E24D31"/>
    <w:rsid w:val="00E25414"/>
    <w:rsid w:val="00E26536"/>
    <w:rsid w:val="00E27368"/>
    <w:rsid w:val="00E276B2"/>
    <w:rsid w:val="00E30A95"/>
    <w:rsid w:val="00E317FC"/>
    <w:rsid w:val="00E32303"/>
    <w:rsid w:val="00E33738"/>
    <w:rsid w:val="00E3470B"/>
    <w:rsid w:val="00E34CE1"/>
    <w:rsid w:val="00E35EEF"/>
    <w:rsid w:val="00E367A2"/>
    <w:rsid w:val="00E36FD2"/>
    <w:rsid w:val="00E37094"/>
    <w:rsid w:val="00E37314"/>
    <w:rsid w:val="00E37CC4"/>
    <w:rsid w:val="00E40990"/>
    <w:rsid w:val="00E41062"/>
    <w:rsid w:val="00E41C4C"/>
    <w:rsid w:val="00E4268E"/>
    <w:rsid w:val="00E430B3"/>
    <w:rsid w:val="00E44C59"/>
    <w:rsid w:val="00E44D23"/>
    <w:rsid w:val="00E45CB7"/>
    <w:rsid w:val="00E46E9D"/>
    <w:rsid w:val="00E479F7"/>
    <w:rsid w:val="00E47BB9"/>
    <w:rsid w:val="00E52919"/>
    <w:rsid w:val="00E52EC9"/>
    <w:rsid w:val="00E5365A"/>
    <w:rsid w:val="00E53FCA"/>
    <w:rsid w:val="00E60EAA"/>
    <w:rsid w:val="00E61074"/>
    <w:rsid w:val="00E612F9"/>
    <w:rsid w:val="00E6175F"/>
    <w:rsid w:val="00E63C80"/>
    <w:rsid w:val="00E65E15"/>
    <w:rsid w:val="00E6606F"/>
    <w:rsid w:val="00E66B90"/>
    <w:rsid w:val="00E7070D"/>
    <w:rsid w:val="00E707E6"/>
    <w:rsid w:val="00E710CF"/>
    <w:rsid w:val="00E71185"/>
    <w:rsid w:val="00E71B92"/>
    <w:rsid w:val="00E742E0"/>
    <w:rsid w:val="00E74D70"/>
    <w:rsid w:val="00E76188"/>
    <w:rsid w:val="00E77E02"/>
    <w:rsid w:val="00E82BCA"/>
    <w:rsid w:val="00E85CA4"/>
    <w:rsid w:val="00E864B1"/>
    <w:rsid w:val="00E868E4"/>
    <w:rsid w:val="00E87C0B"/>
    <w:rsid w:val="00E905BB"/>
    <w:rsid w:val="00E90A09"/>
    <w:rsid w:val="00E90D1D"/>
    <w:rsid w:val="00E91330"/>
    <w:rsid w:val="00E91E09"/>
    <w:rsid w:val="00E93153"/>
    <w:rsid w:val="00E948E1"/>
    <w:rsid w:val="00E94E9D"/>
    <w:rsid w:val="00E954AB"/>
    <w:rsid w:val="00E95CC6"/>
    <w:rsid w:val="00E964CA"/>
    <w:rsid w:val="00EA15EB"/>
    <w:rsid w:val="00EA1D5A"/>
    <w:rsid w:val="00EA1E30"/>
    <w:rsid w:val="00EA26A2"/>
    <w:rsid w:val="00EA3DF0"/>
    <w:rsid w:val="00EA46F3"/>
    <w:rsid w:val="00EA6035"/>
    <w:rsid w:val="00EA6D8E"/>
    <w:rsid w:val="00EA76C4"/>
    <w:rsid w:val="00EA7821"/>
    <w:rsid w:val="00EA7F6B"/>
    <w:rsid w:val="00EB0E37"/>
    <w:rsid w:val="00EB37C1"/>
    <w:rsid w:val="00EB4EAE"/>
    <w:rsid w:val="00EB4F55"/>
    <w:rsid w:val="00EB52EA"/>
    <w:rsid w:val="00EC15A8"/>
    <w:rsid w:val="00EC2A5C"/>
    <w:rsid w:val="00EC3936"/>
    <w:rsid w:val="00EC4C13"/>
    <w:rsid w:val="00EC5FD2"/>
    <w:rsid w:val="00EC66A8"/>
    <w:rsid w:val="00EC6EF3"/>
    <w:rsid w:val="00EC7753"/>
    <w:rsid w:val="00ED008E"/>
    <w:rsid w:val="00ED15F6"/>
    <w:rsid w:val="00ED1D3B"/>
    <w:rsid w:val="00ED2082"/>
    <w:rsid w:val="00ED210D"/>
    <w:rsid w:val="00ED37CE"/>
    <w:rsid w:val="00ED4A49"/>
    <w:rsid w:val="00ED57F0"/>
    <w:rsid w:val="00ED63A2"/>
    <w:rsid w:val="00ED6997"/>
    <w:rsid w:val="00ED79CD"/>
    <w:rsid w:val="00EE0EC2"/>
    <w:rsid w:val="00EE11A1"/>
    <w:rsid w:val="00EE11CF"/>
    <w:rsid w:val="00EE26FA"/>
    <w:rsid w:val="00EE2E5C"/>
    <w:rsid w:val="00EE45E5"/>
    <w:rsid w:val="00EE4C37"/>
    <w:rsid w:val="00EE507E"/>
    <w:rsid w:val="00EE52AC"/>
    <w:rsid w:val="00EE759C"/>
    <w:rsid w:val="00EF1FC9"/>
    <w:rsid w:val="00EF2CB2"/>
    <w:rsid w:val="00EF380C"/>
    <w:rsid w:val="00EF4161"/>
    <w:rsid w:val="00EF48BB"/>
    <w:rsid w:val="00EF4F70"/>
    <w:rsid w:val="00EF53CA"/>
    <w:rsid w:val="00EF5B7D"/>
    <w:rsid w:val="00EF5F1A"/>
    <w:rsid w:val="00EF666C"/>
    <w:rsid w:val="00EF72F0"/>
    <w:rsid w:val="00F008DF"/>
    <w:rsid w:val="00F00EB8"/>
    <w:rsid w:val="00F02BA7"/>
    <w:rsid w:val="00F03FDA"/>
    <w:rsid w:val="00F04458"/>
    <w:rsid w:val="00F05411"/>
    <w:rsid w:val="00F05CE5"/>
    <w:rsid w:val="00F066F3"/>
    <w:rsid w:val="00F06EF4"/>
    <w:rsid w:val="00F07211"/>
    <w:rsid w:val="00F07FA2"/>
    <w:rsid w:val="00F1134E"/>
    <w:rsid w:val="00F11950"/>
    <w:rsid w:val="00F11AD9"/>
    <w:rsid w:val="00F12031"/>
    <w:rsid w:val="00F12417"/>
    <w:rsid w:val="00F12801"/>
    <w:rsid w:val="00F12B4C"/>
    <w:rsid w:val="00F138CC"/>
    <w:rsid w:val="00F13D41"/>
    <w:rsid w:val="00F150B2"/>
    <w:rsid w:val="00F16B59"/>
    <w:rsid w:val="00F16E80"/>
    <w:rsid w:val="00F1773A"/>
    <w:rsid w:val="00F206CD"/>
    <w:rsid w:val="00F217A0"/>
    <w:rsid w:val="00F22291"/>
    <w:rsid w:val="00F2426E"/>
    <w:rsid w:val="00F2532D"/>
    <w:rsid w:val="00F26E89"/>
    <w:rsid w:val="00F27121"/>
    <w:rsid w:val="00F27D23"/>
    <w:rsid w:val="00F30145"/>
    <w:rsid w:val="00F30BFA"/>
    <w:rsid w:val="00F31ED6"/>
    <w:rsid w:val="00F322CF"/>
    <w:rsid w:val="00F34B58"/>
    <w:rsid w:val="00F3518D"/>
    <w:rsid w:val="00F357EE"/>
    <w:rsid w:val="00F36179"/>
    <w:rsid w:val="00F36407"/>
    <w:rsid w:val="00F37CCA"/>
    <w:rsid w:val="00F401CB"/>
    <w:rsid w:val="00F40775"/>
    <w:rsid w:val="00F40834"/>
    <w:rsid w:val="00F42817"/>
    <w:rsid w:val="00F428A4"/>
    <w:rsid w:val="00F43426"/>
    <w:rsid w:val="00F43C23"/>
    <w:rsid w:val="00F46A24"/>
    <w:rsid w:val="00F46CFA"/>
    <w:rsid w:val="00F4730B"/>
    <w:rsid w:val="00F47BCD"/>
    <w:rsid w:val="00F503E7"/>
    <w:rsid w:val="00F50D4D"/>
    <w:rsid w:val="00F5190A"/>
    <w:rsid w:val="00F521DD"/>
    <w:rsid w:val="00F5226F"/>
    <w:rsid w:val="00F52F87"/>
    <w:rsid w:val="00F5351B"/>
    <w:rsid w:val="00F547C0"/>
    <w:rsid w:val="00F54D9A"/>
    <w:rsid w:val="00F55B47"/>
    <w:rsid w:val="00F56098"/>
    <w:rsid w:val="00F57086"/>
    <w:rsid w:val="00F57354"/>
    <w:rsid w:val="00F60ACD"/>
    <w:rsid w:val="00F62F04"/>
    <w:rsid w:val="00F63305"/>
    <w:rsid w:val="00F64106"/>
    <w:rsid w:val="00F6488D"/>
    <w:rsid w:val="00F64D1D"/>
    <w:rsid w:val="00F704BD"/>
    <w:rsid w:val="00F71737"/>
    <w:rsid w:val="00F73DBB"/>
    <w:rsid w:val="00F74144"/>
    <w:rsid w:val="00F74692"/>
    <w:rsid w:val="00F75B1D"/>
    <w:rsid w:val="00F77A87"/>
    <w:rsid w:val="00F77DD6"/>
    <w:rsid w:val="00F803C2"/>
    <w:rsid w:val="00F80DFD"/>
    <w:rsid w:val="00F81FE0"/>
    <w:rsid w:val="00F845D9"/>
    <w:rsid w:val="00F8529A"/>
    <w:rsid w:val="00F85880"/>
    <w:rsid w:val="00F87486"/>
    <w:rsid w:val="00F8779D"/>
    <w:rsid w:val="00F878B1"/>
    <w:rsid w:val="00F903CF"/>
    <w:rsid w:val="00F90DC6"/>
    <w:rsid w:val="00F90E72"/>
    <w:rsid w:val="00F91F6B"/>
    <w:rsid w:val="00F93071"/>
    <w:rsid w:val="00F93338"/>
    <w:rsid w:val="00F933D7"/>
    <w:rsid w:val="00F93842"/>
    <w:rsid w:val="00F93F70"/>
    <w:rsid w:val="00F943D0"/>
    <w:rsid w:val="00F95FA6"/>
    <w:rsid w:val="00F9713E"/>
    <w:rsid w:val="00F97F57"/>
    <w:rsid w:val="00FA024C"/>
    <w:rsid w:val="00FA04D1"/>
    <w:rsid w:val="00FA0524"/>
    <w:rsid w:val="00FA0898"/>
    <w:rsid w:val="00FA32E2"/>
    <w:rsid w:val="00FA4EC9"/>
    <w:rsid w:val="00FA5486"/>
    <w:rsid w:val="00FA6B47"/>
    <w:rsid w:val="00FA6ECA"/>
    <w:rsid w:val="00FA7FB0"/>
    <w:rsid w:val="00FB00C0"/>
    <w:rsid w:val="00FB18D3"/>
    <w:rsid w:val="00FB1928"/>
    <w:rsid w:val="00FB1AB0"/>
    <w:rsid w:val="00FB2856"/>
    <w:rsid w:val="00FB2ABB"/>
    <w:rsid w:val="00FB5B33"/>
    <w:rsid w:val="00FB64DE"/>
    <w:rsid w:val="00FB72F9"/>
    <w:rsid w:val="00FC0352"/>
    <w:rsid w:val="00FC0475"/>
    <w:rsid w:val="00FC151D"/>
    <w:rsid w:val="00FC1A05"/>
    <w:rsid w:val="00FC28FE"/>
    <w:rsid w:val="00FC3217"/>
    <w:rsid w:val="00FC3825"/>
    <w:rsid w:val="00FC4C34"/>
    <w:rsid w:val="00FC5A47"/>
    <w:rsid w:val="00FC630A"/>
    <w:rsid w:val="00FC6F78"/>
    <w:rsid w:val="00FC7505"/>
    <w:rsid w:val="00FD055E"/>
    <w:rsid w:val="00FD0A20"/>
    <w:rsid w:val="00FD0E96"/>
    <w:rsid w:val="00FD2736"/>
    <w:rsid w:val="00FD2AE6"/>
    <w:rsid w:val="00FD37A8"/>
    <w:rsid w:val="00FD41FE"/>
    <w:rsid w:val="00FD555D"/>
    <w:rsid w:val="00FD59A1"/>
    <w:rsid w:val="00FD5FF7"/>
    <w:rsid w:val="00FD633A"/>
    <w:rsid w:val="00FD6CF8"/>
    <w:rsid w:val="00FD6E5E"/>
    <w:rsid w:val="00FD7A76"/>
    <w:rsid w:val="00FD7A85"/>
    <w:rsid w:val="00FE1207"/>
    <w:rsid w:val="00FE1F13"/>
    <w:rsid w:val="00FE27E9"/>
    <w:rsid w:val="00FE2EC3"/>
    <w:rsid w:val="00FE3141"/>
    <w:rsid w:val="00FE3191"/>
    <w:rsid w:val="00FE5699"/>
    <w:rsid w:val="00FE5CB3"/>
    <w:rsid w:val="00FE777C"/>
    <w:rsid w:val="00FE7EA9"/>
    <w:rsid w:val="00FF03E4"/>
    <w:rsid w:val="00FF0A1F"/>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iPriority w:val="99"/>
    <w:unhideWhenUsed/>
    <w:rsid w:val="00A136C6"/>
    <w:rPr>
      <w:sz w:val="20"/>
      <w:szCs w:val="20"/>
    </w:rPr>
  </w:style>
  <w:style w:type="character" w:customStyle="1" w:styleId="CommentTextChar">
    <w:name w:val="Comment Text Char"/>
    <w:basedOn w:val="DefaultParagraphFont"/>
    <w:link w:val="CommentText"/>
    <w:uiPriority w:val="99"/>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ag.org/beliefs/statement-of-fundamental-truth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9</TotalTime>
  <Pages>11</Pages>
  <Words>3194</Words>
  <Characters>18211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Moody, Angela</cp:lastModifiedBy>
  <cp:revision>6</cp:revision>
  <cp:lastPrinted>2023-10-17T21:53:00Z</cp:lastPrinted>
  <dcterms:created xsi:type="dcterms:W3CDTF">2023-10-19T21:28:00Z</dcterms:created>
  <dcterms:modified xsi:type="dcterms:W3CDTF">2024-01-04T22:10:00Z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