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9F9D" w14:textId="0C09032A" w:rsidR="004E7D7E" w:rsidRPr="00CD0B02" w:rsidRDefault="00AC79DB" w:rsidP="00BA08A4">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000000" w:themeColor="text1"/>
          <w:kern w:val="28"/>
          <w:sz w:val="48"/>
          <w:szCs w:val="48"/>
          <w:highlight w:val="red"/>
          <w:shd w:val="clear" w:color="auto" w:fill="EBD800"/>
        </w:rPr>
      </w:pPr>
      <w:r w:rsidRPr="00CD0B02">
        <w:rPr>
          <w:rFonts w:asciiTheme="minorHAnsi" w:hAnsiTheme="minorHAnsi" w:cstheme="minorHAnsi"/>
          <w:b/>
          <w:bCs/>
          <w:noProof/>
          <w:color w:val="000000" w:themeColor="text1"/>
          <w:kern w:val="28"/>
          <w:sz w:val="48"/>
          <w:szCs w:val="48"/>
          <w:shd w:val="clear" w:color="auto" w:fill="EBD800"/>
          <w14:textOutline w14:w="0" w14:cap="rnd" w14:cmpd="sng" w14:algn="ctr">
            <w14:noFill/>
            <w14:prstDash w14:val="solid"/>
            <w14:bevel/>
          </w14:textOutline>
        </w:rPr>
        <w:drawing>
          <wp:inline distT="0" distB="0" distL="0" distR="0" wp14:anchorId="50CB10F0" wp14:editId="7489933B">
            <wp:extent cx="5942951" cy="1454785"/>
            <wp:effectExtent l="0" t="0" r="1270" b="5715"/>
            <wp:docPr id="1507368670" name="Picture 150736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68670" name="Picture 15073686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2951" cy="1454785"/>
                    </a:xfrm>
                    <a:prstGeom prst="rect">
                      <a:avLst/>
                    </a:prstGeom>
                  </pic:spPr>
                </pic:pic>
              </a:graphicData>
            </a:graphic>
          </wp:inline>
        </w:drawing>
      </w:r>
    </w:p>
    <w:p w14:paraId="6B061543" w14:textId="0A92D288" w:rsidR="00D43254" w:rsidRPr="004F5248" w:rsidRDefault="00014D07" w:rsidP="00590315">
      <w:pPr>
        <w:pStyle w:val="BodyAA"/>
        <w:pBdr>
          <w:top w:val="none" w:sz="0" w:space="0" w:color="auto"/>
          <w:left w:val="none" w:sz="0" w:space="0" w:color="auto"/>
          <w:bottom w:val="single" w:sz="4" w:space="1" w:color="auto"/>
          <w:right w:val="none" w:sz="0" w:space="0"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590315">
        <w:rPr>
          <w:rFonts w:asciiTheme="minorHAnsi" w:hAnsiTheme="minorHAnsi" w:cstheme="minorHAnsi"/>
          <w:b/>
          <w:bCs/>
          <w:color w:val="000000" w:themeColor="text1"/>
          <w:kern w:val="28"/>
          <w:sz w:val="48"/>
          <w:szCs w:val="48"/>
          <w:bdr w:val="none" w:sz="0" w:space="0" w:color="auto"/>
          <w:shd w:val="clear" w:color="auto" w:fill="C0A373"/>
        </w:rPr>
        <w:t>Sanctification</w:t>
      </w:r>
    </w:p>
    <w:p w14:paraId="1A4C14DD" w14:textId="77777777" w:rsidR="00E01F72" w:rsidRPr="00CD0B02" w:rsidRDefault="00E01F72" w:rsidP="00BA08A4">
      <w:pPr>
        <w:contextualSpacing/>
        <w:jc w:val="center"/>
        <w:rPr>
          <w:rFonts w:asciiTheme="minorHAnsi" w:eastAsia="Cambria" w:hAnsiTheme="minorHAnsi" w:cstheme="minorHAnsi"/>
          <w:b/>
          <w:bCs/>
          <w:color w:val="000000" w:themeColor="text1"/>
        </w:rPr>
      </w:pPr>
    </w:p>
    <w:p w14:paraId="73C9226C" w14:textId="030352BF" w:rsidR="00E01F72" w:rsidRPr="007F5248" w:rsidRDefault="00E01F72" w:rsidP="00BA08A4">
      <w:pPr>
        <w:contextualSpacing/>
        <w:jc w:val="center"/>
        <w:rPr>
          <w:rFonts w:asciiTheme="minorHAnsi" w:eastAsia="Cambria" w:hAnsiTheme="minorHAnsi" w:cstheme="minorHAnsi"/>
          <w:b/>
          <w:bCs/>
          <w:color w:val="000000" w:themeColor="text1"/>
          <w:sz w:val="28"/>
          <w:szCs w:val="28"/>
        </w:rPr>
      </w:pPr>
      <w:r w:rsidRPr="007F5248">
        <w:rPr>
          <w:rFonts w:asciiTheme="minorHAnsi" w:eastAsia="Cambria" w:hAnsiTheme="minorHAnsi" w:cstheme="minorHAnsi"/>
          <w:b/>
          <w:bCs/>
          <w:color w:val="000000" w:themeColor="text1"/>
          <w:sz w:val="28"/>
          <w:szCs w:val="28"/>
        </w:rPr>
        <w:t>Foundations for Faith</w:t>
      </w:r>
      <w:r w:rsidR="00C819F2" w:rsidRPr="007F5248">
        <w:rPr>
          <w:rFonts w:asciiTheme="minorHAnsi" w:eastAsia="Cambria" w:hAnsiTheme="minorHAnsi" w:cstheme="minorHAnsi"/>
          <w:b/>
          <w:bCs/>
          <w:color w:val="000000" w:themeColor="text1"/>
          <w:sz w:val="28"/>
          <w:szCs w:val="28"/>
        </w:rPr>
        <w:t xml:space="preserve"> Overview</w:t>
      </w:r>
    </w:p>
    <w:p w14:paraId="063A75A9" w14:textId="77777777" w:rsidR="00E01F72" w:rsidRPr="00CD0B02" w:rsidRDefault="00E01F72" w:rsidP="00BA08A4">
      <w:pPr>
        <w:contextualSpacing/>
        <w:rPr>
          <w:rFonts w:asciiTheme="minorHAnsi" w:hAnsiTheme="minorHAnsi" w:cstheme="minorHAnsi"/>
          <w:bCs/>
          <w:i/>
          <w:iCs/>
          <w:color w:val="000000" w:themeColor="text1"/>
        </w:rPr>
      </w:pPr>
      <w:r w:rsidRPr="00CD0B02">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BC08194" w14:textId="77777777" w:rsidR="00E01F72" w:rsidRPr="00CD0B02" w:rsidRDefault="00E01F72" w:rsidP="00BA08A4">
      <w:pPr>
        <w:contextualSpacing/>
        <w:rPr>
          <w:rFonts w:asciiTheme="minorHAnsi" w:hAnsiTheme="minorHAnsi" w:cstheme="minorHAnsi"/>
          <w:bCs/>
          <w:i/>
          <w:iCs/>
          <w:color w:val="000000" w:themeColor="text1"/>
        </w:rPr>
      </w:pPr>
    </w:p>
    <w:p w14:paraId="56D8C9FF" w14:textId="470FD94B" w:rsidR="00E01F72" w:rsidRPr="00CD0B02" w:rsidRDefault="00E01F72" w:rsidP="00BA08A4">
      <w:pPr>
        <w:contextualSpacing/>
        <w:rPr>
          <w:rFonts w:asciiTheme="minorHAnsi" w:hAnsiTheme="minorHAnsi" w:cstheme="minorHAnsi"/>
          <w:bCs/>
          <w:i/>
          <w:iCs/>
          <w:color w:val="000000" w:themeColor="text1"/>
        </w:rPr>
      </w:pPr>
      <w:r w:rsidRPr="00CD0B02">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CD0B02">
        <w:rPr>
          <w:rFonts w:asciiTheme="minorHAnsi" w:hAnsiTheme="minorHAnsi" w:cstheme="minorHAnsi"/>
          <w:bCs/>
          <w:color w:val="000000" w:themeColor="text1"/>
        </w:rPr>
        <w:t>doctrine</w:t>
      </w:r>
      <w:r w:rsidRPr="00CD0B02">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For example, if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55CA29A1" w14:textId="77777777" w:rsidR="00E01F72" w:rsidRPr="00CD0B02" w:rsidRDefault="00E01F72" w:rsidP="00BA08A4">
      <w:pPr>
        <w:contextualSpacing/>
        <w:rPr>
          <w:rFonts w:asciiTheme="minorHAnsi" w:hAnsiTheme="minorHAnsi" w:cstheme="minorHAnsi"/>
          <w:bCs/>
          <w:i/>
          <w:iCs/>
          <w:color w:val="000000" w:themeColor="text1"/>
        </w:rPr>
      </w:pPr>
    </w:p>
    <w:p w14:paraId="6C7C6D1B" w14:textId="0D2B1046" w:rsidR="00F12801" w:rsidRPr="00CD0B02" w:rsidRDefault="00E01F72" w:rsidP="00BA08A4">
      <w:pPr>
        <w:contextualSpacing/>
        <w:rPr>
          <w:rFonts w:asciiTheme="minorHAnsi" w:hAnsiTheme="minorHAnsi" w:cstheme="minorHAnsi"/>
          <w:bCs/>
          <w:i/>
          <w:iCs/>
          <w:color w:val="000000" w:themeColor="text1"/>
        </w:rPr>
      </w:pPr>
      <w:r w:rsidRPr="00CD0B02">
        <w:rPr>
          <w:rFonts w:asciiTheme="minorHAnsi" w:hAnsiTheme="minorHAnsi" w:cstheme="minorHAnsi"/>
          <w:bCs/>
          <w:i/>
          <w:iCs/>
          <w:color w:val="000000" w:themeColor="text1"/>
        </w:rPr>
        <w:t>The Book of Acts describes a group of Jews in Berea (</w:t>
      </w:r>
      <w:r w:rsidRPr="00CD0B02">
        <w:rPr>
          <w:rFonts w:asciiTheme="minorHAnsi" w:hAnsiTheme="minorHAnsi" w:cstheme="minorHAnsi"/>
          <w:bCs/>
          <w:i/>
          <w:iCs/>
          <w:color w:val="000000" w:themeColor="text1"/>
          <w:u w:val="single"/>
        </w:rPr>
        <w:t>17:10–15</w:t>
      </w:r>
      <w:r w:rsidRPr="00CD0B02">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you study Scripture and discuss doctrine together, may the Holy Spirit do the same for you. </w:t>
      </w:r>
    </w:p>
    <w:p w14:paraId="30A35E4B" w14:textId="77777777" w:rsidR="00ED63A2" w:rsidRPr="00CD0B02" w:rsidRDefault="00ED63A2" w:rsidP="00BA08A4">
      <w:pPr>
        <w:pStyle w:val="Body"/>
        <w:contextualSpacing/>
        <w:rPr>
          <w:rFonts w:asciiTheme="minorHAnsi" w:hAnsiTheme="minorHAnsi" w:cstheme="minorHAnsi"/>
          <w:b/>
          <w:bCs/>
          <w:color w:val="000000" w:themeColor="text1"/>
          <w:sz w:val="28"/>
          <w:szCs w:val="28"/>
        </w:rPr>
      </w:pPr>
    </w:p>
    <w:p w14:paraId="10F75EC3" w14:textId="41E2A5F7" w:rsidR="00E01F72" w:rsidRPr="004F5248" w:rsidRDefault="00E01F72" w:rsidP="00590315">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48"/>
          <w:szCs w:val="48"/>
          <w:shd w:val="clear" w:color="auto" w:fill="EBD800"/>
        </w:rPr>
      </w:pPr>
      <w:r w:rsidRPr="00590315">
        <w:rPr>
          <w:rFonts w:asciiTheme="minorHAnsi" w:hAnsiTheme="minorHAnsi" w:cstheme="minorHAnsi"/>
          <w:b/>
          <w:bCs/>
          <w:color w:val="000000" w:themeColor="text1"/>
          <w:kern w:val="28"/>
          <w:sz w:val="48"/>
          <w:szCs w:val="48"/>
          <w:bdr w:val="none" w:sz="0" w:space="0" w:color="auto"/>
          <w:shd w:val="clear" w:color="auto" w:fill="C0A373"/>
        </w:rPr>
        <w:t>SESSION OVERVIEW</w:t>
      </w:r>
    </w:p>
    <w:p w14:paraId="218F8D33" w14:textId="35AE5793" w:rsidR="005653D6" w:rsidRPr="00523B3B" w:rsidRDefault="008A7E87" w:rsidP="00BA08A4">
      <w:pPr>
        <w:pStyle w:val="Body"/>
        <w:contextualSpacing/>
        <w:rPr>
          <w:rFonts w:asciiTheme="minorHAnsi" w:hAnsiTheme="minorHAnsi" w:cstheme="minorHAnsi"/>
          <w:b/>
          <w:bCs/>
          <w:color w:val="000000" w:themeColor="text1"/>
          <w:sz w:val="28"/>
          <w:szCs w:val="28"/>
        </w:rPr>
      </w:pPr>
      <w:r w:rsidRPr="00CD0B02">
        <w:rPr>
          <w:rFonts w:asciiTheme="minorHAnsi" w:hAnsiTheme="minorHAnsi" w:cstheme="minorHAnsi"/>
          <w:b/>
          <w:bCs/>
          <w:noProof/>
          <w:color w:val="000000" w:themeColor="text1"/>
          <w:sz w:val="28"/>
          <w:szCs w:val="28"/>
          <w14:textOutline w14:w="0" w14:cap="rnd" w14:cmpd="sng" w14:algn="ctr">
            <w14:noFill/>
            <w14:prstDash w14:val="solid"/>
            <w14:bevel/>
          </w14:textOutline>
        </w:rPr>
        <w:drawing>
          <wp:anchor distT="0" distB="0" distL="114300" distR="114300" simplePos="0" relativeHeight="251658240" behindDoc="0" locked="0" layoutInCell="1" allowOverlap="1" wp14:anchorId="13CA7ABC" wp14:editId="2434B804">
            <wp:simplePos x="0" y="0"/>
            <wp:positionH relativeFrom="column">
              <wp:posOffset>12700</wp:posOffset>
            </wp:positionH>
            <wp:positionV relativeFrom="paragraph">
              <wp:posOffset>121920</wp:posOffset>
            </wp:positionV>
            <wp:extent cx="2286000" cy="1286510"/>
            <wp:effectExtent l="0" t="0" r="0" b="0"/>
            <wp:wrapSquare wrapText="bothSides"/>
            <wp:docPr id="833489886" name="Picture 83348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9886" name="Picture 833489886"/>
                    <pic:cNvPicPr/>
                  </pic:nvPicPr>
                  <pic:blipFill>
                    <a:blip r:embed="rId12" cstate="print">
                      <a:extLst>
                        <a:ext uri="{28A0092B-C50C-407E-A947-70E740481C1C}">
                          <a14:useLocalDpi xmlns:a14="http://schemas.microsoft.com/office/drawing/2010/main" val="0"/>
                        </a:ext>
                      </a:extLst>
                    </a:blip>
                    <a:srcRect l="25" r="25"/>
                    <a:stretch>
                      <a:fillRect/>
                    </a:stretch>
                  </pic:blipFill>
                  <pic:spPr bwMode="auto">
                    <a:xfrm>
                      <a:off x="0" y="0"/>
                      <a:ext cx="2286000" cy="1286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04135C" w14:textId="77777777" w:rsidR="004426D7" w:rsidRPr="00CD0B02" w:rsidRDefault="004426D7" w:rsidP="00BA08A4">
      <w:pPr>
        <w:pStyle w:val="Body"/>
        <w:contextualSpacing/>
        <w:rPr>
          <w:rFonts w:asciiTheme="minorHAnsi" w:hAnsiTheme="minorHAnsi" w:cstheme="minorHAnsi"/>
          <w:b/>
          <w:bCs/>
          <w:color w:val="FF0000"/>
        </w:rPr>
      </w:pPr>
    </w:p>
    <w:p w14:paraId="041B5A9A" w14:textId="56DA98AA" w:rsidR="00D42F72" w:rsidRPr="00022CB2" w:rsidRDefault="00D42F72" w:rsidP="00D42F72">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D687E">
        <w:rPr>
          <w:rFonts w:asciiTheme="minorHAnsi" w:hAnsiTheme="minorHAnsi" w:cstheme="minorHAnsi"/>
          <w:b/>
          <w:bCs/>
          <w:caps/>
          <w:color w:val="000000" w:themeColor="text1"/>
          <w:shd w:val="clear" w:color="auto" w:fill="DCDCDC" w:themeFill="background2" w:themeFillTint="33"/>
        </w:rPr>
        <w:t>F</w:t>
      </w:r>
      <w:r w:rsidRPr="009D687E">
        <w:rPr>
          <w:rFonts w:asciiTheme="minorHAnsi" w:hAnsiTheme="minorHAnsi" w:cstheme="minorHAnsi"/>
          <w:b/>
          <w:bCs/>
          <w:color w:val="000000" w:themeColor="text1"/>
          <w:shd w:val="clear" w:color="auto" w:fill="DCDCDC" w:themeFill="background2" w:themeFillTint="33"/>
        </w:rPr>
        <w:t>oundation</w:t>
      </w:r>
      <w:r w:rsidRPr="009D687E">
        <w:rPr>
          <w:rFonts w:asciiTheme="minorHAnsi" w:hAnsiTheme="minorHAnsi" w:cstheme="minorHAnsi"/>
          <w:b/>
          <w:bCs/>
          <w:color w:val="212121"/>
          <w:shd w:val="clear" w:color="auto" w:fill="DCDCDC" w:themeFill="background2" w:themeFillTint="33"/>
        </w:rPr>
        <w:t xml:space="preserve"> </w:t>
      </w:r>
      <w:r w:rsidRPr="00F868DC">
        <w:rPr>
          <w:rFonts w:asciiTheme="minorHAnsi" w:hAnsiTheme="minorHAnsi" w:cstheme="minorHAnsi"/>
          <w:b/>
          <w:bCs/>
          <w:shd w:val="clear" w:color="auto" w:fill="DCDCDC" w:themeFill="background2" w:themeFillTint="33"/>
        </w:rPr>
        <w:t>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t>
      </w:r>
      <w:proofErr w:type="gramStart"/>
      <w:r w:rsidRPr="00774038">
        <w:rPr>
          <w:rFonts w:asciiTheme="minorHAnsi" w:hAnsiTheme="minorHAnsi" w:cstheme="minorHAnsi"/>
          <w:color w:val="000000" w:themeColor="text1"/>
          <w:lang w:bidi="he-IL"/>
        </w:rPr>
        <w:t>whose</w:t>
      </w:r>
      <w:proofErr w:type="gramEnd"/>
      <w:r w:rsidRPr="00774038">
        <w:rPr>
          <w:rFonts w:asciiTheme="minorHAnsi" w:hAnsiTheme="minorHAnsi" w:cstheme="minorHAnsi"/>
          <w:color w:val="000000" w:themeColor="text1"/>
          <w:lang w:bidi="he-IL"/>
        </w:rPr>
        <w:t xml:space="preserve"> indwelling the Christian is enabled to live a holy life (Romans 12:1–2; Galatians 5:16–25; 1 Peter 1:15–16).</w:t>
      </w:r>
      <w:r w:rsidR="009E40F7" w:rsidRPr="00F868DC">
        <w:rPr>
          <w:rStyle w:val="FootnoteReference"/>
          <w:rFonts w:asciiTheme="minorHAnsi" w:hAnsiTheme="minorHAnsi" w:cstheme="minorHAnsi"/>
          <w:color w:val="000000" w:themeColor="text1"/>
          <w:lang w:bidi="he-IL"/>
        </w:rPr>
        <w:footnoteReference w:id="2"/>
      </w:r>
    </w:p>
    <w:p w14:paraId="63D9C6A9" w14:textId="77777777" w:rsidR="00AE4B65" w:rsidRPr="00CD0B02" w:rsidRDefault="00AE4B65" w:rsidP="00BA08A4">
      <w:pPr>
        <w:pStyle w:val="Body"/>
        <w:contextualSpacing/>
        <w:rPr>
          <w:rFonts w:asciiTheme="minorHAnsi" w:eastAsia="Cambria" w:hAnsiTheme="minorHAnsi" w:cstheme="minorHAnsi"/>
          <w:color w:val="000000" w:themeColor="text1"/>
        </w:rPr>
      </w:pPr>
    </w:p>
    <w:p w14:paraId="61CB87FF" w14:textId="583C9A84" w:rsidR="00625266" w:rsidRPr="00625266" w:rsidRDefault="00625266" w:rsidP="00625266">
      <w:pPr>
        <w:pStyle w:val="CommentText"/>
        <w:rPr>
          <w:rFonts w:asciiTheme="minorHAnsi" w:hAnsiTheme="minorHAnsi" w:cstheme="minorHAnsi"/>
          <w:i/>
          <w:color w:val="000000" w:themeColor="text1"/>
          <w:sz w:val="24"/>
          <w:szCs w:val="24"/>
        </w:rPr>
      </w:pPr>
      <w:r w:rsidRPr="00625266">
        <w:rPr>
          <w:rFonts w:asciiTheme="minorHAnsi" w:hAnsiTheme="minorHAnsi" w:cstheme="minorHAnsi"/>
          <w:i/>
          <w:color w:val="000000" w:themeColor="text1"/>
          <w:sz w:val="24"/>
          <w:szCs w:val="24"/>
        </w:rPr>
        <w:lastRenderedPageBreak/>
        <w:t>Sanctification essentially means to be set apart. For the Christian, this is both an initial event at salvation and an ongoing work of the Holy Spirit that continues throughout our life. Once we accept Jesus as Savior, we are sanctified in the sense that we are set apart for God’s purposes. Also, as we submit to the Spirit of God, we are transformed, or renewed, making us more like Jesus and further separated from sin. God has set apart every follower of Jesus as holy, and our response to His action should be to live in a way that reflects that special status. We never reach perfection in this life, but through the help of the Holy Spirit, we can make progress down the path of sanctification daily as we become more like Jesus.</w:t>
      </w:r>
      <w:r w:rsidRPr="00625266">
        <w:rPr>
          <w:rStyle w:val="EndnoteReference"/>
          <w:rFonts w:asciiTheme="minorHAnsi" w:eastAsia="Cambria" w:hAnsiTheme="minorHAnsi" w:cstheme="minorHAnsi"/>
          <w:color w:val="000000" w:themeColor="text1"/>
          <w:sz w:val="24"/>
          <w:szCs w:val="24"/>
        </w:rPr>
        <w:t>2</w:t>
      </w:r>
    </w:p>
    <w:p w14:paraId="63977A82" w14:textId="77777777" w:rsidR="00826A93" w:rsidRPr="00CD0B02" w:rsidRDefault="00826A93" w:rsidP="00BA08A4">
      <w:pPr>
        <w:contextualSpacing/>
        <w:rPr>
          <w:rFonts w:asciiTheme="minorHAnsi" w:eastAsia="Cambria" w:hAnsiTheme="minorHAnsi" w:cstheme="minorHAnsi"/>
          <w:b/>
          <w:bCs/>
          <w:color w:val="00B050"/>
        </w:rPr>
      </w:pPr>
    </w:p>
    <w:p w14:paraId="7162869B" w14:textId="77777777" w:rsidR="00B2492B" w:rsidRPr="003F2645" w:rsidRDefault="00B2492B" w:rsidP="00B2492B">
      <w:pPr>
        <w:pStyle w:val="Title"/>
        <w:jc w:val="left"/>
        <w:rPr>
          <w:rFonts w:asciiTheme="minorHAnsi" w:hAnsiTheme="minorHAnsi" w:cstheme="minorHAnsi"/>
          <w:color w:val="000000" w:themeColor="text1"/>
          <w:sz w:val="24"/>
          <w:szCs w:val="24"/>
          <w:shd w:val="clear" w:color="auto" w:fill="FFFFFF"/>
        </w:rPr>
      </w:pPr>
      <w:r w:rsidRPr="003F2645">
        <w:rPr>
          <w:rStyle w:val="Strong"/>
          <w:rFonts w:asciiTheme="minorHAnsi" w:hAnsiTheme="minorHAnsi" w:cstheme="minorHAnsi"/>
          <w:b/>
          <w:bCs/>
          <w:color w:val="000000" w:themeColor="text1"/>
          <w:sz w:val="24"/>
          <w:szCs w:val="24"/>
          <w:shd w:val="clear" w:color="auto" w:fill="FFFFFF"/>
        </w:rPr>
        <w:t>NOTE:</w:t>
      </w:r>
      <w:r w:rsidRPr="003F2645">
        <w:rPr>
          <w:rFonts w:asciiTheme="minorHAnsi" w:hAnsiTheme="minorHAnsi" w:cstheme="minorHAnsi"/>
          <w:color w:val="000000" w:themeColor="text1"/>
          <w:sz w:val="24"/>
          <w:szCs w:val="24"/>
          <w:shd w:val="clear" w:color="auto" w:fill="FFFFFF"/>
        </w:rPr>
        <w:t xml:space="preserve"> Foundations for Faith covers so much important information that you may need to break some sessions into two parts </w:t>
      </w:r>
      <w:proofErr w:type="gramStart"/>
      <w:r w:rsidRPr="003F2645">
        <w:rPr>
          <w:rFonts w:asciiTheme="minorHAnsi" w:hAnsiTheme="minorHAnsi" w:cstheme="minorHAnsi"/>
          <w:color w:val="000000" w:themeColor="text1"/>
          <w:sz w:val="24"/>
          <w:szCs w:val="24"/>
          <w:shd w:val="clear" w:color="auto" w:fill="FFFFFF"/>
        </w:rPr>
        <w:t>in order to</w:t>
      </w:r>
      <w:proofErr w:type="gramEnd"/>
      <w:r w:rsidRPr="003F2645">
        <w:rPr>
          <w:rFonts w:asciiTheme="minorHAnsi" w:hAnsiTheme="minorHAnsi" w:cstheme="minorHAnsi"/>
          <w:color w:val="000000" w:themeColor="text1"/>
          <w:sz w:val="24"/>
          <w:szCs w:val="24"/>
          <w:shd w:val="clear" w:color="auto" w:fill="FFFFFF"/>
        </w:rPr>
        <w:t xml:space="preserve"> cover all the vital teaching provided.</w:t>
      </w:r>
    </w:p>
    <w:p w14:paraId="10E90819" w14:textId="1B271C90" w:rsidR="00FC151D" w:rsidRPr="00CD0B02" w:rsidRDefault="00FC151D" w:rsidP="00BA08A4">
      <w:pPr>
        <w:pStyle w:val="CommentText"/>
        <w:contextualSpacing/>
        <w:rPr>
          <w:rFonts w:asciiTheme="minorHAnsi" w:hAnsiTheme="minorHAnsi" w:cstheme="minorHAnsi"/>
          <w:iCs/>
          <w:color w:val="000000" w:themeColor="text1"/>
        </w:rPr>
      </w:pPr>
    </w:p>
    <w:tbl>
      <w:tblPr>
        <w:tblStyle w:val="TableGrid"/>
        <w:tblW w:w="0" w:type="auto"/>
        <w:tblLook w:val="04A0" w:firstRow="1" w:lastRow="0" w:firstColumn="1" w:lastColumn="0" w:noHBand="0" w:noVBand="1"/>
      </w:tblPr>
      <w:tblGrid>
        <w:gridCol w:w="4629"/>
        <w:gridCol w:w="4631"/>
      </w:tblGrid>
      <w:tr w:rsidR="00FC151D" w:rsidRPr="00CD0B02" w14:paraId="493906E8" w14:textId="77777777" w:rsidTr="00180704">
        <w:tc>
          <w:tcPr>
            <w:tcW w:w="4629" w:type="dxa"/>
            <w:tcBorders>
              <w:bottom w:val="single" w:sz="8" w:space="0" w:color="auto"/>
            </w:tcBorders>
            <w:shd w:val="clear" w:color="auto" w:fill="000000" w:themeFill="text1"/>
          </w:tcPr>
          <w:p w14:paraId="56E867BE" w14:textId="5CF539E9" w:rsidR="00FC151D" w:rsidRPr="00CD0B02" w:rsidRDefault="00FC151D" w:rsidP="00BA08A4">
            <w:pPr>
              <w:pStyle w:val="BodyA"/>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431D1B" w:rsidRPr="00CD0B02">
              <w:rPr>
                <w:rFonts w:asciiTheme="minorHAnsi" w:hAnsiTheme="minorHAnsi" w:cstheme="minorHAnsi"/>
                <w:b/>
                <w:bCs/>
                <w:color w:val="FFFFFF" w:themeColor="background1"/>
              </w:rPr>
              <w:t>W</w:t>
            </w:r>
            <w:r w:rsidRPr="00CD0B02">
              <w:rPr>
                <w:rFonts w:asciiTheme="minorHAnsi" w:hAnsiTheme="minorHAnsi" w:cstheme="minorHAnsi"/>
                <w:b/>
                <w:bCs/>
                <w:color w:val="FFFFFF" w:themeColor="background1"/>
              </w:rPr>
              <w:t xml:space="preserve">ill </w:t>
            </w:r>
            <w:r w:rsidR="00431D1B" w:rsidRPr="00CD0B02">
              <w:rPr>
                <w:rFonts w:asciiTheme="minorHAnsi" w:hAnsiTheme="minorHAnsi" w:cstheme="minorHAnsi"/>
                <w:b/>
                <w:bCs/>
                <w:color w:val="FFFFFF" w:themeColor="background1"/>
              </w:rPr>
              <w:t>N</w:t>
            </w:r>
            <w:r w:rsidRPr="00CD0B02">
              <w:rPr>
                <w:rFonts w:asciiTheme="minorHAnsi" w:hAnsiTheme="minorHAnsi" w:cstheme="minorHAnsi"/>
                <w:b/>
                <w:bCs/>
                <w:color w:val="FFFFFF" w:themeColor="background1"/>
              </w:rPr>
              <w:t>eed</w:t>
            </w:r>
          </w:p>
        </w:tc>
        <w:tc>
          <w:tcPr>
            <w:tcW w:w="4631" w:type="dxa"/>
            <w:tcBorders>
              <w:bottom w:val="single" w:sz="8" w:space="0" w:color="auto"/>
            </w:tcBorders>
            <w:shd w:val="clear" w:color="auto" w:fill="000000" w:themeFill="text1"/>
          </w:tcPr>
          <w:p w14:paraId="2CE0DADC" w14:textId="77777777" w:rsidR="00FC151D" w:rsidRPr="00CD0B02" w:rsidRDefault="00FC151D"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FC151D" w:rsidRPr="00CD0B02" w14:paraId="1BBA595E" w14:textId="77777777" w:rsidTr="00335CA5">
        <w:tc>
          <w:tcPr>
            <w:tcW w:w="4629" w:type="dxa"/>
            <w:tcBorders>
              <w:top w:val="single" w:sz="8" w:space="0" w:color="auto"/>
              <w:left w:val="nil"/>
              <w:bottom w:val="nil"/>
              <w:right w:val="single" w:sz="4" w:space="0" w:color="auto"/>
            </w:tcBorders>
            <w:shd w:val="clear" w:color="auto" w:fill="DCDCDC" w:themeFill="background2" w:themeFillTint="33"/>
          </w:tcPr>
          <w:p w14:paraId="1778CEED" w14:textId="77777777" w:rsidR="00FC151D" w:rsidRPr="00CD0B02" w:rsidRDefault="00FC151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sidRPr="00CD0B02">
              <w:rPr>
                <w:rFonts w:asciiTheme="minorHAnsi" w:hAnsiTheme="minorHAnsi" w:cstheme="minorHAnsi"/>
                <w:b/>
                <w:bCs/>
                <w:i/>
                <w:iCs/>
                <w:color w:val="000000" w:themeColor="text1"/>
              </w:rPr>
              <w:t xml:space="preserve">Foundation Slide </w:t>
            </w:r>
          </w:p>
          <w:p w14:paraId="10A72B66" w14:textId="13B466E3" w:rsidR="00FC151D" w:rsidRPr="00CD0B02" w:rsidRDefault="00E71185"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b/>
                <w:bCs/>
                <w:i/>
                <w:iCs/>
                <w:color w:val="000000" w:themeColor="text1"/>
              </w:rPr>
            </w:pPr>
            <w:r>
              <w:rPr>
                <w:rFonts w:asciiTheme="minorHAnsi" w:hAnsiTheme="minorHAnsi" w:cstheme="minorHAnsi"/>
                <w:b/>
                <w:bCs/>
                <w:i/>
                <w:iCs/>
                <w:color w:val="000000" w:themeColor="text1"/>
              </w:rPr>
              <w:t>Question</w:t>
            </w:r>
            <w:r w:rsidR="00FC151D" w:rsidRPr="00CD0B02">
              <w:rPr>
                <w:rFonts w:asciiTheme="minorHAnsi" w:hAnsiTheme="minorHAnsi" w:cstheme="minorHAnsi"/>
                <w:b/>
                <w:bCs/>
                <w:i/>
                <w:iCs/>
                <w:color w:val="000000" w:themeColor="text1"/>
              </w:rPr>
              <w:t xml:space="preserve"> Slides 1–</w:t>
            </w:r>
            <w:r w:rsidR="004F087A">
              <w:rPr>
                <w:rFonts w:asciiTheme="minorHAnsi" w:hAnsiTheme="minorHAnsi" w:cstheme="minorHAnsi"/>
                <w:b/>
                <w:bCs/>
                <w:i/>
                <w:iCs/>
                <w:color w:val="000000" w:themeColor="text1"/>
              </w:rPr>
              <w:t>3</w:t>
            </w:r>
          </w:p>
          <w:p w14:paraId="78389E99" w14:textId="77777777" w:rsidR="00FC151D" w:rsidRPr="00CD0B02" w:rsidRDefault="00FC151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428" w:hanging="270"/>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Bibles for every student, preferably all the same translation</w:t>
            </w:r>
          </w:p>
          <w:p w14:paraId="1618D948" w14:textId="77777777" w:rsidR="00FC151D" w:rsidRPr="00CD0B02" w:rsidRDefault="00FC151D" w:rsidP="00BA08A4">
            <w:pPr>
              <w:ind w:left="360"/>
              <w:contextualSpacing/>
              <w:rPr>
                <w:rFonts w:asciiTheme="minorHAnsi" w:hAnsiTheme="minorHAnsi" w:cstheme="minorHAnsi"/>
                <w:b/>
                <w:bCs/>
                <w:color w:val="000000" w:themeColor="text1"/>
              </w:rPr>
            </w:pPr>
          </w:p>
        </w:tc>
        <w:tc>
          <w:tcPr>
            <w:tcW w:w="4631" w:type="dxa"/>
            <w:tcBorders>
              <w:top w:val="single" w:sz="8" w:space="0" w:color="auto"/>
              <w:left w:val="single" w:sz="4" w:space="0" w:color="auto"/>
              <w:bottom w:val="nil"/>
              <w:right w:val="nil"/>
            </w:tcBorders>
            <w:shd w:val="clear" w:color="auto" w:fill="DCDCDC" w:themeFill="background2" w:themeFillTint="33"/>
          </w:tcPr>
          <w:p w14:paraId="26AD27A7" w14:textId="28740DA1" w:rsidR="00826A93" w:rsidRPr="00F868DC" w:rsidRDefault="005A787D"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387" w:hanging="270"/>
              <w:contextualSpacing/>
              <w:jc w:val="left"/>
              <w:rPr>
                <w:rFonts w:asciiTheme="minorHAnsi" w:hAnsiTheme="minorHAnsi" w:cstheme="minorHAnsi"/>
                <w:i/>
                <w:iCs/>
                <w:color w:val="auto"/>
              </w:rPr>
            </w:pPr>
            <w:r w:rsidRPr="00F868DC">
              <w:rPr>
                <w:rFonts w:asciiTheme="minorHAnsi" w:hAnsiTheme="minorHAnsi" w:cstheme="minorHAnsi"/>
                <w:i/>
                <w:iCs/>
                <w:color w:val="auto"/>
              </w:rPr>
              <w:t>No prep is needed for this session.</w:t>
            </w:r>
          </w:p>
          <w:p w14:paraId="359E79FB" w14:textId="77777777" w:rsidR="00FC151D" w:rsidRPr="00F868DC" w:rsidRDefault="00FC151D"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auto"/>
              </w:rPr>
            </w:pPr>
          </w:p>
        </w:tc>
      </w:tr>
    </w:tbl>
    <w:p w14:paraId="16204629" w14:textId="77777777" w:rsidR="00F878B1" w:rsidRDefault="00F878B1" w:rsidP="00F878B1">
      <w:pPr>
        <w:pStyle w:val="Title"/>
        <w:jc w:val="left"/>
        <w:rPr>
          <w:rStyle w:val="Strong"/>
          <w:rFonts w:asciiTheme="minorHAnsi" w:hAnsiTheme="minorHAnsi" w:cstheme="minorHAnsi"/>
          <w:b/>
          <w:bCs/>
          <w:color w:val="283C46"/>
          <w:sz w:val="24"/>
          <w:szCs w:val="24"/>
          <w:shd w:val="clear" w:color="auto" w:fill="FFFFFF"/>
        </w:rPr>
      </w:pPr>
    </w:p>
    <w:p w14:paraId="20EE053B" w14:textId="5F1C972B" w:rsidR="00FC151D" w:rsidRPr="004F5248" w:rsidRDefault="00ED63A2" w:rsidP="00590315">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590315">
        <w:rPr>
          <w:rFonts w:asciiTheme="minorHAnsi" w:hAnsiTheme="minorHAnsi" w:cstheme="minorHAnsi"/>
          <w:b/>
          <w:bCs/>
          <w:color w:val="000000" w:themeColor="text1"/>
          <w:kern w:val="28"/>
          <w:sz w:val="36"/>
          <w:szCs w:val="36"/>
          <w:bdr w:val="none" w:sz="0" w:space="0" w:color="auto"/>
          <w:shd w:val="clear" w:color="auto" w:fill="C0A373"/>
        </w:rPr>
        <w:t>ENGAGE</w:t>
      </w:r>
    </w:p>
    <w:p w14:paraId="1E51B20C" w14:textId="41DC9B45" w:rsidR="00155760" w:rsidRPr="00CD0B02" w:rsidRDefault="00155760" w:rsidP="00BA08A4">
      <w:pPr>
        <w:contextualSpacing/>
        <w:rPr>
          <w:rStyle w:val="Strong"/>
          <w:rFonts w:asciiTheme="minorHAnsi" w:eastAsia="Symbol" w:hAnsiTheme="minorHAnsi" w:cstheme="minorHAnsi"/>
          <w:color w:val="000000" w:themeColor="text1"/>
        </w:rPr>
      </w:pPr>
      <w:r w:rsidRPr="00CD0B02">
        <w:rPr>
          <w:rStyle w:val="Strong"/>
          <w:rFonts w:asciiTheme="minorHAnsi" w:eastAsia="Symbol" w:hAnsiTheme="minorHAnsi" w:cstheme="minorHAnsi"/>
          <w:color w:val="000000" w:themeColor="text1"/>
          <w:sz w:val="28"/>
          <w:szCs w:val="28"/>
        </w:rPr>
        <w:t>Welcome</w:t>
      </w:r>
    </w:p>
    <w:p w14:paraId="3F28408A" w14:textId="473D7F3B" w:rsidR="00155760" w:rsidRPr="00BB32F2" w:rsidRDefault="00155760" w:rsidP="00BA08A4">
      <w:pPr>
        <w:rPr>
          <w:rFonts w:asciiTheme="minorHAnsi" w:eastAsiaTheme="minorEastAsia" w:hAnsiTheme="minorHAnsi" w:cstheme="minorHAnsi"/>
          <w:b/>
          <w:bCs/>
          <w:color w:val="FF0000"/>
          <w:sz w:val="28"/>
          <w:szCs w:val="28"/>
          <w:lang w:eastAsia="ja-JP"/>
        </w:rPr>
      </w:pPr>
      <w:r w:rsidRPr="00CD0B02">
        <w:rPr>
          <w:rFonts w:asciiTheme="minorHAnsi" w:hAnsiTheme="minorHAnsi" w:cstheme="minorHAnsi"/>
          <w:i/>
          <w:color w:val="000000" w:themeColor="text1"/>
        </w:rPr>
        <w:t>Take this time to welcome everyone, introduce new students, learn names, and thank everyone for coming. Your friendliness here can create a comfort level that encourages student participation later.</w:t>
      </w:r>
      <w:r w:rsidR="00BB32F2">
        <w:rPr>
          <w:rFonts w:asciiTheme="minorHAnsi" w:hAnsiTheme="minorHAnsi" w:cstheme="minorHAnsi"/>
          <w:i/>
          <w:color w:val="000000" w:themeColor="text1"/>
        </w:rPr>
        <w:t xml:space="preserve"> </w:t>
      </w:r>
    </w:p>
    <w:p w14:paraId="0640C13B" w14:textId="77777777" w:rsidR="00155760" w:rsidRPr="00CD0B02" w:rsidRDefault="00155760" w:rsidP="00BA08A4">
      <w:pPr>
        <w:pStyle w:val="Body"/>
        <w:contextualSpacing/>
        <w:rPr>
          <w:rFonts w:asciiTheme="minorHAnsi" w:eastAsia="Cambria" w:hAnsiTheme="minorHAnsi" w:cstheme="minorHAnsi"/>
          <w:color w:val="000000" w:themeColor="text1"/>
        </w:rPr>
      </w:pPr>
    </w:p>
    <w:p w14:paraId="7D41B8C4" w14:textId="1435FEF3" w:rsidR="00155760" w:rsidRPr="00CD0B02" w:rsidRDefault="00155760" w:rsidP="00BA08A4">
      <w:pPr>
        <w:contextualSpacing/>
        <w:rPr>
          <w:rFonts w:asciiTheme="minorHAnsi" w:hAnsiTheme="minorHAnsi" w:cstheme="minorHAnsi"/>
          <w:color w:val="000000" w:themeColor="text1"/>
          <w:sz w:val="28"/>
          <w:szCs w:val="28"/>
        </w:rPr>
      </w:pPr>
      <w:r w:rsidRPr="00CD0B02">
        <w:rPr>
          <w:rStyle w:val="Strong"/>
          <w:rFonts w:asciiTheme="minorHAnsi" w:eastAsia="Symbol" w:hAnsiTheme="minorHAnsi" w:cstheme="minorHAnsi"/>
          <w:color w:val="000000" w:themeColor="text1"/>
          <w:sz w:val="28"/>
          <w:szCs w:val="28"/>
        </w:rPr>
        <w:t>Opening Prayer</w:t>
      </w:r>
    </w:p>
    <w:p w14:paraId="5D5A2A37" w14:textId="7CEEA232" w:rsidR="00155760" w:rsidRPr="00F675BE" w:rsidRDefault="00155760" w:rsidP="00BA08A4">
      <w:pPr>
        <w:shd w:val="clear" w:color="auto" w:fill="EDEDED" w:themeFill="text2" w:themeFillTint="33"/>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 xml:space="preserve">Prayer thoughts: </w:t>
      </w:r>
      <w:r w:rsidR="00F675BE" w:rsidRPr="0051768B">
        <w:rPr>
          <w:rFonts w:asciiTheme="minorHAnsi" w:hAnsiTheme="minorHAnsi" w:cstheme="minorHAnsi"/>
          <w:i/>
          <w:color w:val="000000" w:themeColor="text1"/>
        </w:rPr>
        <w:t xml:space="preserve">Thank God for everyone present and for the journey you’ll take together over the next several weeks. Ask God to help everyone understand what changes they need to make to live a holy life. Ask that everyone would understand what it means to give </w:t>
      </w:r>
      <w:proofErr w:type="gramStart"/>
      <w:r w:rsidR="00F675BE" w:rsidRPr="0051768B">
        <w:rPr>
          <w:rFonts w:asciiTheme="minorHAnsi" w:hAnsiTheme="minorHAnsi" w:cstheme="minorHAnsi"/>
          <w:i/>
          <w:color w:val="000000" w:themeColor="text1"/>
        </w:rPr>
        <w:t>ourself</w:t>
      </w:r>
      <w:proofErr w:type="gramEnd"/>
      <w:r w:rsidR="00F675BE" w:rsidRPr="0051768B">
        <w:rPr>
          <w:rFonts w:asciiTheme="minorHAnsi" w:hAnsiTheme="minorHAnsi" w:cstheme="minorHAnsi"/>
          <w:i/>
          <w:color w:val="000000" w:themeColor="text1"/>
        </w:rPr>
        <w:t xml:space="preserve"> completely to God. Pray that each day as we follow Jesus, we would become more like Him.</w:t>
      </w:r>
    </w:p>
    <w:p w14:paraId="6712794A" w14:textId="77777777" w:rsidR="00155760" w:rsidRPr="00CD0B02" w:rsidRDefault="00155760" w:rsidP="00BA08A4">
      <w:pPr>
        <w:pStyle w:val="Body"/>
        <w:contextualSpacing/>
        <w:rPr>
          <w:rFonts w:asciiTheme="minorHAnsi" w:eastAsia="Cambria" w:hAnsiTheme="minorHAnsi" w:cstheme="minorHAnsi"/>
          <w:color w:val="000000" w:themeColor="text1"/>
        </w:rPr>
      </w:pPr>
    </w:p>
    <w:p w14:paraId="58C0D6D5" w14:textId="3895F336" w:rsidR="00155760" w:rsidRPr="00CD0B02" w:rsidRDefault="00155760" w:rsidP="00BA08A4">
      <w:pPr>
        <w:contextualSpacing/>
        <w:rPr>
          <w:rFonts w:asciiTheme="minorHAnsi" w:hAnsiTheme="minorHAnsi" w:cstheme="minorHAnsi"/>
          <w:iCs/>
          <w:color w:val="000000" w:themeColor="text1"/>
        </w:rPr>
      </w:pPr>
      <w:r w:rsidRPr="00CD0B02">
        <w:rPr>
          <w:rStyle w:val="Strong"/>
          <w:rFonts w:asciiTheme="minorHAnsi" w:eastAsia="Symbol" w:hAnsiTheme="minorHAnsi" w:cstheme="minorHAnsi"/>
          <w:color w:val="000000" w:themeColor="text1"/>
          <w:sz w:val="28"/>
          <w:szCs w:val="28"/>
        </w:rPr>
        <w:t>Introduction</w:t>
      </w:r>
    </w:p>
    <w:p w14:paraId="78FEA1DC" w14:textId="77777777" w:rsidR="00155760" w:rsidRPr="00CD0B02" w:rsidRDefault="0015576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D0B02">
        <w:rPr>
          <w:rFonts w:asciiTheme="minorHAnsi" w:eastAsia="Times New Roman" w:hAnsiTheme="minorHAnsi" w:cstheme="minorHAnsi"/>
          <w:b/>
          <w:color w:val="000000" w:themeColor="text1"/>
        </w:rPr>
        <w:t>Question</w:t>
      </w:r>
    </w:p>
    <w:p w14:paraId="4FEF5134" w14:textId="77777777" w:rsidR="00D57751" w:rsidRPr="00EC1D2D" w:rsidRDefault="00D57751" w:rsidP="00D57751">
      <w:pPr>
        <w:shd w:val="clear" w:color="auto" w:fill="EDEDED" w:themeFill="text2" w:themeFillTint="33"/>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What’s something you’ve slowly gotten better at over time? What did you do to get better?</w:t>
      </w:r>
    </w:p>
    <w:p w14:paraId="2B0B096A" w14:textId="77777777" w:rsidR="00D57751" w:rsidRPr="00EC1D2D" w:rsidRDefault="00D57751" w:rsidP="00D57751">
      <w:pPr>
        <w:contextualSpacing/>
        <w:rPr>
          <w:rFonts w:asciiTheme="minorHAnsi" w:hAnsiTheme="minorHAnsi" w:cstheme="minorHAnsi"/>
          <w:color w:val="000000" w:themeColor="text1"/>
        </w:rPr>
      </w:pPr>
    </w:p>
    <w:p w14:paraId="6174F2F5" w14:textId="77777777" w:rsidR="00D57751" w:rsidRPr="00EC1D2D" w:rsidRDefault="00D57751" w:rsidP="00D5775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Getting better at a skill is a long process. People who are the best at what they do—professional athletes, world-renowned artists, or brilliant inventors—spend years practicing their craft. And just like them, we must give </w:t>
      </w:r>
      <w:proofErr w:type="gramStart"/>
      <w:r w:rsidRPr="00EC1D2D">
        <w:rPr>
          <w:rFonts w:asciiTheme="minorHAnsi" w:hAnsiTheme="minorHAnsi" w:cstheme="minorHAnsi"/>
          <w:color w:val="000000" w:themeColor="text1"/>
        </w:rPr>
        <w:t>ourself</w:t>
      </w:r>
      <w:proofErr w:type="gramEnd"/>
      <w:r w:rsidRPr="00EC1D2D">
        <w:rPr>
          <w:rFonts w:asciiTheme="minorHAnsi" w:hAnsiTheme="minorHAnsi" w:cstheme="minorHAnsi"/>
          <w:color w:val="000000" w:themeColor="text1"/>
        </w:rPr>
        <w:t xml:space="preserve"> completely to something if we want to become better at it. </w:t>
      </w:r>
    </w:p>
    <w:p w14:paraId="5E999DD5" w14:textId="77777777" w:rsidR="00D57751" w:rsidRPr="00EC1D2D" w:rsidRDefault="00D57751" w:rsidP="00D5775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8A2F8F4" w14:textId="539A58FE" w:rsidR="008243FF" w:rsidRPr="00F868DC" w:rsidRDefault="00D57751" w:rsidP="00F868D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And today’s topic is all about becoming. We’ll think about how we become something new when we’re saved, and that process of becoming continues for the rest of our life. We’re becoming more like Jesus, and that process is called sanctification. </w:t>
      </w:r>
      <w:r w:rsidR="00263E36">
        <w:rPr>
          <w:rFonts w:asciiTheme="minorHAnsi" w:hAnsiTheme="minorHAnsi" w:cstheme="minorHAnsi"/>
          <w:color w:val="000000" w:themeColor="text1"/>
        </w:rPr>
        <w:t>T</w:t>
      </w:r>
      <w:r w:rsidRPr="00EC1D2D">
        <w:rPr>
          <w:rFonts w:asciiTheme="minorHAnsi" w:hAnsiTheme="minorHAnsi" w:cstheme="minorHAnsi"/>
          <w:color w:val="000000" w:themeColor="text1"/>
        </w:rPr>
        <w:t xml:space="preserve">hat word </w:t>
      </w:r>
      <w:r w:rsidR="00263E36">
        <w:rPr>
          <w:rFonts w:asciiTheme="minorHAnsi" w:hAnsiTheme="minorHAnsi" w:cstheme="minorHAnsi"/>
          <w:color w:val="000000" w:themeColor="text1"/>
        </w:rPr>
        <w:t xml:space="preserve">may </w:t>
      </w:r>
      <w:r w:rsidRPr="00EC1D2D">
        <w:rPr>
          <w:rFonts w:asciiTheme="minorHAnsi" w:hAnsiTheme="minorHAnsi" w:cstheme="minorHAnsi"/>
          <w:color w:val="000000" w:themeColor="text1"/>
        </w:rPr>
        <w:t xml:space="preserve">sound complex, but we’ll get into the idea behind it in the session, and it’s not that tough. </w:t>
      </w:r>
    </w:p>
    <w:p w14:paraId="5F357E6F" w14:textId="422A8904" w:rsidR="008243FF" w:rsidRPr="00590315"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590315">
        <w:rPr>
          <w:rFonts w:asciiTheme="minorHAnsi" w:hAnsiTheme="minorHAnsi" w:cstheme="minorHAnsi"/>
          <w:b/>
          <w:bCs/>
          <w:color w:val="C0A373"/>
          <w:kern w:val="28"/>
          <w:sz w:val="36"/>
          <w:szCs w:val="36"/>
        </w:rPr>
        <w:lastRenderedPageBreak/>
        <w:t>WHAT WE BELIEVE</w:t>
      </w:r>
      <w:r w:rsidR="004F5248" w:rsidRPr="00590315">
        <w:rPr>
          <w:rFonts w:asciiTheme="minorHAnsi" w:hAnsiTheme="minorHAnsi" w:cstheme="minorHAnsi"/>
          <w:b/>
          <w:bCs/>
          <w:color w:val="C0A373"/>
          <w:kern w:val="28"/>
          <w:sz w:val="36"/>
          <w:szCs w:val="36"/>
        </w:rPr>
        <w:t xml:space="preserve">  </w:t>
      </w:r>
    </w:p>
    <w:p w14:paraId="1617785B" w14:textId="031FB872" w:rsidR="008243FF" w:rsidRPr="00CD0B02" w:rsidRDefault="008243FF" w:rsidP="00BA08A4">
      <w:pPr>
        <w:pStyle w:val="Body"/>
        <w:contextualSpacing/>
        <w:rPr>
          <w:rFonts w:asciiTheme="minorHAnsi" w:eastAsia="Times New Roman" w:hAnsiTheme="minorHAnsi" w:cstheme="minorHAnsi"/>
          <w:b/>
          <w:bCs/>
          <w:color w:val="00B050"/>
          <w:sz w:val="28"/>
          <w:szCs w:val="28"/>
          <w:u w:color="000000" w:themeColor="text1"/>
        </w:rPr>
      </w:pPr>
      <w:r w:rsidRPr="00CD0B02">
        <w:rPr>
          <w:rFonts w:asciiTheme="minorHAnsi" w:eastAsia="Times New Roman" w:hAnsiTheme="minorHAnsi" w:cstheme="minorHAnsi"/>
          <w:b/>
          <w:bCs/>
          <w:color w:val="000000" w:themeColor="text1"/>
          <w:sz w:val="28"/>
          <w:szCs w:val="28"/>
          <w:u w:color="000000" w:themeColor="text1"/>
        </w:rPr>
        <w:t xml:space="preserve">Foundation for Faith: </w:t>
      </w:r>
      <w:r w:rsidR="00014D07" w:rsidRPr="00F868DC">
        <w:rPr>
          <w:rFonts w:asciiTheme="minorHAnsi" w:eastAsia="Times New Roman" w:hAnsiTheme="minorHAnsi" w:cstheme="minorHAnsi"/>
          <w:b/>
          <w:bCs/>
          <w:color w:val="auto"/>
          <w:sz w:val="28"/>
          <w:szCs w:val="28"/>
          <w:u w:color="000000" w:themeColor="text1"/>
        </w:rPr>
        <w:t>Sanctification</w:t>
      </w:r>
    </w:p>
    <w:p w14:paraId="58EDF01E" w14:textId="6354E795" w:rsidR="00D56766" w:rsidRPr="00F868DC" w:rsidRDefault="00D56766" w:rsidP="00F868DC">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CD0B02">
        <w:rPr>
          <w:rFonts w:asciiTheme="minorHAnsi" w:hAnsiTheme="minorHAnsi" w:cstheme="minorHAnsi"/>
          <w:noProof/>
          <w:shd w:val="clear" w:color="auto" w:fill="EDEDED" w:themeFill="text2" w:themeFillTint="33"/>
        </w:rPr>
        <w:drawing>
          <wp:anchor distT="0" distB="0" distL="114300" distR="114300" simplePos="0" relativeHeight="251658242" behindDoc="0" locked="0" layoutInCell="1" allowOverlap="1" wp14:anchorId="2D3DD3B6" wp14:editId="7CAD6CD2">
            <wp:simplePos x="0" y="0"/>
            <wp:positionH relativeFrom="column">
              <wp:posOffset>423</wp:posOffset>
            </wp:positionH>
            <wp:positionV relativeFrom="paragraph">
              <wp:posOffset>65405</wp:posOffset>
            </wp:positionV>
            <wp:extent cx="2272453" cy="1278255"/>
            <wp:effectExtent l="0" t="0" r="1270" b="4445"/>
            <wp:wrapSquare wrapText="bothSides"/>
            <wp:docPr id="29448704" name="Picture 2944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8704" name="Picture 294487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2453" cy="1278255"/>
                    </a:xfrm>
                    <a:prstGeom prst="rect">
                      <a:avLst/>
                    </a:prstGeom>
                  </pic:spPr>
                </pic:pic>
              </a:graphicData>
            </a:graphic>
            <wp14:sizeRelH relativeFrom="page">
              <wp14:pctWidth>0</wp14:pctWidth>
            </wp14:sizeRelH>
            <wp14:sizeRelV relativeFrom="page">
              <wp14:pctHeight>0</wp14:pctHeight>
            </wp14:sizeRelV>
          </wp:anchor>
        </w:drawing>
      </w:r>
    </w:p>
    <w:p w14:paraId="5A0F5538" w14:textId="406F7835" w:rsidR="00D42F72" w:rsidRPr="00022CB2" w:rsidRDefault="00D42F72" w:rsidP="00D42F72">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D687E">
        <w:rPr>
          <w:rFonts w:asciiTheme="minorHAnsi" w:hAnsiTheme="minorHAnsi" w:cstheme="minorHAnsi"/>
          <w:b/>
          <w:bCs/>
          <w:caps/>
          <w:color w:val="000000" w:themeColor="text1"/>
          <w:shd w:val="clear" w:color="auto" w:fill="DCDCDC" w:themeFill="background2" w:themeFillTint="33"/>
        </w:rPr>
        <w:t>F</w:t>
      </w:r>
      <w:r w:rsidRPr="009D687E">
        <w:rPr>
          <w:rFonts w:asciiTheme="minorHAnsi" w:hAnsiTheme="minorHAnsi" w:cstheme="minorHAnsi"/>
          <w:b/>
          <w:bCs/>
          <w:color w:val="000000" w:themeColor="text1"/>
          <w:shd w:val="clear" w:color="auto" w:fill="DCDCDC" w:themeFill="background2" w:themeFillTint="33"/>
        </w:rPr>
        <w:t>oundation</w:t>
      </w:r>
      <w:r w:rsidRPr="009D687E">
        <w:rPr>
          <w:rFonts w:asciiTheme="minorHAnsi" w:hAnsiTheme="minorHAnsi" w:cstheme="minorHAnsi"/>
          <w:b/>
          <w:bCs/>
          <w:color w:val="212121"/>
          <w:shd w:val="clear" w:color="auto" w:fill="DCDCDC" w:themeFill="background2" w:themeFillTint="33"/>
        </w:rPr>
        <w:t xml:space="preserve"> </w:t>
      </w:r>
      <w:r w:rsidRPr="00F868DC">
        <w:rPr>
          <w:rFonts w:asciiTheme="minorHAnsi" w:hAnsiTheme="minorHAnsi" w:cstheme="minorHAnsi"/>
          <w:b/>
          <w:bCs/>
          <w:shd w:val="clear" w:color="auto" w:fill="DCDCDC" w:themeFill="background2" w:themeFillTint="33"/>
        </w:rPr>
        <w:t>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t>
      </w:r>
      <w:proofErr w:type="gramStart"/>
      <w:r w:rsidRPr="00774038">
        <w:rPr>
          <w:rFonts w:asciiTheme="minorHAnsi" w:hAnsiTheme="minorHAnsi" w:cstheme="minorHAnsi"/>
          <w:color w:val="000000" w:themeColor="text1"/>
          <w:lang w:bidi="he-IL"/>
        </w:rPr>
        <w:t>whose</w:t>
      </w:r>
      <w:proofErr w:type="gramEnd"/>
      <w:r w:rsidRPr="00774038">
        <w:rPr>
          <w:rFonts w:asciiTheme="minorHAnsi" w:hAnsiTheme="minorHAnsi" w:cstheme="minorHAnsi"/>
          <w:color w:val="000000" w:themeColor="text1"/>
          <w:lang w:bidi="he-IL"/>
        </w:rPr>
        <w:t xml:space="preserve"> indwelling the Christian is enabled to live a holy life (</w:t>
      </w:r>
      <w:r w:rsidRPr="00F868DC">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868DC">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868DC">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12A399A6" w14:textId="77777777" w:rsidR="00180704" w:rsidRDefault="00180704"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FB15514" w14:textId="77777777" w:rsidR="00F868DC" w:rsidRPr="00CD0B02" w:rsidRDefault="00F868DC" w:rsidP="00BA08A4">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09CB1C0" w14:textId="77777777" w:rsidR="004822F6" w:rsidRPr="00EC1D2D" w:rsidRDefault="004822F6" w:rsidP="004822F6">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Jesus’ death on the Cross opened the door for us to be sanctified. When we accept Him as our Savior, we’re set apart for God and His plans and will for our life. This doesn’t mean that we’ll never sin again, but it means that since we’re in relationship with Him, we should act like it. Our life should change as we work to avoid and remove sin. We don’t do that alone though. The Holy Spirit in our life gives us power to live like someone who is sanctified. Let’s jump into an activity related to the idea of change.</w:t>
      </w:r>
    </w:p>
    <w:p w14:paraId="15D9F0C2" w14:textId="77777777" w:rsidR="0049527F" w:rsidRDefault="0049527F" w:rsidP="00BA08A4">
      <w:pPr>
        <w:pStyle w:val="Body"/>
        <w:contextualSpacing/>
        <w:rPr>
          <w:rFonts w:asciiTheme="minorHAnsi" w:eastAsia="Cambria" w:hAnsiTheme="minorHAnsi" w:cstheme="minorHAnsi"/>
          <w:color w:val="000000" w:themeColor="text1"/>
        </w:rPr>
      </w:pPr>
    </w:p>
    <w:p w14:paraId="4070A484" w14:textId="6F8F4D99" w:rsidR="00534563" w:rsidRPr="00A36A7C" w:rsidRDefault="003B05EA" w:rsidP="00BA08A4">
      <w:pPr>
        <w:pStyle w:val="CommentText"/>
        <w:contextualSpacing/>
        <w:rPr>
          <w:rFonts w:asciiTheme="minorHAnsi" w:hAnsiTheme="minorHAnsi" w:cstheme="minorHAnsi"/>
          <w:iCs/>
          <w:color w:val="FF0000"/>
        </w:rPr>
      </w:pPr>
      <w:r w:rsidRPr="00CD0B02">
        <w:rPr>
          <w:rFonts w:asciiTheme="minorHAnsi" w:hAnsiTheme="minorHAnsi" w:cstheme="minorHAnsi"/>
          <w:b/>
          <w:bCs/>
          <w:color w:val="000000" w:themeColor="text1"/>
          <w:sz w:val="36"/>
          <w:szCs w:val="36"/>
        </w:rPr>
        <w:t>GROUP ACTIVITY</w:t>
      </w:r>
      <w:r w:rsidR="006F1D29" w:rsidRPr="00CD0B02">
        <w:rPr>
          <w:rFonts w:asciiTheme="minorHAnsi" w:hAnsiTheme="minorHAnsi" w:cstheme="minorHAnsi"/>
          <w:b/>
          <w:bCs/>
          <w:color w:val="000000" w:themeColor="text1"/>
          <w:sz w:val="36"/>
          <w:szCs w:val="36"/>
        </w:rPr>
        <w:t xml:space="preserve"> </w:t>
      </w:r>
      <w:r w:rsidR="00534563" w:rsidRPr="00CD0B02">
        <w:rPr>
          <w:rFonts w:asciiTheme="minorHAnsi" w:hAnsiTheme="minorHAnsi" w:cstheme="minorHAnsi"/>
          <w:b/>
          <w:bCs/>
          <w:color w:val="000000" w:themeColor="text1"/>
          <w:sz w:val="36"/>
          <w:szCs w:val="36"/>
        </w:rPr>
        <w:t xml:space="preserve">| </w:t>
      </w:r>
      <w:r w:rsidR="004822F6" w:rsidRPr="00F868DC">
        <w:rPr>
          <w:rFonts w:asciiTheme="minorHAnsi" w:hAnsiTheme="minorHAnsi" w:cstheme="minorHAnsi"/>
          <w:b/>
          <w:bCs/>
          <w:sz w:val="24"/>
          <w:szCs w:val="24"/>
        </w:rPr>
        <w:t>Quick Change</w:t>
      </w:r>
    </w:p>
    <w:tbl>
      <w:tblPr>
        <w:tblStyle w:val="TableGrid"/>
        <w:tblW w:w="0" w:type="auto"/>
        <w:tblLook w:val="04A0" w:firstRow="1" w:lastRow="0" w:firstColumn="1" w:lastColumn="0" w:noHBand="0" w:noVBand="1"/>
      </w:tblPr>
      <w:tblGrid>
        <w:gridCol w:w="4629"/>
        <w:gridCol w:w="4631"/>
      </w:tblGrid>
      <w:tr w:rsidR="00ED63A2" w:rsidRPr="00CD0B02" w14:paraId="6CFDCD74" w14:textId="77777777" w:rsidTr="00180704">
        <w:tc>
          <w:tcPr>
            <w:tcW w:w="4629" w:type="dxa"/>
            <w:tcBorders>
              <w:bottom w:val="single" w:sz="8" w:space="0" w:color="auto"/>
            </w:tcBorders>
            <w:shd w:val="clear" w:color="auto" w:fill="000000" w:themeFill="text1"/>
          </w:tcPr>
          <w:p w14:paraId="3C6442AE" w14:textId="24C0A4B0" w:rsidR="00ED63A2" w:rsidRPr="00CD0B02" w:rsidRDefault="00ED63A2" w:rsidP="00DD4781">
            <w:pPr>
              <w:pStyle w:val="BodyA"/>
              <w:ind w:left="338" w:hanging="338"/>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6D2BFB" w:rsidRPr="00CD0B02">
              <w:rPr>
                <w:rFonts w:asciiTheme="minorHAnsi" w:hAnsiTheme="minorHAnsi" w:cstheme="minorHAnsi"/>
                <w:b/>
                <w:bCs/>
                <w:color w:val="FFFFFF" w:themeColor="background1"/>
              </w:rPr>
              <w:t>Will Need</w:t>
            </w:r>
          </w:p>
        </w:tc>
        <w:tc>
          <w:tcPr>
            <w:tcW w:w="4631" w:type="dxa"/>
            <w:tcBorders>
              <w:bottom w:val="single" w:sz="8" w:space="0" w:color="auto"/>
            </w:tcBorders>
            <w:shd w:val="clear" w:color="auto" w:fill="000000" w:themeFill="text1"/>
          </w:tcPr>
          <w:p w14:paraId="6D5EE82C" w14:textId="316AAEA0" w:rsidR="00ED63A2" w:rsidRPr="00CD0B02"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534563" w:rsidRPr="00CD0B02" w14:paraId="574C0DBB" w14:textId="77777777" w:rsidTr="00770544">
        <w:tc>
          <w:tcPr>
            <w:tcW w:w="4629" w:type="dxa"/>
            <w:tcBorders>
              <w:top w:val="single" w:sz="8" w:space="0" w:color="auto"/>
              <w:left w:val="nil"/>
              <w:bottom w:val="nil"/>
              <w:right w:val="single" w:sz="4" w:space="0" w:color="auto"/>
            </w:tcBorders>
            <w:shd w:val="clear" w:color="auto" w:fill="DCDCDC" w:themeFill="background2" w:themeFillTint="33"/>
          </w:tcPr>
          <w:p w14:paraId="5ABC79D7" w14:textId="54543077" w:rsidR="00D2243C" w:rsidRPr="00D2243C" w:rsidRDefault="00D2243C" w:rsidP="00D2243C">
            <w:pPr>
              <w:contextualSpacing/>
              <w:rPr>
                <w:rFonts w:asciiTheme="minorHAnsi" w:hAnsiTheme="minorHAnsi" w:cstheme="minorHAnsi"/>
                <w:i/>
                <w:iCs/>
                <w:color w:val="000000" w:themeColor="text1"/>
              </w:rPr>
            </w:pPr>
            <w:r w:rsidRPr="00F868DC">
              <w:rPr>
                <w:rFonts w:asciiTheme="minorHAnsi" w:hAnsiTheme="minorHAnsi" w:cstheme="minorHAnsi"/>
                <w:i/>
                <w:iCs/>
              </w:rPr>
              <w:t>No supplies are needed for this activity.</w:t>
            </w:r>
          </w:p>
        </w:tc>
        <w:tc>
          <w:tcPr>
            <w:tcW w:w="4631" w:type="dxa"/>
            <w:tcBorders>
              <w:top w:val="single" w:sz="8" w:space="0" w:color="auto"/>
              <w:left w:val="single" w:sz="4" w:space="0" w:color="auto"/>
              <w:bottom w:val="nil"/>
              <w:right w:val="nil"/>
            </w:tcBorders>
            <w:shd w:val="clear" w:color="auto" w:fill="DCDCDC" w:themeFill="background2" w:themeFillTint="33"/>
          </w:tcPr>
          <w:p w14:paraId="0B9B139C" w14:textId="18B7CF2A" w:rsidR="00762B86" w:rsidRPr="00FE5699" w:rsidRDefault="00762B86" w:rsidP="00FE5699">
            <w:pPr>
              <w:contextualSpacing/>
              <w:rPr>
                <w:rFonts w:asciiTheme="minorHAnsi" w:hAnsiTheme="minorHAnsi" w:cstheme="minorHAnsi"/>
                <w:i/>
                <w:iCs/>
                <w:color w:val="000000" w:themeColor="text1"/>
              </w:rPr>
            </w:pPr>
            <w:r w:rsidRPr="00F868DC">
              <w:rPr>
                <w:rFonts w:asciiTheme="minorHAnsi" w:hAnsiTheme="minorHAnsi" w:cstheme="minorHAnsi"/>
                <w:i/>
                <w:iCs/>
              </w:rPr>
              <w:t xml:space="preserve">No prep is needed for </w:t>
            </w:r>
            <w:r w:rsidR="00F93338" w:rsidRPr="00F868DC">
              <w:rPr>
                <w:rFonts w:asciiTheme="minorHAnsi" w:hAnsiTheme="minorHAnsi" w:cstheme="minorHAnsi"/>
                <w:i/>
                <w:iCs/>
              </w:rPr>
              <w:t>this activit</w:t>
            </w:r>
            <w:r w:rsidR="00D2243C" w:rsidRPr="00F868DC">
              <w:rPr>
                <w:rFonts w:asciiTheme="minorHAnsi" w:hAnsiTheme="minorHAnsi" w:cstheme="minorHAnsi"/>
                <w:i/>
                <w:iCs/>
              </w:rPr>
              <w:t>y.</w:t>
            </w:r>
          </w:p>
        </w:tc>
      </w:tr>
    </w:tbl>
    <w:p w14:paraId="0B5501C8" w14:textId="77777777" w:rsidR="00155760" w:rsidRPr="00CD0B02" w:rsidRDefault="00155760" w:rsidP="00BA08A4">
      <w:pPr>
        <w:pStyle w:val="Normal1"/>
        <w:contextualSpacing/>
        <w:jc w:val="left"/>
        <w:rPr>
          <w:rFonts w:asciiTheme="minorHAnsi" w:eastAsia="Times New Roman" w:hAnsiTheme="minorHAnsi" w:cstheme="minorHAnsi"/>
          <w:color w:val="000000" w:themeColor="text1"/>
        </w:rPr>
      </w:pPr>
    </w:p>
    <w:p w14:paraId="62D423C3" w14:textId="2D6B435B" w:rsidR="004374DF" w:rsidRPr="00EC1D2D" w:rsidRDefault="004374DF" w:rsidP="004374DF">
      <w:pPr>
        <w:pStyle w:val="Normal1"/>
        <w:contextualSpacing/>
        <w:jc w:val="left"/>
        <w:rPr>
          <w:rFonts w:asciiTheme="minorHAnsi" w:eastAsia="Times New Roman" w:hAnsiTheme="minorHAnsi" w:cstheme="minorHAnsi"/>
          <w:color w:val="000000" w:themeColor="text1"/>
        </w:rPr>
      </w:pPr>
      <w:r w:rsidRPr="00EC1D2D">
        <w:rPr>
          <w:rFonts w:asciiTheme="minorHAnsi" w:eastAsia="Times New Roman" w:hAnsiTheme="minorHAnsi" w:cstheme="minorHAnsi"/>
          <w:color w:val="000000" w:themeColor="text1"/>
        </w:rPr>
        <w:t xml:space="preserve">For this activity, everyone needs to find a partner and face them. When I say, “Quick change,” both people will turn </w:t>
      </w:r>
      <w:proofErr w:type="gramStart"/>
      <w:r w:rsidRPr="00EC1D2D">
        <w:rPr>
          <w:rFonts w:asciiTheme="minorHAnsi" w:eastAsia="Times New Roman" w:hAnsiTheme="minorHAnsi" w:cstheme="minorHAnsi"/>
          <w:color w:val="000000" w:themeColor="text1"/>
        </w:rPr>
        <w:t>around</w:t>
      </w:r>
      <w:proofErr w:type="gramEnd"/>
      <w:r w:rsidRPr="00EC1D2D">
        <w:rPr>
          <w:rFonts w:asciiTheme="minorHAnsi" w:eastAsia="Times New Roman" w:hAnsiTheme="minorHAnsi" w:cstheme="minorHAnsi"/>
          <w:color w:val="000000" w:themeColor="text1"/>
        </w:rPr>
        <w:t xml:space="preserve"> so they aren’t facing their partner. At this point, both people will change two things about their appearance. For example, you might untie a shoe, tuck your hair behind your ear, or roll one sleeve. Then when I say, “Turn around,” each person will attempt to guess what the two changes are</w:t>
      </w:r>
      <w:r w:rsidR="0025131C">
        <w:rPr>
          <w:rFonts w:asciiTheme="minorHAnsi" w:eastAsia="Times New Roman" w:hAnsiTheme="minorHAnsi" w:cstheme="minorHAnsi"/>
          <w:color w:val="000000" w:themeColor="text1"/>
        </w:rPr>
        <w:t xml:space="preserve"> made by their partner</w:t>
      </w:r>
      <w:r w:rsidRPr="00EC1D2D">
        <w:rPr>
          <w:rFonts w:asciiTheme="minorHAnsi" w:eastAsia="Times New Roman" w:hAnsiTheme="minorHAnsi" w:cstheme="minorHAnsi"/>
          <w:color w:val="000000" w:themeColor="text1"/>
        </w:rPr>
        <w:t xml:space="preserve">. The first person in each pair to correctly guess what the two changes are moves on to the next round. </w:t>
      </w:r>
    </w:p>
    <w:p w14:paraId="7F6CD789" w14:textId="77777777" w:rsidR="004374DF" w:rsidRPr="00EC1D2D" w:rsidRDefault="004374DF" w:rsidP="004374DF">
      <w:pPr>
        <w:pStyle w:val="Normal1"/>
        <w:contextualSpacing/>
        <w:jc w:val="left"/>
        <w:rPr>
          <w:rFonts w:asciiTheme="minorHAnsi" w:eastAsia="Times New Roman" w:hAnsiTheme="minorHAnsi" w:cstheme="minorHAnsi"/>
          <w:color w:val="000000" w:themeColor="text1"/>
        </w:rPr>
      </w:pPr>
    </w:p>
    <w:p w14:paraId="0D95B1F6" w14:textId="77777777" w:rsidR="004374DF" w:rsidRPr="00EC1D2D" w:rsidRDefault="004374DF" w:rsidP="004374DF">
      <w:pPr>
        <w:pStyle w:val="Normal1"/>
        <w:contextualSpacing/>
        <w:jc w:val="left"/>
        <w:rPr>
          <w:rFonts w:asciiTheme="minorHAnsi" w:eastAsia="Times New Roman" w:hAnsiTheme="minorHAnsi" w:cstheme="minorHAnsi"/>
          <w:color w:val="000000" w:themeColor="text1"/>
        </w:rPr>
      </w:pPr>
      <w:r w:rsidRPr="00EC1D2D">
        <w:rPr>
          <w:rFonts w:asciiTheme="minorHAnsi" w:eastAsia="Times New Roman" w:hAnsiTheme="minorHAnsi" w:cstheme="minorHAnsi"/>
          <w:color w:val="000000" w:themeColor="text1"/>
        </w:rPr>
        <w:t xml:space="preserve">The winners will then find another person who won to pair up with, and then we will begin a new round. This time, change three things. The winner of that round moves on to the next round until we have a winner. </w:t>
      </w:r>
    </w:p>
    <w:p w14:paraId="42D8E257" w14:textId="77777777" w:rsidR="004374DF" w:rsidRPr="00EC1D2D" w:rsidRDefault="004374DF" w:rsidP="004374DF">
      <w:pPr>
        <w:pStyle w:val="Normal1"/>
        <w:numPr>
          <w:ilvl w:val="0"/>
          <w:numId w:val="63"/>
        </w:numPr>
        <w:contextualSpacing/>
        <w:jc w:val="left"/>
        <w:rPr>
          <w:rFonts w:asciiTheme="minorHAnsi" w:eastAsia="Times New Roman" w:hAnsiTheme="minorHAnsi" w:cstheme="minorHAnsi"/>
          <w:i/>
          <w:iCs/>
          <w:color w:val="000000" w:themeColor="text1"/>
        </w:rPr>
      </w:pPr>
      <w:r w:rsidRPr="00EC1D2D">
        <w:rPr>
          <w:rFonts w:asciiTheme="minorHAnsi" w:eastAsia="Times New Roman" w:hAnsiTheme="minorHAnsi" w:cstheme="minorHAnsi"/>
          <w:i/>
          <w:iCs/>
          <w:color w:val="000000" w:themeColor="text1"/>
        </w:rPr>
        <w:t>You may want to adjust the number of things to change each round. Keep in mind that the higher the number, the more difficult the activity becomes.</w:t>
      </w:r>
    </w:p>
    <w:p w14:paraId="156FF162" w14:textId="77777777" w:rsidR="004374DF" w:rsidRPr="00EC1D2D" w:rsidRDefault="004374DF" w:rsidP="004374DF">
      <w:pPr>
        <w:pStyle w:val="Normal1"/>
        <w:contextualSpacing/>
        <w:jc w:val="left"/>
        <w:outlineLvl w:val="0"/>
        <w:rPr>
          <w:rFonts w:asciiTheme="minorHAnsi" w:eastAsia="Times New Roman" w:hAnsiTheme="minorHAnsi" w:cstheme="minorHAnsi"/>
          <w:color w:val="000000" w:themeColor="text1"/>
        </w:rPr>
      </w:pPr>
    </w:p>
    <w:p w14:paraId="028C04E9" w14:textId="77777777" w:rsidR="004374DF" w:rsidRPr="00EC1D2D" w:rsidRDefault="004374DF" w:rsidP="004374DF">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Life is full of changes. A big change happened when you decided to follow Jesus. Some of you might not have noticed it right away, sort of like the activity we just did. On the other hand, some of you may have noticed a difference right away when you asked Jesus to forgive you for the wrong things you’ve done and accepted Him as your Savior and Lord. Either way, we have all changed. We continue to change each day that we walk with Jesus. Let’s look at what the Bible says about the changes going on in our life now that we have a relationship with Jesus.</w:t>
      </w:r>
    </w:p>
    <w:p w14:paraId="24011823" w14:textId="77777777" w:rsidR="00155760" w:rsidRDefault="00155760" w:rsidP="00BA08A4">
      <w:pPr>
        <w:contextualSpacing/>
        <w:rPr>
          <w:rFonts w:asciiTheme="minorHAnsi" w:hAnsiTheme="minorHAnsi" w:cstheme="minorHAnsi"/>
          <w:color w:val="000000" w:themeColor="text1"/>
          <w:lang w:eastAsia="ja-JP"/>
        </w:rPr>
      </w:pPr>
    </w:p>
    <w:p w14:paraId="599B06DC" w14:textId="77777777" w:rsidR="00F868DC" w:rsidRDefault="00F868DC" w:rsidP="00BA08A4">
      <w:pPr>
        <w:contextualSpacing/>
        <w:rPr>
          <w:rFonts w:asciiTheme="minorHAnsi" w:hAnsiTheme="minorHAnsi" w:cstheme="minorHAnsi"/>
          <w:color w:val="000000" w:themeColor="text1"/>
          <w:lang w:eastAsia="ja-JP"/>
        </w:rPr>
      </w:pPr>
    </w:p>
    <w:p w14:paraId="0FE68E6C" w14:textId="77777777" w:rsidR="00F868DC" w:rsidRDefault="00F868DC" w:rsidP="00BA08A4">
      <w:pPr>
        <w:contextualSpacing/>
        <w:rPr>
          <w:rFonts w:asciiTheme="minorHAnsi" w:hAnsiTheme="minorHAnsi" w:cstheme="minorHAnsi"/>
          <w:color w:val="000000" w:themeColor="text1"/>
          <w:lang w:eastAsia="ja-JP"/>
        </w:rPr>
      </w:pPr>
    </w:p>
    <w:p w14:paraId="618F60FD" w14:textId="77777777" w:rsidR="00F868DC" w:rsidRPr="00CD0B02" w:rsidRDefault="00F868DC" w:rsidP="00BA08A4">
      <w:pPr>
        <w:contextualSpacing/>
        <w:rPr>
          <w:rFonts w:asciiTheme="minorHAnsi" w:hAnsiTheme="minorHAnsi" w:cstheme="minorHAnsi"/>
          <w:color w:val="000000" w:themeColor="text1"/>
          <w:lang w:eastAsia="ja-JP"/>
        </w:rPr>
      </w:pPr>
    </w:p>
    <w:p w14:paraId="5F734890" w14:textId="77777777" w:rsidR="00C6276E" w:rsidRPr="00AA6CC9" w:rsidRDefault="00C6276E" w:rsidP="00BA08A4">
      <w:pPr>
        <w:pStyle w:val="Normal1"/>
        <w:contextualSpacing/>
        <w:jc w:val="left"/>
        <w:rPr>
          <w:rFonts w:asciiTheme="minorHAnsi" w:eastAsia="Times New Roman" w:hAnsiTheme="minorHAnsi" w:cstheme="minorHAnsi"/>
          <w:b/>
          <w:bCs/>
          <w:color w:val="000000" w:themeColor="text1"/>
          <w:sz w:val="28"/>
          <w:szCs w:val="28"/>
        </w:rPr>
      </w:pPr>
      <w:r w:rsidRPr="00AA6CC9">
        <w:rPr>
          <w:rFonts w:asciiTheme="minorHAnsi" w:eastAsia="Times New Roman" w:hAnsiTheme="minorHAnsi" w:cstheme="minorHAnsi"/>
          <w:b/>
          <w:bCs/>
          <w:color w:val="000000" w:themeColor="text1"/>
          <w:sz w:val="28"/>
          <w:szCs w:val="28"/>
        </w:rPr>
        <w:lastRenderedPageBreak/>
        <w:t>Watch</w:t>
      </w:r>
    </w:p>
    <w:p w14:paraId="64B3B2EC" w14:textId="3A0DDCA4" w:rsidR="00C6276E" w:rsidRPr="00CD0B02" w:rsidRDefault="00C6276E" w:rsidP="00BA08A4">
      <w:pPr>
        <w:pStyle w:val="Normal1"/>
        <w:contextualSpacing/>
        <w:jc w:val="left"/>
        <w:rPr>
          <w:rFonts w:asciiTheme="minorHAnsi" w:eastAsia="Times New Roman" w:hAnsiTheme="minorHAnsi" w:cstheme="minorHAnsi"/>
          <w:color w:val="000000" w:themeColor="text1"/>
        </w:rPr>
      </w:pPr>
      <w:r w:rsidRPr="00CD0B02">
        <w:rPr>
          <w:rFonts w:asciiTheme="minorHAnsi" w:eastAsia="Times New Roman" w:hAnsiTheme="minorHAnsi" w:cstheme="minorHAnsi"/>
          <w:color w:val="000000" w:themeColor="text1"/>
        </w:rPr>
        <w:t>Let’s watch this video to focus in on today’s foundational trut</w:t>
      </w:r>
      <w:r w:rsidR="00B4026D" w:rsidRPr="00CD0B02">
        <w:rPr>
          <w:rFonts w:asciiTheme="minorHAnsi" w:eastAsia="Times New Roman" w:hAnsiTheme="minorHAnsi" w:cstheme="minorHAnsi"/>
          <w:color w:val="000000" w:themeColor="text1"/>
        </w:rPr>
        <w:t>h.</w:t>
      </w:r>
    </w:p>
    <w:p w14:paraId="5579DC26" w14:textId="37FED449" w:rsidR="003C574F" w:rsidRPr="00CD0B02" w:rsidRDefault="006F0BCA" w:rsidP="00BA08A4">
      <w:pPr>
        <w:pStyle w:val="Normal1"/>
        <w:contextualSpacing/>
        <w:jc w:val="left"/>
        <w:rPr>
          <w:rFonts w:asciiTheme="minorHAnsi" w:eastAsia="Times New Roman" w:hAnsiTheme="minorHAnsi" w:cstheme="minorHAnsi"/>
          <w:color w:val="000000" w:themeColor="text1"/>
        </w:rPr>
      </w:pPr>
      <w:r w:rsidRPr="00CD0B02">
        <w:rPr>
          <w:rFonts w:asciiTheme="minorHAnsi" w:hAnsiTheme="minorHAnsi" w:cstheme="minorHAnsi"/>
          <w:noProof/>
        </w:rPr>
        <w:drawing>
          <wp:anchor distT="0" distB="0" distL="114300" distR="114300" simplePos="0" relativeHeight="251658241" behindDoc="0" locked="0" layoutInCell="1" allowOverlap="1" wp14:anchorId="5F0490C0" wp14:editId="0754C87C">
            <wp:simplePos x="0" y="0"/>
            <wp:positionH relativeFrom="column">
              <wp:posOffset>12700</wp:posOffset>
            </wp:positionH>
            <wp:positionV relativeFrom="paragraph">
              <wp:posOffset>110523</wp:posOffset>
            </wp:positionV>
            <wp:extent cx="2245995" cy="1263015"/>
            <wp:effectExtent l="12700" t="12700" r="14605" b="6985"/>
            <wp:wrapSquare wrapText="bothSides"/>
            <wp:docPr id="385533133" name="Picture 385533133" descr="A person pointing at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33133" name="Picture 1" descr="A person pointing at a puppe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5995" cy="126301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6C7505E4" w14:textId="07FD8225" w:rsidR="003C574F" w:rsidRPr="00F868DC" w:rsidRDefault="003C574F" w:rsidP="00BA08A4">
      <w:pPr>
        <w:pStyle w:val="Normal1"/>
        <w:numPr>
          <w:ilvl w:val="0"/>
          <w:numId w:val="63"/>
        </w:numPr>
        <w:contextualSpacing/>
        <w:jc w:val="left"/>
        <w:rPr>
          <w:rFonts w:asciiTheme="minorHAnsi" w:eastAsia="Times New Roman" w:hAnsiTheme="minorHAnsi" w:cstheme="minorHAnsi"/>
        </w:rPr>
      </w:pPr>
      <w:r w:rsidRPr="00F868DC">
        <w:rPr>
          <w:rFonts w:asciiTheme="minorHAnsi" w:eastAsia="Times New Roman" w:hAnsiTheme="minorHAnsi" w:cstheme="minorHAnsi"/>
          <w:i/>
          <w:iCs/>
        </w:rPr>
        <w:t xml:space="preserve">Play </w:t>
      </w:r>
      <w:r w:rsidR="006875A2" w:rsidRPr="00F868DC">
        <w:rPr>
          <w:rFonts w:asciiTheme="minorHAnsi" w:eastAsia="Times New Roman" w:hAnsiTheme="minorHAnsi" w:cstheme="minorHAnsi"/>
          <w:i/>
          <w:iCs/>
        </w:rPr>
        <w:t xml:space="preserve">the </w:t>
      </w:r>
      <w:r w:rsidR="003B05EA" w:rsidRPr="00F868DC">
        <w:rPr>
          <w:rFonts w:asciiTheme="minorHAnsi" w:eastAsia="Times New Roman" w:hAnsiTheme="minorHAnsi" w:cstheme="minorHAnsi"/>
          <w:b/>
          <w:bCs/>
          <w:i/>
          <w:iCs/>
        </w:rPr>
        <w:t xml:space="preserve">Session </w:t>
      </w:r>
      <w:r w:rsidR="004374DF" w:rsidRPr="00F868DC">
        <w:rPr>
          <w:rFonts w:asciiTheme="minorHAnsi" w:eastAsia="Times New Roman" w:hAnsiTheme="minorHAnsi" w:cstheme="minorHAnsi"/>
          <w:b/>
          <w:bCs/>
          <w:i/>
          <w:iCs/>
        </w:rPr>
        <w:t>8</w:t>
      </w:r>
      <w:r w:rsidR="00B4026D" w:rsidRPr="00F868DC">
        <w:rPr>
          <w:rFonts w:asciiTheme="minorHAnsi" w:eastAsia="Times New Roman" w:hAnsiTheme="minorHAnsi" w:cstheme="minorHAnsi"/>
          <w:b/>
          <w:bCs/>
          <w:i/>
          <w:iCs/>
        </w:rPr>
        <w:t xml:space="preserve"> Video.</w:t>
      </w:r>
    </w:p>
    <w:p w14:paraId="03561764" w14:textId="2CC40A12" w:rsidR="006F1D29" w:rsidRPr="00CD0B02" w:rsidRDefault="006F1D29" w:rsidP="00BA08A4">
      <w:pPr>
        <w:pStyle w:val="Normal1"/>
        <w:contextualSpacing/>
        <w:jc w:val="left"/>
        <w:rPr>
          <w:rFonts w:asciiTheme="minorHAnsi" w:eastAsia="Times New Roman" w:hAnsiTheme="minorHAnsi" w:cstheme="minorHAnsi"/>
          <w:color w:val="000000" w:themeColor="text1"/>
        </w:rPr>
      </w:pPr>
    </w:p>
    <w:p w14:paraId="405C938E" w14:textId="59D0BD66" w:rsidR="00C6276E" w:rsidRPr="00CD0B02" w:rsidRDefault="00D01EA0" w:rsidP="00BA08A4">
      <w:pPr>
        <w:pStyle w:val="Normal1"/>
        <w:contextualSpacing/>
        <w:jc w:val="left"/>
        <w:rPr>
          <w:rFonts w:asciiTheme="minorHAnsi" w:eastAsia="Times New Roman" w:hAnsiTheme="minorHAnsi" w:cstheme="minorHAnsi"/>
          <w:color w:val="000000" w:themeColor="text1"/>
        </w:rPr>
      </w:pPr>
      <w:r w:rsidRPr="00CD0B02">
        <w:rPr>
          <w:rFonts w:asciiTheme="minorHAnsi" w:hAnsiTheme="minorHAnsi" w:cstheme="minorHAnsi"/>
        </w:rPr>
        <w:fldChar w:fldCharType="begin"/>
      </w:r>
      <w:r w:rsidRPr="00CD0B02">
        <w:rPr>
          <w:rFonts w:asciiTheme="minorHAnsi" w:hAnsiTheme="minorHAnsi" w:cstheme="minorHAnsi"/>
        </w:rPr>
        <w:instrText xml:space="preserve"> INCLUDEPICTURE "https://uc43a55cf7f4a573bf861ee28f1e.previews.dropboxusercontent.com/p/thumb/AB8btWcSSlrAhR0e3oLD6-YxKozfukNHQ60-WLkt8_fSti-ZQ6WQCi-9evvV6U4cX_D44BMXzwPSVJBVCv3rBmrpLuuUjpJxd3hq4-pE8krUDKnFp_YK8XT5kDPc6CkYIfbrFMv6T4_HLDDZOlvs_A8cEbzB7j7YOhDZqK_GnsuFWVG39x_kgmbAa3NvXIdOyYmrKgq5nQ5Usj9P8Qa9DpWEhyKk97bWATaAgOy7L_qoowF4dhSz_nuxH9Hm1GWiVJoPurgK2vG9enybZnvy3B6IF6-M-2H094IkWsn4Ij3j7c--Cjv6xNDX0gTZvT9oaQhpWFqhnWvaAGKoHW8aQQ2Ec51EpVlRSt_IUeKI4cZI4w/p.jpeg" \* MERGEFORMATINET </w:instrText>
      </w:r>
      <w:r w:rsidR="00000000">
        <w:rPr>
          <w:rFonts w:asciiTheme="minorHAnsi" w:hAnsiTheme="minorHAnsi" w:cstheme="minorHAnsi"/>
        </w:rPr>
        <w:fldChar w:fldCharType="separate"/>
      </w:r>
      <w:r w:rsidRPr="00CD0B02">
        <w:rPr>
          <w:rFonts w:asciiTheme="minorHAnsi" w:hAnsiTheme="minorHAnsi" w:cstheme="minorHAnsi"/>
        </w:rPr>
        <w:fldChar w:fldCharType="end"/>
      </w:r>
    </w:p>
    <w:p w14:paraId="5AB52002" w14:textId="77777777" w:rsidR="00155760" w:rsidRPr="00CD0B02" w:rsidRDefault="00155760" w:rsidP="00BA08A4">
      <w:pPr>
        <w:contextualSpacing/>
        <w:rPr>
          <w:rFonts w:asciiTheme="minorHAnsi" w:hAnsiTheme="minorHAnsi" w:cstheme="minorHAnsi"/>
          <w:i/>
          <w:color w:val="000000" w:themeColor="text1"/>
        </w:rPr>
      </w:pPr>
    </w:p>
    <w:p w14:paraId="4114086E" w14:textId="77777777" w:rsidR="006F0BCA" w:rsidRPr="00CD0B02" w:rsidRDefault="006F0BCA" w:rsidP="00BA08A4">
      <w:pPr>
        <w:contextualSpacing/>
        <w:rPr>
          <w:rFonts w:asciiTheme="minorHAnsi" w:hAnsiTheme="minorHAnsi" w:cstheme="minorHAnsi"/>
          <w:i/>
          <w:color w:val="000000" w:themeColor="text1"/>
        </w:rPr>
      </w:pPr>
    </w:p>
    <w:p w14:paraId="28E020FC" w14:textId="77777777" w:rsidR="006F0BCA" w:rsidRPr="00CD0B02" w:rsidRDefault="006F0BCA" w:rsidP="00BA08A4">
      <w:pPr>
        <w:contextualSpacing/>
        <w:rPr>
          <w:rFonts w:asciiTheme="minorHAnsi" w:hAnsiTheme="minorHAnsi" w:cstheme="minorHAnsi"/>
          <w:i/>
          <w:color w:val="000000" w:themeColor="text1"/>
        </w:rPr>
      </w:pPr>
    </w:p>
    <w:p w14:paraId="6793C0CC" w14:textId="77777777" w:rsidR="006F0BCA" w:rsidRPr="00CD0B02" w:rsidRDefault="006F0BCA" w:rsidP="00BA08A4">
      <w:pPr>
        <w:contextualSpacing/>
        <w:rPr>
          <w:rFonts w:asciiTheme="minorHAnsi" w:hAnsiTheme="minorHAnsi" w:cstheme="minorHAnsi"/>
          <w:i/>
          <w:color w:val="000000" w:themeColor="text1"/>
        </w:rPr>
      </w:pPr>
    </w:p>
    <w:p w14:paraId="7CE2C2E7" w14:textId="77777777" w:rsidR="006F0BCA" w:rsidRPr="00CD0B02" w:rsidRDefault="006F0BCA" w:rsidP="00BA08A4">
      <w:pPr>
        <w:contextualSpacing/>
        <w:rPr>
          <w:rFonts w:asciiTheme="minorHAnsi" w:hAnsiTheme="minorHAnsi" w:cstheme="minorHAnsi"/>
          <w:i/>
          <w:color w:val="000000" w:themeColor="text1"/>
        </w:rPr>
      </w:pPr>
    </w:p>
    <w:tbl>
      <w:tblPr>
        <w:tblStyle w:val="TableGrid"/>
        <w:tblW w:w="0" w:type="auto"/>
        <w:tblLook w:val="04A0" w:firstRow="1" w:lastRow="0" w:firstColumn="1" w:lastColumn="0" w:noHBand="0" w:noVBand="1"/>
      </w:tblPr>
      <w:tblGrid>
        <w:gridCol w:w="4629"/>
        <w:gridCol w:w="4631"/>
      </w:tblGrid>
      <w:tr w:rsidR="00ED63A2" w:rsidRPr="00CD0B02" w14:paraId="274E3818" w14:textId="77777777" w:rsidTr="00590315">
        <w:tc>
          <w:tcPr>
            <w:tcW w:w="9260" w:type="dxa"/>
            <w:gridSpan w:val="2"/>
            <w:tcBorders>
              <w:bottom w:val="nil"/>
            </w:tcBorders>
            <w:shd w:val="clear" w:color="auto" w:fill="C0A373"/>
          </w:tcPr>
          <w:p w14:paraId="7892803A" w14:textId="391CA4EA" w:rsidR="00ED63A2" w:rsidRPr="00A36A7C"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0000"/>
                <w:sz w:val="36"/>
                <w:szCs w:val="36"/>
              </w:rPr>
            </w:pPr>
            <w:r w:rsidRPr="00CD0B02">
              <w:rPr>
                <w:rFonts w:asciiTheme="minorHAnsi" w:hAnsiTheme="minorHAnsi" w:cstheme="minorHAnsi"/>
                <w:b/>
                <w:bCs/>
                <w:color w:val="000000" w:themeColor="text1"/>
                <w:sz w:val="36"/>
                <w:szCs w:val="36"/>
              </w:rPr>
              <w:t>CONSIDER WHAT THE BIBLE SAYS</w:t>
            </w:r>
            <w:r w:rsidR="00A36A7C">
              <w:rPr>
                <w:rFonts w:asciiTheme="minorHAnsi" w:hAnsiTheme="minorHAnsi" w:cstheme="minorHAnsi"/>
                <w:b/>
                <w:bCs/>
                <w:color w:val="000000" w:themeColor="text1"/>
                <w:sz w:val="36"/>
                <w:szCs w:val="36"/>
              </w:rPr>
              <w:t xml:space="preserve"> </w:t>
            </w:r>
          </w:p>
        </w:tc>
      </w:tr>
      <w:tr w:rsidR="00ED63A2" w:rsidRPr="00CD0B02" w14:paraId="4205646B" w14:textId="77777777" w:rsidTr="00057AC1">
        <w:tc>
          <w:tcPr>
            <w:tcW w:w="4629" w:type="dxa"/>
            <w:tcBorders>
              <w:bottom w:val="nil"/>
            </w:tcBorders>
            <w:shd w:val="clear" w:color="auto" w:fill="000000" w:themeFill="text1"/>
          </w:tcPr>
          <w:p w14:paraId="7ECAB054" w14:textId="0507B435" w:rsidR="00ED63A2" w:rsidRPr="00CD0B02" w:rsidRDefault="00ED63A2" w:rsidP="00BA08A4">
            <w:pPr>
              <w:pStyle w:val="BodyA"/>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 xml:space="preserve">You </w:t>
            </w:r>
            <w:r w:rsidR="001B3500" w:rsidRPr="00CD0B02">
              <w:rPr>
                <w:rFonts w:asciiTheme="minorHAnsi" w:hAnsiTheme="minorHAnsi" w:cstheme="minorHAnsi"/>
                <w:b/>
                <w:bCs/>
                <w:color w:val="FFFFFF" w:themeColor="background1"/>
              </w:rPr>
              <w:t>Will Need</w:t>
            </w:r>
          </w:p>
        </w:tc>
        <w:tc>
          <w:tcPr>
            <w:tcW w:w="4631" w:type="dxa"/>
            <w:tcBorders>
              <w:bottom w:val="nil"/>
            </w:tcBorders>
            <w:shd w:val="clear" w:color="auto" w:fill="000000" w:themeFill="text1"/>
          </w:tcPr>
          <w:p w14:paraId="40DB8EE3" w14:textId="77777777" w:rsidR="00ED63A2" w:rsidRPr="00CD0B02" w:rsidRDefault="00ED63A2" w:rsidP="00BA08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CD0B02">
              <w:rPr>
                <w:rFonts w:asciiTheme="minorHAnsi" w:hAnsiTheme="minorHAnsi" w:cstheme="minorHAnsi"/>
                <w:b/>
                <w:bCs/>
                <w:color w:val="FFFFFF" w:themeColor="background1"/>
              </w:rPr>
              <w:t>Getting Ready</w:t>
            </w:r>
          </w:p>
        </w:tc>
      </w:tr>
      <w:tr w:rsidR="00ED63A2" w:rsidRPr="00CD0B02" w14:paraId="13A79F42" w14:textId="77777777" w:rsidTr="005E4C32">
        <w:tc>
          <w:tcPr>
            <w:tcW w:w="4629" w:type="dxa"/>
            <w:tcBorders>
              <w:top w:val="nil"/>
              <w:left w:val="nil"/>
              <w:bottom w:val="nil"/>
              <w:right w:val="single" w:sz="4" w:space="0" w:color="auto"/>
            </w:tcBorders>
            <w:shd w:val="clear" w:color="auto" w:fill="DCDCDC" w:themeFill="background2" w:themeFillTint="33"/>
          </w:tcPr>
          <w:p w14:paraId="63EA416C" w14:textId="77777777" w:rsidR="00ED63A2" w:rsidRPr="00CD0B02" w:rsidRDefault="00ED63A2"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i/>
                <w:iCs/>
                <w:color w:val="000000" w:themeColor="text1"/>
              </w:rPr>
            </w:pPr>
            <w:r w:rsidRPr="00CD0B02">
              <w:rPr>
                <w:rFonts w:asciiTheme="minorHAnsi" w:hAnsiTheme="minorHAnsi" w:cstheme="minorHAnsi"/>
                <w:b/>
                <w:bCs/>
                <w:i/>
                <w:iCs/>
                <w:color w:val="000000" w:themeColor="text1"/>
              </w:rPr>
              <w:t xml:space="preserve">Foundation Slide </w:t>
            </w:r>
          </w:p>
          <w:p w14:paraId="2CDCC34C" w14:textId="066C3B97" w:rsidR="00ED63A2" w:rsidRPr="00CD0B02" w:rsidRDefault="00E71185" w:rsidP="00DD4781">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b/>
                <w:bCs/>
                <w:i/>
                <w:iCs/>
                <w:color w:val="000000" w:themeColor="text1"/>
              </w:rPr>
            </w:pPr>
            <w:r>
              <w:rPr>
                <w:rFonts w:asciiTheme="minorHAnsi" w:hAnsiTheme="minorHAnsi" w:cstheme="minorHAnsi"/>
                <w:b/>
                <w:bCs/>
                <w:i/>
                <w:iCs/>
                <w:color w:val="000000" w:themeColor="text1"/>
              </w:rPr>
              <w:t>Question</w:t>
            </w:r>
            <w:r w:rsidR="00ED63A2" w:rsidRPr="00CD0B02">
              <w:rPr>
                <w:rFonts w:asciiTheme="minorHAnsi" w:hAnsiTheme="minorHAnsi" w:cstheme="minorHAnsi"/>
                <w:b/>
                <w:bCs/>
                <w:i/>
                <w:iCs/>
                <w:color w:val="000000" w:themeColor="text1"/>
              </w:rPr>
              <w:t xml:space="preserve"> Slides 1–</w:t>
            </w:r>
            <w:r w:rsidR="00151EA0">
              <w:rPr>
                <w:rFonts w:asciiTheme="minorHAnsi" w:hAnsiTheme="minorHAnsi" w:cstheme="minorHAnsi"/>
                <w:b/>
                <w:bCs/>
                <w:i/>
                <w:iCs/>
                <w:color w:val="000000" w:themeColor="text1"/>
              </w:rPr>
              <w:t>3</w:t>
            </w:r>
          </w:p>
          <w:p w14:paraId="6F4B961B" w14:textId="2CBBE617" w:rsidR="00ED63A2" w:rsidRPr="004374DF" w:rsidRDefault="00ED63A2" w:rsidP="004374DF">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ind w:left="518"/>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Bibles for every student, preferably all the same translation</w:t>
            </w:r>
          </w:p>
        </w:tc>
        <w:tc>
          <w:tcPr>
            <w:tcW w:w="4631" w:type="dxa"/>
            <w:tcBorders>
              <w:top w:val="nil"/>
              <w:left w:val="single" w:sz="4" w:space="0" w:color="auto"/>
              <w:bottom w:val="nil"/>
              <w:right w:val="nil"/>
            </w:tcBorders>
            <w:shd w:val="clear" w:color="auto" w:fill="DCDCDC" w:themeFill="background2" w:themeFillTint="33"/>
          </w:tcPr>
          <w:p w14:paraId="78133365" w14:textId="1D852CE8" w:rsidR="0082393A" w:rsidRPr="00CD0B02" w:rsidRDefault="0082393A" w:rsidP="0082393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r w:rsidRPr="00F868DC">
              <w:rPr>
                <w:rFonts w:asciiTheme="minorHAnsi" w:hAnsiTheme="minorHAnsi" w:cstheme="minorHAnsi"/>
                <w:i/>
                <w:iCs/>
                <w:color w:val="auto"/>
              </w:rPr>
              <w:t>No prep is needed for this activity.</w:t>
            </w:r>
          </w:p>
        </w:tc>
      </w:tr>
    </w:tbl>
    <w:p w14:paraId="196B8118" w14:textId="77777777" w:rsidR="00ED63A2" w:rsidRPr="00CD0B02" w:rsidRDefault="00ED63A2" w:rsidP="00BA08A4">
      <w:pPr>
        <w:contextualSpacing/>
        <w:rPr>
          <w:rFonts w:asciiTheme="minorHAnsi" w:hAnsiTheme="minorHAnsi" w:cstheme="minorHAnsi"/>
          <w:i/>
          <w:color w:val="000000" w:themeColor="text1"/>
        </w:rPr>
      </w:pPr>
    </w:p>
    <w:p w14:paraId="7199C67D" w14:textId="77777777" w:rsidR="00155760" w:rsidRPr="00CD0B02" w:rsidRDefault="00155760" w:rsidP="00BA08A4">
      <w:pPr>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Ensure each student has access to a Bible, preferably the same version.</w:t>
      </w:r>
    </w:p>
    <w:p w14:paraId="33609A7A" w14:textId="77777777" w:rsidR="00155760" w:rsidRPr="00CD0B02" w:rsidRDefault="00155760" w:rsidP="00BA08A4">
      <w:pPr>
        <w:contextualSpacing/>
        <w:rPr>
          <w:rFonts w:asciiTheme="minorHAnsi" w:hAnsiTheme="minorHAnsi" w:cstheme="minorHAnsi"/>
          <w:color w:val="000000" w:themeColor="text1"/>
        </w:rPr>
      </w:pPr>
    </w:p>
    <w:p w14:paraId="2C03F6F2" w14:textId="7E8DB92C" w:rsidR="00C90050" w:rsidRPr="00EC1D2D" w:rsidRDefault="00C90050" w:rsidP="00C90050">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Today’s topic is sanctification. Yes, </w:t>
      </w:r>
      <w:r w:rsidRPr="00EC1D2D">
        <w:rPr>
          <w:rFonts w:asciiTheme="minorHAnsi" w:hAnsiTheme="minorHAnsi" w:cstheme="minorHAnsi"/>
          <w:i/>
          <w:iCs/>
          <w:color w:val="000000" w:themeColor="text1"/>
        </w:rPr>
        <w:t>sanctification</w:t>
      </w:r>
      <w:r w:rsidRPr="00EC1D2D">
        <w:rPr>
          <w:rFonts w:asciiTheme="minorHAnsi" w:hAnsiTheme="minorHAnsi" w:cstheme="minorHAnsi"/>
          <w:color w:val="000000" w:themeColor="text1"/>
        </w:rPr>
        <w:t xml:space="preserve"> is a complicated sounding word, but it’s not too hard to understand. Just think of it this way: </w:t>
      </w:r>
      <w:r w:rsidR="00692F92">
        <w:rPr>
          <w:rFonts w:asciiTheme="minorHAnsi" w:hAnsiTheme="minorHAnsi" w:cstheme="minorHAnsi"/>
          <w:color w:val="000000" w:themeColor="text1"/>
        </w:rPr>
        <w:t>S</w:t>
      </w:r>
      <w:r w:rsidRPr="00EC1D2D">
        <w:rPr>
          <w:rFonts w:asciiTheme="minorHAnsi" w:hAnsiTheme="minorHAnsi" w:cstheme="minorHAnsi"/>
          <w:color w:val="000000" w:themeColor="text1"/>
        </w:rPr>
        <w:t>anctification is being set apart for something special. Does your family have special dishes that are set aside only for special occasions? Or maybe you have a pair of sneakers that you</w:t>
      </w:r>
      <w:r w:rsidRPr="00EC1D2D">
        <w:rPr>
          <w:rFonts w:asciiTheme="minorHAnsi" w:hAnsiTheme="minorHAnsi" w:cstheme="minorHAnsi"/>
          <w:i/>
          <w:iCs/>
          <w:color w:val="000000" w:themeColor="text1"/>
        </w:rPr>
        <w:t xml:space="preserve"> only</w:t>
      </w:r>
      <w:r w:rsidRPr="00EC1D2D">
        <w:rPr>
          <w:rFonts w:asciiTheme="minorHAnsi" w:hAnsiTheme="minorHAnsi" w:cstheme="minorHAnsi"/>
          <w:color w:val="000000" w:themeColor="text1"/>
        </w:rPr>
        <w:t xml:space="preserve"> wear if you’re playing on a gym floor. That’s kind of like the idea of sanctification, except we’re talking about your life and being set apart for God.</w:t>
      </w:r>
    </w:p>
    <w:p w14:paraId="2F256128" w14:textId="77777777" w:rsidR="00C90050" w:rsidRPr="00EC1D2D" w:rsidRDefault="00C90050" w:rsidP="00C90050">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80CFAB2" w14:textId="77777777" w:rsidR="00C90050" w:rsidRPr="00EC1D2D" w:rsidRDefault="00C90050" w:rsidP="00C90050">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Jesus gets us started in the process of sanctification, and we continue the process as the Holy Spirit helps us. To get us started, think of sanctification as the journey to become more like Jesus. As we walk that path, we follow less of the world’s way of living. Instead, we follow Jesus and the life He has for us. We’re separated from sin and set apart to serve God. </w:t>
      </w:r>
    </w:p>
    <w:p w14:paraId="34FA5D39" w14:textId="77777777" w:rsidR="00C90050" w:rsidRPr="00EC1D2D" w:rsidRDefault="00C90050" w:rsidP="00C90050">
      <w:pPr>
        <w:pStyle w:val="Body"/>
        <w:contextualSpacing/>
        <w:rPr>
          <w:rFonts w:asciiTheme="minorHAnsi" w:eastAsia="Cambria" w:hAnsiTheme="minorHAnsi" w:cstheme="minorHAnsi"/>
          <w:b/>
          <w:bCs/>
          <w:color w:val="000000" w:themeColor="text1"/>
        </w:rPr>
      </w:pPr>
    </w:p>
    <w:p w14:paraId="1C1317E9" w14:textId="0D9272E0" w:rsidR="00155760" w:rsidRPr="00F868DC" w:rsidRDefault="00C90050" w:rsidP="00BA08A4">
      <w:pPr>
        <w:pStyle w:val="Body"/>
        <w:contextualSpacing/>
        <w:rPr>
          <w:rFonts w:asciiTheme="minorHAnsi" w:eastAsia="Cambria" w:hAnsiTheme="minorHAnsi" w:cstheme="minorHAnsi"/>
          <w:b/>
          <w:bCs/>
          <w:color w:val="auto"/>
          <w:sz w:val="28"/>
          <w:szCs w:val="28"/>
        </w:rPr>
      </w:pPr>
      <w:r w:rsidRPr="00F868DC">
        <w:rPr>
          <w:rFonts w:asciiTheme="minorHAnsi" w:eastAsia="Cambria" w:hAnsiTheme="minorHAnsi" w:cstheme="minorHAnsi"/>
          <w:b/>
          <w:bCs/>
          <w:color w:val="auto"/>
          <w:sz w:val="28"/>
          <w:szCs w:val="28"/>
        </w:rPr>
        <w:t>When does sanctification start</w:t>
      </w:r>
      <w:r w:rsidR="00D33385" w:rsidRPr="00F868DC">
        <w:rPr>
          <w:rFonts w:asciiTheme="minorHAnsi" w:eastAsia="Cambria" w:hAnsiTheme="minorHAnsi" w:cstheme="minorHAnsi"/>
          <w:b/>
          <w:bCs/>
          <w:color w:val="auto"/>
          <w:sz w:val="28"/>
          <w:szCs w:val="28"/>
        </w:rPr>
        <w:t>?</w:t>
      </w:r>
      <w:r w:rsidR="00155760" w:rsidRPr="00F868DC">
        <w:rPr>
          <w:rFonts w:asciiTheme="minorHAnsi" w:hAnsiTheme="minorHAnsi" w:cstheme="minorHAnsi"/>
          <w:b/>
          <w:bCs/>
          <w:color w:val="auto"/>
          <w:sz w:val="28"/>
          <w:szCs w:val="28"/>
        </w:rPr>
        <w:t xml:space="preserve"> </w:t>
      </w:r>
    </w:p>
    <w:p w14:paraId="2388F41A" w14:textId="464DACD4" w:rsidR="00155760" w:rsidRPr="00CD0B02" w:rsidRDefault="00F868DC"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59267" behindDoc="0" locked="0" layoutInCell="1" allowOverlap="1" wp14:anchorId="1633F601" wp14:editId="5E9B08CC">
            <wp:simplePos x="0" y="0"/>
            <wp:positionH relativeFrom="column">
              <wp:posOffset>0</wp:posOffset>
            </wp:positionH>
            <wp:positionV relativeFrom="paragraph">
              <wp:posOffset>13335</wp:posOffset>
            </wp:positionV>
            <wp:extent cx="2280920" cy="1283335"/>
            <wp:effectExtent l="0" t="0" r="5080" b="0"/>
            <wp:wrapSquare wrapText="bothSides"/>
            <wp:docPr id="544824707" name="Picture 544824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4707" name="Picture 54482470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0920" cy="1283335"/>
                    </a:xfrm>
                    <a:prstGeom prst="rect">
                      <a:avLst/>
                    </a:prstGeom>
                  </pic:spPr>
                </pic:pic>
              </a:graphicData>
            </a:graphic>
            <wp14:sizeRelH relativeFrom="page">
              <wp14:pctWidth>0</wp14:pctWidth>
            </wp14:sizeRelH>
            <wp14:sizeRelV relativeFrom="page">
              <wp14:pctHeight>0</wp14:pctHeight>
            </wp14:sizeRelV>
          </wp:anchor>
        </w:drawing>
      </w:r>
    </w:p>
    <w:p w14:paraId="46DCFFCB" w14:textId="36B37517" w:rsidR="000C7C9B" w:rsidRPr="00CD0B02" w:rsidRDefault="000C7C9B" w:rsidP="00BA08A4">
      <w:pPr>
        <w:pStyle w:val="Body"/>
        <w:contextualSpacing/>
        <w:rPr>
          <w:rFonts w:asciiTheme="minorHAnsi" w:hAnsiTheme="minorHAnsi" w:cstheme="minorHAnsi"/>
          <w:b/>
          <w:bCs/>
          <w:color w:val="FF0000"/>
        </w:rPr>
      </w:pPr>
    </w:p>
    <w:p w14:paraId="6024C276" w14:textId="2E4DA0EF" w:rsidR="00487234" w:rsidRPr="00CD0B02" w:rsidRDefault="00487234" w:rsidP="00BA08A4">
      <w:pPr>
        <w:pStyle w:val="Body"/>
        <w:contextualSpacing/>
        <w:rPr>
          <w:rFonts w:asciiTheme="minorHAnsi" w:hAnsiTheme="minorHAnsi" w:cstheme="minorHAnsi"/>
          <w:b/>
          <w:bCs/>
          <w:color w:val="FF0000"/>
        </w:rPr>
      </w:pPr>
    </w:p>
    <w:p w14:paraId="58095499" w14:textId="274DD781" w:rsidR="00155760" w:rsidRPr="00CD0B02" w:rsidRDefault="0015576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760E539E" w14:textId="4F06C040" w:rsidR="00155760" w:rsidRPr="00CD0B02" w:rsidRDefault="0015576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color w:val="000000" w:themeColor="text1"/>
        </w:rPr>
        <w:t xml:space="preserve">Let’s talk about the first big question: </w:t>
      </w:r>
      <w:r w:rsidR="00F703D1" w:rsidRPr="00F868DC">
        <w:rPr>
          <w:rFonts w:asciiTheme="minorHAnsi" w:eastAsia="Cambria" w:hAnsiTheme="minorHAnsi" w:cstheme="minorHAnsi"/>
          <w:color w:val="auto"/>
        </w:rPr>
        <w:t>When does sanctification start?</w:t>
      </w:r>
      <w:r w:rsidRPr="00F868DC">
        <w:rPr>
          <w:rFonts w:asciiTheme="minorHAnsi" w:eastAsia="Cambria" w:hAnsiTheme="minorHAnsi" w:cstheme="minorHAnsi"/>
          <w:color w:val="auto"/>
        </w:rPr>
        <w:t xml:space="preserve"> </w:t>
      </w:r>
    </w:p>
    <w:p w14:paraId="6D518AA8" w14:textId="77777777" w:rsidR="0082393A" w:rsidRDefault="0082393A" w:rsidP="0082393A">
      <w:pPr>
        <w:pStyle w:val="Body"/>
        <w:contextualSpacing/>
        <w:rPr>
          <w:rFonts w:asciiTheme="minorHAnsi" w:hAnsiTheme="minorHAnsi" w:cstheme="minorHAnsi"/>
          <w:color w:val="000000" w:themeColor="text1"/>
          <w:u w:color="C45911"/>
        </w:rPr>
      </w:pPr>
    </w:p>
    <w:p w14:paraId="2AEA0321" w14:textId="77777777" w:rsidR="00C274EA" w:rsidRPr="00EC1D2D" w:rsidRDefault="00C274EA" w:rsidP="00C274EA">
      <w:pPr>
        <w:ind w:right="350"/>
        <w:contextualSpacing/>
        <w:rPr>
          <w:rFonts w:asciiTheme="minorHAnsi" w:hAnsiTheme="minorHAnsi" w:cstheme="minorHAnsi"/>
          <w:color w:val="000000" w:themeColor="text1"/>
        </w:rPr>
      </w:pPr>
      <w:r w:rsidRPr="00EC1D2D">
        <w:rPr>
          <w:rFonts w:asciiTheme="minorHAnsi" w:hAnsiTheme="minorHAnsi" w:cstheme="minorHAnsi"/>
          <w:color w:val="000000" w:themeColor="text1"/>
        </w:rPr>
        <w:lastRenderedPageBreak/>
        <w:t>Often in nature, things must die for new life to happen. One place we can see this is in trees. Their seeds drop to the ground and are cut off from the life of the tree. But that seed’s death allows a new tree to sprout to life. As we read these verses from one of the letters written by the apostle Paul, look for this idea of death creating new life.</w:t>
      </w:r>
    </w:p>
    <w:p w14:paraId="6E86CF6B" w14:textId="77777777" w:rsidR="00C274EA" w:rsidRPr="00EC1D2D" w:rsidRDefault="00C274EA" w:rsidP="00C274EA">
      <w:pPr>
        <w:ind w:right="350"/>
        <w:contextualSpacing/>
        <w:rPr>
          <w:rFonts w:asciiTheme="minorHAnsi" w:hAnsiTheme="minorHAnsi" w:cstheme="minorHAnsi"/>
          <w:color w:val="000000" w:themeColor="text1"/>
        </w:rPr>
      </w:pPr>
    </w:p>
    <w:p w14:paraId="44D0322F" w14:textId="77777777" w:rsidR="00C274EA" w:rsidRPr="00EC1D2D" w:rsidRDefault="00C274EA" w:rsidP="00C274EA">
      <w:pPr>
        <w:ind w:right="35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Read </w:t>
      </w:r>
      <w:r w:rsidRPr="00EC1D2D">
        <w:rPr>
          <w:rFonts w:asciiTheme="minorHAnsi" w:hAnsiTheme="minorHAnsi" w:cstheme="minorHAnsi"/>
          <w:color w:val="000000" w:themeColor="text1"/>
          <w:u w:val="single"/>
        </w:rPr>
        <w:t>Romans 6:1–5</w:t>
      </w:r>
      <w:r w:rsidRPr="00EC1D2D">
        <w:rPr>
          <w:rFonts w:asciiTheme="minorHAnsi" w:hAnsiTheme="minorHAnsi" w:cstheme="minorHAnsi"/>
          <w:color w:val="000000" w:themeColor="text1"/>
        </w:rPr>
        <w:t>.</w:t>
      </w:r>
    </w:p>
    <w:p w14:paraId="022207B9" w14:textId="77777777" w:rsidR="00C274EA" w:rsidRPr="00EC1D2D" w:rsidRDefault="00C274EA" w:rsidP="00C274EA">
      <w:pPr>
        <w:ind w:right="350"/>
        <w:contextualSpacing/>
        <w:rPr>
          <w:rFonts w:asciiTheme="minorHAnsi" w:hAnsiTheme="minorHAnsi" w:cstheme="minorHAnsi"/>
          <w:color w:val="000000" w:themeColor="text1"/>
        </w:rPr>
      </w:pPr>
    </w:p>
    <w:p w14:paraId="6E8F0518" w14:textId="77777777" w:rsidR="00C274EA" w:rsidRPr="00EC1D2D" w:rsidRDefault="00C274EA"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7FC34F18" w14:textId="77777777" w:rsidR="00C274EA" w:rsidRPr="00EC1D2D" w:rsidRDefault="00C274EA"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In what ways did you see the idea of death producing life in these verses? </w:t>
      </w:r>
    </w:p>
    <w:p w14:paraId="02BE59B6" w14:textId="77777777" w:rsidR="00C274EA" w:rsidRPr="00EC1D2D" w:rsidRDefault="00C274EA" w:rsidP="00C274EA">
      <w:pPr>
        <w:ind w:right="350"/>
        <w:contextualSpacing/>
        <w:rPr>
          <w:rFonts w:asciiTheme="minorHAnsi" w:hAnsiTheme="minorHAnsi" w:cstheme="minorHAnsi"/>
          <w:color w:val="000000" w:themeColor="text1"/>
        </w:rPr>
      </w:pPr>
    </w:p>
    <w:p w14:paraId="5B8456AF" w14:textId="2C4B3444" w:rsidR="00C274EA" w:rsidRPr="00EC1D2D" w:rsidRDefault="00C274EA" w:rsidP="00C274EA">
      <w:pPr>
        <w:ind w:right="35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In verse </w:t>
      </w:r>
      <w:r w:rsidRPr="00EC1D2D">
        <w:rPr>
          <w:rFonts w:asciiTheme="minorHAnsi" w:hAnsiTheme="minorHAnsi" w:cstheme="minorHAnsi"/>
          <w:color w:val="000000" w:themeColor="text1"/>
          <w:u w:val="single"/>
        </w:rPr>
        <w:t>3</w:t>
      </w:r>
      <w:r w:rsidRPr="00EC1D2D">
        <w:rPr>
          <w:rFonts w:asciiTheme="minorHAnsi" w:hAnsiTheme="minorHAnsi" w:cstheme="minorHAnsi"/>
          <w:color w:val="000000" w:themeColor="text1"/>
        </w:rPr>
        <w:t xml:space="preserve">, we find out that these verses are talking about those who were “joined with Christ Jesus in baptism.” If you were here </w:t>
      </w:r>
      <w:r w:rsidR="00F85DF7">
        <w:rPr>
          <w:rFonts w:asciiTheme="minorHAnsi" w:hAnsiTheme="minorHAnsi" w:cstheme="minorHAnsi"/>
          <w:color w:val="000000" w:themeColor="text1"/>
        </w:rPr>
        <w:t>a few sessions ago</w:t>
      </w:r>
      <w:r w:rsidRPr="00EC1D2D">
        <w:rPr>
          <w:rFonts w:asciiTheme="minorHAnsi" w:hAnsiTheme="minorHAnsi" w:cstheme="minorHAnsi"/>
          <w:color w:val="000000" w:themeColor="text1"/>
        </w:rPr>
        <w:t xml:space="preserve">, you might remember that we talked about water baptism, and we even looked at some of these verses. Our baptism is the clue that these verses are talking about followers of Jesus. Being baptized in water is one way we show others that we’re a Christian and are starting a new life following Jesus. </w:t>
      </w:r>
    </w:p>
    <w:p w14:paraId="7EFE60EC" w14:textId="77777777" w:rsidR="00C274EA" w:rsidRPr="00EC1D2D" w:rsidRDefault="00C274EA" w:rsidP="00C274EA">
      <w:pPr>
        <w:ind w:right="350"/>
        <w:contextualSpacing/>
        <w:rPr>
          <w:rFonts w:asciiTheme="minorHAnsi" w:hAnsiTheme="minorHAnsi" w:cstheme="minorHAnsi"/>
          <w:color w:val="000000" w:themeColor="text1"/>
        </w:rPr>
      </w:pPr>
    </w:p>
    <w:p w14:paraId="7FD93D69" w14:textId="77777777" w:rsidR="00C274EA" w:rsidRPr="00EC1D2D" w:rsidRDefault="00C274EA"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4C15D2C4" w14:textId="77777777" w:rsidR="00C274EA" w:rsidRPr="00EC1D2D" w:rsidRDefault="00C274EA"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What do these verses say we “die to”? </w:t>
      </w:r>
    </w:p>
    <w:p w14:paraId="7C437926" w14:textId="77777777"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38B9FBD" w14:textId="77777777" w:rsidR="00C274EA" w:rsidRPr="00EC1D2D" w:rsidRDefault="00C274EA"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5E7BF5F1" w14:textId="77777777" w:rsidR="00C274EA" w:rsidRPr="00EC1D2D" w:rsidRDefault="00C274EA"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do you think it looks like when a person dies to sin?</w:t>
      </w:r>
    </w:p>
    <w:p w14:paraId="5497080D" w14:textId="77777777" w:rsidR="00C274EA" w:rsidRPr="00EC1D2D" w:rsidRDefault="00C274EA" w:rsidP="00C274EA">
      <w:pPr>
        <w:ind w:right="350"/>
        <w:contextualSpacing/>
        <w:rPr>
          <w:rFonts w:asciiTheme="minorHAnsi" w:hAnsiTheme="minorHAnsi" w:cstheme="minorHAnsi"/>
          <w:color w:val="000000" w:themeColor="text1"/>
        </w:rPr>
      </w:pPr>
    </w:p>
    <w:p w14:paraId="411CAAF9" w14:textId="77777777" w:rsidR="00C274EA" w:rsidRPr="00EC1D2D" w:rsidRDefault="00C274EA" w:rsidP="00C274EA">
      <w:pPr>
        <w:ind w:right="35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Those are some </w:t>
      </w:r>
      <w:proofErr w:type="gramStart"/>
      <w:r w:rsidRPr="00EC1D2D">
        <w:rPr>
          <w:rFonts w:asciiTheme="minorHAnsi" w:hAnsiTheme="minorHAnsi" w:cstheme="minorHAnsi"/>
          <w:color w:val="000000" w:themeColor="text1"/>
        </w:rPr>
        <w:t>really good</w:t>
      </w:r>
      <w:proofErr w:type="gramEnd"/>
      <w:r w:rsidRPr="00EC1D2D">
        <w:rPr>
          <w:rFonts w:asciiTheme="minorHAnsi" w:hAnsiTheme="minorHAnsi" w:cstheme="minorHAnsi"/>
          <w:color w:val="000000" w:themeColor="text1"/>
        </w:rPr>
        <w:t xml:space="preserve"> thoughts. When we follow Jesus, we’re putting to death our old way of life. Then, because of what Jesus did for us, we get to start a new life. This is when our sanctification begins. The moment we choose to follow Jesus, we’re set apart to live a new life that pleases God.</w:t>
      </w:r>
    </w:p>
    <w:p w14:paraId="03D7DA8B" w14:textId="77777777" w:rsidR="00C274EA" w:rsidRPr="00EC1D2D" w:rsidRDefault="00C274EA" w:rsidP="00C274EA">
      <w:pPr>
        <w:pStyle w:val="Body"/>
        <w:contextualSpacing/>
        <w:rPr>
          <w:rFonts w:asciiTheme="minorHAnsi" w:hAnsiTheme="minorHAnsi" w:cstheme="minorHAnsi"/>
          <w:color w:val="000000" w:themeColor="text1"/>
          <w:u w:color="C45911"/>
        </w:rPr>
      </w:pPr>
    </w:p>
    <w:p w14:paraId="0AE7AFEF" w14:textId="77777777" w:rsidR="00C274EA" w:rsidRPr="00EC1D2D" w:rsidRDefault="00C274EA" w:rsidP="00C274EA">
      <w:pPr>
        <w:pStyle w:val="Body"/>
        <w:contextualSpacing/>
        <w:rPr>
          <w:rFonts w:asciiTheme="minorHAnsi" w:eastAsia="Cambria" w:hAnsiTheme="minorHAnsi" w:cstheme="minorHAnsi"/>
          <w:color w:val="000000" w:themeColor="text1"/>
          <w:u w:color="C45911"/>
        </w:rPr>
      </w:pPr>
      <w:r w:rsidRPr="00EC1D2D">
        <w:rPr>
          <w:rFonts w:asciiTheme="minorHAnsi" w:hAnsiTheme="minorHAnsi" w:cstheme="minorHAnsi"/>
          <w:color w:val="000000" w:themeColor="text1"/>
          <w:u w:color="C45911"/>
        </w:rPr>
        <w:t xml:space="preserve">Read </w:t>
      </w:r>
      <w:r w:rsidRPr="00EC1D2D">
        <w:rPr>
          <w:rFonts w:asciiTheme="minorHAnsi" w:hAnsiTheme="minorHAnsi" w:cstheme="minorHAnsi"/>
          <w:color w:val="000000" w:themeColor="text1"/>
          <w:u w:val="single"/>
        </w:rPr>
        <w:t>Romans 6:6–12</w:t>
      </w:r>
      <w:r w:rsidRPr="00EC1D2D">
        <w:rPr>
          <w:rFonts w:asciiTheme="minorHAnsi" w:hAnsiTheme="minorHAnsi" w:cstheme="minorHAnsi"/>
          <w:color w:val="000000" w:themeColor="text1"/>
        </w:rPr>
        <w:t>.</w:t>
      </w:r>
    </w:p>
    <w:p w14:paraId="75552875" w14:textId="77777777" w:rsidR="00C274EA" w:rsidRPr="00EC1D2D" w:rsidRDefault="00C274EA" w:rsidP="00C274EA">
      <w:pPr>
        <w:pStyle w:val="Body"/>
        <w:contextualSpacing/>
        <w:rPr>
          <w:rFonts w:asciiTheme="minorHAnsi" w:hAnsiTheme="minorHAnsi" w:cstheme="minorHAnsi"/>
          <w:color w:val="000000" w:themeColor="text1"/>
        </w:rPr>
      </w:pPr>
    </w:p>
    <w:p w14:paraId="5EFDF907" w14:textId="77777777" w:rsidR="00C274EA" w:rsidRPr="00EC1D2D" w:rsidRDefault="00C274EA"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50476A5E" w14:textId="77777777" w:rsidR="00C274EA" w:rsidRPr="00EC1D2D" w:rsidRDefault="00C274EA"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happens when we allow ourselves to be “crucified with Christ”?</w:t>
      </w:r>
    </w:p>
    <w:p w14:paraId="5EC87668" w14:textId="77777777"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B7360F4" w14:textId="77777777"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Of course, these verses aren’t saying that we </w:t>
      </w:r>
      <w:proofErr w:type="gramStart"/>
      <w:r w:rsidRPr="00EC1D2D">
        <w:rPr>
          <w:rFonts w:asciiTheme="minorHAnsi" w:hAnsiTheme="minorHAnsi" w:cstheme="minorHAnsi"/>
          <w:color w:val="000000" w:themeColor="text1"/>
        </w:rPr>
        <w:t>have to</w:t>
      </w:r>
      <w:proofErr w:type="gramEnd"/>
      <w:r w:rsidRPr="00EC1D2D">
        <w:rPr>
          <w:rFonts w:asciiTheme="minorHAnsi" w:hAnsiTheme="minorHAnsi" w:cstheme="minorHAnsi"/>
          <w:color w:val="000000" w:themeColor="text1"/>
        </w:rPr>
        <w:t xml:space="preserve"> die on a literal cross like Jesus did. It explains that as we leave our old life behind and start our new life with Jesus, something special happens. The power that our sins had over us is gone. We don’t have to be in bondage to the sinful choices we made before being saved. Jesus paid the penalty so that we can be set apart as special and different from everyone else still enslaved to their sins.</w:t>
      </w:r>
    </w:p>
    <w:p w14:paraId="245B3D12" w14:textId="77777777"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B429981" w14:textId="77777777" w:rsidR="00C274EA" w:rsidRPr="00EC1D2D" w:rsidRDefault="00C274EA"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2507CC05" w14:textId="77777777" w:rsidR="00C274EA" w:rsidRPr="00EC1D2D" w:rsidRDefault="00C274EA"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Is it wrong to have sinful desires? Explain.</w:t>
      </w:r>
    </w:p>
    <w:p w14:paraId="372AB3B5" w14:textId="77777777"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C3D0310" w14:textId="4CC346C2"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Each of us is tempted to sin, and we’ll keep being tempted the rest of our life. There’s nothing wrong with being tempted. The wrongdoing happens when we give in to the temptation. As the famous church leader Martin Luther wrote, “You cannot prevent the birds from flying in the air over your head, but you can prevent them from building a nest in your hair</w:t>
      </w:r>
      <w:r w:rsidR="002927A7" w:rsidRPr="00EC1D2D">
        <w:rPr>
          <w:rFonts w:asciiTheme="minorHAnsi" w:hAnsiTheme="minorHAnsi" w:cstheme="minorHAnsi"/>
          <w:color w:val="000000" w:themeColor="text1"/>
        </w:rPr>
        <w:t>.”</w:t>
      </w:r>
      <w:r w:rsidR="00C52F97">
        <w:rPr>
          <w:rStyle w:val="EndnoteReference"/>
          <w:rFonts w:asciiTheme="minorHAnsi" w:eastAsia="Symbol" w:hAnsiTheme="minorHAnsi" w:cstheme="minorHAnsi"/>
          <w:color w:val="000000" w:themeColor="text1"/>
        </w:rPr>
        <w:t>3</w:t>
      </w:r>
      <w:r w:rsidR="002927A7">
        <w:rPr>
          <w:rFonts w:asciiTheme="minorHAnsi" w:eastAsia="Symbol" w:hAnsiTheme="minorHAnsi" w:cstheme="minorHAnsi"/>
          <w:color w:val="000000" w:themeColor="text1"/>
        </w:rPr>
        <w:t xml:space="preserve"> </w:t>
      </w:r>
      <w:r w:rsidRPr="00EC1D2D">
        <w:rPr>
          <w:rFonts w:asciiTheme="minorHAnsi" w:hAnsiTheme="minorHAnsi" w:cstheme="minorHAnsi"/>
          <w:color w:val="000000" w:themeColor="text1"/>
        </w:rPr>
        <w:t xml:space="preserve">In other words, </w:t>
      </w:r>
      <w:r w:rsidRPr="00EC1D2D">
        <w:rPr>
          <w:rFonts w:asciiTheme="minorHAnsi" w:hAnsiTheme="minorHAnsi" w:cstheme="minorHAnsi"/>
          <w:color w:val="000000" w:themeColor="text1"/>
        </w:rPr>
        <w:lastRenderedPageBreak/>
        <w:t xml:space="preserve">we’ll battle with thoughts of sin throughout our life. But because of being set apart for a new life in Jesus, we can choose to push out those thoughts and avoid sinning. </w:t>
      </w:r>
    </w:p>
    <w:p w14:paraId="4BAB749F" w14:textId="77777777" w:rsidR="00C274EA" w:rsidRPr="00EC1D2D" w:rsidRDefault="00C274EA" w:rsidP="00C274EA">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BA5E2B0" w14:textId="77777777" w:rsidR="00C274EA" w:rsidRPr="00C274EA" w:rsidRDefault="00C274EA" w:rsidP="00C274EA">
      <w:pPr>
        <w:pStyle w:val="Body"/>
        <w:contextualSpacing/>
        <w:rPr>
          <w:rFonts w:asciiTheme="minorHAnsi" w:eastAsia="Cambria" w:hAnsiTheme="minorHAnsi" w:cstheme="minorHAnsi"/>
          <w:b/>
          <w:bCs/>
          <w:color w:val="000000" w:themeColor="text1"/>
          <w:sz w:val="28"/>
          <w:szCs w:val="28"/>
        </w:rPr>
      </w:pPr>
      <w:r w:rsidRPr="00C274EA">
        <w:rPr>
          <w:rFonts w:asciiTheme="minorHAnsi" w:eastAsia="Cambria" w:hAnsiTheme="minorHAnsi" w:cstheme="minorHAnsi"/>
          <w:b/>
          <w:bCs/>
          <w:color w:val="000000" w:themeColor="text1"/>
          <w:sz w:val="28"/>
          <w:szCs w:val="28"/>
        </w:rPr>
        <w:t>What are Christians set apart to do?</w:t>
      </w:r>
    </w:p>
    <w:p w14:paraId="73734D3A" w14:textId="5828EABD" w:rsidR="000837C0" w:rsidRPr="00CD0B02" w:rsidRDefault="0074519B"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0291" behindDoc="0" locked="0" layoutInCell="1" allowOverlap="1" wp14:anchorId="68C4DE52" wp14:editId="2D317D27">
            <wp:simplePos x="0" y="0"/>
            <wp:positionH relativeFrom="column">
              <wp:posOffset>0</wp:posOffset>
            </wp:positionH>
            <wp:positionV relativeFrom="paragraph">
              <wp:posOffset>14605</wp:posOffset>
            </wp:positionV>
            <wp:extent cx="2280920" cy="1283335"/>
            <wp:effectExtent l="0" t="0" r="5080" b="0"/>
            <wp:wrapSquare wrapText="bothSides"/>
            <wp:docPr id="1248212634" name="Picture 124821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212634" name="Picture 12482126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0920" cy="1283335"/>
                    </a:xfrm>
                    <a:prstGeom prst="rect">
                      <a:avLst/>
                    </a:prstGeom>
                  </pic:spPr>
                </pic:pic>
              </a:graphicData>
            </a:graphic>
            <wp14:sizeRelH relativeFrom="page">
              <wp14:pctWidth>0</wp14:pctWidth>
            </wp14:sizeRelH>
            <wp14:sizeRelV relativeFrom="page">
              <wp14:pctHeight>0</wp14:pctHeight>
            </wp14:sizeRelV>
          </wp:anchor>
        </w:drawing>
      </w:r>
    </w:p>
    <w:p w14:paraId="3CFC21B4" w14:textId="0F33EA6C" w:rsidR="0074519B" w:rsidRPr="00CD0B02" w:rsidRDefault="0074519B" w:rsidP="00BA08A4">
      <w:pPr>
        <w:pStyle w:val="Body"/>
        <w:contextualSpacing/>
        <w:rPr>
          <w:rFonts w:asciiTheme="minorHAnsi" w:hAnsiTheme="minorHAnsi" w:cstheme="minorHAnsi"/>
          <w:b/>
          <w:bCs/>
          <w:color w:val="FF0000"/>
        </w:rPr>
      </w:pPr>
    </w:p>
    <w:p w14:paraId="29669525" w14:textId="3322C694" w:rsidR="000837C0" w:rsidRPr="00CD0B02" w:rsidRDefault="000837C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6C5A2B4D" w14:textId="77777777" w:rsidR="00CE7D11" w:rsidRPr="00EC1D2D" w:rsidRDefault="00CE7D11" w:rsidP="00CE7D11">
      <w:pPr>
        <w:pStyle w:val="Body"/>
        <w:contextualSpacing/>
        <w:rPr>
          <w:rFonts w:asciiTheme="minorHAnsi" w:eastAsia="Cambria" w:hAnsiTheme="minorHAnsi" w:cstheme="minorHAnsi"/>
          <w:color w:val="000000" w:themeColor="text1"/>
          <w:u w:color="C45911"/>
        </w:rPr>
      </w:pPr>
      <w:bookmarkStart w:id="0" w:name="_Hlk65744744"/>
      <w:r w:rsidRPr="00EC1D2D">
        <w:rPr>
          <w:rFonts w:asciiTheme="minorHAnsi" w:hAnsiTheme="minorHAnsi" w:cstheme="minorHAnsi"/>
          <w:color w:val="000000" w:themeColor="text1"/>
          <w:u w:color="C45911"/>
        </w:rPr>
        <w:t xml:space="preserve">Read </w:t>
      </w:r>
      <w:r w:rsidRPr="00EC1D2D">
        <w:rPr>
          <w:rFonts w:asciiTheme="minorHAnsi" w:hAnsiTheme="minorHAnsi" w:cstheme="minorHAnsi"/>
          <w:color w:val="000000" w:themeColor="text1"/>
          <w:u w:val="single"/>
        </w:rPr>
        <w:t>Romans 6:13–14</w:t>
      </w:r>
      <w:r w:rsidRPr="00EC1D2D">
        <w:rPr>
          <w:rFonts w:asciiTheme="minorHAnsi" w:hAnsiTheme="minorHAnsi" w:cstheme="minorHAnsi"/>
          <w:color w:val="000000" w:themeColor="text1"/>
        </w:rPr>
        <w:t>.</w:t>
      </w:r>
    </w:p>
    <w:p w14:paraId="5A3C189D" w14:textId="77777777" w:rsidR="00CE7D11" w:rsidRPr="00EC1D2D" w:rsidRDefault="00CE7D11" w:rsidP="00CE7D11">
      <w:pPr>
        <w:pStyle w:val="Body"/>
        <w:contextualSpacing/>
        <w:rPr>
          <w:rFonts w:asciiTheme="minorHAnsi" w:hAnsiTheme="minorHAnsi" w:cstheme="minorHAnsi"/>
          <w:color w:val="000000" w:themeColor="text1"/>
          <w:u w:color="C45911"/>
        </w:rPr>
      </w:pPr>
    </w:p>
    <w:p w14:paraId="4E89319A" w14:textId="77777777" w:rsidR="00CE7D11" w:rsidRPr="00EC1D2D" w:rsidRDefault="00CE7D11"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0040B060" w14:textId="77777777" w:rsidR="00CE7D11" w:rsidRPr="00EC1D2D" w:rsidRDefault="00CE7D11"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do you think it looks like to “give yourselves completely to God”?</w:t>
      </w:r>
    </w:p>
    <w:p w14:paraId="4CBAF4AB" w14:textId="77777777" w:rsidR="00CE7D11" w:rsidRPr="00EC1D2D" w:rsidRDefault="00CE7D11" w:rsidP="00CE7D11">
      <w:pPr>
        <w:pStyle w:val="Normal1"/>
        <w:contextualSpacing/>
        <w:jc w:val="left"/>
        <w:outlineLvl w:val="0"/>
        <w:rPr>
          <w:rFonts w:asciiTheme="minorHAnsi" w:eastAsia="Times New Roman" w:hAnsiTheme="minorHAnsi" w:cstheme="minorHAnsi"/>
          <w:b/>
          <w:color w:val="000000" w:themeColor="text1"/>
        </w:rPr>
      </w:pPr>
    </w:p>
    <w:p w14:paraId="3B491AE4" w14:textId="77777777" w:rsidR="00CE7D11" w:rsidRPr="00EC1D2D" w:rsidRDefault="00CE7D11"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7E996BB9" w14:textId="77777777" w:rsidR="00CE7D11" w:rsidRPr="00EC1D2D" w:rsidRDefault="00CE7D11"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Do you use your body as an instrument for God’s glory rather than your own? How?</w:t>
      </w:r>
    </w:p>
    <w:p w14:paraId="5EC6A2AC"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55B941A" w14:textId="77777777" w:rsidR="00CE7D11" w:rsidRPr="00EC1D2D" w:rsidRDefault="00CE7D11" w:rsidP="00CE7D11">
      <w:pPr>
        <w:pStyle w:val="Body"/>
        <w:contextualSpacing/>
        <w:rPr>
          <w:rFonts w:asciiTheme="minorHAnsi" w:eastAsia="Cambria" w:hAnsiTheme="minorHAnsi" w:cstheme="minorHAnsi"/>
          <w:color w:val="000000" w:themeColor="text1"/>
        </w:rPr>
      </w:pPr>
      <w:r w:rsidRPr="00EC1D2D">
        <w:rPr>
          <w:rFonts w:asciiTheme="minorHAnsi" w:hAnsiTheme="minorHAnsi" w:cstheme="minorHAnsi"/>
          <w:color w:val="000000" w:themeColor="text1"/>
        </w:rPr>
        <w:t>When we’re tempted, it’s an opportunity either to be used as a tool for evil or for God. In a way, we’re like a musical instrument. We can either be a part of making good music or bad. Our new life in Jesus allows us to make good choices that give God glory. And every time we make those good choices, we’re walking the path of sanctification. This is what it means to live a sanctified life. We are immediately made right before God because of Jesus, but we’re also in the constant process of becoming instruments for His glory.</w:t>
      </w:r>
    </w:p>
    <w:p w14:paraId="254D6757" w14:textId="77777777" w:rsidR="00CE7D11" w:rsidRPr="00EC1D2D" w:rsidRDefault="00CE7D11" w:rsidP="00CE7D11">
      <w:pPr>
        <w:pStyle w:val="Body"/>
        <w:contextualSpacing/>
        <w:rPr>
          <w:rFonts w:asciiTheme="minorHAnsi" w:hAnsiTheme="minorHAnsi" w:cstheme="minorHAnsi"/>
          <w:color w:val="000000" w:themeColor="text1"/>
          <w:u w:color="C45911"/>
        </w:rPr>
      </w:pPr>
    </w:p>
    <w:p w14:paraId="2582296F" w14:textId="77777777" w:rsidR="00CE7D11" w:rsidRPr="00EC1D2D" w:rsidRDefault="00CE7D11" w:rsidP="00CE7D11">
      <w:pPr>
        <w:pStyle w:val="Body"/>
        <w:contextualSpacing/>
        <w:rPr>
          <w:rFonts w:asciiTheme="minorHAnsi" w:eastAsia="Cambria" w:hAnsiTheme="minorHAnsi" w:cstheme="minorHAnsi"/>
          <w:color w:val="000000" w:themeColor="text1"/>
          <w:u w:color="C45911"/>
        </w:rPr>
      </w:pPr>
      <w:r w:rsidRPr="00EC1D2D">
        <w:rPr>
          <w:rFonts w:asciiTheme="minorHAnsi" w:hAnsiTheme="minorHAnsi" w:cstheme="minorHAnsi"/>
          <w:color w:val="000000" w:themeColor="text1"/>
          <w:u w:color="C45911"/>
        </w:rPr>
        <w:t xml:space="preserve">Read </w:t>
      </w:r>
      <w:r w:rsidRPr="00EC1D2D">
        <w:rPr>
          <w:rFonts w:asciiTheme="minorHAnsi" w:hAnsiTheme="minorHAnsi" w:cstheme="minorHAnsi"/>
          <w:color w:val="000000" w:themeColor="text1"/>
          <w:u w:val="single"/>
        </w:rPr>
        <w:t>Romans 6:15–18</w:t>
      </w:r>
      <w:r w:rsidRPr="00EC1D2D">
        <w:rPr>
          <w:rFonts w:asciiTheme="minorHAnsi" w:hAnsiTheme="minorHAnsi" w:cstheme="minorHAnsi"/>
          <w:color w:val="000000" w:themeColor="text1"/>
        </w:rPr>
        <w:t>.</w:t>
      </w:r>
    </w:p>
    <w:p w14:paraId="0D7C3CFA"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23BF864" w14:textId="77777777" w:rsidR="00CE7D11" w:rsidRPr="00EC1D2D" w:rsidRDefault="00CE7D11"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01B50FAA" w14:textId="77777777" w:rsidR="00CE7D11" w:rsidRPr="00EC1D2D" w:rsidRDefault="00CE7D11"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does it mean that we become slaves of whatever we choose to obey?</w:t>
      </w:r>
    </w:p>
    <w:p w14:paraId="1A269F7D"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6C130C3" w14:textId="77777777" w:rsidR="00CE7D11" w:rsidRPr="00EC1D2D" w:rsidRDefault="00CE7D11"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4C789C14" w14:textId="77777777" w:rsidR="00CE7D11" w:rsidRPr="00EC1D2D" w:rsidRDefault="00CE7D11"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If Jesus’ death broke the power of sin, why do you think we still struggle with sin?</w:t>
      </w:r>
    </w:p>
    <w:p w14:paraId="4A08930B"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5FDD66D" w14:textId="39A98E10"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The struggle with sin is something every human will always deal with</w:t>
      </w:r>
      <w:r w:rsidR="00BF6359">
        <w:rPr>
          <w:rFonts w:asciiTheme="minorHAnsi" w:hAnsiTheme="minorHAnsi" w:cstheme="minorHAnsi"/>
          <w:color w:val="000000" w:themeColor="text1"/>
        </w:rPr>
        <w:t xml:space="preserve"> </w:t>
      </w:r>
      <w:r w:rsidR="00BF6359" w:rsidRPr="00EC1D2D">
        <w:rPr>
          <w:rFonts w:asciiTheme="minorHAnsi" w:hAnsiTheme="minorHAnsi" w:cstheme="minorHAnsi"/>
          <w:color w:val="000000" w:themeColor="text1"/>
        </w:rPr>
        <w:t>in this life</w:t>
      </w:r>
      <w:r w:rsidRPr="00EC1D2D">
        <w:rPr>
          <w:rFonts w:asciiTheme="minorHAnsi" w:hAnsiTheme="minorHAnsi" w:cstheme="minorHAnsi"/>
          <w:color w:val="000000" w:themeColor="text1"/>
        </w:rPr>
        <w:t>. Remember, sanctification is an ongoing process. We will never achieve perfection on earth. Only Jesus lived that. Life for the follower of Jesus is a continual choice of who we will serve. Even though we’re free to say no to sin, being tempted to sin continues to be part of our nature. The key is not to allow it to rule over our life. Instead, those who are set apart for God’s purposes let Him be in charge.</w:t>
      </w:r>
    </w:p>
    <w:p w14:paraId="3617EDBD"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F0832D7" w14:textId="77777777" w:rsidR="00CE7D11" w:rsidRPr="00EC1D2D" w:rsidRDefault="00CE7D11"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08935161" w14:textId="77777777" w:rsidR="00CE7D11" w:rsidRPr="00EC1D2D" w:rsidRDefault="00CE7D11"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How would you put the idea of “righteous living” in your own words?</w:t>
      </w:r>
    </w:p>
    <w:p w14:paraId="16A59F9A"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AE8949C" w14:textId="77777777" w:rsidR="00CE7D11" w:rsidRPr="00EC1D2D" w:rsidRDefault="00CE7D11" w:rsidP="00CE7D1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lastRenderedPageBreak/>
        <w:t xml:space="preserve">A few times in the verses we read, the idea of “righteous living” came up. Another way to unpack that idea is living according to what God says is right. This is what Christians are set apart to do. We live in the way that God has determined is right. Jesus freed us to start living that way, and the next section unpacks a big part of how that happens. </w:t>
      </w:r>
    </w:p>
    <w:p w14:paraId="779A1151" w14:textId="77777777" w:rsidR="00CE7D11" w:rsidRPr="00EC1D2D" w:rsidRDefault="00CE7D11" w:rsidP="00CE7D11">
      <w:pPr>
        <w:pStyle w:val="Body"/>
        <w:contextualSpacing/>
        <w:rPr>
          <w:rFonts w:asciiTheme="minorHAnsi" w:eastAsia="Cambria" w:hAnsiTheme="minorHAnsi" w:cstheme="minorHAnsi"/>
          <w:b/>
          <w:bCs/>
          <w:color w:val="000000" w:themeColor="text1"/>
        </w:rPr>
      </w:pPr>
    </w:p>
    <w:p w14:paraId="6C9738CC" w14:textId="77777777" w:rsidR="00CE7D11" w:rsidRPr="00CE7D11" w:rsidRDefault="00CE7D11" w:rsidP="00CE7D11">
      <w:pPr>
        <w:pStyle w:val="Body"/>
        <w:contextualSpacing/>
        <w:rPr>
          <w:rFonts w:asciiTheme="minorHAnsi" w:eastAsia="Cambria" w:hAnsiTheme="minorHAnsi" w:cstheme="minorHAnsi"/>
          <w:b/>
          <w:bCs/>
          <w:color w:val="000000" w:themeColor="text1"/>
          <w:sz w:val="28"/>
          <w:szCs w:val="28"/>
        </w:rPr>
      </w:pPr>
      <w:r w:rsidRPr="00CE7D11">
        <w:rPr>
          <w:rFonts w:asciiTheme="minorHAnsi" w:eastAsia="Cambria" w:hAnsiTheme="minorHAnsi" w:cstheme="minorHAnsi"/>
          <w:b/>
          <w:bCs/>
          <w:color w:val="000000" w:themeColor="text1"/>
          <w:sz w:val="28"/>
          <w:szCs w:val="28"/>
        </w:rPr>
        <w:t>Who is the Leader in a sanctified life?</w:t>
      </w:r>
    </w:p>
    <w:p w14:paraId="351F8DF7" w14:textId="2AA8C973" w:rsidR="000837C0" w:rsidRPr="00CD0B02" w:rsidRDefault="0074519B"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noProof/>
          <w:color w:val="000000" w:themeColor="text1"/>
          <w14:textOutline w14:w="0" w14:cap="rnd" w14:cmpd="sng" w14:algn="ctr">
            <w14:noFill/>
            <w14:prstDash w14:val="solid"/>
            <w14:bevel/>
          </w14:textOutline>
        </w:rPr>
        <w:drawing>
          <wp:anchor distT="0" distB="0" distL="114300" distR="114300" simplePos="0" relativeHeight="251661315" behindDoc="0" locked="0" layoutInCell="1" allowOverlap="1" wp14:anchorId="5099CBFC" wp14:editId="0F683E7A">
            <wp:simplePos x="0" y="0"/>
            <wp:positionH relativeFrom="column">
              <wp:posOffset>35</wp:posOffset>
            </wp:positionH>
            <wp:positionV relativeFrom="paragraph">
              <wp:posOffset>23495</wp:posOffset>
            </wp:positionV>
            <wp:extent cx="2281484" cy="1283335"/>
            <wp:effectExtent l="0" t="0" r="5080" b="0"/>
            <wp:wrapSquare wrapText="bothSides"/>
            <wp:docPr id="424783708" name="Picture 42478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83708" name="Picture 42478370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1484" cy="1283335"/>
                    </a:xfrm>
                    <a:prstGeom prst="rect">
                      <a:avLst/>
                    </a:prstGeom>
                  </pic:spPr>
                </pic:pic>
              </a:graphicData>
            </a:graphic>
            <wp14:sizeRelH relativeFrom="page">
              <wp14:pctWidth>0</wp14:pctWidth>
            </wp14:sizeRelH>
            <wp14:sizeRelV relativeFrom="page">
              <wp14:pctHeight>0</wp14:pctHeight>
            </wp14:sizeRelV>
          </wp:anchor>
        </w:drawing>
      </w:r>
    </w:p>
    <w:p w14:paraId="5C5C32BC" w14:textId="55B4EDED" w:rsidR="0074519B" w:rsidRPr="00CD0B02" w:rsidRDefault="0074519B" w:rsidP="00BA08A4">
      <w:pPr>
        <w:pStyle w:val="Body"/>
        <w:contextualSpacing/>
        <w:rPr>
          <w:rFonts w:asciiTheme="minorHAnsi" w:hAnsiTheme="minorHAnsi" w:cstheme="minorHAnsi"/>
          <w:b/>
          <w:bCs/>
          <w:color w:val="FF0000"/>
        </w:rPr>
      </w:pPr>
    </w:p>
    <w:p w14:paraId="169618AC" w14:textId="2ABCDE4C" w:rsidR="000837C0" w:rsidRPr="00CD0B02" w:rsidRDefault="000837C0" w:rsidP="00BA08A4">
      <w:pPr>
        <w:pStyle w:val="Body"/>
        <w:contextualSpacing/>
        <w:rPr>
          <w:rFonts w:asciiTheme="minorHAnsi" w:eastAsia="Cambria" w:hAnsiTheme="minorHAnsi" w:cstheme="minorHAnsi"/>
          <w:b/>
          <w:bCs/>
          <w:color w:val="000000" w:themeColor="text1"/>
        </w:rPr>
      </w:pPr>
      <w:r w:rsidRPr="00CD0B02">
        <w:rPr>
          <w:rFonts w:asciiTheme="minorHAnsi" w:eastAsia="Cambria" w:hAnsiTheme="minorHAnsi" w:cstheme="minorHAnsi"/>
          <w:b/>
          <w:bCs/>
          <w:color w:val="000000" w:themeColor="text1"/>
        </w:rPr>
        <w:br w:type="textWrapping" w:clear="all"/>
      </w:r>
    </w:p>
    <w:p w14:paraId="56334626" w14:textId="6FC3E6D7" w:rsidR="003334D7" w:rsidRPr="00EC1D2D" w:rsidRDefault="00913EF0" w:rsidP="003334D7">
      <w:pPr>
        <w:pStyle w:val="Body"/>
        <w:contextualSpacing/>
        <w:rPr>
          <w:rFonts w:asciiTheme="minorHAnsi" w:eastAsia="Cambria" w:hAnsiTheme="minorHAnsi" w:cstheme="minorHAnsi"/>
          <w:color w:val="000000" w:themeColor="text1"/>
        </w:rPr>
      </w:pPr>
      <w:r>
        <w:rPr>
          <w:rFonts w:asciiTheme="minorHAnsi" w:eastAsia="Cambria" w:hAnsiTheme="minorHAnsi" w:cstheme="minorHAnsi"/>
          <w:color w:val="000000" w:themeColor="text1"/>
        </w:rPr>
        <w:t>Our last question is:</w:t>
      </w:r>
      <w:r w:rsidR="003334D7">
        <w:rPr>
          <w:rFonts w:asciiTheme="minorHAnsi" w:eastAsia="Cambria" w:hAnsiTheme="minorHAnsi" w:cstheme="minorHAnsi"/>
          <w:color w:val="000000" w:themeColor="text1"/>
        </w:rPr>
        <w:t xml:space="preserve"> Who is the Leader in a sanctified life? </w:t>
      </w:r>
      <w:r>
        <w:rPr>
          <w:rFonts w:asciiTheme="minorHAnsi" w:eastAsia="Cambria" w:hAnsiTheme="minorHAnsi" w:cstheme="minorHAnsi"/>
          <w:color w:val="000000" w:themeColor="text1"/>
        </w:rPr>
        <w:t>Let’s t</w:t>
      </w:r>
      <w:r w:rsidR="003334D7" w:rsidRPr="00EC1D2D">
        <w:rPr>
          <w:rFonts w:asciiTheme="minorHAnsi" w:eastAsia="Cambria" w:hAnsiTheme="minorHAnsi" w:cstheme="minorHAnsi"/>
          <w:color w:val="000000" w:themeColor="text1"/>
        </w:rPr>
        <w:t xml:space="preserve">urn to another of the apostle Paul’s letters. He seemed to write letters with similar themes. In this one, he reminded us that our journey with Jesus and doing the right thing is a process. The key to doing this is allowing the Holy Spirit to lead us. </w:t>
      </w:r>
    </w:p>
    <w:p w14:paraId="0816F082" w14:textId="77777777" w:rsidR="003334D7" w:rsidRPr="00EC1D2D" w:rsidRDefault="003334D7" w:rsidP="003334D7">
      <w:pPr>
        <w:pStyle w:val="Body"/>
        <w:contextualSpacing/>
        <w:rPr>
          <w:rFonts w:asciiTheme="minorHAnsi" w:hAnsiTheme="minorHAnsi" w:cstheme="minorHAnsi"/>
          <w:color w:val="000000" w:themeColor="text1"/>
          <w:u w:color="C45911"/>
        </w:rPr>
      </w:pPr>
    </w:p>
    <w:p w14:paraId="73155063" w14:textId="77777777" w:rsidR="003334D7" w:rsidRPr="00EC1D2D" w:rsidRDefault="003334D7" w:rsidP="003334D7">
      <w:pPr>
        <w:pStyle w:val="Body"/>
        <w:contextualSpacing/>
        <w:rPr>
          <w:rFonts w:asciiTheme="minorHAnsi" w:eastAsia="Cambria" w:hAnsiTheme="minorHAnsi" w:cstheme="minorHAnsi"/>
          <w:color w:val="000000" w:themeColor="text1"/>
          <w:u w:color="C45911"/>
        </w:rPr>
      </w:pPr>
      <w:r w:rsidRPr="00EC1D2D">
        <w:rPr>
          <w:rFonts w:asciiTheme="minorHAnsi" w:hAnsiTheme="minorHAnsi" w:cstheme="minorHAnsi"/>
          <w:color w:val="000000" w:themeColor="text1"/>
          <w:u w:color="C45911"/>
        </w:rPr>
        <w:t xml:space="preserve">Read </w:t>
      </w:r>
      <w:r w:rsidRPr="00EC1D2D">
        <w:rPr>
          <w:rFonts w:asciiTheme="minorHAnsi" w:hAnsiTheme="minorHAnsi" w:cstheme="minorHAnsi"/>
          <w:color w:val="000000" w:themeColor="text1"/>
          <w:u w:val="single"/>
        </w:rPr>
        <w:t>Galatians 5:16–21</w:t>
      </w:r>
      <w:r w:rsidRPr="00EC1D2D">
        <w:rPr>
          <w:rFonts w:asciiTheme="minorHAnsi" w:hAnsiTheme="minorHAnsi" w:cstheme="minorHAnsi"/>
          <w:color w:val="000000" w:themeColor="text1"/>
        </w:rPr>
        <w:t>.</w:t>
      </w:r>
    </w:p>
    <w:p w14:paraId="13B9E9C4" w14:textId="77777777" w:rsidR="003334D7" w:rsidRPr="00EC1D2D" w:rsidRDefault="003334D7" w:rsidP="003334D7">
      <w:pPr>
        <w:pStyle w:val="Body"/>
        <w:contextualSpacing/>
        <w:rPr>
          <w:rFonts w:asciiTheme="minorHAnsi" w:hAnsiTheme="minorHAnsi" w:cstheme="minorHAnsi"/>
          <w:color w:val="000000" w:themeColor="text1"/>
        </w:rPr>
      </w:pPr>
    </w:p>
    <w:p w14:paraId="5E49CB29" w14:textId="77777777" w:rsidR="003334D7" w:rsidRPr="00EC1D2D" w:rsidRDefault="003334D7"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5003BE42" w14:textId="77777777" w:rsidR="003334D7" w:rsidRPr="00EC1D2D" w:rsidRDefault="003334D7"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does it mean to let the Holy Spirit guide our life? What is the outcome?</w:t>
      </w:r>
    </w:p>
    <w:p w14:paraId="3AA6C610" w14:textId="77777777" w:rsidR="003334D7" w:rsidRPr="00EC1D2D" w:rsidRDefault="003334D7" w:rsidP="003334D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2B0936B8" w14:textId="77777777" w:rsidR="003334D7" w:rsidRPr="00EC1D2D" w:rsidRDefault="003334D7"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1B8501B2" w14:textId="77777777" w:rsidR="003334D7" w:rsidRPr="00EC1D2D" w:rsidRDefault="003334D7"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two forces do these verses say are fighting each other?</w:t>
      </w:r>
    </w:p>
    <w:p w14:paraId="589EBCC4" w14:textId="77777777" w:rsidR="003334D7" w:rsidRPr="00EC1D2D" w:rsidRDefault="003334D7" w:rsidP="003334D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CBC8065" w14:textId="77777777" w:rsidR="003334D7" w:rsidRPr="00EC1D2D" w:rsidRDefault="003334D7" w:rsidP="003334D7">
      <w:pPr>
        <w:pStyle w:val="Body"/>
        <w:contextualSpacing/>
        <w:rPr>
          <w:rFonts w:asciiTheme="minorHAnsi" w:eastAsia="Cambria" w:hAnsiTheme="minorHAnsi" w:cstheme="minorHAnsi"/>
          <w:color w:val="000000" w:themeColor="text1"/>
        </w:rPr>
      </w:pPr>
      <w:r w:rsidRPr="00EC1D2D">
        <w:rPr>
          <w:rFonts w:asciiTheme="minorHAnsi" w:hAnsiTheme="minorHAnsi" w:cstheme="minorHAnsi"/>
          <w:color w:val="000000" w:themeColor="text1"/>
        </w:rPr>
        <w:t xml:space="preserve">The Holy Spirit is within every follower of Jesus. The Spirit and our sinful desires fight for control over our life. That battle is constantly going on inside us. We win that battle by following the direction of the Holy Spirit. Have you ever felt the urge to sin, but something else inside you </w:t>
      </w:r>
      <w:proofErr w:type="gramStart"/>
      <w:r w:rsidRPr="00EC1D2D">
        <w:rPr>
          <w:rFonts w:asciiTheme="minorHAnsi" w:hAnsiTheme="minorHAnsi" w:cstheme="minorHAnsi"/>
          <w:color w:val="000000" w:themeColor="text1"/>
        </w:rPr>
        <w:t>was</w:t>
      </w:r>
      <w:proofErr w:type="gramEnd"/>
      <w:r w:rsidRPr="00EC1D2D">
        <w:rPr>
          <w:rFonts w:asciiTheme="minorHAnsi" w:hAnsiTheme="minorHAnsi" w:cstheme="minorHAnsi"/>
          <w:color w:val="000000" w:themeColor="text1"/>
        </w:rPr>
        <w:t xml:space="preserve"> pushing you away from the sin? That may have been the leading of the Holy Spirit. Over time, we learn to better recognize when He’s speaking. One simple way to decide if it’s Him is to ask, “Is this feeling leading me closer to God or further away?”</w:t>
      </w:r>
    </w:p>
    <w:p w14:paraId="469690B0" w14:textId="77777777" w:rsidR="003334D7" w:rsidRPr="00EC1D2D" w:rsidRDefault="003334D7" w:rsidP="003334D7">
      <w:pPr>
        <w:pStyle w:val="Body"/>
        <w:contextualSpacing/>
        <w:rPr>
          <w:rFonts w:asciiTheme="minorHAnsi" w:hAnsiTheme="minorHAnsi" w:cstheme="minorHAnsi"/>
          <w:color w:val="000000" w:themeColor="text1"/>
          <w:u w:color="C45911"/>
        </w:rPr>
      </w:pPr>
    </w:p>
    <w:p w14:paraId="19397C4B" w14:textId="77777777" w:rsidR="003334D7" w:rsidRPr="00EC1D2D" w:rsidRDefault="003334D7"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4D62003E" w14:textId="77777777" w:rsidR="003334D7" w:rsidRPr="00EC1D2D" w:rsidRDefault="003334D7"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 xml:space="preserve">Based on these verses, what are some outcomes for those giving in to sinful desires? </w:t>
      </w:r>
    </w:p>
    <w:p w14:paraId="43B030CD" w14:textId="77777777" w:rsidR="003334D7" w:rsidRPr="00EC1D2D" w:rsidRDefault="003334D7" w:rsidP="003334D7">
      <w:pPr>
        <w:pStyle w:val="Body"/>
        <w:contextualSpacing/>
        <w:rPr>
          <w:rFonts w:asciiTheme="minorHAnsi" w:hAnsiTheme="minorHAnsi" w:cstheme="minorHAnsi"/>
          <w:color w:val="000000" w:themeColor="text1"/>
          <w:u w:color="C45911"/>
        </w:rPr>
      </w:pPr>
    </w:p>
    <w:p w14:paraId="594CFFFD" w14:textId="77777777" w:rsidR="003334D7" w:rsidRPr="00EC1D2D" w:rsidRDefault="003334D7" w:rsidP="003334D7">
      <w:pPr>
        <w:pStyle w:val="Body"/>
        <w:contextualSpacing/>
        <w:rPr>
          <w:rFonts w:asciiTheme="minorHAnsi" w:hAnsiTheme="minorHAnsi" w:cstheme="minorHAnsi"/>
          <w:color w:val="000000" w:themeColor="text1"/>
          <w:u w:color="C45911"/>
        </w:rPr>
      </w:pPr>
      <w:r w:rsidRPr="00EC1D2D">
        <w:rPr>
          <w:rFonts w:asciiTheme="minorHAnsi" w:hAnsiTheme="minorHAnsi" w:cstheme="minorHAnsi"/>
          <w:color w:val="000000" w:themeColor="text1"/>
          <w:u w:color="C45911"/>
        </w:rPr>
        <w:t>Giving in to sinful desires makes our life a mess. But being led by the Holy Spirit moves us into position to be a part of God’s plans. It’s an ongoing process over the course of our life. But this process is the journey of sanctification. The verses we read listed what following sinful desires produces. Next, let’s look at what following the Spirit produces.</w:t>
      </w:r>
    </w:p>
    <w:p w14:paraId="7A056CBD" w14:textId="77777777" w:rsidR="003334D7" w:rsidRPr="00EC1D2D" w:rsidRDefault="003334D7" w:rsidP="003334D7">
      <w:pPr>
        <w:pStyle w:val="Body"/>
        <w:contextualSpacing/>
        <w:rPr>
          <w:rFonts w:asciiTheme="minorHAnsi" w:eastAsia="Cambria" w:hAnsiTheme="minorHAnsi" w:cstheme="minorHAnsi"/>
          <w:b/>
          <w:bCs/>
          <w:color w:val="000000" w:themeColor="text1"/>
        </w:rPr>
      </w:pPr>
    </w:p>
    <w:p w14:paraId="3D299B14" w14:textId="77777777" w:rsidR="003334D7" w:rsidRPr="00EC1D2D" w:rsidRDefault="003334D7" w:rsidP="003334D7">
      <w:pPr>
        <w:pStyle w:val="Body"/>
        <w:contextualSpacing/>
        <w:rPr>
          <w:rFonts w:asciiTheme="minorHAnsi" w:eastAsia="Cambria" w:hAnsiTheme="minorHAnsi" w:cstheme="minorHAnsi"/>
          <w:color w:val="000000" w:themeColor="text1"/>
          <w:u w:color="C45911"/>
        </w:rPr>
      </w:pPr>
      <w:r w:rsidRPr="00EC1D2D">
        <w:rPr>
          <w:rFonts w:asciiTheme="minorHAnsi" w:hAnsiTheme="minorHAnsi" w:cstheme="minorHAnsi"/>
          <w:color w:val="000000" w:themeColor="text1"/>
          <w:u w:color="C45911"/>
        </w:rPr>
        <w:t xml:space="preserve">Read </w:t>
      </w:r>
      <w:r w:rsidRPr="00EC1D2D">
        <w:rPr>
          <w:rFonts w:asciiTheme="minorHAnsi" w:hAnsiTheme="minorHAnsi" w:cstheme="minorHAnsi"/>
          <w:color w:val="000000" w:themeColor="text1"/>
          <w:u w:val="single"/>
        </w:rPr>
        <w:t>Galatians 5:22–25</w:t>
      </w:r>
      <w:r w:rsidRPr="00EC1D2D">
        <w:rPr>
          <w:rFonts w:asciiTheme="minorHAnsi" w:hAnsiTheme="minorHAnsi" w:cstheme="minorHAnsi"/>
          <w:color w:val="000000" w:themeColor="text1"/>
        </w:rPr>
        <w:t>.</w:t>
      </w:r>
    </w:p>
    <w:p w14:paraId="002F10E2" w14:textId="77777777" w:rsidR="003334D7" w:rsidRDefault="003334D7" w:rsidP="003334D7">
      <w:pPr>
        <w:pStyle w:val="Body"/>
        <w:contextualSpacing/>
        <w:rPr>
          <w:rFonts w:asciiTheme="minorHAnsi" w:hAnsiTheme="minorHAnsi" w:cstheme="minorHAnsi"/>
          <w:color w:val="000000" w:themeColor="text1"/>
        </w:rPr>
      </w:pPr>
    </w:p>
    <w:p w14:paraId="3FB3E974" w14:textId="77777777" w:rsidR="00F868DC" w:rsidRPr="00EC1D2D" w:rsidRDefault="00F868DC" w:rsidP="003334D7">
      <w:pPr>
        <w:pStyle w:val="Body"/>
        <w:contextualSpacing/>
        <w:rPr>
          <w:rFonts w:asciiTheme="minorHAnsi" w:hAnsiTheme="minorHAnsi" w:cstheme="minorHAnsi"/>
          <w:color w:val="000000" w:themeColor="text1"/>
        </w:rPr>
      </w:pPr>
    </w:p>
    <w:p w14:paraId="28A74D93" w14:textId="77777777" w:rsidR="003334D7" w:rsidRPr="00EC1D2D" w:rsidRDefault="003334D7"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lastRenderedPageBreak/>
        <w:t>Question</w:t>
      </w:r>
    </w:p>
    <w:p w14:paraId="3557BEF8" w14:textId="77777777" w:rsidR="003334D7" w:rsidRPr="00EC1D2D" w:rsidRDefault="003334D7" w:rsidP="00A438E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What does following the Holy Spirit produce in the life of a follower of Jesus?</w:t>
      </w:r>
    </w:p>
    <w:p w14:paraId="02460BA9" w14:textId="77777777" w:rsidR="003334D7" w:rsidRPr="00EC1D2D" w:rsidRDefault="003334D7" w:rsidP="003334D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43A0485" w14:textId="77777777" w:rsidR="003334D7" w:rsidRPr="00EC1D2D" w:rsidRDefault="003334D7"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50CC5003" w14:textId="61AAB594" w:rsidR="003334D7" w:rsidRPr="00EC1D2D" w:rsidRDefault="003334D7" w:rsidP="00A438E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hAnsiTheme="minorHAnsi" w:cstheme="minorHAnsi"/>
          <w:color w:val="000000" w:themeColor="text1"/>
        </w:rPr>
        <w:t xml:space="preserve">How might someone use this list to determine how much the Holy Spirit is leading </w:t>
      </w:r>
      <w:r w:rsidR="004B0D2A">
        <w:rPr>
          <w:rFonts w:asciiTheme="minorHAnsi" w:hAnsiTheme="minorHAnsi" w:cstheme="minorHAnsi"/>
          <w:color w:val="000000" w:themeColor="text1"/>
        </w:rPr>
        <w:t xml:space="preserve">in </w:t>
      </w:r>
      <w:r w:rsidRPr="00EC1D2D">
        <w:rPr>
          <w:rFonts w:asciiTheme="minorHAnsi" w:hAnsiTheme="minorHAnsi" w:cstheme="minorHAnsi"/>
          <w:color w:val="000000" w:themeColor="text1"/>
        </w:rPr>
        <w:t>his or her own life?</w:t>
      </w:r>
    </w:p>
    <w:p w14:paraId="492670EF" w14:textId="77777777" w:rsidR="003334D7" w:rsidRPr="00EC1D2D" w:rsidRDefault="003334D7" w:rsidP="003334D7">
      <w:pPr>
        <w:pStyle w:val="Body"/>
        <w:contextualSpacing/>
        <w:rPr>
          <w:rFonts w:asciiTheme="minorHAnsi" w:hAnsiTheme="minorHAnsi" w:cstheme="minorHAnsi"/>
          <w:color w:val="000000" w:themeColor="text1"/>
          <w:u w:color="C45911"/>
        </w:rPr>
      </w:pPr>
    </w:p>
    <w:p w14:paraId="62C7659A" w14:textId="77777777" w:rsidR="003334D7" w:rsidRPr="00EC1D2D" w:rsidRDefault="003334D7" w:rsidP="003334D7">
      <w:pPr>
        <w:pStyle w:val="Body"/>
        <w:contextualSpacing/>
        <w:rPr>
          <w:rFonts w:asciiTheme="minorHAnsi" w:eastAsia="Cambria" w:hAnsiTheme="minorHAnsi" w:cstheme="minorHAnsi"/>
          <w:color w:val="000000" w:themeColor="text1"/>
        </w:rPr>
      </w:pPr>
      <w:r w:rsidRPr="00EC1D2D">
        <w:rPr>
          <w:rFonts w:asciiTheme="minorHAnsi" w:eastAsia="Cambria" w:hAnsiTheme="minorHAnsi" w:cstheme="minorHAnsi"/>
          <w:color w:val="000000" w:themeColor="text1"/>
        </w:rPr>
        <w:t>This list of traits is usually called the fruit of the Spirit. These qualities show up in the life of each one who is led by the Spirit. They’re a good test for us to see how we’re doing in living a sanctified life. Are you often responding to people in anger rather than gentleness? Are you filling your life with drama instead of walking in peace? Are you more likely to blurt out something mean than being kind and self-controlled? If so, you probably need to focus more on listening and obeying the Holy Spirit’s leading. This is the journey of sanctification.</w:t>
      </w:r>
    </w:p>
    <w:p w14:paraId="78645767" w14:textId="77777777" w:rsidR="00155760" w:rsidRPr="00CD0B02" w:rsidRDefault="00155760" w:rsidP="00BA08A4">
      <w:pPr>
        <w:pStyle w:val="Title"/>
        <w:jc w:val="left"/>
        <w:rPr>
          <w:rFonts w:asciiTheme="minorHAnsi" w:hAnsiTheme="minorHAnsi" w:cstheme="minorHAnsi"/>
          <w:color w:val="000000" w:themeColor="text1"/>
          <w:sz w:val="24"/>
          <w:szCs w:val="24"/>
          <w:u w:color="000000" w:themeColor="text1"/>
        </w:rPr>
      </w:pPr>
    </w:p>
    <w:p w14:paraId="3C7A0886" w14:textId="074940B5" w:rsidR="00534563" w:rsidRPr="00590315" w:rsidRDefault="008243FF" w:rsidP="00BA08A4">
      <w:pPr>
        <w:pStyle w:val="BodyAA"/>
        <w:shd w:val="clear" w:color="auto" w:fill="000000" w:themeFill="text1"/>
        <w:tabs>
          <w:tab w:val="left" w:pos="1333"/>
          <w:tab w:val="center" w:pos="4635"/>
          <w:tab w:val="right" w:pos="9270"/>
        </w:tabs>
        <w:contextualSpacing/>
        <w:jc w:val="center"/>
        <w:outlineLvl w:val="0"/>
        <w:rPr>
          <w:rFonts w:asciiTheme="minorHAnsi" w:hAnsiTheme="minorHAnsi" w:cstheme="minorHAnsi"/>
          <w:b/>
          <w:bCs/>
          <w:color w:val="C0A373"/>
          <w:kern w:val="28"/>
          <w:sz w:val="36"/>
          <w:szCs w:val="36"/>
        </w:rPr>
      </w:pPr>
      <w:r w:rsidRPr="00590315">
        <w:rPr>
          <w:rFonts w:asciiTheme="minorHAnsi" w:hAnsiTheme="minorHAnsi" w:cstheme="minorHAnsi"/>
          <w:b/>
          <w:bCs/>
          <w:color w:val="C0A373"/>
          <w:kern w:val="28"/>
          <w:sz w:val="36"/>
          <w:szCs w:val="36"/>
        </w:rPr>
        <w:t>WHAT WE BELIEVE</w:t>
      </w:r>
      <w:r w:rsidR="00D034C1" w:rsidRPr="00590315">
        <w:rPr>
          <w:rFonts w:asciiTheme="minorHAnsi" w:hAnsiTheme="minorHAnsi" w:cstheme="minorHAnsi"/>
          <w:b/>
          <w:bCs/>
          <w:color w:val="C0A373"/>
          <w:kern w:val="28"/>
          <w:sz w:val="36"/>
          <w:szCs w:val="36"/>
        </w:rPr>
        <w:t xml:space="preserve"> </w:t>
      </w:r>
    </w:p>
    <w:p w14:paraId="636E91A5" w14:textId="077544B7" w:rsidR="00155760" w:rsidRPr="00CD0B02" w:rsidRDefault="008243FF" w:rsidP="00BA08A4">
      <w:pPr>
        <w:pStyle w:val="Body"/>
        <w:contextualSpacing/>
        <w:rPr>
          <w:rFonts w:asciiTheme="minorHAnsi" w:eastAsia="Times New Roman" w:hAnsiTheme="minorHAnsi" w:cstheme="minorHAnsi"/>
          <w:b/>
          <w:bCs/>
          <w:color w:val="00B050"/>
          <w:sz w:val="28"/>
          <w:szCs w:val="28"/>
          <w:u w:color="000000" w:themeColor="text1"/>
        </w:rPr>
      </w:pPr>
      <w:r w:rsidRPr="00CD0B02">
        <w:rPr>
          <w:rFonts w:asciiTheme="minorHAnsi" w:eastAsia="Times New Roman" w:hAnsiTheme="minorHAnsi" w:cstheme="minorHAnsi"/>
          <w:b/>
          <w:bCs/>
          <w:color w:val="000000" w:themeColor="text1"/>
          <w:sz w:val="28"/>
          <w:szCs w:val="28"/>
          <w:u w:color="000000" w:themeColor="text1"/>
        </w:rPr>
        <w:t xml:space="preserve">Foundation for Faith: </w:t>
      </w:r>
      <w:r w:rsidR="00A72416" w:rsidRPr="00F868DC">
        <w:rPr>
          <w:rFonts w:asciiTheme="minorHAnsi" w:eastAsia="Times New Roman" w:hAnsiTheme="minorHAnsi" w:cstheme="minorHAnsi"/>
          <w:b/>
          <w:bCs/>
          <w:color w:val="auto"/>
          <w:sz w:val="28"/>
          <w:szCs w:val="28"/>
          <w:u w:color="000000" w:themeColor="text1"/>
        </w:rPr>
        <w:t>Sanctification</w:t>
      </w:r>
    </w:p>
    <w:p w14:paraId="5E99208A" w14:textId="740FE40D" w:rsidR="00D56766" w:rsidRPr="00CD0B02" w:rsidRDefault="00B2492B" w:rsidP="00BA08A4">
      <w:pPr>
        <w:pStyle w:val="Body"/>
        <w:contextualSpacing/>
        <w:rPr>
          <w:rFonts w:asciiTheme="minorHAnsi" w:hAnsiTheme="minorHAnsi" w:cstheme="minorHAnsi"/>
          <w:b/>
          <w:bCs/>
          <w:color w:val="FF0000"/>
          <w:u w:color="000000" w:themeColor="text1"/>
          <w:shd w:val="clear" w:color="auto" w:fill="EDEDED" w:themeFill="text2" w:themeFillTint="33"/>
          <w:lang w:bidi="he-IL"/>
        </w:rPr>
      </w:pPr>
      <w:r w:rsidRPr="00CD0B02">
        <w:rPr>
          <w:rFonts w:asciiTheme="minorHAnsi" w:hAnsiTheme="minorHAnsi" w:cstheme="minorHAnsi"/>
          <w:noProof/>
          <w:shd w:val="clear" w:color="auto" w:fill="EDEDED" w:themeFill="text2" w:themeFillTint="33"/>
        </w:rPr>
        <w:drawing>
          <wp:anchor distT="0" distB="0" distL="114300" distR="114300" simplePos="0" relativeHeight="251658243" behindDoc="0" locked="0" layoutInCell="1" allowOverlap="1" wp14:anchorId="357EE663" wp14:editId="2E6C64EA">
            <wp:simplePos x="0" y="0"/>
            <wp:positionH relativeFrom="column">
              <wp:posOffset>0</wp:posOffset>
            </wp:positionH>
            <wp:positionV relativeFrom="paragraph">
              <wp:posOffset>102235</wp:posOffset>
            </wp:positionV>
            <wp:extent cx="2272030" cy="1278255"/>
            <wp:effectExtent l="0" t="0" r="1270" b="4445"/>
            <wp:wrapSquare wrapText="bothSides"/>
            <wp:docPr id="111023214" name="Picture 11102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3214" name="Picture 1110232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2030" cy="1278255"/>
                    </a:xfrm>
                    <a:prstGeom prst="rect">
                      <a:avLst/>
                    </a:prstGeom>
                  </pic:spPr>
                </pic:pic>
              </a:graphicData>
            </a:graphic>
            <wp14:sizeRelH relativeFrom="page">
              <wp14:pctWidth>0</wp14:pctWidth>
            </wp14:sizeRelH>
            <wp14:sizeRelV relativeFrom="page">
              <wp14:pctHeight>0</wp14:pctHeight>
            </wp14:sizeRelV>
          </wp:anchor>
        </w:drawing>
      </w:r>
    </w:p>
    <w:p w14:paraId="2D5B2AC2" w14:textId="145A5A34" w:rsidR="00D42F72" w:rsidRPr="00022CB2" w:rsidRDefault="00D42F72" w:rsidP="00D42F72">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D687E">
        <w:rPr>
          <w:rFonts w:asciiTheme="minorHAnsi" w:hAnsiTheme="minorHAnsi" w:cstheme="minorHAnsi"/>
          <w:b/>
          <w:bCs/>
          <w:caps/>
          <w:color w:val="000000" w:themeColor="text1"/>
          <w:shd w:val="clear" w:color="auto" w:fill="DCDCDC" w:themeFill="background2" w:themeFillTint="33"/>
        </w:rPr>
        <w:t>F</w:t>
      </w:r>
      <w:r w:rsidRPr="009D687E">
        <w:rPr>
          <w:rFonts w:asciiTheme="minorHAnsi" w:hAnsiTheme="minorHAnsi" w:cstheme="minorHAnsi"/>
          <w:b/>
          <w:bCs/>
          <w:color w:val="000000" w:themeColor="text1"/>
          <w:shd w:val="clear" w:color="auto" w:fill="DCDCDC" w:themeFill="background2" w:themeFillTint="33"/>
        </w:rPr>
        <w:t>oundation</w:t>
      </w:r>
      <w:r w:rsidRPr="009D687E">
        <w:rPr>
          <w:rFonts w:asciiTheme="minorHAnsi" w:hAnsiTheme="minorHAnsi" w:cstheme="minorHAnsi"/>
          <w:b/>
          <w:bCs/>
          <w:color w:val="212121"/>
          <w:shd w:val="clear" w:color="auto" w:fill="DCDCDC" w:themeFill="background2" w:themeFillTint="33"/>
        </w:rPr>
        <w:t xml:space="preserve"> </w:t>
      </w:r>
      <w:r w:rsidRPr="00F868DC">
        <w:rPr>
          <w:rFonts w:asciiTheme="minorHAnsi" w:hAnsiTheme="minorHAnsi" w:cstheme="minorHAnsi"/>
          <w:b/>
          <w:bCs/>
          <w:shd w:val="clear" w:color="auto" w:fill="DCDCDC" w:themeFill="background2" w:themeFillTint="33"/>
        </w:rPr>
        <w:t>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t>
      </w:r>
      <w:proofErr w:type="gramStart"/>
      <w:r w:rsidRPr="00774038">
        <w:rPr>
          <w:rFonts w:asciiTheme="minorHAnsi" w:hAnsiTheme="minorHAnsi" w:cstheme="minorHAnsi"/>
          <w:color w:val="000000" w:themeColor="text1"/>
          <w:lang w:bidi="he-IL"/>
        </w:rPr>
        <w:t>whose</w:t>
      </w:r>
      <w:proofErr w:type="gramEnd"/>
      <w:r w:rsidRPr="00774038">
        <w:rPr>
          <w:rFonts w:asciiTheme="minorHAnsi" w:hAnsiTheme="minorHAnsi" w:cstheme="minorHAnsi"/>
          <w:color w:val="000000" w:themeColor="text1"/>
          <w:lang w:bidi="he-IL"/>
        </w:rPr>
        <w:t xml:space="preserve"> indwelling the Christian is enabled to live a holy life (</w:t>
      </w:r>
      <w:r w:rsidRPr="00F868DC">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868DC">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868DC">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2A67707E" w14:textId="77777777" w:rsidR="00180704" w:rsidRPr="00CD0B02" w:rsidRDefault="00180704" w:rsidP="00BA08A4">
      <w:pPr>
        <w:pStyle w:val="Normal1"/>
        <w:contextualSpacing/>
        <w:jc w:val="left"/>
        <w:outlineLvl w:val="0"/>
        <w:rPr>
          <w:rFonts w:asciiTheme="minorHAnsi" w:eastAsia="Times New Roman" w:hAnsiTheme="minorHAnsi" w:cstheme="minorHAnsi"/>
          <w:color w:val="000000" w:themeColor="text1"/>
        </w:rPr>
      </w:pPr>
    </w:p>
    <w:p w14:paraId="1AF1768B" w14:textId="77777777" w:rsidR="00F868DC" w:rsidRDefault="00F868DC" w:rsidP="00337741">
      <w:pPr>
        <w:autoSpaceDE w:val="0"/>
        <w:autoSpaceDN w:val="0"/>
        <w:adjustRightInd w:val="0"/>
        <w:contextualSpacing/>
        <w:rPr>
          <w:rFonts w:asciiTheme="minorHAnsi" w:hAnsiTheme="minorHAnsi" w:cstheme="minorHAnsi"/>
          <w:color w:val="000000" w:themeColor="text1"/>
        </w:rPr>
      </w:pPr>
    </w:p>
    <w:p w14:paraId="5D856939" w14:textId="20ACA98E" w:rsidR="00337741" w:rsidRPr="00EC1D2D" w:rsidRDefault="00337741" w:rsidP="00337741">
      <w:pPr>
        <w:autoSpaceDE w:val="0"/>
        <w:autoSpaceDN w:val="0"/>
        <w:adjustRightInd w:val="0"/>
        <w:contextualSpacing/>
        <w:rPr>
          <w:rFonts w:asciiTheme="minorHAnsi" w:eastAsia="Cambria" w:hAnsiTheme="minorHAnsi" w:cstheme="minorHAnsi"/>
          <w:b/>
          <w:bCs/>
          <w:i/>
          <w:iCs/>
          <w:color w:val="000000" w:themeColor="text1"/>
        </w:rPr>
      </w:pPr>
      <w:r w:rsidRPr="00EC1D2D">
        <w:rPr>
          <w:rFonts w:asciiTheme="minorHAnsi" w:hAnsiTheme="minorHAnsi" w:cstheme="minorHAnsi"/>
          <w:color w:val="000000" w:themeColor="text1"/>
        </w:rPr>
        <w:t xml:space="preserve">Sanctification is all about being set apart to and for God’s purposes. It’s not solely the idea of being separated </w:t>
      </w:r>
      <w:r w:rsidRPr="00EC1D2D">
        <w:rPr>
          <w:rFonts w:asciiTheme="minorHAnsi" w:hAnsiTheme="minorHAnsi" w:cstheme="minorHAnsi"/>
          <w:i/>
          <w:iCs/>
          <w:color w:val="000000" w:themeColor="text1"/>
        </w:rPr>
        <w:t>from</w:t>
      </w:r>
      <w:r w:rsidRPr="00EC1D2D">
        <w:rPr>
          <w:rFonts w:asciiTheme="minorHAnsi" w:hAnsiTheme="minorHAnsi" w:cstheme="minorHAnsi"/>
          <w:color w:val="000000" w:themeColor="text1"/>
        </w:rPr>
        <w:t xml:space="preserve"> something. It also implies being separated </w:t>
      </w:r>
      <w:r w:rsidRPr="00EC1D2D">
        <w:rPr>
          <w:rFonts w:asciiTheme="minorHAnsi" w:hAnsiTheme="minorHAnsi" w:cstheme="minorHAnsi"/>
          <w:i/>
          <w:iCs/>
          <w:color w:val="000000" w:themeColor="text1"/>
        </w:rPr>
        <w:t>to</w:t>
      </w:r>
      <w:r w:rsidRPr="00EC1D2D">
        <w:rPr>
          <w:rFonts w:asciiTheme="minorHAnsi" w:hAnsiTheme="minorHAnsi" w:cstheme="minorHAnsi"/>
          <w:color w:val="000000" w:themeColor="text1"/>
        </w:rPr>
        <w:t xml:space="preserve"> something. Only by the power of the Holy Spirit can we live the holy life God desires (</w:t>
      </w:r>
      <w:r w:rsidRPr="00EC1D2D">
        <w:rPr>
          <w:rFonts w:asciiTheme="minorHAnsi" w:hAnsiTheme="minorHAnsi" w:cstheme="minorHAnsi"/>
          <w:color w:val="000000" w:themeColor="text1"/>
          <w:u w:val="single"/>
        </w:rPr>
        <w:t>1 Peter 1:15–16</w:t>
      </w:r>
      <w:r w:rsidRPr="00EC1D2D">
        <w:rPr>
          <w:rFonts w:asciiTheme="minorHAnsi" w:hAnsiTheme="minorHAnsi" w:cstheme="minorHAnsi"/>
          <w:color w:val="000000" w:themeColor="text1"/>
        </w:rPr>
        <w:t xml:space="preserve">). </w:t>
      </w:r>
    </w:p>
    <w:p w14:paraId="62229216" w14:textId="77777777" w:rsidR="00337741" w:rsidRPr="00EC1D2D" w:rsidRDefault="00337741" w:rsidP="00337741">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34B42C9" w14:textId="2DEB4B93" w:rsidR="00337741" w:rsidRPr="00337741" w:rsidRDefault="00337741" w:rsidP="00337741">
      <w:pPr>
        <w:pStyle w:val="Normal1"/>
        <w:contextualSpacing/>
        <w:jc w:val="left"/>
        <w:outlineLvl w:val="0"/>
        <w:rPr>
          <w:rFonts w:asciiTheme="minorHAnsi" w:hAnsiTheme="minorHAnsi" w:cstheme="minorHAnsi"/>
          <w:sz w:val="28"/>
          <w:szCs w:val="28"/>
        </w:rPr>
      </w:pPr>
      <w:r w:rsidRPr="00337741">
        <w:rPr>
          <w:rFonts w:asciiTheme="minorHAnsi" w:eastAsia="Times New Roman" w:hAnsiTheme="minorHAnsi" w:cstheme="minorHAnsi"/>
          <w:b/>
          <w:bCs/>
          <w:color w:val="000000" w:themeColor="text1"/>
          <w:sz w:val="28"/>
          <w:szCs w:val="28"/>
        </w:rPr>
        <w:t>Why Does This Matter?</w:t>
      </w:r>
    </w:p>
    <w:p w14:paraId="594E0F55" w14:textId="77777777" w:rsidR="00337741" w:rsidRPr="00EC1D2D" w:rsidRDefault="00337741" w:rsidP="00337741">
      <w:pPr>
        <w:autoSpaceDE w:val="0"/>
        <w:autoSpaceDN w:val="0"/>
        <w:adjustRightInd w:val="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Sanctification is the process of disconnecting from a sinful lifestyle and turning to God with all our heart, soul, mind, and strength (</w:t>
      </w:r>
      <w:r w:rsidRPr="00EC1D2D">
        <w:rPr>
          <w:rFonts w:asciiTheme="minorHAnsi" w:hAnsiTheme="minorHAnsi" w:cstheme="minorHAnsi"/>
          <w:color w:val="000000" w:themeColor="text1"/>
          <w:u w:val="single"/>
        </w:rPr>
        <w:t>Mark 12:30</w:t>
      </w:r>
      <w:r w:rsidRPr="00EC1D2D">
        <w:rPr>
          <w:rFonts w:asciiTheme="minorHAnsi" w:hAnsiTheme="minorHAnsi" w:cstheme="minorHAnsi"/>
          <w:color w:val="000000" w:themeColor="text1"/>
        </w:rPr>
        <w:t xml:space="preserve">). For each of us, this will be a lifelong process. The enemy will attempt to discourage you by yelling in your ear that you’ll never be able to overcome your sin. Understanding that we are on a journey to become more like Jesus each day gives us confidence. Without understanding this process, we attempt to live our life as His follower in our own strength. We can try, but the fact is, we can’t do it on our own. And God doesn’t want us to try to. He gave us His Holy Spirit to help us overcome sin and gave us the power to fulfill our purpose. As we grow in our holiness, we begin to take on the image of our Creator and better reflect Jesus in our speech, attitude, and lifestyle. </w:t>
      </w:r>
    </w:p>
    <w:p w14:paraId="2D0F2A4A" w14:textId="77777777" w:rsidR="00155760" w:rsidRPr="00CD0B02" w:rsidRDefault="00155760" w:rsidP="00BA08A4">
      <w:pPr>
        <w:pStyle w:val="Normal1"/>
        <w:contextualSpacing/>
        <w:jc w:val="left"/>
        <w:outlineLvl w:val="0"/>
        <w:rPr>
          <w:rFonts w:asciiTheme="minorHAnsi" w:eastAsia="Times New Roman" w:hAnsiTheme="minorHAnsi" w:cstheme="minorHAnsi"/>
          <w:b/>
          <w:iCs/>
          <w:color w:val="000000" w:themeColor="text1"/>
        </w:rPr>
      </w:pPr>
    </w:p>
    <w:bookmarkEnd w:id="0"/>
    <w:p w14:paraId="39D627DC" w14:textId="13177FB3" w:rsidR="00534563" w:rsidRPr="00D034C1" w:rsidRDefault="00534563" w:rsidP="00590315">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FF0000"/>
          <w:kern w:val="28"/>
          <w:sz w:val="36"/>
          <w:szCs w:val="36"/>
          <w:shd w:val="clear" w:color="auto" w:fill="EBD800"/>
        </w:rPr>
      </w:pPr>
      <w:r w:rsidRPr="00590315">
        <w:rPr>
          <w:rFonts w:asciiTheme="minorHAnsi" w:hAnsiTheme="minorHAnsi" w:cstheme="minorHAnsi"/>
          <w:b/>
          <w:bCs/>
          <w:color w:val="000000" w:themeColor="text1"/>
          <w:kern w:val="28"/>
          <w:sz w:val="36"/>
          <w:szCs w:val="36"/>
          <w:bdr w:val="none" w:sz="0" w:space="0" w:color="auto"/>
          <w:shd w:val="clear" w:color="auto" w:fill="C0A373"/>
        </w:rPr>
        <w:t>REFLECT</w:t>
      </w:r>
    </w:p>
    <w:p w14:paraId="7D9FE2BB" w14:textId="77777777" w:rsidR="001D3FA6" w:rsidRPr="00EC1D2D" w:rsidRDefault="001D3FA6" w:rsidP="001D3FA6">
      <w:pPr>
        <w:contextualSpacing/>
        <w:rPr>
          <w:rFonts w:asciiTheme="minorHAnsi" w:hAnsiTheme="minorHAnsi" w:cstheme="minorHAnsi"/>
          <w:bCs/>
          <w:color w:val="000000" w:themeColor="text1"/>
        </w:rPr>
      </w:pPr>
      <w:bookmarkStart w:id="1" w:name="_Hlk65744902"/>
      <w:bookmarkStart w:id="2" w:name="_Hlk65744812"/>
      <w:r w:rsidRPr="00EC1D2D">
        <w:rPr>
          <w:rFonts w:asciiTheme="minorHAnsi" w:hAnsiTheme="minorHAnsi" w:cstheme="minorHAnsi"/>
          <w:color w:val="000000" w:themeColor="text1"/>
        </w:rPr>
        <w:t xml:space="preserve">Knowing that the Holy Spirit helps us walk through the process of change is reassuring. He is helping us to become more like Jesus. We learn to cooperate with Him in the sanctification process. We have a part to play, and God has parts. God’s parts came through Jesus’ work on the Cross and the Holy Spirit’s continued help. Our part is to reject sin and follow God’s direction. </w:t>
      </w:r>
      <w:r w:rsidRPr="00EC1D2D">
        <w:rPr>
          <w:rFonts w:asciiTheme="minorHAnsi" w:hAnsiTheme="minorHAnsi" w:cstheme="minorHAnsi"/>
          <w:color w:val="000000" w:themeColor="text1"/>
        </w:rPr>
        <w:lastRenderedPageBreak/>
        <w:t>As we learn to yield our life, the Holy Spirit will help us progress on the journey of sanctification.</w:t>
      </w:r>
    </w:p>
    <w:p w14:paraId="65C8BA5A" w14:textId="77777777" w:rsidR="00E245AF" w:rsidRPr="00CD0B02" w:rsidRDefault="00E245AF" w:rsidP="00BA08A4">
      <w:pPr>
        <w:pStyle w:val="Normal1"/>
        <w:contextualSpacing/>
        <w:jc w:val="left"/>
        <w:outlineLvl w:val="0"/>
        <w:rPr>
          <w:rFonts w:asciiTheme="minorHAnsi" w:eastAsia="Times New Roman" w:hAnsiTheme="minorHAnsi" w:cstheme="minorHAnsi"/>
          <w:b/>
          <w:bCs/>
          <w:color w:val="000000" w:themeColor="text1"/>
        </w:rPr>
      </w:pPr>
    </w:p>
    <w:p w14:paraId="51222A3A" w14:textId="32363CD6"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Listen to God</w:t>
      </w:r>
    </w:p>
    <w:p w14:paraId="26BAE0FE" w14:textId="77777777" w:rsidR="00155760" w:rsidRPr="00CD0B02" w:rsidRDefault="00155760" w:rsidP="00BA08A4">
      <w:pPr>
        <w:pStyle w:val="NormalWeb"/>
        <w:shd w:val="clear" w:color="auto" w:fill="FFFFFF"/>
        <w:tabs>
          <w:tab w:val="left" w:pos="478"/>
        </w:tabs>
        <w:spacing w:before="0" w:beforeAutospacing="0" w:after="0" w:afterAutospacing="0"/>
        <w:contextualSpacing/>
        <w:rPr>
          <w:rStyle w:val="CommentReference"/>
          <w:rFonts w:asciiTheme="minorHAnsi" w:eastAsia="Calibri" w:hAnsiTheme="minorHAnsi" w:cstheme="minorHAnsi"/>
          <w:color w:val="000000" w:themeColor="text1"/>
          <w:sz w:val="24"/>
          <w:szCs w:val="24"/>
        </w:rPr>
      </w:pPr>
      <w:bookmarkStart w:id="3" w:name="_Hlk65744836"/>
      <w:bookmarkEnd w:id="1"/>
      <w:r w:rsidRPr="00CD0B02">
        <w:rPr>
          <w:rFonts w:asciiTheme="minorHAnsi" w:hAnsiTheme="minorHAnsi" w:cstheme="minorHAnsi"/>
          <w:color w:val="000000" w:themeColor="text1"/>
        </w:rPr>
        <w:t>Let’s take time to think about whether our life shows that we trust the Bible.</w:t>
      </w:r>
      <w:r w:rsidRPr="00CD0B02">
        <w:rPr>
          <w:rStyle w:val="CommentReference"/>
          <w:rFonts w:asciiTheme="minorHAnsi" w:eastAsia="Calibri" w:hAnsiTheme="minorHAnsi" w:cstheme="minorHAnsi"/>
          <w:color w:val="000000" w:themeColor="text1"/>
          <w:sz w:val="24"/>
          <w:szCs w:val="24"/>
        </w:rPr>
        <w:t xml:space="preserve"> These questions are meant to start a conversation between you and God. </w:t>
      </w:r>
      <w:r w:rsidRPr="00CD0B02">
        <w:rPr>
          <w:rFonts w:asciiTheme="minorHAnsi" w:hAnsiTheme="minorHAnsi" w:cstheme="minorHAnsi"/>
          <w:color w:val="000000" w:themeColor="text1"/>
        </w:rPr>
        <w:t>Sharing your responses</w:t>
      </w:r>
      <w:r w:rsidRPr="00CD0B02">
        <w:rPr>
          <w:rStyle w:val="CommentReference"/>
          <w:rFonts w:asciiTheme="minorHAnsi" w:eastAsia="Calibri" w:hAnsiTheme="minorHAnsi" w:cstheme="minorHAnsi"/>
          <w:color w:val="000000" w:themeColor="text1"/>
          <w:sz w:val="24"/>
          <w:szCs w:val="24"/>
        </w:rPr>
        <w:t xml:space="preserve"> with the group is completely voluntary.</w:t>
      </w:r>
    </w:p>
    <w:p w14:paraId="6A5635A8" w14:textId="77777777" w:rsidR="00155760" w:rsidRPr="00CD0B02" w:rsidRDefault="00155760" w:rsidP="00BA08A4">
      <w:pPr>
        <w:pStyle w:val="ListParagraph"/>
        <w:numPr>
          <w:ilvl w:val="0"/>
          <w:numId w:val="63"/>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color w:val="000000" w:themeColor="text1"/>
        </w:rPr>
      </w:pPr>
      <w:r w:rsidRPr="00CD0B02">
        <w:rPr>
          <w:rFonts w:asciiTheme="minorHAnsi" w:hAnsiTheme="minorHAnsi" w:cstheme="minorHAnsi"/>
          <w:i/>
          <w:iCs/>
          <w:color w:val="000000" w:themeColor="text1"/>
        </w:rPr>
        <w:t xml:space="preserve">Pause for a few moments of silent reflection after reading the questions. Then ask students if they want to share. Sharing your personal response may also be helpful to the students. </w:t>
      </w:r>
    </w:p>
    <w:bookmarkEnd w:id="2"/>
    <w:bookmarkEnd w:id="3"/>
    <w:p w14:paraId="08554F84" w14:textId="77777777" w:rsidR="00155760" w:rsidRPr="00CD0B02" w:rsidRDefault="00155760" w:rsidP="00BA08A4">
      <w:pPr>
        <w:pStyle w:val="Body"/>
        <w:contextualSpacing/>
        <w:rPr>
          <w:rFonts w:asciiTheme="minorHAnsi" w:eastAsia="Cambria" w:hAnsiTheme="minorHAnsi" w:cstheme="minorHAnsi"/>
          <w:b/>
          <w:bCs/>
          <w:color w:val="000000" w:themeColor="text1"/>
        </w:rPr>
      </w:pPr>
    </w:p>
    <w:p w14:paraId="72F9373E" w14:textId="77777777" w:rsidR="00D701ED" w:rsidRPr="00EC1D2D" w:rsidRDefault="00D701ED" w:rsidP="00532865">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EC1D2D">
        <w:rPr>
          <w:rFonts w:asciiTheme="minorHAnsi" w:eastAsia="Times New Roman" w:hAnsiTheme="minorHAnsi" w:cstheme="minorHAnsi"/>
          <w:b/>
          <w:color w:val="000000" w:themeColor="text1"/>
        </w:rPr>
        <w:t>Question</w:t>
      </w:r>
    </w:p>
    <w:p w14:paraId="5DC94786" w14:textId="6D04D6B0" w:rsidR="00D701ED" w:rsidRPr="00EC1D2D" w:rsidRDefault="00D701ED" w:rsidP="00532865">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EC1D2D">
        <w:rPr>
          <w:rFonts w:asciiTheme="minorHAnsi" w:hAnsiTheme="minorHAnsi" w:cstheme="minorHAnsi"/>
          <w:color w:val="000000" w:themeColor="text1"/>
        </w:rPr>
        <w:t>Are you following the Holy Spirit’s leading toward a sanctified life? How so or why not?</w:t>
      </w:r>
    </w:p>
    <w:p w14:paraId="1D4D79FF" w14:textId="77777777" w:rsidR="00D701ED" w:rsidRDefault="00D701ED" w:rsidP="00532865">
      <w:pPr>
        <w:pStyle w:val="Normal1"/>
        <w:contextualSpacing/>
        <w:jc w:val="left"/>
        <w:outlineLvl w:val="0"/>
        <w:rPr>
          <w:rFonts w:asciiTheme="minorHAnsi" w:eastAsia="Times New Roman" w:hAnsiTheme="minorHAnsi" w:cstheme="minorHAnsi"/>
          <w:b/>
          <w:color w:val="000000" w:themeColor="text1"/>
        </w:rPr>
      </w:pPr>
    </w:p>
    <w:p w14:paraId="112F062D" w14:textId="198EFB5A" w:rsidR="000837C0" w:rsidRPr="00CD0B02" w:rsidRDefault="000837C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D0B02">
        <w:rPr>
          <w:rFonts w:asciiTheme="minorHAnsi" w:eastAsia="Times New Roman" w:hAnsiTheme="minorHAnsi" w:cstheme="minorHAnsi"/>
          <w:b/>
          <w:color w:val="000000" w:themeColor="text1"/>
        </w:rPr>
        <w:t>Question</w:t>
      </w:r>
    </w:p>
    <w:p w14:paraId="3D727291" w14:textId="68FFEFEE" w:rsidR="00247935" w:rsidRPr="00EC1D2D" w:rsidRDefault="00247935" w:rsidP="00532865">
      <w:pPr>
        <w:pStyle w:val="Body"/>
        <w:shd w:val="clear" w:color="auto" w:fill="EDEDED" w:themeFill="text2" w:themeFillTint="33"/>
        <w:contextualSpacing/>
        <w:rPr>
          <w:rFonts w:asciiTheme="minorHAnsi" w:hAnsiTheme="minorHAnsi" w:cstheme="minorHAnsi"/>
          <w:color w:val="000000" w:themeColor="text1"/>
          <w:u w:color="C45911"/>
        </w:rPr>
      </w:pPr>
      <w:r w:rsidRPr="00EC1D2D">
        <w:rPr>
          <w:rFonts w:asciiTheme="minorHAnsi" w:hAnsiTheme="minorHAnsi" w:cstheme="minorHAnsi"/>
          <w:color w:val="000000" w:themeColor="text1"/>
          <w:u w:color="C45911"/>
        </w:rPr>
        <w:t xml:space="preserve">Who is another Christian in your life </w:t>
      </w:r>
      <w:r w:rsidR="00EF58E8">
        <w:rPr>
          <w:rFonts w:asciiTheme="minorHAnsi" w:hAnsiTheme="minorHAnsi" w:cstheme="minorHAnsi"/>
          <w:color w:val="000000" w:themeColor="text1"/>
          <w:u w:color="C45911"/>
        </w:rPr>
        <w:t>who</w:t>
      </w:r>
      <w:r w:rsidRPr="00EC1D2D">
        <w:rPr>
          <w:rFonts w:asciiTheme="minorHAnsi" w:hAnsiTheme="minorHAnsi" w:cstheme="minorHAnsi"/>
          <w:color w:val="000000" w:themeColor="text1"/>
          <w:u w:color="C45911"/>
        </w:rPr>
        <w:t xml:space="preserve"> can help you recognize the growth or lack of the fruit of the Spirit in your life?</w:t>
      </w:r>
    </w:p>
    <w:p w14:paraId="35548465" w14:textId="77777777" w:rsidR="00155760" w:rsidRPr="00CD0B02" w:rsidRDefault="00155760" w:rsidP="00BA08A4">
      <w:pPr>
        <w:pStyle w:val="Body"/>
        <w:contextualSpacing/>
        <w:rPr>
          <w:rFonts w:asciiTheme="minorHAnsi" w:eastAsia="Cambria" w:hAnsiTheme="minorHAnsi" w:cstheme="minorHAnsi"/>
          <w:b/>
          <w:bCs/>
          <w:color w:val="000000" w:themeColor="text1"/>
          <w:highlight w:val="cyan"/>
        </w:rPr>
      </w:pPr>
    </w:p>
    <w:p w14:paraId="3490D3E1" w14:textId="77777777" w:rsidR="000837C0" w:rsidRPr="00CD0B02" w:rsidRDefault="000837C0" w:rsidP="00BA08A4">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CD0B02">
        <w:rPr>
          <w:rFonts w:asciiTheme="minorHAnsi" w:eastAsia="Times New Roman" w:hAnsiTheme="minorHAnsi" w:cstheme="minorHAnsi"/>
          <w:b/>
          <w:color w:val="000000" w:themeColor="text1"/>
        </w:rPr>
        <w:t>Question</w:t>
      </w:r>
    </w:p>
    <w:p w14:paraId="6ED8D84B" w14:textId="77777777" w:rsidR="00254D62" w:rsidRPr="00EC1D2D" w:rsidRDefault="00254D62" w:rsidP="00532865">
      <w:pPr>
        <w:pStyle w:val="Body"/>
        <w:shd w:val="clear" w:color="auto" w:fill="EDEDED" w:themeFill="text2" w:themeFillTint="33"/>
        <w:contextualSpacing/>
        <w:rPr>
          <w:rFonts w:asciiTheme="minorHAnsi" w:hAnsiTheme="minorHAnsi" w:cstheme="minorHAnsi"/>
          <w:color w:val="000000" w:themeColor="text1"/>
          <w:u w:color="C45911"/>
        </w:rPr>
      </w:pPr>
      <w:r w:rsidRPr="00EC1D2D">
        <w:rPr>
          <w:rFonts w:asciiTheme="minorHAnsi" w:hAnsiTheme="minorHAnsi" w:cstheme="minorHAnsi"/>
          <w:color w:val="000000" w:themeColor="text1"/>
          <w:u w:color="C45911"/>
        </w:rPr>
        <w:t>What are the next steps in your life on the journey of sanctification?</w:t>
      </w:r>
    </w:p>
    <w:p w14:paraId="6EB3E8ED" w14:textId="77777777" w:rsidR="00155760" w:rsidRPr="00CD0B02" w:rsidRDefault="00155760" w:rsidP="00BA08A4">
      <w:pPr>
        <w:pStyle w:val="Title"/>
        <w:jc w:val="left"/>
        <w:rPr>
          <w:rFonts w:asciiTheme="minorHAnsi" w:hAnsiTheme="minorHAnsi" w:cstheme="minorHAnsi"/>
          <w:b w:val="0"/>
          <w:color w:val="000000" w:themeColor="text1"/>
          <w:sz w:val="24"/>
          <w:szCs w:val="24"/>
        </w:rPr>
      </w:pPr>
    </w:p>
    <w:p w14:paraId="06FBB9F2" w14:textId="15D4DAD7" w:rsidR="00534563" w:rsidRPr="00CD0B02" w:rsidRDefault="00534563" w:rsidP="00590315">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590315">
        <w:rPr>
          <w:rFonts w:asciiTheme="minorHAnsi" w:hAnsiTheme="minorHAnsi" w:cstheme="minorHAnsi"/>
          <w:b/>
          <w:bCs/>
          <w:color w:val="000000" w:themeColor="text1"/>
          <w:kern w:val="28"/>
          <w:sz w:val="36"/>
          <w:szCs w:val="36"/>
          <w:bdr w:val="none" w:sz="0" w:space="0" w:color="auto"/>
          <w:shd w:val="clear" w:color="auto" w:fill="C0A373"/>
        </w:rPr>
        <w:t>ACTIVATE</w:t>
      </w:r>
    </w:p>
    <w:p w14:paraId="3704127F" w14:textId="77777777" w:rsidR="008B4912" w:rsidRPr="00EC1D2D" w:rsidRDefault="008B4912" w:rsidP="008B4912">
      <w:pPr>
        <w:pStyle w:val="Body"/>
        <w:contextualSpacing/>
        <w:rPr>
          <w:rFonts w:asciiTheme="minorHAnsi" w:hAnsiTheme="minorHAnsi" w:cstheme="minorHAnsi"/>
          <w:color w:val="000000" w:themeColor="text1"/>
          <w:u w:color="C45911"/>
        </w:rPr>
      </w:pPr>
      <w:r w:rsidRPr="00EC1D2D">
        <w:rPr>
          <w:rFonts w:asciiTheme="minorHAnsi" w:hAnsiTheme="minorHAnsi" w:cstheme="minorHAnsi"/>
          <w:color w:val="000000" w:themeColor="text1"/>
          <w:u w:color="C45911"/>
        </w:rPr>
        <w:t>Take a moment to pray with someone in your group. Form groups of two or three to pray for each other. Pray that each of you would learn to walk in holiness in greater ways. Don’t hesitate to speak with a pastor or leader if you need help in an area. Perhaps you’ve prayed and done all you can to break free from a sin but are having a difficult time. Let someone you trust help you.</w:t>
      </w:r>
    </w:p>
    <w:p w14:paraId="32465B58" w14:textId="77777777" w:rsidR="008B4912" w:rsidRPr="00EC1D2D" w:rsidRDefault="008B4912" w:rsidP="008B4912">
      <w:pPr>
        <w:pStyle w:val="Body"/>
        <w:contextualSpacing/>
        <w:rPr>
          <w:rFonts w:asciiTheme="minorHAnsi" w:hAnsiTheme="minorHAnsi" w:cstheme="minorHAnsi"/>
          <w:color w:val="000000" w:themeColor="text1"/>
          <w:u w:color="C45911"/>
        </w:rPr>
      </w:pPr>
    </w:p>
    <w:p w14:paraId="502B0434" w14:textId="77777777" w:rsidR="008B4912" w:rsidRPr="00EC1D2D" w:rsidRDefault="008B4912" w:rsidP="008B4912">
      <w:pPr>
        <w:pStyle w:val="Body"/>
        <w:contextualSpacing/>
        <w:rPr>
          <w:rFonts w:asciiTheme="minorHAnsi" w:hAnsiTheme="minorHAnsi" w:cstheme="minorHAnsi"/>
          <w:color w:val="000000" w:themeColor="text1"/>
          <w:u w:color="C45911"/>
        </w:rPr>
      </w:pPr>
      <w:r w:rsidRPr="00EC1D2D">
        <w:rPr>
          <w:rFonts w:asciiTheme="minorHAnsi" w:hAnsiTheme="minorHAnsi" w:cstheme="minorHAnsi"/>
          <w:color w:val="000000" w:themeColor="text1"/>
          <w:u w:color="C45911"/>
        </w:rPr>
        <w:t>Write out the fruit of the Spirit. Tape them to your mirror or locker as a reminder of the areas you’re wanting to grow in and be made holy.</w:t>
      </w:r>
    </w:p>
    <w:p w14:paraId="6EACC33F" w14:textId="77777777" w:rsidR="00155760" w:rsidRPr="00CD0B02" w:rsidRDefault="00155760" w:rsidP="00BA08A4">
      <w:pPr>
        <w:pStyle w:val="Title"/>
        <w:rPr>
          <w:rFonts w:asciiTheme="minorHAnsi" w:hAnsiTheme="minorHAnsi" w:cstheme="minorHAnsi"/>
          <w:b w:val="0"/>
          <w:color w:val="000000" w:themeColor="text1"/>
          <w:sz w:val="24"/>
          <w:szCs w:val="24"/>
        </w:rPr>
      </w:pPr>
    </w:p>
    <w:p w14:paraId="74CB282B" w14:textId="7A2523C1" w:rsidR="00534563" w:rsidRPr="00CD0B02" w:rsidRDefault="00534563" w:rsidP="00590315">
      <w:pPr>
        <w:pStyle w:val="BodyAA"/>
        <w:pBdr>
          <w:top w:val="single" w:sz="8" w:space="1" w:color="auto"/>
          <w:left w:val="single" w:sz="8" w:space="1" w:color="auto"/>
          <w:bottom w:val="single" w:sz="8" w:space="1" w:color="auto"/>
          <w:right w:val="single" w:sz="8" w:space="1" w:color="auto"/>
          <w:between w:val="none" w:sz="0" w:space="0" w:color="auto"/>
          <w:bar w:val="none" w:sz="0" w:color="auto"/>
        </w:pBdr>
        <w:shd w:val="clear" w:color="auto" w:fill="C0A373"/>
        <w:tabs>
          <w:tab w:val="left" w:pos="1333"/>
          <w:tab w:val="center" w:pos="4635"/>
          <w:tab w:val="right" w:pos="9270"/>
        </w:tabs>
        <w:contextualSpacing/>
        <w:jc w:val="center"/>
        <w:outlineLvl w:val="0"/>
        <w:rPr>
          <w:rFonts w:asciiTheme="minorHAnsi" w:hAnsiTheme="minorHAnsi" w:cstheme="minorHAnsi"/>
          <w:b/>
          <w:bCs/>
          <w:color w:val="000000" w:themeColor="text1"/>
          <w:kern w:val="28"/>
          <w:sz w:val="36"/>
          <w:szCs w:val="36"/>
          <w:shd w:val="clear" w:color="auto" w:fill="EBD800"/>
        </w:rPr>
      </w:pPr>
      <w:r w:rsidRPr="00590315">
        <w:rPr>
          <w:rFonts w:asciiTheme="minorHAnsi" w:hAnsiTheme="minorHAnsi" w:cstheme="minorHAnsi"/>
          <w:b/>
          <w:bCs/>
          <w:color w:val="000000" w:themeColor="text1"/>
          <w:kern w:val="28"/>
          <w:sz w:val="36"/>
          <w:szCs w:val="36"/>
          <w:bdr w:val="none" w:sz="0" w:space="0" w:color="auto"/>
          <w:shd w:val="clear" w:color="auto" w:fill="C0A373"/>
        </w:rPr>
        <w:t>CONCLUSIO</w:t>
      </w:r>
      <w:r w:rsidR="00D034C1" w:rsidRPr="00590315">
        <w:rPr>
          <w:rFonts w:asciiTheme="minorHAnsi" w:hAnsiTheme="minorHAnsi" w:cstheme="minorHAnsi"/>
          <w:b/>
          <w:bCs/>
          <w:color w:val="000000" w:themeColor="text1"/>
          <w:kern w:val="28"/>
          <w:sz w:val="36"/>
          <w:szCs w:val="36"/>
          <w:bdr w:val="none" w:sz="0" w:space="0" w:color="auto"/>
          <w:shd w:val="clear" w:color="auto" w:fill="C0A373"/>
        </w:rPr>
        <w:t>N</w:t>
      </w:r>
    </w:p>
    <w:p w14:paraId="518C563C" w14:textId="77777777" w:rsidR="00902446" w:rsidRPr="00EC1D2D" w:rsidRDefault="00902446" w:rsidP="00902446">
      <w:pPr>
        <w:pStyle w:val="Normal1"/>
        <w:contextualSpacing/>
        <w:jc w:val="left"/>
        <w:outlineLvl w:val="0"/>
        <w:rPr>
          <w:rFonts w:asciiTheme="minorHAnsi" w:eastAsia="Times New Roman" w:hAnsiTheme="minorHAnsi" w:cstheme="minorHAnsi"/>
          <w:bCs/>
          <w:color w:val="000000" w:themeColor="text1"/>
        </w:rPr>
      </w:pPr>
      <w:r w:rsidRPr="00EC1D2D">
        <w:rPr>
          <w:rFonts w:asciiTheme="minorHAnsi" w:eastAsia="Times New Roman" w:hAnsiTheme="minorHAnsi" w:cstheme="minorHAnsi"/>
          <w:bCs/>
          <w:i/>
          <w:iCs/>
          <w:color w:val="000000" w:themeColor="text1"/>
        </w:rPr>
        <w:t>Sanctification</w:t>
      </w:r>
      <w:r w:rsidRPr="00EC1D2D">
        <w:rPr>
          <w:rFonts w:asciiTheme="minorHAnsi" w:eastAsia="Times New Roman" w:hAnsiTheme="minorHAnsi" w:cstheme="minorHAnsi"/>
          <w:bCs/>
          <w:color w:val="000000" w:themeColor="text1"/>
        </w:rPr>
        <w:t xml:space="preserve"> is a big word that means being set apart. As we become more like Jesus, we are being set apart from sin. But it’s much more than begin set apart </w:t>
      </w:r>
      <w:r w:rsidRPr="00EC1D2D">
        <w:rPr>
          <w:rFonts w:asciiTheme="minorHAnsi" w:eastAsia="Times New Roman" w:hAnsiTheme="minorHAnsi" w:cstheme="minorHAnsi"/>
          <w:bCs/>
          <w:i/>
          <w:iCs/>
          <w:color w:val="000000" w:themeColor="text1"/>
        </w:rPr>
        <w:t>from</w:t>
      </w:r>
      <w:r w:rsidRPr="00EC1D2D">
        <w:rPr>
          <w:rFonts w:asciiTheme="minorHAnsi" w:eastAsia="Times New Roman" w:hAnsiTheme="minorHAnsi" w:cstheme="minorHAnsi"/>
          <w:bCs/>
          <w:color w:val="000000" w:themeColor="text1"/>
        </w:rPr>
        <w:t xml:space="preserve"> something. It’s also being set apart </w:t>
      </w:r>
      <w:r w:rsidRPr="00EC1D2D">
        <w:rPr>
          <w:rFonts w:asciiTheme="minorHAnsi" w:eastAsia="Times New Roman" w:hAnsiTheme="minorHAnsi" w:cstheme="minorHAnsi"/>
          <w:bCs/>
          <w:i/>
          <w:iCs/>
          <w:color w:val="000000" w:themeColor="text1"/>
        </w:rPr>
        <w:t>toward</w:t>
      </w:r>
      <w:r w:rsidRPr="00EC1D2D">
        <w:rPr>
          <w:rFonts w:asciiTheme="minorHAnsi" w:eastAsia="Times New Roman" w:hAnsiTheme="minorHAnsi" w:cstheme="minorHAnsi"/>
          <w:bCs/>
          <w:color w:val="000000" w:themeColor="text1"/>
        </w:rPr>
        <w:t xml:space="preserve"> something. That something is becoming like Jesus and being part of God’s plans for you. Answering His call means living differently from how you did before </w:t>
      </w:r>
      <w:proofErr w:type="gramStart"/>
      <w:r w:rsidRPr="00EC1D2D">
        <w:rPr>
          <w:rFonts w:asciiTheme="minorHAnsi" w:eastAsia="Times New Roman" w:hAnsiTheme="minorHAnsi" w:cstheme="minorHAnsi"/>
          <w:bCs/>
          <w:color w:val="000000" w:themeColor="text1"/>
        </w:rPr>
        <w:t>surrendering</w:t>
      </w:r>
      <w:proofErr w:type="gramEnd"/>
      <w:r w:rsidRPr="00EC1D2D">
        <w:rPr>
          <w:rFonts w:asciiTheme="minorHAnsi" w:eastAsia="Times New Roman" w:hAnsiTheme="minorHAnsi" w:cstheme="minorHAnsi"/>
          <w:bCs/>
          <w:color w:val="000000" w:themeColor="text1"/>
        </w:rPr>
        <w:t xml:space="preserve"> to Jesus. It’s now time to live a holy life and fulfill the mission He has for you.</w:t>
      </w:r>
    </w:p>
    <w:p w14:paraId="6497C160" w14:textId="77777777" w:rsidR="00155760" w:rsidRPr="00CD0B02" w:rsidRDefault="00155760" w:rsidP="00BA08A4">
      <w:pPr>
        <w:pStyle w:val="Normal1"/>
        <w:contextualSpacing/>
        <w:jc w:val="left"/>
        <w:outlineLvl w:val="0"/>
        <w:rPr>
          <w:rFonts w:asciiTheme="minorHAnsi" w:eastAsia="Times New Roman" w:hAnsiTheme="minorHAnsi" w:cstheme="minorHAnsi"/>
          <w:bCs/>
          <w:color w:val="000000" w:themeColor="text1"/>
        </w:rPr>
      </w:pPr>
    </w:p>
    <w:p w14:paraId="2244E62C" w14:textId="77777777" w:rsidR="00DD4781" w:rsidRDefault="00155760" w:rsidP="00BA08A4">
      <w:pPr>
        <w:contextualSpacing/>
        <w:rPr>
          <w:rStyle w:val="Strong"/>
          <w:rFonts w:asciiTheme="minorHAnsi" w:eastAsia="Symbol" w:hAnsiTheme="minorHAnsi" w:cstheme="minorHAnsi"/>
          <w:color w:val="000000" w:themeColor="text1"/>
          <w:sz w:val="28"/>
          <w:szCs w:val="28"/>
        </w:rPr>
      </w:pPr>
      <w:r w:rsidRPr="007F5248">
        <w:rPr>
          <w:rStyle w:val="Strong"/>
          <w:rFonts w:asciiTheme="minorHAnsi" w:eastAsia="Symbol" w:hAnsiTheme="minorHAnsi" w:cstheme="minorHAnsi"/>
          <w:color w:val="000000" w:themeColor="text1"/>
          <w:sz w:val="28"/>
          <w:szCs w:val="28"/>
        </w:rPr>
        <w:t>Salvation Opportunity</w:t>
      </w:r>
      <w:r w:rsidR="00DD4781">
        <w:rPr>
          <w:rStyle w:val="Strong"/>
          <w:rFonts w:asciiTheme="minorHAnsi" w:eastAsia="Symbol" w:hAnsiTheme="minorHAnsi" w:cstheme="minorHAnsi"/>
          <w:color w:val="000000" w:themeColor="text1"/>
          <w:sz w:val="28"/>
          <w:szCs w:val="28"/>
        </w:rPr>
        <w:t xml:space="preserve"> </w:t>
      </w:r>
    </w:p>
    <w:p w14:paraId="04B21AF9" w14:textId="77777777" w:rsidR="00155760" w:rsidRPr="00CD0B02" w:rsidRDefault="00155760" w:rsidP="00BA08A4">
      <w:pPr>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Include this if you think there may be some in the group who do not have a personal relationship with Jesus.</w:t>
      </w:r>
    </w:p>
    <w:p w14:paraId="3FC1721D" w14:textId="77777777" w:rsidR="00155760" w:rsidRPr="00CD0B02" w:rsidRDefault="00155760" w:rsidP="00BA08A4">
      <w:pPr>
        <w:contextualSpacing/>
        <w:rPr>
          <w:rFonts w:asciiTheme="minorHAnsi" w:hAnsiTheme="minorHAnsi" w:cstheme="minorHAnsi"/>
          <w:iCs/>
          <w:color w:val="000000" w:themeColor="text1"/>
        </w:rPr>
      </w:pPr>
    </w:p>
    <w:p w14:paraId="084A2A25" w14:textId="77777777" w:rsidR="00AC6DCB" w:rsidRPr="00EC1D2D" w:rsidRDefault="00AC6DCB" w:rsidP="00AC6DCB">
      <w:pPr>
        <w:contextualSpacing/>
        <w:rPr>
          <w:rFonts w:asciiTheme="minorHAnsi" w:hAnsiTheme="minorHAnsi" w:cstheme="minorHAnsi"/>
          <w:iCs/>
          <w:color w:val="000000" w:themeColor="text1"/>
        </w:rPr>
      </w:pPr>
      <w:r w:rsidRPr="00EC1D2D">
        <w:rPr>
          <w:rFonts w:asciiTheme="minorHAnsi" w:hAnsiTheme="minorHAnsi" w:cstheme="minorHAnsi"/>
          <w:iCs/>
          <w:color w:val="000000" w:themeColor="text1"/>
        </w:rPr>
        <w:t xml:space="preserve">Perhaps you’ve never considered the idea of living a life devoted to God. Before we can even think about taking the journey to being sanctified, we must know the One we’re being set apart </w:t>
      </w:r>
      <w:r w:rsidRPr="00EC1D2D">
        <w:rPr>
          <w:rFonts w:asciiTheme="minorHAnsi" w:hAnsiTheme="minorHAnsi" w:cstheme="minorHAnsi"/>
          <w:iCs/>
          <w:color w:val="000000" w:themeColor="text1"/>
        </w:rPr>
        <w:lastRenderedPageBreak/>
        <w:t xml:space="preserve">to live for. Today is an opportunity for you to give your life to Jesus and begin living a life devoted to Him. </w:t>
      </w:r>
    </w:p>
    <w:p w14:paraId="6915801A" w14:textId="77777777" w:rsidR="00155760" w:rsidRPr="00CD0B02" w:rsidRDefault="00155760" w:rsidP="00BA08A4">
      <w:pPr>
        <w:contextualSpacing/>
        <w:rPr>
          <w:rFonts w:asciiTheme="minorHAnsi" w:hAnsiTheme="minorHAnsi" w:cstheme="minorHAnsi"/>
          <w:color w:val="000000" w:themeColor="text1"/>
          <w:highlight w:val="cyan"/>
        </w:rPr>
      </w:pPr>
    </w:p>
    <w:p w14:paraId="78E04713" w14:textId="77777777" w:rsidR="00155760" w:rsidRPr="00CD0B02" w:rsidRDefault="00155760" w:rsidP="00BA08A4">
      <w:pPr>
        <w:shd w:val="clear" w:color="auto" w:fill="EDEDED" w:themeFill="text2" w:themeFillTint="33"/>
        <w:contextualSpacing/>
        <w:rPr>
          <w:rFonts w:asciiTheme="minorHAnsi" w:hAnsiTheme="minorHAnsi" w:cstheme="minorHAnsi"/>
          <w:b/>
          <w:color w:val="000000" w:themeColor="text1"/>
        </w:rPr>
      </w:pPr>
      <w:r w:rsidRPr="00CD0B02">
        <w:rPr>
          <w:rFonts w:asciiTheme="minorHAnsi" w:hAnsiTheme="minorHAnsi" w:cstheme="minorHAnsi"/>
          <w:b/>
          <w:color w:val="000000" w:themeColor="text1"/>
        </w:rPr>
        <w:t>Is anyone here that we can pray for who doesn’t have a relationship with Jesus or wants to renew their relationship with Him?</w:t>
      </w:r>
    </w:p>
    <w:p w14:paraId="4F1397BE" w14:textId="77777777" w:rsidR="00155760" w:rsidRPr="00CD0B02" w:rsidRDefault="00155760" w:rsidP="00BA08A4">
      <w:pPr>
        <w:shd w:val="clear" w:color="auto" w:fill="EDEDED" w:themeFill="text2" w:themeFillTint="33"/>
        <w:contextualSpacing/>
        <w:rPr>
          <w:rFonts w:asciiTheme="minorHAnsi" w:hAnsiTheme="minorHAnsi" w:cstheme="minorHAnsi"/>
          <w:iCs/>
          <w:color w:val="000000" w:themeColor="text1"/>
        </w:rPr>
      </w:pPr>
    </w:p>
    <w:p w14:paraId="3DB126F8" w14:textId="77777777" w:rsidR="00155760" w:rsidRPr="00CD0B02" w:rsidRDefault="00155760" w:rsidP="00BA08A4">
      <w:pPr>
        <w:shd w:val="clear" w:color="auto" w:fill="EDEDED" w:themeFill="text2" w:themeFillTint="33"/>
        <w:contextualSpacing/>
        <w:rPr>
          <w:rFonts w:asciiTheme="minorHAnsi" w:hAnsiTheme="minorHAnsi" w:cstheme="minorHAnsi"/>
          <w:i/>
          <w:color w:val="000000" w:themeColor="text1"/>
        </w:rPr>
      </w:pPr>
      <w:r w:rsidRPr="00CD0B02">
        <w:rPr>
          <w:rFonts w:asciiTheme="minorHAnsi" w:hAnsiTheme="minorHAnsi" w:cstheme="minorHAnsi"/>
          <w:i/>
          <w:color w:val="000000" w:themeColor="text1"/>
        </w:rPr>
        <w:t xml:space="preserve">Take a moment to acknowledge those who </w:t>
      </w:r>
      <w:proofErr w:type="gramStart"/>
      <w:r w:rsidRPr="00CD0B02">
        <w:rPr>
          <w:rFonts w:asciiTheme="minorHAnsi" w:hAnsiTheme="minorHAnsi" w:cstheme="minorHAnsi"/>
          <w:i/>
          <w:color w:val="000000" w:themeColor="text1"/>
        </w:rPr>
        <w:t>respond, and</w:t>
      </w:r>
      <w:proofErr w:type="gramEnd"/>
      <w:r w:rsidRPr="00CD0B02">
        <w:rPr>
          <w:rFonts w:asciiTheme="minorHAnsi" w:hAnsiTheme="minorHAnsi" w:cstheme="minorHAnsi"/>
          <w:i/>
          <w:color w:val="000000" w:themeColor="text1"/>
        </w:rPr>
        <w:t xml:space="preserve"> thank them for their desire to make things right between themselves and God. Pray with them as you close in prayer or after the group time is over. Following group time, talk more about where they are in their walk with God and how you might be able to help.</w:t>
      </w:r>
    </w:p>
    <w:p w14:paraId="5030D4DB" w14:textId="77777777" w:rsidR="00155760" w:rsidRPr="00CD0B02" w:rsidRDefault="00155760" w:rsidP="00BA08A4">
      <w:pPr>
        <w:pStyle w:val="Normal1"/>
        <w:contextualSpacing/>
        <w:jc w:val="left"/>
        <w:outlineLvl w:val="0"/>
        <w:rPr>
          <w:rFonts w:asciiTheme="minorHAnsi" w:eastAsia="Times New Roman" w:hAnsiTheme="minorHAnsi" w:cstheme="minorHAnsi"/>
          <w:color w:val="000000" w:themeColor="text1"/>
        </w:rPr>
      </w:pPr>
    </w:p>
    <w:p w14:paraId="7C62AA73" w14:textId="771CD3B9"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Prayer</w:t>
      </w:r>
    </w:p>
    <w:p w14:paraId="7031F642" w14:textId="2FDA6D3E" w:rsidR="00155760" w:rsidRPr="00CD0B02" w:rsidRDefault="00155760" w:rsidP="00BA08A4">
      <w:pPr>
        <w:pStyle w:val="Normal1"/>
        <w:shd w:val="clear" w:color="auto" w:fill="EDEDED" w:themeFill="text2" w:themeFillTint="33"/>
        <w:contextualSpacing/>
        <w:jc w:val="left"/>
        <w:rPr>
          <w:rFonts w:asciiTheme="minorHAnsi" w:hAnsiTheme="minorHAnsi" w:cstheme="minorHAnsi"/>
          <w:color w:val="000000" w:themeColor="text1"/>
        </w:rPr>
      </w:pPr>
      <w:r w:rsidRPr="00CD0B02">
        <w:rPr>
          <w:rFonts w:asciiTheme="minorHAnsi" w:hAnsiTheme="minorHAnsi" w:cstheme="minorHAnsi"/>
          <w:color w:val="000000" w:themeColor="text1"/>
        </w:rPr>
        <w:t xml:space="preserve">Father God, </w:t>
      </w:r>
      <w:r w:rsidR="00F53717" w:rsidRPr="00EC1D2D">
        <w:rPr>
          <w:rFonts w:asciiTheme="minorHAnsi" w:hAnsiTheme="minorHAnsi" w:cstheme="minorHAnsi"/>
        </w:rPr>
        <w:t>thank You that You sent Your Son so we could not only have eternal life one day, but also have a life that pleases You today. Help us to be set apart for You. Teach us to better hear and obey Your Holy Spirit’s leading. Allow us to be an example for others who inspires them to fully obey and trust You. In Jesus’ name, we pray</w:t>
      </w:r>
      <w:r w:rsidRPr="00CD0B02">
        <w:rPr>
          <w:rFonts w:asciiTheme="minorHAnsi" w:hAnsiTheme="minorHAnsi" w:cstheme="minorHAnsi"/>
          <w:color w:val="000000" w:themeColor="text1"/>
        </w:rPr>
        <w:t>. Amen.</w:t>
      </w:r>
    </w:p>
    <w:p w14:paraId="47C1452D" w14:textId="77777777" w:rsidR="00155760" w:rsidRPr="00CD0B02" w:rsidRDefault="00155760" w:rsidP="00BA08A4">
      <w:pPr>
        <w:pStyle w:val="Normal1"/>
        <w:contextualSpacing/>
        <w:jc w:val="left"/>
        <w:rPr>
          <w:rFonts w:asciiTheme="minorHAnsi" w:hAnsiTheme="minorHAnsi" w:cstheme="minorHAnsi"/>
          <w:color w:val="000000" w:themeColor="text1"/>
        </w:rPr>
      </w:pPr>
    </w:p>
    <w:p w14:paraId="5C87AB49" w14:textId="50468426" w:rsidR="00155760" w:rsidRPr="00CD0B02" w:rsidRDefault="00155760" w:rsidP="00BA08A4">
      <w:pPr>
        <w:pStyle w:val="Normal1"/>
        <w:contextualSpacing/>
        <w:jc w:val="left"/>
        <w:outlineLvl w:val="0"/>
        <w:rPr>
          <w:rFonts w:asciiTheme="minorHAnsi" w:eastAsia="Times New Roman" w:hAnsiTheme="minorHAnsi" w:cstheme="minorHAnsi"/>
          <w:b/>
          <w:bCs/>
          <w:color w:val="000000" w:themeColor="text1"/>
          <w:sz w:val="28"/>
          <w:szCs w:val="28"/>
        </w:rPr>
      </w:pPr>
      <w:r w:rsidRPr="00CD0B02">
        <w:rPr>
          <w:rFonts w:asciiTheme="minorHAnsi" w:eastAsia="Times New Roman" w:hAnsiTheme="minorHAnsi" w:cstheme="minorHAnsi"/>
          <w:b/>
          <w:bCs/>
          <w:color w:val="000000" w:themeColor="text1"/>
          <w:sz w:val="28"/>
          <w:szCs w:val="28"/>
        </w:rPr>
        <w:t>Dismissal</w:t>
      </w:r>
    </w:p>
    <w:p w14:paraId="26592113" w14:textId="5570FFF8" w:rsidR="004C5930" w:rsidRPr="00BF21FA" w:rsidRDefault="00BF21FA" w:rsidP="004C5930">
      <w:pPr>
        <w:pStyle w:val="Normal1"/>
        <w:contextualSpacing/>
        <w:jc w:val="left"/>
        <w:rPr>
          <w:rFonts w:asciiTheme="minorHAnsi" w:hAnsiTheme="minorHAnsi" w:cstheme="minorHAnsi"/>
          <w:iCs/>
          <w:color w:val="000000" w:themeColor="text1"/>
        </w:rPr>
      </w:pPr>
      <w:r w:rsidRPr="00EC1D2D">
        <w:rPr>
          <w:rFonts w:asciiTheme="minorHAnsi" w:hAnsiTheme="minorHAnsi" w:cstheme="minorHAnsi"/>
          <w:iCs/>
          <w:color w:val="000000" w:themeColor="text1"/>
        </w:rPr>
        <w:t>I look forward to seeing each of you next time. Don’t forget your challenge to speak with someone who can help you with your next steps on the sanctification journey. Let’s help each other keep moving forward down that path.</w:t>
      </w:r>
      <w:r>
        <w:rPr>
          <w:rFonts w:asciiTheme="minorHAnsi" w:hAnsiTheme="minorHAnsi" w:cstheme="minorHAnsi"/>
          <w:iCs/>
          <w:color w:val="000000" w:themeColor="text1"/>
        </w:rPr>
        <w:t xml:space="preserve"> </w:t>
      </w:r>
      <w:r w:rsidR="00696BFC" w:rsidRPr="00F868DC">
        <w:rPr>
          <w:rFonts w:asciiTheme="minorHAnsi" w:hAnsiTheme="minorHAnsi" w:cstheme="minorHAnsi"/>
          <w:iCs/>
        </w:rPr>
        <w:t>Also, t</w:t>
      </w:r>
      <w:r w:rsidR="004C5930" w:rsidRPr="00F868DC">
        <w:rPr>
          <w:rFonts w:asciiTheme="minorHAnsi" w:hAnsiTheme="minorHAnsi" w:cstheme="minorHAnsi"/>
          <w:iCs/>
        </w:rPr>
        <w:t xml:space="preserve">he devotions in the app will help you to </w:t>
      </w:r>
      <w:r w:rsidR="00696BFC" w:rsidRPr="00F868DC">
        <w:rPr>
          <w:rFonts w:asciiTheme="minorHAnsi" w:hAnsiTheme="minorHAnsi" w:cstheme="minorHAnsi"/>
          <w:iCs/>
        </w:rPr>
        <w:t>grow in your understanding of sanctification. See you next time!</w:t>
      </w:r>
    </w:p>
    <w:p w14:paraId="4456A481" w14:textId="77777777" w:rsidR="004C5930" w:rsidRPr="00F7529F" w:rsidRDefault="004C5930" w:rsidP="004C5930">
      <w:pPr>
        <w:pBdr>
          <w:top w:val="nil"/>
          <w:left w:val="nil"/>
          <w:bottom w:val="nil"/>
          <w:right w:val="nil"/>
          <w:between w:val="nil"/>
          <w:bar w:val="nil"/>
        </w:pBdr>
        <w:contextualSpacing/>
        <w:rPr>
          <w:rFonts w:asciiTheme="minorHAnsi" w:hAnsiTheme="minorHAnsi" w:cstheme="minorHAnsi"/>
          <w:b/>
          <w:bCs/>
          <w:color w:val="FFFFFF" w:themeColor="background1"/>
          <w:kern w:val="28"/>
          <w:sz w:val="48"/>
          <w:szCs w:val="48"/>
        </w:rPr>
      </w:pPr>
    </w:p>
    <w:p w14:paraId="2FE9CF37" w14:textId="77777777" w:rsidR="006A2BAE" w:rsidRPr="00CD0B02" w:rsidRDefault="006A2BAE" w:rsidP="00BA08A4">
      <w:pPr>
        <w:pStyle w:val="EndnoteText"/>
        <w:contextualSpacing/>
        <w:rPr>
          <w:rFonts w:asciiTheme="minorHAnsi" w:hAnsiTheme="minorHAnsi" w:cstheme="minorHAnsi"/>
          <w:u w:val="single"/>
        </w:rPr>
      </w:pPr>
      <w:r w:rsidRPr="00CD0B02">
        <w:rPr>
          <w:rFonts w:asciiTheme="minorHAnsi" w:hAnsiTheme="minorHAnsi" w:cstheme="minorHAnsi"/>
          <w:u w:val="single"/>
        </w:rPr>
        <w:t>Endnotes</w:t>
      </w:r>
    </w:p>
    <w:p w14:paraId="37BF4D38" w14:textId="77777777" w:rsidR="006A2BAE" w:rsidRPr="00CD0B02" w:rsidRDefault="006A2BAE" w:rsidP="00BA08A4">
      <w:pPr>
        <w:pStyle w:val="EndnoteText"/>
        <w:contextualSpacing/>
        <w:rPr>
          <w:rFonts w:asciiTheme="minorHAnsi" w:hAnsiTheme="minorHAnsi" w:cstheme="minorHAnsi"/>
        </w:rPr>
      </w:pPr>
    </w:p>
    <w:p w14:paraId="410227D3" w14:textId="77777777" w:rsidR="006A2BAE" w:rsidRDefault="006A2BAE" w:rsidP="00BA08A4">
      <w:pPr>
        <w:pStyle w:val="EndnoteText"/>
        <w:contextualSpacing/>
        <w:rPr>
          <w:rStyle w:val="Hyperlink"/>
          <w:rFonts w:asciiTheme="minorHAnsi" w:eastAsia="Symbol" w:hAnsiTheme="minorHAnsi" w:cstheme="minorHAnsi"/>
        </w:rPr>
      </w:pPr>
      <w:r w:rsidRPr="00CD0B02">
        <w:rPr>
          <w:rStyle w:val="EndnoteReference"/>
          <w:rFonts w:asciiTheme="minorHAnsi" w:eastAsia="Symbol" w:hAnsiTheme="minorHAnsi" w:cstheme="minorHAnsi"/>
        </w:rPr>
        <w:footnoteRef/>
      </w:r>
      <w:r w:rsidRPr="00CD0B02">
        <w:rPr>
          <w:rFonts w:asciiTheme="minorHAnsi" w:hAnsiTheme="minorHAnsi" w:cstheme="minorHAnsi"/>
        </w:rPr>
        <w:t xml:space="preserve"> </w:t>
      </w:r>
      <w:r w:rsidRPr="00CD0B02">
        <w:rPr>
          <w:rFonts w:asciiTheme="minorHAnsi" w:hAnsiTheme="minorHAnsi" w:cstheme="minorHAnsi"/>
          <w:u w:color="833C0B"/>
        </w:rPr>
        <w:t xml:space="preserve">To read the full, official version of the </w:t>
      </w:r>
      <w:r w:rsidRPr="00CD0B02">
        <w:rPr>
          <w:rFonts w:asciiTheme="minorHAnsi" w:hAnsiTheme="minorHAnsi" w:cstheme="minorHAnsi"/>
          <w:i/>
          <w:iCs/>
          <w:u w:color="833C0B"/>
        </w:rPr>
        <w:t>Statement of Fundamental Truths</w:t>
      </w:r>
      <w:r w:rsidRPr="00CD0B02">
        <w:rPr>
          <w:rFonts w:asciiTheme="minorHAnsi" w:hAnsiTheme="minorHAnsi" w:cstheme="minorHAnsi"/>
          <w:u w:color="833C0B"/>
        </w:rPr>
        <w:t xml:space="preserve">, visit </w:t>
      </w:r>
      <w:hyperlink r:id="rId18" w:history="1">
        <w:r w:rsidRPr="00CD0B02">
          <w:rPr>
            <w:rStyle w:val="Hyperlink"/>
            <w:rFonts w:asciiTheme="minorHAnsi" w:eastAsia="Symbol" w:hAnsiTheme="minorHAnsi" w:cstheme="minorHAnsi"/>
          </w:rPr>
          <w:t>ag.org/beliefs/statement-of-fundamental-truths</w:t>
        </w:r>
      </w:hyperlink>
      <w:r w:rsidRPr="00CD0B02">
        <w:rPr>
          <w:rStyle w:val="Hyperlink"/>
          <w:rFonts w:asciiTheme="minorHAnsi" w:eastAsia="Symbol" w:hAnsiTheme="minorHAnsi" w:cstheme="minorHAnsi"/>
        </w:rPr>
        <w:t>.</w:t>
      </w:r>
    </w:p>
    <w:p w14:paraId="46F60C9F" w14:textId="2791CBD7" w:rsidR="00605813" w:rsidRPr="00F7529F" w:rsidRDefault="00605813" w:rsidP="00605813">
      <w:pPr>
        <w:pStyle w:val="EndnoteText"/>
        <w:contextualSpacing/>
        <w:rPr>
          <w:rFonts w:asciiTheme="minorHAnsi" w:hAnsiTheme="minorHAnsi" w:cstheme="minorHAnsi"/>
        </w:rPr>
      </w:pPr>
      <w:r w:rsidRPr="00F7529F">
        <w:rPr>
          <w:rStyle w:val="EndnoteReference"/>
          <w:rFonts w:asciiTheme="minorHAnsi" w:eastAsia="Symbol" w:hAnsiTheme="minorHAnsi" w:cstheme="minorHAnsi"/>
        </w:rPr>
        <w:t>2</w:t>
      </w:r>
      <w:r w:rsidRPr="00F7529F">
        <w:rPr>
          <w:rFonts w:asciiTheme="minorHAnsi" w:hAnsiTheme="minorHAnsi" w:cstheme="minorHAnsi"/>
        </w:rPr>
        <w:t xml:space="preserve"> Portions of this session are adapted from Bible Engagement Project Youth </w:t>
      </w:r>
      <w:r w:rsidRPr="00F7529F">
        <w:rPr>
          <w:rFonts w:asciiTheme="minorHAnsi" w:hAnsiTheme="minorHAnsi" w:cstheme="minorHAnsi"/>
          <w:i/>
          <w:iCs/>
        </w:rPr>
        <w:t xml:space="preserve">Learn </w:t>
      </w:r>
      <w:r w:rsidRPr="00F7529F">
        <w:rPr>
          <w:rFonts w:asciiTheme="minorHAnsi" w:hAnsiTheme="minorHAnsi" w:cstheme="minorHAnsi"/>
        </w:rPr>
        <w:sym w:font="Symbol" w:char="F0D3"/>
      </w:r>
      <w:r w:rsidRPr="00F7529F">
        <w:rPr>
          <w:rFonts w:asciiTheme="minorHAnsi" w:hAnsiTheme="minorHAnsi" w:cstheme="minorHAnsi"/>
        </w:rPr>
        <w:t xml:space="preserve"> 2021 by The General Council of the Assemblies of God, Springfield, Missouri 65802. Used by permission of the publisher</w:t>
      </w:r>
      <w:r w:rsidRPr="00F7529F">
        <w:rPr>
          <w:rFonts w:asciiTheme="minorHAnsi" w:hAnsiTheme="minorHAnsi" w:cstheme="minorHAnsi"/>
          <w:i/>
          <w:iCs/>
        </w:rPr>
        <w:t>.</w:t>
      </w:r>
    </w:p>
    <w:p w14:paraId="008C3744" w14:textId="66372550" w:rsidR="00A31D74" w:rsidRPr="00F868DC" w:rsidRDefault="006A2BAE" w:rsidP="00A31D74">
      <w:pPr>
        <w:pStyle w:val="EndnoteText"/>
        <w:rPr>
          <w:rFonts w:asciiTheme="minorHAnsi" w:hAnsiTheme="minorHAnsi" w:cstheme="minorHAnsi"/>
        </w:rPr>
      </w:pPr>
      <w:r w:rsidRPr="00A31D74">
        <w:rPr>
          <w:rFonts w:asciiTheme="minorHAnsi" w:hAnsiTheme="minorHAnsi" w:cstheme="minorHAnsi"/>
        </w:rPr>
        <w:t xml:space="preserve"> </w:t>
      </w:r>
      <w:r w:rsidR="00EF58E8">
        <w:rPr>
          <w:rStyle w:val="EndnoteReference"/>
          <w:rFonts w:asciiTheme="minorHAnsi" w:eastAsia="Symbol" w:hAnsiTheme="minorHAnsi" w:cstheme="minorHAnsi"/>
        </w:rPr>
        <w:t>3</w:t>
      </w:r>
      <w:r w:rsidR="00A31D74" w:rsidRPr="00F868DC">
        <w:rPr>
          <w:rFonts w:asciiTheme="minorHAnsi" w:hAnsiTheme="minorHAnsi" w:cstheme="minorHAnsi"/>
        </w:rPr>
        <w:t xml:space="preserve"> Martin Luther, </w:t>
      </w:r>
      <w:r w:rsidR="00A31D74" w:rsidRPr="00F868DC">
        <w:rPr>
          <w:rFonts w:asciiTheme="minorHAnsi" w:hAnsiTheme="minorHAnsi" w:cstheme="minorHAnsi"/>
          <w:i/>
          <w:iCs/>
        </w:rPr>
        <w:t xml:space="preserve">The Large Catechism, </w:t>
      </w:r>
      <w:r w:rsidR="00A31D74" w:rsidRPr="00F868DC">
        <w:rPr>
          <w:rFonts w:asciiTheme="minorHAnsi" w:hAnsiTheme="minorHAnsi" w:cstheme="minorHAnsi"/>
        </w:rPr>
        <w:t>“Explanation of the Lord’s Prayer,” Sixth Petition.</w:t>
      </w:r>
    </w:p>
    <w:p w14:paraId="4BFDC831" w14:textId="1E30E2B4" w:rsidR="00961640" w:rsidRDefault="00961640" w:rsidP="00BA08A4">
      <w:pPr>
        <w:pStyle w:val="EndnoteText"/>
        <w:contextualSpacing/>
        <w:rPr>
          <w:rFonts w:asciiTheme="minorHAnsi" w:hAnsiTheme="minorHAnsi" w:cstheme="minorHAnsi"/>
        </w:rPr>
      </w:pPr>
    </w:p>
    <w:p w14:paraId="62F1848F" w14:textId="641007C5" w:rsidR="00E93153" w:rsidRPr="00E93153" w:rsidRDefault="00E93153" w:rsidP="000708FE">
      <w:pPr>
        <w:pStyle w:val="EndnoteText"/>
        <w:contextualSpacing/>
        <w:rPr>
          <w:rFonts w:ascii="Calibri" w:hAnsi="Calibri" w:cs="Calibri"/>
          <w:color w:val="FF0000"/>
          <w:sz w:val="40"/>
          <w:szCs w:val="40"/>
        </w:rPr>
      </w:pPr>
    </w:p>
    <w:sectPr w:rsidR="00E93153" w:rsidRPr="00E93153" w:rsidSect="00A47299">
      <w:headerReference w:type="default" r:id="rId19"/>
      <w:footerReference w:type="even" r:id="rId20"/>
      <w:footerReference w:type="default" r:id="rId21"/>
      <w:headerReference w:type="first" r:id="rId22"/>
      <w:footerReference w:type="first" r:id="rId23"/>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22414" w14:textId="77777777" w:rsidR="005807DB" w:rsidRDefault="005807DB"/>
  </w:endnote>
  <w:endnote w:type="continuationSeparator" w:id="0">
    <w:p w14:paraId="2A5136DB" w14:textId="77777777" w:rsidR="005807DB" w:rsidRDefault="005807DB">
      <w:r>
        <w:continuationSeparator/>
      </w:r>
    </w:p>
  </w:endnote>
  <w:endnote w:type="continuationNotice" w:id="1">
    <w:p w14:paraId="35C018E4" w14:textId="77777777" w:rsidR="005807DB" w:rsidRDefault="00580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5109A589" w14:textId="77777777" w:rsidR="00826DC6" w:rsidRDefault="00826DC6" w:rsidP="00826DC6">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975710677"/>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A20529B" w14:textId="77777777" w:rsidR="00826DC6" w:rsidRPr="003B5A54" w:rsidRDefault="00826DC6" w:rsidP="00826DC6">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5BE00BA" w14:textId="77777777" w:rsidR="00B15E37" w:rsidRPr="003B2606" w:rsidRDefault="00B15E37" w:rsidP="00826DC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6D22A" w14:textId="77777777" w:rsidR="00826DC6" w:rsidRDefault="00826DC6" w:rsidP="00826DC6">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2023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454629087"/>
        <w:docPartObj>
          <w:docPartGallery w:val="Page Numbers (Bottom of Page)"/>
          <w:docPartUnique/>
        </w:docPartObj>
      </w:sdt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5A695578" w14:textId="77777777" w:rsidR="00826DC6" w:rsidRPr="003B5A54" w:rsidRDefault="00826DC6" w:rsidP="00826DC6">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600CFFC" w14:textId="77777777" w:rsidR="00826DC6" w:rsidRPr="003B5A54" w:rsidRDefault="00826DC6" w:rsidP="00826DC6">
    <w:pPr>
      <w:rPr>
        <w:rFonts w:asciiTheme="minorHAnsi" w:hAnsiTheme="minorHAnsi" w:cstheme="minorHAnsi"/>
        <w:color w:val="212121"/>
        <w:sz w:val="11"/>
        <w:szCs w:val="11"/>
      </w:rPr>
    </w:pPr>
  </w:p>
  <w:p w14:paraId="3837C5E6" w14:textId="77777777" w:rsidR="00826DC6" w:rsidRDefault="00826DC6" w:rsidP="00826DC6">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1ADA7A3A" w14:textId="77777777" w:rsidR="00D56766" w:rsidRPr="00826DC6" w:rsidRDefault="00D56766" w:rsidP="00826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35E06" w14:textId="77777777" w:rsidR="005807DB" w:rsidRDefault="005807DB"/>
  </w:footnote>
  <w:footnote w:type="continuationSeparator" w:id="0">
    <w:p w14:paraId="71C2E9C3" w14:textId="77777777" w:rsidR="005807DB" w:rsidRDefault="005807DB">
      <w:r>
        <w:continuationSeparator/>
      </w:r>
    </w:p>
  </w:footnote>
  <w:footnote w:type="continuationNotice" w:id="1">
    <w:p w14:paraId="49EF5FF0" w14:textId="77777777" w:rsidR="005807DB" w:rsidRDefault="005807DB"/>
  </w:footnote>
  <w:footnote w:id="2">
    <w:p w14:paraId="1961466A" w14:textId="77777777" w:rsidR="005A4818" w:rsidRPr="005A4818" w:rsidRDefault="005A4818" w:rsidP="005A481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7CA53BAE" w:rsidR="00685345" w:rsidRPr="00961640" w:rsidRDefault="00961640">
    <w:pPr>
      <w:pStyle w:val="Header"/>
      <w:tabs>
        <w:tab w:val="clear" w:pos="9360"/>
        <w:tab w:val="right" w:pos="8620"/>
      </w:tabs>
      <w:rPr>
        <w:rFonts w:asciiTheme="minorHAnsi" w:hAnsiTheme="minorHAnsi" w:cstheme="minorHAnsi"/>
      </w:rPr>
    </w:pPr>
    <w:r w:rsidRPr="00961640">
      <w:rPr>
        <w:rFonts w:asciiTheme="minorHAnsi" w:hAnsiTheme="minorHAnsi" w:cstheme="minorHAnsi"/>
        <w:b/>
        <w:bCs/>
      </w:rPr>
      <w:t>Foundations for Faith</w:t>
    </w:r>
    <w:r w:rsidR="00601142">
      <w:rPr>
        <w:rFonts w:asciiTheme="minorHAnsi" w:hAnsiTheme="minorHAnsi" w:cstheme="minorHAnsi"/>
        <w:b/>
        <w:bCs/>
      </w:rPr>
      <w:t>—Youth Leader</w:t>
    </w:r>
    <w:r w:rsidR="004E7BA3">
      <w:rPr>
        <w:rFonts w:asciiTheme="minorHAnsi" w:hAnsiTheme="minorHAnsi" w:cstheme="minorHAnsi"/>
        <w:b/>
        <w:bCs/>
      </w:rPr>
      <w:t xml:space="preserve">    </w:t>
    </w:r>
    <w:r w:rsidR="00332A10" w:rsidRPr="00961640">
      <w:rPr>
        <w:rFonts w:asciiTheme="minorHAnsi" w:hAnsiTheme="minorHAnsi" w:cstheme="minorHAnsi"/>
      </w:rPr>
      <w:tab/>
    </w:r>
    <w:r w:rsidR="00C817D5" w:rsidRPr="00961640">
      <w:rPr>
        <w:rFonts w:asciiTheme="minorHAnsi" w:hAnsiTheme="minorHAnsi" w:cstheme="minorHAnsi"/>
      </w:rPr>
      <w:t xml:space="preserve">      </w:t>
    </w:r>
    <w:r w:rsidR="00A47299">
      <w:rPr>
        <w:rFonts w:asciiTheme="minorHAnsi" w:hAnsiTheme="minorHAnsi" w:cstheme="minorHAnsi"/>
        <w:color w:val="FF0000"/>
      </w:rPr>
      <w:tab/>
      <w:t xml:space="preserve">  </w:t>
    </w:r>
    <w:r w:rsidR="00696BFC">
      <w:rPr>
        <w:rFonts w:asciiTheme="minorHAnsi" w:hAnsiTheme="minorHAnsi" w:cstheme="minorHAnsi"/>
        <w:color w:val="FF0000"/>
      </w:rPr>
      <w:t xml:space="preserve">                              </w:t>
    </w:r>
    <w:r w:rsidR="00696BFC" w:rsidRPr="00F868DC">
      <w:rPr>
        <w:rFonts w:asciiTheme="minorHAnsi" w:hAnsiTheme="minorHAnsi" w:cstheme="minorHAnsi"/>
        <w:b/>
        <w:bCs/>
        <w:color w:val="auto"/>
      </w:rPr>
      <w:t>Sanctification</w:t>
    </w:r>
    <w:r w:rsidR="00332A10" w:rsidRPr="00F868DC">
      <w:rPr>
        <w:rFonts w:asciiTheme="minorHAnsi" w:hAnsiTheme="minorHAnsi" w:cstheme="minorHAnsi"/>
        <w:b/>
        <w:bCs/>
        <w:color w:val="auto"/>
      </w:rPr>
      <w:t xml:space="preserve"> | Session </w:t>
    </w:r>
    <w:r w:rsidR="00696BFC" w:rsidRPr="00F868DC">
      <w:rPr>
        <w:rFonts w:asciiTheme="minorHAnsi" w:hAnsiTheme="minorHAnsi" w:cstheme="minorHAnsi"/>
        <w:b/>
        <w:bCs/>
        <w:color w:val="auto"/>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B5B5" w14:textId="06FF0839" w:rsidR="00AE1C0D" w:rsidRDefault="00A47299" w:rsidP="0058196F">
    <w:pPr>
      <w:pStyle w:val="Header"/>
      <w:tabs>
        <w:tab w:val="clear" w:pos="9360"/>
        <w:tab w:val="right" w:pos="8620"/>
      </w:tabs>
    </w:pPr>
    <w:r w:rsidRPr="00961640">
      <w:rPr>
        <w:rFonts w:asciiTheme="minorHAnsi" w:hAnsiTheme="minorHAnsi" w:cstheme="minorHAnsi"/>
        <w:b/>
        <w:bCs/>
      </w:rPr>
      <w:t>Foundations for Faith</w:t>
    </w:r>
    <w:r>
      <w:rPr>
        <w:rFonts w:asciiTheme="minorHAnsi" w:hAnsiTheme="minorHAnsi" w:cstheme="minorHAnsi"/>
        <w:b/>
        <w:bCs/>
      </w:rPr>
      <w:t xml:space="preserve">—Youth Leader    </w:t>
    </w:r>
    <w:r w:rsidRPr="00961640">
      <w:rPr>
        <w:rFonts w:asciiTheme="minorHAnsi" w:hAnsiTheme="minorHAnsi" w:cstheme="minorHAnsi"/>
      </w:rPr>
      <w:tab/>
      <w:t xml:space="preserve">      </w:t>
    </w:r>
    <w:r>
      <w:rPr>
        <w:rFonts w:asciiTheme="minorHAnsi" w:hAnsiTheme="minorHAnsi" w:cstheme="minorHAnsi"/>
        <w:color w:val="FF0000"/>
      </w:rPr>
      <w:tab/>
    </w:r>
    <w:r w:rsidR="0058196F">
      <w:rPr>
        <w:rFonts w:asciiTheme="minorHAnsi" w:hAnsiTheme="minorHAnsi" w:cstheme="minorHAnsi"/>
        <w:color w:val="FF0000"/>
      </w:rPr>
      <w:t xml:space="preserve">                                 </w:t>
    </w:r>
    <w:r w:rsidR="0058196F">
      <w:rPr>
        <w:rFonts w:asciiTheme="minorHAnsi" w:hAnsiTheme="minorHAnsi" w:cstheme="minorHAnsi"/>
        <w:b/>
        <w:bCs/>
      </w:rPr>
      <w:t>Sanctification</w:t>
    </w:r>
    <w:r w:rsidR="0058196F" w:rsidRPr="00961640">
      <w:rPr>
        <w:rFonts w:asciiTheme="minorHAnsi" w:hAnsiTheme="minorHAnsi" w:cstheme="minorHAnsi"/>
        <w:b/>
        <w:bCs/>
      </w:rPr>
      <w:t xml:space="preserve"> | Session </w:t>
    </w:r>
    <w:r w:rsidR="0058196F">
      <w:rPr>
        <w:rFonts w:asciiTheme="minorHAnsi" w:hAnsiTheme="minorHAnsi" w:cstheme="minorHAnsi"/>
        <w:b/>
        <w:bCs/>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91C37"/>
    <w:multiLevelType w:val="hybridMultilevel"/>
    <w:tmpl w:val="62502F5C"/>
    <w:numStyleLink w:val="ImportedStyle31"/>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283554F"/>
    <w:multiLevelType w:val="hybridMultilevel"/>
    <w:tmpl w:val="6F86FEBE"/>
    <w:numStyleLink w:val="ImportedStyle40"/>
  </w:abstractNum>
  <w:abstractNum w:abstractNumId="10"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C3446"/>
    <w:multiLevelType w:val="hybridMultilevel"/>
    <w:tmpl w:val="E6A01608"/>
    <w:numStyleLink w:val="ImportedStyle50"/>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533305"/>
    <w:multiLevelType w:val="hybridMultilevel"/>
    <w:tmpl w:val="2FC2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6D5F19"/>
    <w:multiLevelType w:val="hybridMultilevel"/>
    <w:tmpl w:val="FD82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4F4058"/>
    <w:multiLevelType w:val="hybridMultilevel"/>
    <w:tmpl w:val="17D6EB3C"/>
    <w:numStyleLink w:val="ImportedStyle100"/>
  </w:abstractNum>
  <w:abstractNum w:abstractNumId="34"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A777CDF"/>
    <w:multiLevelType w:val="hybridMultilevel"/>
    <w:tmpl w:val="E4B8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BA36509"/>
    <w:multiLevelType w:val="hybridMultilevel"/>
    <w:tmpl w:val="810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E1957EB"/>
    <w:multiLevelType w:val="hybridMultilevel"/>
    <w:tmpl w:val="20C6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28460E8"/>
    <w:multiLevelType w:val="hybridMultilevel"/>
    <w:tmpl w:val="B32058F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1"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2" w15:restartNumberingAfterBreak="0">
    <w:nsid w:val="607C330E"/>
    <w:multiLevelType w:val="hybridMultilevel"/>
    <w:tmpl w:val="DBD2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1136806"/>
    <w:multiLevelType w:val="hybridMultilevel"/>
    <w:tmpl w:val="62745386"/>
    <w:numStyleLink w:val="ImportedStyle20"/>
  </w:abstractNum>
  <w:abstractNum w:abstractNumId="54"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4AA16F4"/>
    <w:multiLevelType w:val="hybridMultilevel"/>
    <w:tmpl w:val="6FDE1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56528D5"/>
    <w:multiLevelType w:val="hybridMultilevel"/>
    <w:tmpl w:val="2F762FD2"/>
    <w:numStyleLink w:val="ImportedStyle800"/>
  </w:abstractNum>
  <w:abstractNum w:abstractNumId="59" w15:restartNumberingAfterBreak="0">
    <w:nsid w:val="68B2451F"/>
    <w:multiLevelType w:val="hybridMultilevel"/>
    <w:tmpl w:val="07FCA5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8C05638"/>
    <w:multiLevelType w:val="hybridMultilevel"/>
    <w:tmpl w:val="E22A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A957D5F"/>
    <w:multiLevelType w:val="hybridMultilevel"/>
    <w:tmpl w:val="F5A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BF244D8"/>
    <w:multiLevelType w:val="multilevel"/>
    <w:tmpl w:val="A7308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4"/>
  </w:num>
  <w:num w:numId="2" w16cid:durableId="410009601">
    <w:abstractNumId w:val="48"/>
  </w:num>
  <w:num w:numId="3" w16cid:durableId="1117261724">
    <w:abstractNumId w:val="65"/>
  </w:num>
  <w:num w:numId="4" w16cid:durableId="1880162988">
    <w:abstractNumId w:val="35"/>
  </w:num>
  <w:num w:numId="5" w16cid:durableId="961151572">
    <w:abstractNumId w:val="41"/>
  </w:num>
  <w:num w:numId="6" w16cid:durableId="1577939786">
    <w:abstractNumId w:val="30"/>
  </w:num>
  <w:num w:numId="7" w16cid:durableId="1763641580">
    <w:abstractNumId w:val="7"/>
  </w:num>
  <w:num w:numId="8" w16cid:durableId="1659184241">
    <w:abstractNumId w:val="3"/>
  </w:num>
  <w:num w:numId="9" w16cid:durableId="562642941">
    <w:abstractNumId w:val="43"/>
  </w:num>
  <w:num w:numId="10" w16cid:durableId="2067338219">
    <w:abstractNumId w:val="66"/>
  </w:num>
  <w:num w:numId="11" w16cid:durableId="1816069679">
    <w:abstractNumId w:val="5"/>
  </w:num>
  <w:num w:numId="12" w16cid:durableId="817504061">
    <w:abstractNumId w:val="45"/>
  </w:num>
  <w:num w:numId="13" w16cid:durableId="596988287">
    <w:abstractNumId w:val="47"/>
  </w:num>
  <w:num w:numId="14" w16cid:durableId="1980189810">
    <w:abstractNumId w:val="12"/>
  </w:num>
  <w:num w:numId="15" w16cid:durableId="168060019">
    <w:abstractNumId w:val="37"/>
  </w:num>
  <w:num w:numId="16" w16cid:durableId="1607225237">
    <w:abstractNumId w:val="57"/>
  </w:num>
  <w:num w:numId="17" w16cid:durableId="1907298159">
    <w:abstractNumId w:val="63"/>
  </w:num>
  <w:num w:numId="18" w16cid:durableId="1167209069">
    <w:abstractNumId w:val="9"/>
  </w:num>
  <w:num w:numId="19" w16cid:durableId="422341603">
    <w:abstractNumId w:val="8"/>
  </w:num>
  <w:num w:numId="20" w16cid:durableId="888301305">
    <w:abstractNumId w:val="6"/>
  </w:num>
  <w:num w:numId="21" w16cid:durableId="186218995">
    <w:abstractNumId w:val="19"/>
  </w:num>
  <w:num w:numId="22" w16cid:durableId="1144543349">
    <w:abstractNumId w:val="2"/>
  </w:num>
  <w:num w:numId="23" w16cid:durableId="735397303">
    <w:abstractNumId w:val="28"/>
  </w:num>
  <w:num w:numId="24" w16cid:durableId="755513550">
    <w:abstractNumId w:val="4"/>
  </w:num>
  <w:num w:numId="25" w16cid:durableId="1710183340">
    <w:abstractNumId w:val="14"/>
  </w:num>
  <w:num w:numId="26" w16cid:durableId="1780181370">
    <w:abstractNumId w:val="54"/>
  </w:num>
  <w:num w:numId="27" w16cid:durableId="1153596255">
    <w:abstractNumId w:val="18"/>
  </w:num>
  <w:num w:numId="28" w16cid:durableId="1170944805">
    <w:abstractNumId w:val="58"/>
  </w:num>
  <w:num w:numId="29" w16cid:durableId="1384057101">
    <w:abstractNumId w:val="27"/>
  </w:num>
  <w:num w:numId="30" w16cid:durableId="1385327328">
    <w:abstractNumId w:val="50"/>
  </w:num>
  <w:num w:numId="31" w16cid:durableId="25378006">
    <w:abstractNumId w:val="44"/>
  </w:num>
  <w:num w:numId="32" w16cid:durableId="2091075900">
    <w:abstractNumId w:val="29"/>
  </w:num>
  <w:num w:numId="33" w16cid:durableId="2073188710">
    <w:abstractNumId w:val="70"/>
  </w:num>
  <w:num w:numId="34" w16cid:durableId="290131778">
    <w:abstractNumId w:val="33"/>
  </w:num>
  <w:num w:numId="35" w16cid:durableId="218439207">
    <w:abstractNumId w:val="62"/>
  </w:num>
  <w:num w:numId="36" w16cid:durableId="1361200444">
    <w:abstractNumId w:val="31"/>
  </w:num>
  <w:num w:numId="37" w16cid:durableId="1377504430">
    <w:abstractNumId w:val="20"/>
  </w:num>
  <w:num w:numId="38" w16cid:durableId="127171373">
    <w:abstractNumId w:val="39"/>
  </w:num>
  <w:num w:numId="39" w16cid:durableId="1194999637">
    <w:abstractNumId w:val="55"/>
  </w:num>
  <w:num w:numId="40" w16cid:durableId="81419202">
    <w:abstractNumId w:val="15"/>
  </w:num>
  <w:num w:numId="41" w16cid:durableId="244414911">
    <w:abstractNumId w:val="13"/>
  </w:num>
  <w:num w:numId="42" w16cid:durableId="32702559">
    <w:abstractNumId w:val="51"/>
  </w:num>
  <w:num w:numId="43" w16cid:durableId="1952079612">
    <w:abstractNumId w:val="36"/>
  </w:num>
  <w:num w:numId="44" w16cid:durableId="1737628427">
    <w:abstractNumId w:val="0"/>
  </w:num>
  <w:num w:numId="45" w16cid:durableId="1403719907">
    <w:abstractNumId w:val="72"/>
  </w:num>
  <w:num w:numId="46" w16cid:durableId="922646180">
    <w:abstractNumId w:val="23"/>
  </w:num>
  <w:num w:numId="47" w16cid:durableId="1994720736">
    <w:abstractNumId w:val="61"/>
  </w:num>
  <w:num w:numId="48" w16cid:durableId="1124929608">
    <w:abstractNumId w:val="67"/>
  </w:num>
  <w:num w:numId="49" w16cid:durableId="580673752">
    <w:abstractNumId w:val="11"/>
  </w:num>
  <w:num w:numId="50" w16cid:durableId="466431897">
    <w:abstractNumId w:val="16"/>
  </w:num>
  <w:num w:numId="51" w16cid:durableId="1288777546">
    <w:abstractNumId w:val="34"/>
  </w:num>
  <w:num w:numId="52" w16cid:durableId="2047171584">
    <w:abstractNumId w:val="68"/>
  </w:num>
  <w:num w:numId="53" w16cid:durableId="1280643979">
    <w:abstractNumId w:val="10"/>
  </w:num>
  <w:num w:numId="54" w16cid:durableId="903300701">
    <w:abstractNumId w:val="22"/>
  </w:num>
  <w:num w:numId="55" w16cid:durableId="1103309020">
    <w:abstractNumId w:val="53"/>
  </w:num>
  <w:num w:numId="56" w16cid:durableId="2070225393">
    <w:abstractNumId w:val="32"/>
  </w:num>
  <w:num w:numId="57" w16cid:durableId="3676412">
    <w:abstractNumId w:val="21"/>
  </w:num>
  <w:num w:numId="58" w16cid:durableId="2107578467">
    <w:abstractNumId w:val="26"/>
  </w:num>
  <w:num w:numId="59" w16cid:durableId="809371951">
    <w:abstractNumId w:val="1"/>
  </w:num>
  <w:num w:numId="60" w16cid:durableId="1609003260">
    <w:abstractNumId w:val="71"/>
  </w:num>
  <w:num w:numId="61" w16cid:durableId="2008166770">
    <w:abstractNumId w:val="17"/>
  </w:num>
  <w:num w:numId="62" w16cid:durableId="2018077571">
    <w:abstractNumId w:val="46"/>
  </w:num>
  <w:num w:numId="63" w16cid:durableId="387535375">
    <w:abstractNumId w:val="60"/>
  </w:num>
  <w:num w:numId="64" w16cid:durableId="1191992112">
    <w:abstractNumId w:val="40"/>
  </w:num>
  <w:num w:numId="65" w16cid:durableId="481851176">
    <w:abstractNumId w:val="56"/>
  </w:num>
  <w:num w:numId="66" w16cid:durableId="1987273419">
    <w:abstractNumId w:val="52"/>
  </w:num>
  <w:num w:numId="67" w16cid:durableId="1469200422">
    <w:abstractNumId w:val="59"/>
  </w:num>
  <w:num w:numId="68" w16cid:durableId="233201728">
    <w:abstractNumId w:val="42"/>
  </w:num>
  <w:num w:numId="69" w16cid:durableId="1063873016">
    <w:abstractNumId w:val="24"/>
  </w:num>
  <w:num w:numId="70" w16cid:durableId="2076849599">
    <w:abstractNumId w:val="25"/>
  </w:num>
  <w:num w:numId="71" w16cid:durableId="1744136451">
    <w:abstractNumId w:val="69"/>
  </w:num>
  <w:num w:numId="72" w16cid:durableId="136924864">
    <w:abstractNumId w:val="49"/>
  </w:num>
  <w:num w:numId="73" w16cid:durableId="1378163646">
    <w:abstractNumId w:val="3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8F8"/>
    <w:rsid w:val="00001BE2"/>
    <w:rsid w:val="000020D3"/>
    <w:rsid w:val="00004E5E"/>
    <w:rsid w:val="00005AEF"/>
    <w:rsid w:val="00005DCA"/>
    <w:rsid w:val="00005E84"/>
    <w:rsid w:val="000060C1"/>
    <w:rsid w:val="00006619"/>
    <w:rsid w:val="00006E60"/>
    <w:rsid w:val="000070A8"/>
    <w:rsid w:val="00007E85"/>
    <w:rsid w:val="0001058C"/>
    <w:rsid w:val="00012942"/>
    <w:rsid w:val="000134ED"/>
    <w:rsid w:val="00014C31"/>
    <w:rsid w:val="00014CE1"/>
    <w:rsid w:val="00014D07"/>
    <w:rsid w:val="0001528A"/>
    <w:rsid w:val="00016211"/>
    <w:rsid w:val="000170D3"/>
    <w:rsid w:val="000178CA"/>
    <w:rsid w:val="00017E1D"/>
    <w:rsid w:val="00021828"/>
    <w:rsid w:val="00021C53"/>
    <w:rsid w:val="00022731"/>
    <w:rsid w:val="00024046"/>
    <w:rsid w:val="00024237"/>
    <w:rsid w:val="000250E0"/>
    <w:rsid w:val="000265E1"/>
    <w:rsid w:val="00026F09"/>
    <w:rsid w:val="00027EB5"/>
    <w:rsid w:val="0003011B"/>
    <w:rsid w:val="000304A7"/>
    <w:rsid w:val="00030579"/>
    <w:rsid w:val="000310F0"/>
    <w:rsid w:val="000317FE"/>
    <w:rsid w:val="00031AB0"/>
    <w:rsid w:val="00031CBA"/>
    <w:rsid w:val="00032096"/>
    <w:rsid w:val="0003294F"/>
    <w:rsid w:val="00032F6D"/>
    <w:rsid w:val="00033B6F"/>
    <w:rsid w:val="000341D7"/>
    <w:rsid w:val="00034862"/>
    <w:rsid w:val="0003541C"/>
    <w:rsid w:val="000375B4"/>
    <w:rsid w:val="00040FC2"/>
    <w:rsid w:val="0004288F"/>
    <w:rsid w:val="00042ED9"/>
    <w:rsid w:val="0004421F"/>
    <w:rsid w:val="000469AA"/>
    <w:rsid w:val="00047E06"/>
    <w:rsid w:val="00050A2D"/>
    <w:rsid w:val="0005138C"/>
    <w:rsid w:val="0005205C"/>
    <w:rsid w:val="00052557"/>
    <w:rsid w:val="000529EE"/>
    <w:rsid w:val="00054401"/>
    <w:rsid w:val="00055721"/>
    <w:rsid w:val="00057570"/>
    <w:rsid w:val="00057A7F"/>
    <w:rsid w:val="00057DDF"/>
    <w:rsid w:val="00060361"/>
    <w:rsid w:val="00060A4F"/>
    <w:rsid w:val="0006184B"/>
    <w:rsid w:val="00061C36"/>
    <w:rsid w:val="00061EDD"/>
    <w:rsid w:val="00061F15"/>
    <w:rsid w:val="000641BD"/>
    <w:rsid w:val="00064C02"/>
    <w:rsid w:val="00065EB0"/>
    <w:rsid w:val="0006609D"/>
    <w:rsid w:val="00067552"/>
    <w:rsid w:val="00067F53"/>
    <w:rsid w:val="000708FE"/>
    <w:rsid w:val="00070A99"/>
    <w:rsid w:val="000712F2"/>
    <w:rsid w:val="0007142F"/>
    <w:rsid w:val="00071D3B"/>
    <w:rsid w:val="00072513"/>
    <w:rsid w:val="000763E1"/>
    <w:rsid w:val="0007693B"/>
    <w:rsid w:val="00076962"/>
    <w:rsid w:val="0007702B"/>
    <w:rsid w:val="000773E9"/>
    <w:rsid w:val="000803CA"/>
    <w:rsid w:val="000816DF"/>
    <w:rsid w:val="000837C0"/>
    <w:rsid w:val="00083A73"/>
    <w:rsid w:val="00084E6D"/>
    <w:rsid w:val="000850F1"/>
    <w:rsid w:val="0008531B"/>
    <w:rsid w:val="00086D66"/>
    <w:rsid w:val="00086F18"/>
    <w:rsid w:val="00090838"/>
    <w:rsid w:val="00090F3E"/>
    <w:rsid w:val="000915BF"/>
    <w:rsid w:val="00094294"/>
    <w:rsid w:val="00095375"/>
    <w:rsid w:val="0009638D"/>
    <w:rsid w:val="00097158"/>
    <w:rsid w:val="00097514"/>
    <w:rsid w:val="000A1561"/>
    <w:rsid w:val="000A27CA"/>
    <w:rsid w:val="000A2E22"/>
    <w:rsid w:val="000B2536"/>
    <w:rsid w:val="000B2683"/>
    <w:rsid w:val="000B2CBC"/>
    <w:rsid w:val="000B461D"/>
    <w:rsid w:val="000B51F5"/>
    <w:rsid w:val="000B53C7"/>
    <w:rsid w:val="000B5701"/>
    <w:rsid w:val="000B6053"/>
    <w:rsid w:val="000B7548"/>
    <w:rsid w:val="000B7A86"/>
    <w:rsid w:val="000B7AEE"/>
    <w:rsid w:val="000C1938"/>
    <w:rsid w:val="000C255F"/>
    <w:rsid w:val="000C27F9"/>
    <w:rsid w:val="000C41D1"/>
    <w:rsid w:val="000C4E03"/>
    <w:rsid w:val="000C6186"/>
    <w:rsid w:val="000C6D95"/>
    <w:rsid w:val="000C7C9B"/>
    <w:rsid w:val="000C7CAA"/>
    <w:rsid w:val="000D0021"/>
    <w:rsid w:val="000D0725"/>
    <w:rsid w:val="000D0902"/>
    <w:rsid w:val="000D10DC"/>
    <w:rsid w:val="000D1729"/>
    <w:rsid w:val="000D17FC"/>
    <w:rsid w:val="000D394B"/>
    <w:rsid w:val="000D502E"/>
    <w:rsid w:val="000D51FE"/>
    <w:rsid w:val="000D6802"/>
    <w:rsid w:val="000D785F"/>
    <w:rsid w:val="000E7699"/>
    <w:rsid w:val="000F0846"/>
    <w:rsid w:val="000F1C24"/>
    <w:rsid w:val="000F3492"/>
    <w:rsid w:val="000F40B1"/>
    <w:rsid w:val="000F4375"/>
    <w:rsid w:val="000F58FB"/>
    <w:rsid w:val="000F6E83"/>
    <w:rsid w:val="000F728C"/>
    <w:rsid w:val="000F770C"/>
    <w:rsid w:val="00100A72"/>
    <w:rsid w:val="00101B9E"/>
    <w:rsid w:val="00101EBF"/>
    <w:rsid w:val="00102BD8"/>
    <w:rsid w:val="001034FB"/>
    <w:rsid w:val="001043BF"/>
    <w:rsid w:val="0010529E"/>
    <w:rsid w:val="00106882"/>
    <w:rsid w:val="0011070C"/>
    <w:rsid w:val="00111205"/>
    <w:rsid w:val="00113271"/>
    <w:rsid w:val="00114C04"/>
    <w:rsid w:val="00117E9E"/>
    <w:rsid w:val="00117EC4"/>
    <w:rsid w:val="00120071"/>
    <w:rsid w:val="00120154"/>
    <w:rsid w:val="001205E9"/>
    <w:rsid w:val="00120FD8"/>
    <w:rsid w:val="00121D6F"/>
    <w:rsid w:val="00122B33"/>
    <w:rsid w:val="00125127"/>
    <w:rsid w:val="0012528C"/>
    <w:rsid w:val="00126FE4"/>
    <w:rsid w:val="00127C06"/>
    <w:rsid w:val="00130359"/>
    <w:rsid w:val="0013037D"/>
    <w:rsid w:val="00130DEB"/>
    <w:rsid w:val="0013140A"/>
    <w:rsid w:val="0013219B"/>
    <w:rsid w:val="00132F9C"/>
    <w:rsid w:val="001330AF"/>
    <w:rsid w:val="001331FD"/>
    <w:rsid w:val="001338AF"/>
    <w:rsid w:val="001345CD"/>
    <w:rsid w:val="001364F5"/>
    <w:rsid w:val="00136E63"/>
    <w:rsid w:val="00137A7D"/>
    <w:rsid w:val="00141CFA"/>
    <w:rsid w:val="00143827"/>
    <w:rsid w:val="00144236"/>
    <w:rsid w:val="0014456E"/>
    <w:rsid w:val="00144949"/>
    <w:rsid w:val="001501E2"/>
    <w:rsid w:val="00151163"/>
    <w:rsid w:val="00151944"/>
    <w:rsid w:val="00151EA0"/>
    <w:rsid w:val="00153451"/>
    <w:rsid w:val="00153BB9"/>
    <w:rsid w:val="00155760"/>
    <w:rsid w:val="00157973"/>
    <w:rsid w:val="00157BB2"/>
    <w:rsid w:val="00161D8F"/>
    <w:rsid w:val="0016251E"/>
    <w:rsid w:val="00164188"/>
    <w:rsid w:val="0016598E"/>
    <w:rsid w:val="00166239"/>
    <w:rsid w:val="0017039B"/>
    <w:rsid w:val="001720C9"/>
    <w:rsid w:val="0017265E"/>
    <w:rsid w:val="0017477F"/>
    <w:rsid w:val="00174994"/>
    <w:rsid w:val="0017555A"/>
    <w:rsid w:val="00175665"/>
    <w:rsid w:val="001762F5"/>
    <w:rsid w:val="00177045"/>
    <w:rsid w:val="0018029A"/>
    <w:rsid w:val="001804A7"/>
    <w:rsid w:val="00180704"/>
    <w:rsid w:val="001826A6"/>
    <w:rsid w:val="0018278F"/>
    <w:rsid w:val="00184029"/>
    <w:rsid w:val="001846B1"/>
    <w:rsid w:val="00185385"/>
    <w:rsid w:val="00185B72"/>
    <w:rsid w:val="00186167"/>
    <w:rsid w:val="00190769"/>
    <w:rsid w:val="001919A7"/>
    <w:rsid w:val="00192C67"/>
    <w:rsid w:val="001954CE"/>
    <w:rsid w:val="00196B72"/>
    <w:rsid w:val="00197D29"/>
    <w:rsid w:val="001A13A2"/>
    <w:rsid w:val="001A1E8E"/>
    <w:rsid w:val="001A2BB1"/>
    <w:rsid w:val="001A30E5"/>
    <w:rsid w:val="001A4A15"/>
    <w:rsid w:val="001A53B3"/>
    <w:rsid w:val="001A7124"/>
    <w:rsid w:val="001A7E19"/>
    <w:rsid w:val="001B0093"/>
    <w:rsid w:val="001B1DB9"/>
    <w:rsid w:val="001B3500"/>
    <w:rsid w:val="001B3F5B"/>
    <w:rsid w:val="001B4544"/>
    <w:rsid w:val="001B539F"/>
    <w:rsid w:val="001B5E80"/>
    <w:rsid w:val="001B6493"/>
    <w:rsid w:val="001B6E7B"/>
    <w:rsid w:val="001C0B2C"/>
    <w:rsid w:val="001C1324"/>
    <w:rsid w:val="001C15CE"/>
    <w:rsid w:val="001C182C"/>
    <w:rsid w:val="001C5372"/>
    <w:rsid w:val="001C6BBD"/>
    <w:rsid w:val="001C7629"/>
    <w:rsid w:val="001D0963"/>
    <w:rsid w:val="001D176C"/>
    <w:rsid w:val="001D19F4"/>
    <w:rsid w:val="001D2147"/>
    <w:rsid w:val="001D295B"/>
    <w:rsid w:val="001D3C81"/>
    <w:rsid w:val="001D3FA6"/>
    <w:rsid w:val="001D6445"/>
    <w:rsid w:val="001D6AC2"/>
    <w:rsid w:val="001E06F6"/>
    <w:rsid w:val="001E112F"/>
    <w:rsid w:val="001E1C66"/>
    <w:rsid w:val="001E34B2"/>
    <w:rsid w:val="001E3D83"/>
    <w:rsid w:val="001E4063"/>
    <w:rsid w:val="001E489F"/>
    <w:rsid w:val="001E4CCD"/>
    <w:rsid w:val="001E4D53"/>
    <w:rsid w:val="001E5B85"/>
    <w:rsid w:val="001E5C93"/>
    <w:rsid w:val="001E68E0"/>
    <w:rsid w:val="001E6912"/>
    <w:rsid w:val="001E71D4"/>
    <w:rsid w:val="001E7D12"/>
    <w:rsid w:val="001F0370"/>
    <w:rsid w:val="001F04D3"/>
    <w:rsid w:val="001F14B6"/>
    <w:rsid w:val="001F339F"/>
    <w:rsid w:val="001F35D1"/>
    <w:rsid w:val="001F3C8B"/>
    <w:rsid w:val="001F46C8"/>
    <w:rsid w:val="001F5D16"/>
    <w:rsid w:val="001F6943"/>
    <w:rsid w:val="001F7DBB"/>
    <w:rsid w:val="00201FD5"/>
    <w:rsid w:val="00202497"/>
    <w:rsid w:val="00202A28"/>
    <w:rsid w:val="00204428"/>
    <w:rsid w:val="00204EDA"/>
    <w:rsid w:val="00205D4D"/>
    <w:rsid w:val="0020634A"/>
    <w:rsid w:val="00210051"/>
    <w:rsid w:val="0021131B"/>
    <w:rsid w:val="00211682"/>
    <w:rsid w:val="002130EC"/>
    <w:rsid w:val="002145CC"/>
    <w:rsid w:val="0021475F"/>
    <w:rsid w:val="00214A2E"/>
    <w:rsid w:val="00216E8F"/>
    <w:rsid w:val="00216F00"/>
    <w:rsid w:val="00220135"/>
    <w:rsid w:val="0022074F"/>
    <w:rsid w:val="002210B7"/>
    <w:rsid w:val="00221E17"/>
    <w:rsid w:val="002230DF"/>
    <w:rsid w:val="00223919"/>
    <w:rsid w:val="00223C4E"/>
    <w:rsid w:val="002247B3"/>
    <w:rsid w:val="00225A6F"/>
    <w:rsid w:val="002261E8"/>
    <w:rsid w:val="00226BFA"/>
    <w:rsid w:val="00226D9B"/>
    <w:rsid w:val="00227074"/>
    <w:rsid w:val="00230321"/>
    <w:rsid w:val="00231487"/>
    <w:rsid w:val="0023220A"/>
    <w:rsid w:val="002330BB"/>
    <w:rsid w:val="00234F51"/>
    <w:rsid w:val="0023718D"/>
    <w:rsid w:val="00240B45"/>
    <w:rsid w:val="002414D4"/>
    <w:rsid w:val="0024308D"/>
    <w:rsid w:val="00243A4A"/>
    <w:rsid w:val="00243AE3"/>
    <w:rsid w:val="002461CE"/>
    <w:rsid w:val="002466E1"/>
    <w:rsid w:val="00246CE8"/>
    <w:rsid w:val="0024752A"/>
    <w:rsid w:val="002475AC"/>
    <w:rsid w:val="00247935"/>
    <w:rsid w:val="00250C0C"/>
    <w:rsid w:val="0025131C"/>
    <w:rsid w:val="0025497F"/>
    <w:rsid w:val="00254A12"/>
    <w:rsid w:val="00254D62"/>
    <w:rsid w:val="00256A48"/>
    <w:rsid w:val="002624D0"/>
    <w:rsid w:val="00262B03"/>
    <w:rsid w:val="00262B70"/>
    <w:rsid w:val="00262E7D"/>
    <w:rsid w:val="002633D7"/>
    <w:rsid w:val="00263E36"/>
    <w:rsid w:val="00266053"/>
    <w:rsid w:val="0026623D"/>
    <w:rsid w:val="00266323"/>
    <w:rsid w:val="00267556"/>
    <w:rsid w:val="00267E72"/>
    <w:rsid w:val="00270069"/>
    <w:rsid w:val="00272BB2"/>
    <w:rsid w:val="00272BFE"/>
    <w:rsid w:val="00272C3C"/>
    <w:rsid w:val="002731C2"/>
    <w:rsid w:val="002735DF"/>
    <w:rsid w:val="00274A66"/>
    <w:rsid w:val="00274F95"/>
    <w:rsid w:val="002764D4"/>
    <w:rsid w:val="0027729C"/>
    <w:rsid w:val="00277485"/>
    <w:rsid w:val="00277AD1"/>
    <w:rsid w:val="002800A7"/>
    <w:rsid w:val="00280109"/>
    <w:rsid w:val="00281518"/>
    <w:rsid w:val="00283F52"/>
    <w:rsid w:val="00284500"/>
    <w:rsid w:val="00285680"/>
    <w:rsid w:val="00286F34"/>
    <w:rsid w:val="002878D2"/>
    <w:rsid w:val="00287B74"/>
    <w:rsid w:val="00287D57"/>
    <w:rsid w:val="00290379"/>
    <w:rsid w:val="00290ABC"/>
    <w:rsid w:val="002927A7"/>
    <w:rsid w:val="00292B66"/>
    <w:rsid w:val="00293534"/>
    <w:rsid w:val="002937AE"/>
    <w:rsid w:val="002938B3"/>
    <w:rsid w:val="00293CDF"/>
    <w:rsid w:val="002949BC"/>
    <w:rsid w:val="00295F41"/>
    <w:rsid w:val="0029695F"/>
    <w:rsid w:val="00297BA3"/>
    <w:rsid w:val="002A0212"/>
    <w:rsid w:val="002A0A99"/>
    <w:rsid w:val="002A1F7A"/>
    <w:rsid w:val="002A25D7"/>
    <w:rsid w:val="002A2A6E"/>
    <w:rsid w:val="002A2C90"/>
    <w:rsid w:val="002A56FF"/>
    <w:rsid w:val="002A6B5D"/>
    <w:rsid w:val="002B3548"/>
    <w:rsid w:val="002B3752"/>
    <w:rsid w:val="002B454A"/>
    <w:rsid w:val="002B7700"/>
    <w:rsid w:val="002B7D76"/>
    <w:rsid w:val="002C0FE5"/>
    <w:rsid w:val="002C1560"/>
    <w:rsid w:val="002C2186"/>
    <w:rsid w:val="002C2EDF"/>
    <w:rsid w:val="002C3B34"/>
    <w:rsid w:val="002C5731"/>
    <w:rsid w:val="002C63B7"/>
    <w:rsid w:val="002C6A94"/>
    <w:rsid w:val="002C6F81"/>
    <w:rsid w:val="002C70AF"/>
    <w:rsid w:val="002D1F4A"/>
    <w:rsid w:val="002D26D4"/>
    <w:rsid w:val="002D4124"/>
    <w:rsid w:val="002D7074"/>
    <w:rsid w:val="002D71CE"/>
    <w:rsid w:val="002E0289"/>
    <w:rsid w:val="002E0B66"/>
    <w:rsid w:val="002E18D9"/>
    <w:rsid w:val="002E3F84"/>
    <w:rsid w:val="002E613F"/>
    <w:rsid w:val="002E68B3"/>
    <w:rsid w:val="002E712A"/>
    <w:rsid w:val="002F0D20"/>
    <w:rsid w:val="002F16AD"/>
    <w:rsid w:val="002F20E4"/>
    <w:rsid w:val="002F250B"/>
    <w:rsid w:val="002F374D"/>
    <w:rsid w:val="002F69AA"/>
    <w:rsid w:val="002F6A03"/>
    <w:rsid w:val="002F71CA"/>
    <w:rsid w:val="002F7BBA"/>
    <w:rsid w:val="002F7E9B"/>
    <w:rsid w:val="00300242"/>
    <w:rsid w:val="00301281"/>
    <w:rsid w:val="003045FE"/>
    <w:rsid w:val="0030477B"/>
    <w:rsid w:val="00305380"/>
    <w:rsid w:val="0030638F"/>
    <w:rsid w:val="0030793E"/>
    <w:rsid w:val="0031035E"/>
    <w:rsid w:val="0031100F"/>
    <w:rsid w:val="003118B3"/>
    <w:rsid w:val="00311D9E"/>
    <w:rsid w:val="00312023"/>
    <w:rsid w:val="003130B0"/>
    <w:rsid w:val="00313310"/>
    <w:rsid w:val="003133C5"/>
    <w:rsid w:val="00313FE1"/>
    <w:rsid w:val="00314635"/>
    <w:rsid w:val="003150D8"/>
    <w:rsid w:val="003160D8"/>
    <w:rsid w:val="00316510"/>
    <w:rsid w:val="00316686"/>
    <w:rsid w:val="00317353"/>
    <w:rsid w:val="00320B4A"/>
    <w:rsid w:val="00321839"/>
    <w:rsid w:val="00321AA3"/>
    <w:rsid w:val="00322AC1"/>
    <w:rsid w:val="00323831"/>
    <w:rsid w:val="00324B2A"/>
    <w:rsid w:val="00325568"/>
    <w:rsid w:val="003256AD"/>
    <w:rsid w:val="00327676"/>
    <w:rsid w:val="0033042F"/>
    <w:rsid w:val="00331853"/>
    <w:rsid w:val="0033257B"/>
    <w:rsid w:val="00332A10"/>
    <w:rsid w:val="00332F82"/>
    <w:rsid w:val="003334D7"/>
    <w:rsid w:val="00333EE9"/>
    <w:rsid w:val="00335CA5"/>
    <w:rsid w:val="003373E4"/>
    <w:rsid w:val="003374B0"/>
    <w:rsid w:val="00337741"/>
    <w:rsid w:val="003416A7"/>
    <w:rsid w:val="00342418"/>
    <w:rsid w:val="00342420"/>
    <w:rsid w:val="00342E07"/>
    <w:rsid w:val="00343EF4"/>
    <w:rsid w:val="003442C1"/>
    <w:rsid w:val="0034459A"/>
    <w:rsid w:val="00344BBC"/>
    <w:rsid w:val="0034592C"/>
    <w:rsid w:val="00346592"/>
    <w:rsid w:val="00346C1F"/>
    <w:rsid w:val="00347306"/>
    <w:rsid w:val="003515CD"/>
    <w:rsid w:val="00353F43"/>
    <w:rsid w:val="00353F65"/>
    <w:rsid w:val="00354C1D"/>
    <w:rsid w:val="003550C8"/>
    <w:rsid w:val="00355B6C"/>
    <w:rsid w:val="003562B7"/>
    <w:rsid w:val="00362055"/>
    <w:rsid w:val="0036260A"/>
    <w:rsid w:val="003629F1"/>
    <w:rsid w:val="00362BDA"/>
    <w:rsid w:val="00362D1A"/>
    <w:rsid w:val="00362FA8"/>
    <w:rsid w:val="003631B2"/>
    <w:rsid w:val="00365D2A"/>
    <w:rsid w:val="00372730"/>
    <w:rsid w:val="003728CC"/>
    <w:rsid w:val="003729FB"/>
    <w:rsid w:val="0037321C"/>
    <w:rsid w:val="00375FD9"/>
    <w:rsid w:val="003761E9"/>
    <w:rsid w:val="003763BE"/>
    <w:rsid w:val="00380D37"/>
    <w:rsid w:val="003822FF"/>
    <w:rsid w:val="0038457A"/>
    <w:rsid w:val="0038470A"/>
    <w:rsid w:val="003854F0"/>
    <w:rsid w:val="0038740E"/>
    <w:rsid w:val="0038782B"/>
    <w:rsid w:val="0039012B"/>
    <w:rsid w:val="00390A41"/>
    <w:rsid w:val="00390EDF"/>
    <w:rsid w:val="00393293"/>
    <w:rsid w:val="0039340D"/>
    <w:rsid w:val="00393824"/>
    <w:rsid w:val="003942A5"/>
    <w:rsid w:val="00394BBB"/>
    <w:rsid w:val="00394FB6"/>
    <w:rsid w:val="00395D4E"/>
    <w:rsid w:val="0039640E"/>
    <w:rsid w:val="003970C4"/>
    <w:rsid w:val="003A1621"/>
    <w:rsid w:val="003A1933"/>
    <w:rsid w:val="003A1C28"/>
    <w:rsid w:val="003A3DE9"/>
    <w:rsid w:val="003A3F34"/>
    <w:rsid w:val="003A64DD"/>
    <w:rsid w:val="003B05EA"/>
    <w:rsid w:val="003B0C0D"/>
    <w:rsid w:val="003B12C4"/>
    <w:rsid w:val="003B1831"/>
    <w:rsid w:val="003B1FD3"/>
    <w:rsid w:val="003B20E7"/>
    <w:rsid w:val="003B2606"/>
    <w:rsid w:val="003B2F93"/>
    <w:rsid w:val="003B465E"/>
    <w:rsid w:val="003B61A8"/>
    <w:rsid w:val="003B79F4"/>
    <w:rsid w:val="003C04FF"/>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E9B"/>
    <w:rsid w:val="003D08FB"/>
    <w:rsid w:val="003D137E"/>
    <w:rsid w:val="003D51A0"/>
    <w:rsid w:val="003D5ED8"/>
    <w:rsid w:val="003D6D43"/>
    <w:rsid w:val="003D7FC0"/>
    <w:rsid w:val="003E0D78"/>
    <w:rsid w:val="003E12B6"/>
    <w:rsid w:val="003E1DE7"/>
    <w:rsid w:val="003E464F"/>
    <w:rsid w:val="003E4F26"/>
    <w:rsid w:val="003E54C2"/>
    <w:rsid w:val="003E57FB"/>
    <w:rsid w:val="003E774D"/>
    <w:rsid w:val="003F0A73"/>
    <w:rsid w:val="003F0B81"/>
    <w:rsid w:val="003F146D"/>
    <w:rsid w:val="003F2645"/>
    <w:rsid w:val="003F26CF"/>
    <w:rsid w:val="003F2763"/>
    <w:rsid w:val="003F308F"/>
    <w:rsid w:val="003F39FF"/>
    <w:rsid w:val="003F475D"/>
    <w:rsid w:val="003F4C48"/>
    <w:rsid w:val="003F6561"/>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5355"/>
    <w:rsid w:val="0041696E"/>
    <w:rsid w:val="00416A99"/>
    <w:rsid w:val="00417A89"/>
    <w:rsid w:val="00420403"/>
    <w:rsid w:val="004208AD"/>
    <w:rsid w:val="00420ABA"/>
    <w:rsid w:val="00420DA7"/>
    <w:rsid w:val="00425B74"/>
    <w:rsid w:val="0042667B"/>
    <w:rsid w:val="00427815"/>
    <w:rsid w:val="00430528"/>
    <w:rsid w:val="0043066A"/>
    <w:rsid w:val="00430E2D"/>
    <w:rsid w:val="004312D5"/>
    <w:rsid w:val="00431592"/>
    <w:rsid w:val="00431A2A"/>
    <w:rsid w:val="00431D1B"/>
    <w:rsid w:val="004325C1"/>
    <w:rsid w:val="0043416F"/>
    <w:rsid w:val="00436122"/>
    <w:rsid w:val="004374DF"/>
    <w:rsid w:val="00440EF2"/>
    <w:rsid w:val="00441653"/>
    <w:rsid w:val="004424D9"/>
    <w:rsid w:val="004426D7"/>
    <w:rsid w:val="0044276A"/>
    <w:rsid w:val="00442E00"/>
    <w:rsid w:val="00443240"/>
    <w:rsid w:val="00443258"/>
    <w:rsid w:val="00443B11"/>
    <w:rsid w:val="00443FB7"/>
    <w:rsid w:val="004447DE"/>
    <w:rsid w:val="004449E1"/>
    <w:rsid w:val="00445CB5"/>
    <w:rsid w:val="00446641"/>
    <w:rsid w:val="00446D40"/>
    <w:rsid w:val="0044759D"/>
    <w:rsid w:val="00450890"/>
    <w:rsid w:val="00452A81"/>
    <w:rsid w:val="00452AF2"/>
    <w:rsid w:val="0045319B"/>
    <w:rsid w:val="004533D4"/>
    <w:rsid w:val="00454E6A"/>
    <w:rsid w:val="0045517C"/>
    <w:rsid w:val="00455316"/>
    <w:rsid w:val="0045571E"/>
    <w:rsid w:val="00455B9C"/>
    <w:rsid w:val="00456F3D"/>
    <w:rsid w:val="00460606"/>
    <w:rsid w:val="00462579"/>
    <w:rsid w:val="004639DA"/>
    <w:rsid w:val="004642E5"/>
    <w:rsid w:val="00464800"/>
    <w:rsid w:val="00465298"/>
    <w:rsid w:val="00466517"/>
    <w:rsid w:val="00467A7C"/>
    <w:rsid w:val="004702F0"/>
    <w:rsid w:val="004703FC"/>
    <w:rsid w:val="004721BE"/>
    <w:rsid w:val="004736DE"/>
    <w:rsid w:val="00474BCE"/>
    <w:rsid w:val="00474E69"/>
    <w:rsid w:val="0047562A"/>
    <w:rsid w:val="00476253"/>
    <w:rsid w:val="00476521"/>
    <w:rsid w:val="004769FC"/>
    <w:rsid w:val="004822A3"/>
    <w:rsid w:val="004822F6"/>
    <w:rsid w:val="004833A2"/>
    <w:rsid w:val="00484E4E"/>
    <w:rsid w:val="00487234"/>
    <w:rsid w:val="004877D8"/>
    <w:rsid w:val="00490A4A"/>
    <w:rsid w:val="00492324"/>
    <w:rsid w:val="0049255D"/>
    <w:rsid w:val="00494B31"/>
    <w:rsid w:val="0049527F"/>
    <w:rsid w:val="00496241"/>
    <w:rsid w:val="004967EE"/>
    <w:rsid w:val="004A19E2"/>
    <w:rsid w:val="004A2520"/>
    <w:rsid w:val="004A2A08"/>
    <w:rsid w:val="004A2CD4"/>
    <w:rsid w:val="004A4A98"/>
    <w:rsid w:val="004A6F0E"/>
    <w:rsid w:val="004B012D"/>
    <w:rsid w:val="004B0CD9"/>
    <w:rsid w:val="004B0D2A"/>
    <w:rsid w:val="004B1541"/>
    <w:rsid w:val="004B1E5E"/>
    <w:rsid w:val="004B319D"/>
    <w:rsid w:val="004B32F9"/>
    <w:rsid w:val="004B3A26"/>
    <w:rsid w:val="004B3D75"/>
    <w:rsid w:val="004B55F8"/>
    <w:rsid w:val="004B6F1D"/>
    <w:rsid w:val="004B7366"/>
    <w:rsid w:val="004B7856"/>
    <w:rsid w:val="004B7984"/>
    <w:rsid w:val="004C0818"/>
    <w:rsid w:val="004C095A"/>
    <w:rsid w:val="004C1069"/>
    <w:rsid w:val="004C1FFC"/>
    <w:rsid w:val="004C221F"/>
    <w:rsid w:val="004C24D9"/>
    <w:rsid w:val="004C2D2C"/>
    <w:rsid w:val="004C4DBF"/>
    <w:rsid w:val="004C55A4"/>
    <w:rsid w:val="004C5930"/>
    <w:rsid w:val="004C5C57"/>
    <w:rsid w:val="004C7129"/>
    <w:rsid w:val="004C7514"/>
    <w:rsid w:val="004C7B54"/>
    <w:rsid w:val="004D0869"/>
    <w:rsid w:val="004D0FBC"/>
    <w:rsid w:val="004D15C2"/>
    <w:rsid w:val="004D188D"/>
    <w:rsid w:val="004D2251"/>
    <w:rsid w:val="004D22B2"/>
    <w:rsid w:val="004D24B5"/>
    <w:rsid w:val="004D412C"/>
    <w:rsid w:val="004D425F"/>
    <w:rsid w:val="004D4DAA"/>
    <w:rsid w:val="004D508E"/>
    <w:rsid w:val="004D566E"/>
    <w:rsid w:val="004D7E5D"/>
    <w:rsid w:val="004E0072"/>
    <w:rsid w:val="004E0E53"/>
    <w:rsid w:val="004E1A00"/>
    <w:rsid w:val="004E1AE2"/>
    <w:rsid w:val="004E1BA4"/>
    <w:rsid w:val="004E38F8"/>
    <w:rsid w:val="004E3CEC"/>
    <w:rsid w:val="004E3CF9"/>
    <w:rsid w:val="004E53CD"/>
    <w:rsid w:val="004E59A8"/>
    <w:rsid w:val="004E6275"/>
    <w:rsid w:val="004E7BA3"/>
    <w:rsid w:val="004E7D7E"/>
    <w:rsid w:val="004F071B"/>
    <w:rsid w:val="004F087A"/>
    <w:rsid w:val="004F1FE9"/>
    <w:rsid w:val="004F2833"/>
    <w:rsid w:val="004F5248"/>
    <w:rsid w:val="004F58D5"/>
    <w:rsid w:val="00502A4E"/>
    <w:rsid w:val="00503BA0"/>
    <w:rsid w:val="00503C29"/>
    <w:rsid w:val="005042DB"/>
    <w:rsid w:val="005044E4"/>
    <w:rsid w:val="005067BF"/>
    <w:rsid w:val="00510AFA"/>
    <w:rsid w:val="00510E54"/>
    <w:rsid w:val="005138B3"/>
    <w:rsid w:val="00513953"/>
    <w:rsid w:val="00514068"/>
    <w:rsid w:val="00515E02"/>
    <w:rsid w:val="00516452"/>
    <w:rsid w:val="005164BB"/>
    <w:rsid w:val="00517991"/>
    <w:rsid w:val="00517D23"/>
    <w:rsid w:val="00517FF6"/>
    <w:rsid w:val="00520F18"/>
    <w:rsid w:val="00521DD8"/>
    <w:rsid w:val="00522670"/>
    <w:rsid w:val="00522F68"/>
    <w:rsid w:val="00523466"/>
    <w:rsid w:val="00523B3B"/>
    <w:rsid w:val="00523E93"/>
    <w:rsid w:val="00525B6F"/>
    <w:rsid w:val="00525D83"/>
    <w:rsid w:val="00531125"/>
    <w:rsid w:val="00531AE3"/>
    <w:rsid w:val="00531B6F"/>
    <w:rsid w:val="005321C2"/>
    <w:rsid w:val="00532705"/>
    <w:rsid w:val="00532865"/>
    <w:rsid w:val="00533353"/>
    <w:rsid w:val="00533F8A"/>
    <w:rsid w:val="00534554"/>
    <w:rsid w:val="00534563"/>
    <w:rsid w:val="005370D1"/>
    <w:rsid w:val="00537EEF"/>
    <w:rsid w:val="00542156"/>
    <w:rsid w:val="0054258E"/>
    <w:rsid w:val="00544D6B"/>
    <w:rsid w:val="005463C8"/>
    <w:rsid w:val="0054665F"/>
    <w:rsid w:val="005501B7"/>
    <w:rsid w:val="00550D52"/>
    <w:rsid w:val="00550E41"/>
    <w:rsid w:val="00551182"/>
    <w:rsid w:val="0055165C"/>
    <w:rsid w:val="005549C8"/>
    <w:rsid w:val="005562E7"/>
    <w:rsid w:val="005568C5"/>
    <w:rsid w:val="00556BD7"/>
    <w:rsid w:val="00557174"/>
    <w:rsid w:val="00557E55"/>
    <w:rsid w:val="00560DB8"/>
    <w:rsid w:val="005612EB"/>
    <w:rsid w:val="00561388"/>
    <w:rsid w:val="005614BB"/>
    <w:rsid w:val="00562DA9"/>
    <w:rsid w:val="00564F80"/>
    <w:rsid w:val="0056512A"/>
    <w:rsid w:val="005653D6"/>
    <w:rsid w:val="005712A4"/>
    <w:rsid w:val="005743E5"/>
    <w:rsid w:val="00574594"/>
    <w:rsid w:val="005801C6"/>
    <w:rsid w:val="005807DB"/>
    <w:rsid w:val="00580C98"/>
    <w:rsid w:val="0058196F"/>
    <w:rsid w:val="00583531"/>
    <w:rsid w:val="00584011"/>
    <w:rsid w:val="00584F94"/>
    <w:rsid w:val="00585F3A"/>
    <w:rsid w:val="00587315"/>
    <w:rsid w:val="00587982"/>
    <w:rsid w:val="00590315"/>
    <w:rsid w:val="00590AF5"/>
    <w:rsid w:val="005913F1"/>
    <w:rsid w:val="00591A3B"/>
    <w:rsid w:val="005925DF"/>
    <w:rsid w:val="005935F5"/>
    <w:rsid w:val="00594897"/>
    <w:rsid w:val="00594E2B"/>
    <w:rsid w:val="005952A7"/>
    <w:rsid w:val="00596E6A"/>
    <w:rsid w:val="005A04D7"/>
    <w:rsid w:val="005A06CC"/>
    <w:rsid w:val="005A232B"/>
    <w:rsid w:val="005A2CE0"/>
    <w:rsid w:val="005A32F3"/>
    <w:rsid w:val="005A4818"/>
    <w:rsid w:val="005A516F"/>
    <w:rsid w:val="005A5A54"/>
    <w:rsid w:val="005A672B"/>
    <w:rsid w:val="005A787D"/>
    <w:rsid w:val="005B06D6"/>
    <w:rsid w:val="005B152B"/>
    <w:rsid w:val="005B265F"/>
    <w:rsid w:val="005B4FD7"/>
    <w:rsid w:val="005B6034"/>
    <w:rsid w:val="005B67E0"/>
    <w:rsid w:val="005B7E6D"/>
    <w:rsid w:val="005C0CBC"/>
    <w:rsid w:val="005C117F"/>
    <w:rsid w:val="005C1FE4"/>
    <w:rsid w:val="005C212C"/>
    <w:rsid w:val="005C3231"/>
    <w:rsid w:val="005C4397"/>
    <w:rsid w:val="005C5D01"/>
    <w:rsid w:val="005C6327"/>
    <w:rsid w:val="005C6A80"/>
    <w:rsid w:val="005C6EE2"/>
    <w:rsid w:val="005C743A"/>
    <w:rsid w:val="005C772D"/>
    <w:rsid w:val="005C7F0E"/>
    <w:rsid w:val="005D1174"/>
    <w:rsid w:val="005D42C9"/>
    <w:rsid w:val="005D5625"/>
    <w:rsid w:val="005D5999"/>
    <w:rsid w:val="005D59EC"/>
    <w:rsid w:val="005D60D3"/>
    <w:rsid w:val="005D6204"/>
    <w:rsid w:val="005E09FF"/>
    <w:rsid w:val="005E0E0A"/>
    <w:rsid w:val="005E1196"/>
    <w:rsid w:val="005E15B6"/>
    <w:rsid w:val="005E18F6"/>
    <w:rsid w:val="005E1C38"/>
    <w:rsid w:val="005E240A"/>
    <w:rsid w:val="005E3F78"/>
    <w:rsid w:val="005E4C32"/>
    <w:rsid w:val="005E4EA6"/>
    <w:rsid w:val="005E6BAB"/>
    <w:rsid w:val="005E7E66"/>
    <w:rsid w:val="005F09B1"/>
    <w:rsid w:val="005F371E"/>
    <w:rsid w:val="005F3A37"/>
    <w:rsid w:val="005F3D07"/>
    <w:rsid w:val="005F449A"/>
    <w:rsid w:val="005F5830"/>
    <w:rsid w:val="005F6F4C"/>
    <w:rsid w:val="0060048A"/>
    <w:rsid w:val="00600AF9"/>
    <w:rsid w:val="00601122"/>
    <w:rsid w:val="00601142"/>
    <w:rsid w:val="00601DEC"/>
    <w:rsid w:val="00602D8D"/>
    <w:rsid w:val="0060330A"/>
    <w:rsid w:val="00603C76"/>
    <w:rsid w:val="0060466A"/>
    <w:rsid w:val="0060569B"/>
    <w:rsid w:val="00605813"/>
    <w:rsid w:val="006110CB"/>
    <w:rsid w:val="0061208A"/>
    <w:rsid w:val="006125B6"/>
    <w:rsid w:val="0061476A"/>
    <w:rsid w:val="00615A02"/>
    <w:rsid w:val="00616ED4"/>
    <w:rsid w:val="00616ED8"/>
    <w:rsid w:val="00617554"/>
    <w:rsid w:val="006204BD"/>
    <w:rsid w:val="00620A0A"/>
    <w:rsid w:val="006218FB"/>
    <w:rsid w:val="00622A0A"/>
    <w:rsid w:val="00622ECF"/>
    <w:rsid w:val="00623A6C"/>
    <w:rsid w:val="00624A24"/>
    <w:rsid w:val="00625266"/>
    <w:rsid w:val="00626ABA"/>
    <w:rsid w:val="0062759B"/>
    <w:rsid w:val="00627B68"/>
    <w:rsid w:val="00627BA8"/>
    <w:rsid w:val="00630255"/>
    <w:rsid w:val="006304BA"/>
    <w:rsid w:val="0063058F"/>
    <w:rsid w:val="00630A1C"/>
    <w:rsid w:val="0063231C"/>
    <w:rsid w:val="00632C7F"/>
    <w:rsid w:val="00634A28"/>
    <w:rsid w:val="00635D17"/>
    <w:rsid w:val="00636C40"/>
    <w:rsid w:val="00640591"/>
    <w:rsid w:val="006416DF"/>
    <w:rsid w:val="00645F5D"/>
    <w:rsid w:val="00646403"/>
    <w:rsid w:val="006471EE"/>
    <w:rsid w:val="00650F6B"/>
    <w:rsid w:val="00652082"/>
    <w:rsid w:val="006529E6"/>
    <w:rsid w:val="0065542D"/>
    <w:rsid w:val="0065583C"/>
    <w:rsid w:val="00656C3C"/>
    <w:rsid w:val="0065724E"/>
    <w:rsid w:val="0066295E"/>
    <w:rsid w:val="0066331B"/>
    <w:rsid w:val="006637AD"/>
    <w:rsid w:val="00664E0E"/>
    <w:rsid w:val="00666FD2"/>
    <w:rsid w:val="006702C3"/>
    <w:rsid w:val="00670398"/>
    <w:rsid w:val="00670968"/>
    <w:rsid w:val="00670D2C"/>
    <w:rsid w:val="0067111A"/>
    <w:rsid w:val="0067114E"/>
    <w:rsid w:val="0067200A"/>
    <w:rsid w:val="0067223C"/>
    <w:rsid w:val="006725E8"/>
    <w:rsid w:val="00675015"/>
    <w:rsid w:val="006755F9"/>
    <w:rsid w:val="006804C4"/>
    <w:rsid w:val="00680CD2"/>
    <w:rsid w:val="00681DA8"/>
    <w:rsid w:val="0068266E"/>
    <w:rsid w:val="006831C9"/>
    <w:rsid w:val="00684ED0"/>
    <w:rsid w:val="006851ED"/>
    <w:rsid w:val="00685345"/>
    <w:rsid w:val="00686E4F"/>
    <w:rsid w:val="006875A2"/>
    <w:rsid w:val="00690095"/>
    <w:rsid w:val="0069080D"/>
    <w:rsid w:val="00690A90"/>
    <w:rsid w:val="00691EAB"/>
    <w:rsid w:val="00692F92"/>
    <w:rsid w:val="00694192"/>
    <w:rsid w:val="006950F7"/>
    <w:rsid w:val="006963A8"/>
    <w:rsid w:val="00696BFC"/>
    <w:rsid w:val="006970B4"/>
    <w:rsid w:val="006A0BE9"/>
    <w:rsid w:val="006A150C"/>
    <w:rsid w:val="006A25F4"/>
    <w:rsid w:val="006A27A6"/>
    <w:rsid w:val="006A2BAE"/>
    <w:rsid w:val="006A3B12"/>
    <w:rsid w:val="006A432B"/>
    <w:rsid w:val="006A59AD"/>
    <w:rsid w:val="006A6404"/>
    <w:rsid w:val="006A6440"/>
    <w:rsid w:val="006A6BBC"/>
    <w:rsid w:val="006A7878"/>
    <w:rsid w:val="006B0F14"/>
    <w:rsid w:val="006B1636"/>
    <w:rsid w:val="006B4A20"/>
    <w:rsid w:val="006B4ED3"/>
    <w:rsid w:val="006B53DE"/>
    <w:rsid w:val="006B54A8"/>
    <w:rsid w:val="006B5649"/>
    <w:rsid w:val="006B5C66"/>
    <w:rsid w:val="006B60CD"/>
    <w:rsid w:val="006B63A6"/>
    <w:rsid w:val="006B7423"/>
    <w:rsid w:val="006B7DD8"/>
    <w:rsid w:val="006C0BBD"/>
    <w:rsid w:val="006C1255"/>
    <w:rsid w:val="006C5EDB"/>
    <w:rsid w:val="006D084A"/>
    <w:rsid w:val="006D102F"/>
    <w:rsid w:val="006D1A8A"/>
    <w:rsid w:val="006D2BFB"/>
    <w:rsid w:val="006D3D49"/>
    <w:rsid w:val="006D48AB"/>
    <w:rsid w:val="006D5AE1"/>
    <w:rsid w:val="006D7046"/>
    <w:rsid w:val="006E12F8"/>
    <w:rsid w:val="006E1B05"/>
    <w:rsid w:val="006E2410"/>
    <w:rsid w:val="006E24A3"/>
    <w:rsid w:val="006E2B0C"/>
    <w:rsid w:val="006E3019"/>
    <w:rsid w:val="006E3734"/>
    <w:rsid w:val="006E4CC0"/>
    <w:rsid w:val="006E4DAD"/>
    <w:rsid w:val="006E6279"/>
    <w:rsid w:val="006E6CEB"/>
    <w:rsid w:val="006E7C1A"/>
    <w:rsid w:val="006F0BCA"/>
    <w:rsid w:val="006F0E48"/>
    <w:rsid w:val="006F1697"/>
    <w:rsid w:val="006F1D29"/>
    <w:rsid w:val="006F276D"/>
    <w:rsid w:val="006F355E"/>
    <w:rsid w:val="006F382D"/>
    <w:rsid w:val="006F3D14"/>
    <w:rsid w:val="006F404A"/>
    <w:rsid w:val="006F608F"/>
    <w:rsid w:val="006F71B3"/>
    <w:rsid w:val="006F7981"/>
    <w:rsid w:val="00700697"/>
    <w:rsid w:val="007008E0"/>
    <w:rsid w:val="00700BE3"/>
    <w:rsid w:val="00701769"/>
    <w:rsid w:val="00701CBF"/>
    <w:rsid w:val="00701D31"/>
    <w:rsid w:val="00701F02"/>
    <w:rsid w:val="00702AC0"/>
    <w:rsid w:val="00703B63"/>
    <w:rsid w:val="00704C27"/>
    <w:rsid w:val="007050F2"/>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2099C"/>
    <w:rsid w:val="00721560"/>
    <w:rsid w:val="00721C34"/>
    <w:rsid w:val="00722BC5"/>
    <w:rsid w:val="00722E0C"/>
    <w:rsid w:val="00722E47"/>
    <w:rsid w:val="00726988"/>
    <w:rsid w:val="00730D10"/>
    <w:rsid w:val="00730E3D"/>
    <w:rsid w:val="00731314"/>
    <w:rsid w:val="00732373"/>
    <w:rsid w:val="0073267F"/>
    <w:rsid w:val="007329AE"/>
    <w:rsid w:val="00733857"/>
    <w:rsid w:val="00735EC8"/>
    <w:rsid w:val="00735F26"/>
    <w:rsid w:val="00735FB5"/>
    <w:rsid w:val="007364F0"/>
    <w:rsid w:val="0073762F"/>
    <w:rsid w:val="007379CE"/>
    <w:rsid w:val="007413B0"/>
    <w:rsid w:val="00741ED4"/>
    <w:rsid w:val="00743826"/>
    <w:rsid w:val="00743FE6"/>
    <w:rsid w:val="0074519B"/>
    <w:rsid w:val="00746907"/>
    <w:rsid w:val="00746A47"/>
    <w:rsid w:val="0075114E"/>
    <w:rsid w:val="007512C7"/>
    <w:rsid w:val="00751370"/>
    <w:rsid w:val="00751888"/>
    <w:rsid w:val="00751D0D"/>
    <w:rsid w:val="00752528"/>
    <w:rsid w:val="007528D1"/>
    <w:rsid w:val="00752CE3"/>
    <w:rsid w:val="0075345D"/>
    <w:rsid w:val="00753846"/>
    <w:rsid w:val="00754C0D"/>
    <w:rsid w:val="007610B9"/>
    <w:rsid w:val="007615EC"/>
    <w:rsid w:val="007617EA"/>
    <w:rsid w:val="00762B86"/>
    <w:rsid w:val="00763916"/>
    <w:rsid w:val="007652A7"/>
    <w:rsid w:val="007653C9"/>
    <w:rsid w:val="00765641"/>
    <w:rsid w:val="00765833"/>
    <w:rsid w:val="0076641F"/>
    <w:rsid w:val="00767C8C"/>
    <w:rsid w:val="00770544"/>
    <w:rsid w:val="00770953"/>
    <w:rsid w:val="00772868"/>
    <w:rsid w:val="00773F6A"/>
    <w:rsid w:val="00774130"/>
    <w:rsid w:val="007742E5"/>
    <w:rsid w:val="00775A29"/>
    <w:rsid w:val="00777863"/>
    <w:rsid w:val="00777872"/>
    <w:rsid w:val="0078012B"/>
    <w:rsid w:val="00782594"/>
    <w:rsid w:val="007829EE"/>
    <w:rsid w:val="00783572"/>
    <w:rsid w:val="00783617"/>
    <w:rsid w:val="00783F89"/>
    <w:rsid w:val="007842FD"/>
    <w:rsid w:val="00784CB2"/>
    <w:rsid w:val="00785C44"/>
    <w:rsid w:val="00785D58"/>
    <w:rsid w:val="007918C5"/>
    <w:rsid w:val="00792103"/>
    <w:rsid w:val="007925C5"/>
    <w:rsid w:val="00792F63"/>
    <w:rsid w:val="00793096"/>
    <w:rsid w:val="00793263"/>
    <w:rsid w:val="00793392"/>
    <w:rsid w:val="00793CE0"/>
    <w:rsid w:val="00794574"/>
    <w:rsid w:val="00796112"/>
    <w:rsid w:val="0079689E"/>
    <w:rsid w:val="00797399"/>
    <w:rsid w:val="0079780F"/>
    <w:rsid w:val="007A0244"/>
    <w:rsid w:val="007A1EA8"/>
    <w:rsid w:val="007A3D61"/>
    <w:rsid w:val="007A4DAE"/>
    <w:rsid w:val="007A5820"/>
    <w:rsid w:val="007A6C62"/>
    <w:rsid w:val="007B094C"/>
    <w:rsid w:val="007B0B4A"/>
    <w:rsid w:val="007B1B3C"/>
    <w:rsid w:val="007B645B"/>
    <w:rsid w:val="007C0104"/>
    <w:rsid w:val="007C0610"/>
    <w:rsid w:val="007C0672"/>
    <w:rsid w:val="007C17CC"/>
    <w:rsid w:val="007C4522"/>
    <w:rsid w:val="007C539F"/>
    <w:rsid w:val="007C53D2"/>
    <w:rsid w:val="007C663C"/>
    <w:rsid w:val="007C67F7"/>
    <w:rsid w:val="007C750E"/>
    <w:rsid w:val="007D0570"/>
    <w:rsid w:val="007D0F6D"/>
    <w:rsid w:val="007D1021"/>
    <w:rsid w:val="007D160D"/>
    <w:rsid w:val="007D1BF8"/>
    <w:rsid w:val="007D30F1"/>
    <w:rsid w:val="007D36F1"/>
    <w:rsid w:val="007D408A"/>
    <w:rsid w:val="007D53CA"/>
    <w:rsid w:val="007D58AC"/>
    <w:rsid w:val="007D7388"/>
    <w:rsid w:val="007E0B35"/>
    <w:rsid w:val="007E0D2C"/>
    <w:rsid w:val="007E1177"/>
    <w:rsid w:val="007E20BA"/>
    <w:rsid w:val="007E3BA1"/>
    <w:rsid w:val="007E421F"/>
    <w:rsid w:val="007E424F"/>
    <w:rsid w:val="007E4C59"/>
    <w:rsid w:val="007E546A"/>
    <w:rsid w:val="007E662D"/>
    <w:rsid w:val="007E7983"/>
    <w:rsid w:val="007F0FC7"/>
    <w:rsid w:val="007F136D"/>
    <w:rsid w:val="007F2D19"/>
    <w:rsid w:val="007F3ABB"/>
    <w:rsid w:val="007F44E9"/>
    <w:rsid w:val="007F44EC"/>
    <w:rsid w:val="007F4C71"/>
    <w:rsid w:val="007F5248"/>
    <w:rsid w:val="007F71E7"/>
    <w:rsid w:val="0080081A"/>
    <w:rsid w:val="00801868"/>
    <w:rsid w:val="008018F1"/>
    <w:rsid w:val="008022B0"/>
    <w:rsid w:val="00803C64"/>
    <w:rsid w:val="008046FF"/>
    <w:rsid w:val="00804B16"/>
    <w:rsid w:val="008057E0"/>
    <w:rsid w:val="0080620F"/>
    <w:rsid w:val="008066E8"/>
    <w:rsid w:val="008078F9"/>
    <w:rsid w:val="00810F77"/>
    <w:rsid w:val="00811B63"/>
    <w:rsid w:val="00814120"/>
    <w:rsid w:val="00814430"/>
    <w:rsid w:val="0081586F"/>
    <w:rsid w:val="00817F2B"/>
    <w:rsid w:val="008200E0"/>
    <w:rsid w:val="0082057F"/>
    <w:rsid w:val="00820C5E"/>
    <w:rsid w:val="00820EA1"/>
    <w:rsid w:val="0082326E"/>
    <w:rsid w:val="0082393A"/>
    <w:rsid w:val="008243FF"/>
    <w:rsid w:val="00824590"/>
    <w:rsid w:val="008258B5"/>
    <w:rsid w:val="008262EA"/>
    <w:rsid w:val="00826A93"/>
    <w:rsid w:val="00826DC6"/>
    <w:rsid w:val="00833748"/>
    <w:rsid w:val="00837B6C"/>
    <w:rsid w:val="00837EF4"/>
    <w:rsid w:val="00837F78"/>
    <w:rsid w:val="008408B1"/>
    <w:rsid w:val="0084184F"/>
    <w:rsid w:val="008421ED"/>
    <w:rsid w:val="00844E69"/>
    <w:rsid w:val="00845186"/>
    <w:rsid w:val="008463DC"/>
    <w:rsid w:val="008463E8"/>
    <w:rsid w:val="00846472"/>
    <w:rsid w:val="00846ADE"/>
    <w:rsid w:val="00851070"/>
    <w:rsid w:val="00851CD5"/>
    <w:rsid w:val="00852BD2"/>
    <w:rsid w:val="00853D40"/>
    <w:rsid w:val="00855380"/>
    <w:rsid w:val="00855C65"/>
    <w:rsid w:val="00855E4F"/>
    <w:rsid w:val="00857042"/>
    <w:rsid w:val="00857270"/>
    <w:rsid w:val="00860D85"/>
    <w:rsid w:val="00861464"/>
    <w:rsid w:val="00864270"/>
    <w:rsid w:val="00867F42"/>
    <w:rsid w:val="00872014"/>
    <w:rsid w:val="00872ACE"/>
    <w:rsid w:val="00873026"/>
    <w:rsid w:val="00873AB4"/>
    <w:rsid w:val="0087450A"/>
    <w:rsid w:val="00874632"/>
    <w:rsid w:val="00874EB0"/>
    <w:rsid w:val="00877DCA"/>
    <w:rsid w:val="00881140"/>
    <w:rsid w:val="0088134C"/>
    <w:rsid w:val="0088136C"/>
    <w:rsid w:val="00881711"/>
    <w:rsid w:val="00882319"/>
    <w:rsid w:val="008834BD"/>
    <w:rsid w:val="008841FA"/>
    <w:rsid w:val="00885CE0"/>
    <w:rsid w:val="00885DF0"/>
    <w:rsid w:val="008866BE"/>
    <w:rsid w:val="00886960"/>
    <w:rsid w:val="008871DC"/>
    <w:rsid w:val="00893589"/>
    <w:rsid w:val="00893C84"/>
    <w:rsid w:val="00893C91"/>
    <w:rsid w:val="008943CA"/>
    <w:rsid w:val="00895F88"/>
    <w:rsid w:val="00896CCD"/>
    <w:rsid w:val="008972B9"/>
    <w:rsid w:val="00897D27"/>
    <w:rsid w:val="008A1BEC"/>
    <w:rsid w:val="008A21E3"/>
    <w:rsid w:val="008A2C74"/>
    <w:rsid w:val="008A2C86"/>
    <w:rsid w:val="008A36D2"/>
    <w:rsid w:val="008A3E75"/>
    <w:rsid w:val="008A4475"/>
    <w:rsid w:val="008A4D9D"/>
    <w:rsid w:val="008A5DAD"/>
    <w:rsid w:val="008A6FE4"/>
    <w:rsid w:val="008A7E87"/>
    <w:rsid w:val="008B1FD3"/>
    <w:rsid w:val="008B4912"/>
    <w:rsid w:val="008B4959"/>
    <w:rsid w:val="008C2798"/>
    <w:rsid w:val="008C2AA6"/>
    <w:rsid w:val="008C2D62"/>
    <w:rsid w:val="008C32E8"/>
    <w:rsid w:val="008C3CCE"/>
    <w:rsid w:val="008C4BF9"/>
    <w:rsid w:val="008C59B3"/>
    <w:rsid w:val="008C76A2"/>
    <w:rsid w:val="008D0135"/>
    <w:rsid w:val="008D2034"/>
    <w:rsid w:val="008D21A2"/>
    <w:rsid w:val="008D3B59"/>
    <w:rsid w:val="008D4813"/>
    <w:rsid w:val="008D742F"/>
    <w:rsid w:val="008E180E"/>
    <w:rsid w:val="008E1826"/>
    <w:rsid w:val="008E1D5B"/>
    <w:rsid w:val="008E3284"/>
    <w:rsid w:val="008E3CAE"/>
    <w:rsid w:val="008E56B0"/>
    <w:rsid w:val="008E722B"/>
    <w:rsid w:val="008E7387"/>
    <w:rsid w:val="008F0D5C"/>
    <w:rsid w:val="008F0FC7"/>
    <w:rsid w:val="008F10C8"/>
    <w:rsid w:val="008F13BA"/>
    <w:rsid w:val="008F1F6F"/>
    <w:rsid w:val="008F3984"/>
    <w:rsid w:val="008F3B6A"/>
    <w:rsid w:val="008F4391"/>
    <w:rsid w:val="008F5DF4"/>
    <w:rsid w:val="008F611E"/>
    <w:rsid w:val="008F64EC"/>
    <w:rsid w:val="008F76B5"/>
    <w:rsid w:val="009002B4"/>
    <w:rsid w:val="00902446"/>
    <w:rsid w:val="00902616"/>
    <w:rsid w:val="00902751"/>
    <w:rsid w:val="009041AE"/>
    <w:rsid w:val="00905DF3"/>
    <w:rsid w:val="00907045"/>
    <w:rsid w:val="0090726F"/>
    <w:rsid w:val="009107CE"/>
    <w:rsid w:val="0091080E"/>
    <w:rsid w:val="0091115C"/>
    <w:rsid w:val="0091116F"/>
    <w:rsid w:val="00912906"/>
    <w:rsid w:val="00912C6C"/>
    <w:rsid w:val="00913EF0"/>
    <w:rsid w:val="00915029"/>
    <w:rsid w:val="00915437"/>
    <w:rsid w:val="00916FDC"/>
    <w:rsid w:val="00917D58"/>
    <w:rsid w:val="00920E53"/>
    <w:rsid w:val="00921097"/>
    <w:rsid w:val="00921A63"/>
    <w:rsid w:val="009227B2"/>
    <w:rsid w:val="0092495C"/>
    <w:rsid w:val="009250B3"/>
    <w:rsid w:val="009259EE"/>
    <w:rsid w:val="00925AE4"/>
    <w:rsid w:val="009260BD"/>
    <w:rsid w:val="00927804"/>
    <w:rsid w:val="00927CE8"/>
    <w:rsid w:val="0093017A"/>
    <w:rsid w:val="009303A2"/>
    <w:rsid w:val="00930694"/>
    <w:rsid w:val="009309CD"/>
    <w:rsid w:val="009340B6"/>
    <w:rsid w:val="009353B5"/>
    <w:rsid w:val="00935A38"/>
    <w:rsid w:val="00937745"/>
    <w:rsid w:val="00941A3B"/>
    <w:rsid w:val="009432C8"/>
    <w:rsid w:val="009461AD"/>
    <w:rsid w:val="00946AFC"/>
    <w:rsid w:val="00946B77"/>
    <w:rsid w:val="00946C84"/>
    <w:rsid w:val="009474E9"/>
    <w:rsid w:val="00950B50"/>
    <w:rsid w:val="00951A3A"/>
    <w:rsid w:val="009526C5"/>
    <w:rsid w:val="00953954"/>
    <w:rsid w:val="0095441F"/>
    <w:rsid w:val="0095470C"/>
    <w:rsid w:val="00954A42"/>
    <w:rsid w:val="00954B93"/>
    <w:rsid w:val="0095759B"/>
    <w:rsid w:val="009576C5"/>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53CC"/>
    <w:rsid w:val="00975569"/>
    <w:rsid w:val="00975E99"/>
    <w:rsid w:val="0098049E"/>
    <w:rsid w:val="00982583"/>
    <w:rsid w:val="0098360B"/>
    <w:rsid w:val="00983AD4"/>
    <w:rsid w:val="00983F0C"/>
    <w:rsid w:val="00984D44"/>
    <w:rsid w:val="009854BD"/>
    <w:rsid w:val="00986609"/>
    <w:rsid w:val="00987774"/>
    <w:rsid w:val="00987AAB"/>
    <w:rsid w:val="00987D05"/>
    <w:rsid w:val="00987FE6"/>
    <w:rsid w:val="00990EBE"/>
    <w:rsid w:val="00991336"/>
    <w:rsid w:val="009917C6"/>
    <w:rsid w:val="00993234"/>
    <w:rsid w:val="0099454F"/>
    <w:rsid w:val="00994903"/>
    <w:rsid w:val="00994BF3"/>
    <w:rsid w:val="0099538D"/>
    <w:rsid w:val="009968E7"/>
    <w:rsid w:val="00997C0F"/>
    <w:rsid w:val="00997F2E"/>
    <w:rsid w:val="009A3C83"/>
    <w:rsid w:val="009A45FC"/>
    <w:rsid w:val="009A53F5"/>
    <w:rsid w:val="009A5716"/>
    <w:rsid w:val="009A7562"/>
    <w:rsid w:val="009A7844"/>
    <w:rsid w:val="009B0449"/>
    <w:rsid w:val="009B2728"/>
    <w:rsid w:val="009B36AB"/>
    <w:rsid w:val="009B42E3"/>
    <w:rsid w:val="009B5BEA"/>
    <w:rsid w:val="009B5FAD"/>
    <w:rsid w:val="009B6CE2"/>
    <w:rsid w:val="009B6F41"/>
    <w:rsid w:val="009B717F"/>
    <w:rsid w:val="009B79A5"/>
    <w:rsid w:val="009C1971"/>
    <w:rsid w:val="009C1DF8"/>
    <w:rsid w:val="009C204B"/>
    <w:rsid w:val="009C43D0"/>
    <w:rsid w:val="009C5843"/>
    <w:rsid w:val="009C7084"/>
    <w:rsid w:val="009C7280"/>
    <w:rsid w:val="009C7B79"/>
    <w:rsid w:val="009C7C64"/>
    <w:rsid w:val="009D0AD5"/>
    <w:rsid w:val="009D1C1A"/>
    <w:rsid w:val="009D22E7"/>
    <w:rsid w:val="009D2E8C"/>
    <w:rsid w:val="009D4CA3"/>
    <w:rsid w:val="009D50B4"/>
    <w:rsid w:val="009D5A71"/>
    <w:rsid w:val="009D5BEB"/>
    <w:rsid w:val="009D6D99"/>
    <w:rsid w:val="009D7700"/>
    <w:rsid w:val="009E1997"/>
    <w:rsid w:val="009E19B2"/>
    <w:rsid w:val="009E2904"/>
    <w:rsid w:val="009E34FC"/>
    <w:rsid w:val="009E40F7"/>
    <w:rsid w:val="009E4F39"/>
    <w:rsid w:val="009E5F05"/>
    <w:rsid w:val="009E70C5"/>
    <w:rsid w:val="009F1E8A"/>
    <w:rsid w:val="009F1EB4"/>
    <w:rsid w:val="009F215F"/>
    <w:rsid w:val="009F2253"/>
    <w:rsid w:val="009F2DEF"/>
    <w:rsid w:val="009F303C"/>
    <w:rsid w:val="009F34BE"/>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36C6"/>
    <w:rsid w:val="00A1379E"/>
    <w:rsid w:val="00A14122"/>
    <w:rsid w:val="00A15398"/>
    <w:rsid w:val="00A15C05"/>
    <w:rsid w:val="00A16E0E"/>
    <w:rsid w:val="00A17DAB"/>
    <w:rsid w:val="00A2064B"/>
    <w:rsid w:val="00A2211E"/>
    <w:rsid w:val="00A22EA3"/>
    <w:rsid w:val="00A2401D"/>
    <w:rsid w:val="00A241A6"/>
    <w:rsid w:val="00A24EAA"/>
    <w:rsid w:val="00A258B1"/>
    <w:rsid w:val="00A3018C"/>
    <w:rsid w:val="00A3171D"/>
    <w:rsid w:val="00A31D74"/>
    <w:rsid w:val="00A3211F"/>
    <w:rsid w:val="00A34EAE"/>
    <w:rsid w:val="00A36A7C"/>
    <w:rsid w:val="00A37445"/>
    <w:rsid w:val="00A375DD"/>
    <w:rsid w:val="00A40535"/>
    <w:rsid w:val="00A40593"/>
    <w:rsid w:val="00A416B1"/>
    <w:rsid w:val="00A4172A"/>
    <w:rsid w:val="00A42314"/>
    <w:rsid w:val="00A43368"/>
    <w:rsid w:val="00A438DE"/>
    <w:rsid w:val="00A438E7"/>
    <w:rsid w:val="00A442ED"/>
    <w:rsid w:val="00A44D8C"/>
    <w:rsid w:val="00A46786"/>
    <w:rsid w:val="00A47299"/>
    <w:rsid w:val="00A474C4"/>
    <w:rsid w:val="00A47DB0"/>
    <w:rsid w:val="00A50166"/>
    <w:rsid w:val="00A5024A"/>
    <w:rsid w:val="00A50392"/>
    <w:rsid w:val="00A50B56"/>
    <w:rsid w:val="00A51449"/>
    <w:rsid w:val="00A51533"/>
    <w:rsid w:val="00A52742"/>
    <w:rsid w:val="00A530EC"/>
    <w:rsid w:val="00A535C0"/>
    <w:rsid w:val="00A53904"/>
    <w:rsid w:val="00A53977"/>
    <w:rsid w:val="00A5436F"/>
    <w:rsid w:val="00A544BF"/>
    <w:rsid w:val="00A54DDF"/>
    <w:rsid w:val="00A55CED"/>
    <w:rsid w:val="00A564D1"/>
    <w:rsid w:val="00A573EE"/>
    <w:rsid w:val="00A60819"/>
    <w:rsid w:val="00A608A3"/>
    <w:rsid w:val="00A622C0"/>
    <w:rsid w:val="00A655CD"/>
    <w:rsid w:val="00A656F6"/>
    <w:rsid w:val="00A65A37"/>
    <w:rsid w:val="00A67268"/>
    <w:rsid w:val="00A6750F"/>
    <w:rsid w:val="00A704E1"/>
    <w:rsid w:val="00A70F53"/>
    <w:rsid w:val="00A719FE"/>
    <w:rsid w:val="00A71F47"/>
    <w:rsid w:val="00A72416"/>
    <w:rsid w:val="00A729E3"/>
    <w:rsid w:val="00A73390"/>
    <w:rsid w:val="00A74886"/>
    <w:rsid w:val="00A74D13"/>
    <w:rsid w:val="00A75A3C"/>
    <w:rsid w:val="00A76673"/>
    <w:rsid w:val="00A8029D"/>
    <w:rsid w:val="00A8032D"/>
    <w:rsid w:val="00A80A62"/>
    <w:rsid w:val="00A81CBE"/>
    <w:rsid w:val="00A82B8A"/>
    <w:rsid w:val="00A858E6"/>
    <w:rsid w:val="00A866C0"/>
    <w:rsid w:val="00A87567"/>
    <w:rsid w:val="00A90081"/>
    <w:rsid w:val="00A922F1"/>
    <w:rsid w:val="00A9269B"/>
    <w:rsid w:val="00A93631"/>
    <w:rsid w:val="00A93DD5"/>
    <w:rsid w:val="00A93F6D"/>
    <w:rsid w:val="00A9431B"/>
    <w:rsid w:val="00A943F9"/>
    <w:rsid w:val="00A94AC8"/>
    <w:rsid w:val="00A94CDB"/>
    <w:rsid w:val="00A95BF9"/>
    <w:rsid w:val="00AA04D3"/>
    <w:rsid w:val="00AA09B3"/>
    <w:rsid w:val="00AA1ED3"/>
    <w:rsid w:val="00AA1F7D"/>
    <w:rsid w:val="00AA22AD"/>
    <w:rsid w:val="00AA3726"/>
    <w:rsid w:val="00AA3C90"/>
    <w:rsid w:val="00AA3F01"/>
    <w:rsid w:val="00AA4004"/>
    <w:rsid w:val="00AA41CA"/>
    <w:rsid w:val="00AA549D"/>
    <w:rsid w:val="00AA5EE3"/>
    <w:rsid w:val="00AA6CC9"/>
    <w:rsid w:val="00AA7A64"/>
    <w:rsid w:val="00AB0193"/>
    <w:rsid w:val="00AB03B9"/>
    <w:rsid w:val="00AB16E1"/>
    <w:rsid w:val="00AB1BE3"/>
    <w:rsid w:val="00AB1C12"/>
    <w:rsid w:val="00AB1C85"/>
    <w:rsid w:val="00AB27A9"/>
    <w:rsid w:val="00AB3222"/>
    <w:rsid w:val="00AB36EC"/>
    <w:rsid w:val="00AB3B6B"/>
    <w:rsid w:val="00AB427B"/>
    <w:rsid w:val="00AB4EC0"/>
    <w:rsid w:val="00AB632B"/>
    <w:rsid w:val="00AB6621"/>
    <w:rsid w:val="00AB677F"/>
    <w:rsid w:val="00AC0253"/>
    <w:rsid w:val="00AC02AA"/>
    <w:rsid w:val="00AC1695"/>
    <w:rsid w:val="00AC288B"/>
    <w:rsid w:val="00AC4F58"/>
    <w:rsid w:val="00AC6960"/>
    <w:rsid w:val="00AC6DCB"/>
    <w:rsid w:val="00AC6DEB"/>
    <w:rsid w:val="00AC71D8"/>
    <w:rsid w:val="00AC79DB"/>
    <w:rsid w:val="00AD036D"/>
    <w:rsid w:val="00AD09FC"/>
    <w:rsid w:val="00AD0AAE"/>
    <w:rsid w:val="00AD1026"/>
    <w:rsid w:val="00AD112D"/>
    <w:rsid w:val="00AD11AB"/>
    <w:rsid w:val="00AD3AE0"/>
    <w:rsid w:val="00AD443D"/>
    <w:rsid w:val="00AD449F"/>
    <w:rsid w:val="00AD6AA1"/>
    <w:rsid w:val="00AD6ADE"/>
    <w:rsid w:val="00AD7BC8"/>
    <w:rsid w:val="00AE1891"/>
    <w:rsid w:val="00AE1C0D"/>
    <w:rsid w:val="00AE2B0B"/>
    <w:rsid w:val="00AE44B6"/>
    <w:rsid w:val="00AE45DE"/>
    <w:rsid w:val="00AE4B65"/>
    <w:rsid w:val="00AE5ED2"/>
    <w:rsid w:val="00AF0C43"/>
    <w:rsid w:val="00AF222D"/>
    <w:rsid w:val="00AF3747"/>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5708"/>
    <w:rsid w:val="00B05835"/>
    <w:rsid w:val="00B05B6D"/>
    <w:rsid w:val="00B05C73"/>
    <w:rsid w:val="00B05E31"/>
    <w:rsid w:val="00B0627D"/>
    <w:rsid w:val="00B06D6E"/>
    <w:rsid w:val="00B07581"/>
    <w:rsid w:val="00B07819"/>
    <w:rsid w:val="00B07A28"/>
    <w:rsid w:val="00B11965"/>
    <w:rsid w:val="00B11F64"/>
    <w:rsid w:val="00B14614"/>
    <w:rsid w:val="00B147D1"/>
    <w:rsid w:val="00B15E37"/>
    <w:rsid w:val="00B17C03"/>
    <w:rsid w:val="00B20571"/>
    <w:rsid w:val="00B2067C"/>
    <w:rsid w:val="00B20969"/>
    <w:rsid w:val="00B20DAD"/>
    <w:rsid w:val="00B214F4"/>
    <w:rsid w:val="00B226CA"/>
    <w:rsid w:val="00B23093"/>
    <w:rsid w:val="00B2492B"/>
    <w:rsid w:val="00B25884"/>
    <w:rsid w:val="00B25B65"/>
    <w:rsid w:val="00B2607F"/>
    <w:rsid w:val="00B26DD5"/>
    <w:rsid w:val="00B26DE6"/>
    <w:rsid w:val="00B26F9A"/>
    <w:rsid w:val="00B27222"/>
    <w:rsid w:val="00B30CE6"/>
    <w:rsid w:val="00B321F8"/>
    <w:rsid w:val="00B3295E"/>
    <w:rsid w:val="00B3360D"/>
    <w:rsid w:val="00B36F11"/>
    <w:rsid w:val="00B37858"/>
    <w:rsid w:val="00B4026D"/>
    <w:rsid w:val="00B42CBA"/>
    <w:rsid w:val="00B451F3"/>
    <w:rsid w:val="00B4699C"/>
    <w:rsid w:val="00B47FC6"/>
    <w:rsid w:val="00B50A78"/>
    <w:rsid w:val="00B523FF"/>
    <w:rsid w:val="00B524EB"/>
    <w:rsid w:val="00B53B35"/>
    <w:rsid w:val="00B5435A"/>
    <w:rsid w:val="00B55A31"/>
    <w:rsid w:val="00B565CE"/>
    <w:rsid w:val="00B56753"/>
    <w:rsid w:val="00B56EC5"/>
    <w:rsid w:val="00B57C45"/>
    <w:rsid w:val="00B57D0C"/>
    <w:rsid w:val="00B61E81"/>
    <w:rsid w:val="00B620EC"/>
    <w:rsid w:val="00B623A5"/>
    <w:rsid w:val="00B643CD"/>
    <w:rsid w:val="00B64BCB"/>
    <w:rsid w:val="00B65589"/>
    <w:rsid w:val="00B66466"/>
    <w:rsid w:val="00B727BF"/>
    <w:rsid w:val="00B7300B"/>
    <w:rsid w:val="00B73F64"/>
    <w:rsid w:val="00B7461A"/>
    <w:rsid w:val="00B74BA6"/>
    <w:rsid w:val="00B77166"/>
    <w:rsid w:val="00B77D67"/>
    <w:rsid w:val="00B80EB8"/>
    <w:rsid w:val="00B8196A"/>
    <w:rsid w:val="00B81F8A"/>
    <w:rsid w:val="00B83A14"/>
    <w:rsid w:val="00B83D96"/>
    <w:rsid w:val="00B84420"/>
    <w:rsid w:val="00B84425"/>
    <w:rsid w:val="00B84582"/>
    <w:rsid w:val="00B85171"/>
    <w:rsid w:val="00B859FE"/>
    <w:rsid w:val="00B86D8B"/>
    <w:rsid w:val="00B9023E"/>
    <w:rsid w:val="00B91611"/>
    <w:rsid w:val="00B926A0"/>
    <w:rsid w:val="00B92E30"/>
    <w:rsid w:val="00B93AF5"/>
    <w:rsid w:val="00B94803"/>
    <w:rsid w:val="00B949B6"/>
    <w:rsid w:val="00B94A68"/>
    <w:rsid w:val="00B95BC2"/>
    <w:rsid w:val="00B96B24"/>
    <w:rsid w:val="00B978AF"/>
    <w:rsid w:val="00B97FF5"/>
    <w:rsid w:val="00BA014A"/>
    <w:rsid w:val="00BA08A4"/>
    <w:rsid w:val="00BA0D64"/>
    <w:rsid w:val="00BA0E4A"/>
    <w:rsid w:val="00BA2192"/>
    <w:rsid w:val="00BA2582"/>
    <w:rsid w:val="00BA5206"/>
    <w:rsid w:val="00BA534B"/>
    <w:rsid w:val="00BA6201"/>
    <w:rsid w:val="00BB018D"/>
    <w:rsid w:val="00BB1684"/>
    <w:rsid w:val="00BB1E04"/>
    <w:rsid w:val="00BB1EE9"/>
    <w:rsid w:val="00BB233F"/>
    <w:rsid w:val="00BB32F2"/>
    <w:rsid w:val="00BB6385"/>
    <w:rsid w:val="00BB65C5"/>
    <w:rsid w:val="00BB66F4"/>
    <w:rsid w:val="00BC0EA0"/>
    <w:rsid w:val="00BC1F62"/>
    <w:rsid w:val="00BC5329"/>
    <w:rsid w:val="00BC578D"/>
    <w:rsid w:val="00BC5A68"/>
    <w:rsid w:val="00BC5ACC"/>
    <w:rsid w:val="00BC6120"/>
    <w:rsid w:val="00BC6D55"/>
    <w:rsid w:val="00BC6F18"/>
    <w:rsid w:val="00BC7756"/>
    <w:rsid w:val="00BC790D"/>
    <w:rsid w:val="00BC7BAE"/>
    <w:rsid w:val="00BD0FDD"/>
    <w:rsid w:val="00BD3E7B"/>
    <w:rsid w:val="00BD4E24"/>
    <w:rsid w:val="00BE00A7"/>
    <w:rsid w:val="00BE089D"/>
    <w:rsid w:val="00BE302E"/>
    <w:rsid w:val="00BE30D4"/>
    <w:rsid w:val="00BE3776"/>
    <w:rsid w:val="00BE3DF4"/>
    <w:rsid w:val="00BE48C9"/>
    <w:rsid w:val="00BE4C01"/>
    <w:rsid w:val="00BE4FFA"/>
    <w:rsid w:val="00BE6E51"/>
    <w:rsid w:val="00BF138A"/>
    <w:rsid w:val="00BF1B75"/>
    <w:rsid w:val="00BF21FA"/>
    <w:rsid w:val="00BF2C42"/>
    <w:rsid w:val="00BF37D7"/>
    <w:rsid w:val="00BF4775"/>
    <w:rsid w:val="00BF6359"/>
    <w:rsid w:val="00BF7318"/>
    <w:rsid w:val="00C001CF"/>
    <w:rsid w:val="00C00332"/>
    <w:rsid w:val="00C008B1"/>
    <w:rsid w:val="00C012CF"/>
    <w:rsid w:val="00C01E5B"/>
    <w:rsid w:val="00C03294"/>
    <w:rsid w:val="00C035E7"/>
    <w:rsid w:val="00C0365F"/>
    <w:rsid w:val="00C04C2B"/>
    <w:rsid w:val="00C05844"/>
    <w:rsid w:val="00C05938"/>
    <w:rsid w:val="00C05B6E"/>
    <w:rsid w:val="00C06BC1"/>
    <w:rsid w:val="00C079BE"/>
    <w:rsid w:val="00C13BE5"/>
    <w:rsid w:val="00C14504"/>
    <w:rsid w:val="00C1459C"/>
    <w:rsid w:val="00C14BDA"/>
    <w:rsid w:val="00C14C77"/>
    <w:rsid w:val="00C175F7"/>
    <w:rsid w:val="00C20899"/>
    <w:rsid w:val="00C21AFC"/>
    <w:rsid w:val="00C2248A"/>
    <w:rsid w:val="00C22E65"/>
    <w:rsid w:val="00C23246"/>
    <w:rsid w:val="00C237AF"/>
    <w:rsid w:val="00C24041"/>
    <w:rsid w:val="00C249EB"/>
    <w:rsid w:val="00C2514B"/>
    <w:rsid w:val="00C274EA"/>
    <w:rsid w:val="00C278C0"/>
    <w:rsid w:val="00C27C12"/>
    <w:rsid w:val="00C30330"/>
    <w:rsid w:val="00C314FA"/>
    <w:rsid w:val="00C31A3B"/>
    <w:rsid w:val="00C31D61"/>
    <w:rsid w:val="00C32ADB"/>
    <w:rsid w:val="00C32F87"/>
    <w:rsid w:val="00C33636"/>
    <w:rsid w:val="00C33950"/>
    <w:rsid w:val="00C3727D"/>
    <w:rsid w:val="00C37C94"/>
    <w:rsid w:val="00C37E7D"/>
    <w:rsid w:val="00C40686"/>
    <w:rsid w:val="00C41165"/>
    <w:rsid w:val="00C4141B"/>
    <w:rsid w:val="00C42E8C"/>
    <w:rsid w:val="00C455F0"/>
    <w:rsid w:val="00C45A73"/>
    <w:rsid w:val="00C47188"/>
    <w:rsid w:val="00C4740E"/>
    <w:rsid w:val="00C475B6"/>
    <w:rsid w:val="00C47846"/>
    <w:rsid w:val="00C505E7"/>
    <w:rsid w:val="00C50B5B"/>
    <w:rsid w:val="00C51180"/>
    <w:rsid w:val="00C5141C"/>
    <w:rsid w:val="00C52147"/>
    <w:rsid w:val="00C5267D"/>
    <w:rsid w:val="00C52840"/>
    <w:rsid w:val="00C52F97"/>
    <w:rsid w:val="00C537D7"/>
    <w:rsid w:val="00C54F3B"/>
    <w:rsid w:val="00C558C4"/>
    <w:rsid w:val="00C56719"/>
    <w:rsid w:val="00C570AB"/>
    <w:rsid w:val="00C57C94"/>
    <w:rsid w:val="00C57E36"/>
    <w:rsid w:val="00C6024D"/>
    <w:rsid w:val="00C605CE"/>
    <w:rsid w:val="00C60767"/>
    <w:rsid w:val="00C60DDF"/>
    <w:rsid w:val="00C61C09"/>
    <w:rsid w:val="00C6251C"/>
    <w:rsid w:val="00C6276E"/>
    <w:rsid w:val="00C64190"/>
    <w:rsid w:val="00C64560"/>
    <w:rsid w:val="00C6583C"/>
    <w:rsid w:val="00C67F7D"/>
    <w:rsid w:val="00C71676"/>
    <w:rsid w:val="00C717A8"/>
    <w:rsid w:val="00C72996"/>
    <w:rsid w:val="00C72C44"/>
    <w:rsid w:val="00C733E6"/>
    <w:rsid w:val="00C7351D"/>
    <w:rsid w:val="00C75E6B"/>
    <w:rsid w:val="00C763F4"/>
    <w:rsid w:val="00C76BDD"/>
    <w:rsid w:val="00C76EEE"/>
    <w:rsid w:val="00C7709B"/>
    <w:rsid w:val="00C77C4E"/>
    <w:rsid w:val="00C77C9B"/>
    <w:rsid w:val="00C80354"/>
    <w:rsid w:val="00C80A6A"/>
    <w:rsid w:val="00C817D5"/>
    <w:rsid w:val="00C819F2"/>
    <w:rsid w:val="00C82241"/>
    <w:rsid w:val="00C823DD"/>
    <w:rsid w:val="00C8486C"/>
    <w:rsid w:val="00C86418"/>
    <w:rsid w:val="00C86635"/>
    <w:rsid w:val="00C871EC"/>
    <w:rsid w:val="00C90050"/>
    <w:rsid w:val="00C939AD"/>
    <w:rsid w:val="00C94016"/>
    <w:rsid w:val="00C959AF"/>
    <w:rsid w:val="00C95D8D"/>
    <w:rsid w:val="00C9662B"/>
    <w:rsid w:val="00C96E94"/>
    <w:rsid w:val="00C9761B"/>
    <w:rsid w:val="00C97C64"/>
    <w:rsid w:val="00CA1B63"/>
    <w:rsid w:val="00CA1EBF"/>
    <w:rsid w:val="00CA34D3"/>
    <w:rsid w:val="00CA45A1"/>
    <w:rsid w:val="00CB0A24"/>
    <w:rsid w:val="00CB21B0"/>
    <w:rsid w:val="00CB246E"/>
    <w:rsid w:val="00CB33D5"/>
    <w:rsid w:val="00CB547B"/>
    <w:rsid w:val="00CB6949"/>
    <w:rsid w:val="00CB7244"/>
    <w:rsid w:val="00CC093F"/>
    <w:rsid w:val="00CC0DE1"/>
    <w:rsid w:val="00CC1FF7"/>
    <w:rsid w:val="00CC230D"/>
    <w:rsid w:val="00CC2453"/>
    <w:rsid w:val="00CC26BF"/>
    <w:rsid w:val="00CC4B96"/>
    <w:rsid w:val="00CC6A34"/>
    <w:rsid w:val="00CD0B02"/>
    <w:rsid w:val="00CD0FC8"/>
    <w:rsid w:val="00CD1324"/>
    <w:rsid w:val="00CD169E"/>
    <w:rsid w:val="00CD20A1"/>
    <w:rsid w:val="00CD32B1"/>
    <w:rsid w:val="00CD366F"/>
    <w:rsid w:val="00CD3E3B"/>
    <w:rsid w:val="00CD4306"/>
    <w:rsid w:val="00CD44A3"/>
    <w:rsid w:val="00CD6068"/>
    <w:rsid w:val="00CD67F8"/>
    <w:rsid w:val="00CE0E18"/>
    <w:rsid w:val="00CE2FFE"/>
    <w:rsid w:val="00CE31FD"/>
    <w:rsid w:val="00CE32A6"/>
    <w:rsid w:val="00CE39B3"/>
    <w:rsid w:val="00CE428D"/>
    <w:rsid w:val="00CE5385"/>
    <w:rsid w:val="00CE56F3"/>
    <w:rsid w:val="00CE613A"/>
    <w:rsid w:val="00CE6CBF"/>
    <w:rsid w:val="00CE7172"/>
    <w:rsid w:val="00CE7D11"/>
    <w:rsid w:val="00CE7E6F"/>
    <w:rsid w:val="00CF2A18"/>
    <w:rsid w:val="00CF303A"/>
    <w:rsid w:val="00CF711D"/>
    <w:rsid w:val="00CF7396"/>
    <w:rsid w:val="00CF74E6"/>
    <w:rsid w:val="00CF78D7"/>
    <w:rsid w:val="00CF7C35"/>
    <w:rsid w:val="00CF7D48"/>
    <w:rsid w:val="00D0036E"/>
    <w:rsid w:val="00D014A9"/>
    <w:rsid w:val="00D01B62"/>
    <w:rsid w:val="00D01EA0"/>
    <w:rsid w:val="00D034C1"/>
    <w:rsid w:val="00D0432F"/>
    <w:rsid w:val="00D04394"/>
    <w:rsid w:val="00D04D77"/>
    <w:rsid w:val="00D0506E"/>
    <w:rsid w:val="00D0511A"/>
    <w:rsid w:val="00D06444"/>
    <w:rsid w:val="00D10241"/>
    <w:rsid w:val="00D11C4A"/>
    <w:rsid w:val="00D13109"/>
    <w:rsid w:val="00D135E8"/>
    <w:rsid w:val="00D17316"/>
    <w:rsid w:val="00D17A91"/>
    <w:rsid w:val="00D21394"/>
    <w:rsid w:val="00D2148C"/>
    <w:rsid w:val="00D2243C"/>
    <w:rsid w:val="00D235E1"/>
    <w:rsid w:val="00D2371C"/>
    <w:rsid w:val="00D24A29"/>
    <w:rsid w:val="00D25090"/>
    <w:rsid w:val="00D25239"/>
    <w:rsid w:val="00D25F7A"/>
    <w:rsid w:val="00D260B5"/>
    <w:rsid w:val="00D30293"/>
    <w:rsid w:val="00D32C18"/>
    <w:rsid w:val="00D3313D"/>
    <w:rsid w:val="00D33385"/>
    <w:rsid w:val="00D35466"/>
    <w:rsid w:val="00D35961"/>
    <w:rsid w:val="00D3625C"/>
    <w:rsid w:val="00D36A88"/>
    <w:rsid w:val="00D3774B"/>
    <w:rsid w:val="00D40381"/>
    <w:rsid w:val="00D40A9F"/>
    <w:rsid w:val="00D416EF"/>
    <w:rsid w:val="00D41B8D"/>
    <w:rsid w:val="00D42F72"/>
    <w:rsid w:val="00D430D8"/>
    <w:rsid w:val="00D43254"/>
    <w:rsid w:val="00D435FA"/>
    <w:rsid w:val="00D45203"/>
    <w:rsid w:val="00D45276"/>
    <w:rsid w:val="00D45C8F"/>
    <w:rsid w:val="00D46060"/>
    <w:rsid w:val="00D475D0"/>
    <w:rsid w:val="00D47D40"/>
    <w:rsid w:val="00D52357"/>
    <w:rsid w:val="00D53638"/>
    <w:rsid w:val="00D53751"/>
    <w:rsid w:val="00D53CD6"/>
    <w:rsid w:val="00D54E6D"/>
    <w:rsid w:val="00D55AAE"/>
    <w:rsid w:val="00D56426"/>
    <w:rsid w:val="00D56766"/>
    <w:rsid w:val="00D5717E"/>
    <w:rsid w:val="00D57751"/>
    <w:rsid w:val="00D57C8D"/>
    <w:rsid w:val="00D611A1"/>
    <w:rsid w:val="00D615D3"/>
    <w:rsid w:val="00D629AB"/>
    <w:rsid w:val="00D62E9A"/>
    <w:rsid w:val="00D63238"/>
    <w:rsid w:val="00D63600"/>
    <w:rsid w:val="00D64D1D"/>
    <w:rsid w:val="00D64FE4"/>
    <w:rsid w:val="00D66757"/>
    <w:rsid w:val="00D66FED"/>
    <w:rsid w:val="00D701ED"/>
    <w:rsid w:val="00D71B01"/>
    <w:rsid w:val="00D7389B"/>
    <w:rsid w:val="00D7419E"/>
    <w:rsid w:val="00D74B53"/>
    <w:rsid w:val="00D75E66"/>
    <w:rsid w:val="00D80C1A"/>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15B1"/>
    <w:rsid w:val="00D92192"/>
    <w:rsid w:val="00D931C9"/>
    <w:rsid w:val="00D932AA"/>
    <w:rsid w:val="00D93993"/>
    <w:rsid w:val="00D93DDF"/>
    <w:rsid w:val="00D9405E"/>
    <w:rsid w:val="00D942F5"/>
    <w:rsid w:val="00D949DD"/>
    <w:rsid w:val="00D94F97"/>
    <w:rsid w:val="00D97A0F"/>
    <w:rsid w:val="00DA04DE"/>
    <w:rsid w:val="00DA0540"/>
    <w:rsid w:val="00DA0842"/>
    <w:rsid w:val="00DA1E60"/>
    <w:rsid w:val="00DA23F3"/>
    <w:rsid w:val="00DA33A7"/>
    <w:rsid w:val="00DA35A3"/>
    <w:rsid w:val="00DA379C"/>
    <w:rsid w:val="00DA379D"/>
    <w:rsid w:val="00DA5E38"/>
    <w:rsid w:val="00DA6C3C"/>
    <w:rsid w:val="00DA75A0"/>
    <w:rsid w:val="00DB3972"/>
    <w:rsid w:val="00DB3A75"/>
    <w:rsid w:val="00DB5682"/>
    <w:rsid w:val="00DC042A"/>
    <w:rsid w:val="00DC40EC"/>
    <w:rsid w:val="00DC5D47"/>
    <w:rsid w:val="00DC6C98"/>
    <w:rsid w:val="00DC6DCF"/>
    <w:rsid w:val="00DC761B"/>
    <w:rsid w:val="00DD1C94"/>
    <w:rsid w:val="00DD2B32"/>
    <w:rsid w:val="00DD38C0"/>
    <w:rsid w:val="00DD3CAA"/>
    <w:rsid w:val="00DD4781"/>
    <w:rsid w:val="00DD4998"/>
    <w:rsid w:val="00DD4DDC"/>
    <w:rsid w:val="00DD5886"/>
    <w:rsid w:val="00DD595C"/>
    <w:rsid w:val="00DD6457"/>
    <w:rsid w:val="00DD692A"/>
    <w:rsid w:val="00DE1BF3"/>
    <w:rsid w:val="00DE236B"/>
    <w:rsid w:val="00DE2444"/>
    <w:rsid w:val="00DE3A86"/>
    <w:rsid w:val="00DE3E63"/>
    <w:rsid w:val="00DE4327"/>
    <w:rsid w:val="00DE7EFE"/>
    <w:rsid w:val="00DF1D65"/>
    <w:rsid w:val="00DF441E"/>
    <w:rsid w:val="00DF5AF0"/>
    <w:rsid w:val="00DF6C90"/>
    <w:rsid w:val="00DF70F1"/>
    <w:rsid w:val="00DF7CC4"/>
    <w:rsid w:val="00E017E1"/>
    <w:rsid w:val="00E01824"/>
    <w:rsid w:val="00E018ED"/>
    <w:rsid w:val="00E01F72"/>
    <w:rsid w:val="00E0211F"/>
    <w:rsid w:val="00E0298E"/>
    <w:rsid w:val="00E038FF"/>
    <w:rsid w:val="00E050E5"/>
    <w:rsid w:val="00E0566F"/>
    <w:rsid w:val="00E05718"/>
    <w:rsid w:val="00E069AA"/>
    <w:rsid w:val="00E106F7"/>
    <w:rsid w:val="00E10883"/>
    <w:rsid w:val="00E11121"/>
    <w:rsid w:val="00E1219D"/>
    <w:rsid w:val="00E12992"/>
    <w:rsid w:val="00E143E0"/>
    <w:rsid w:val="00E14835"/>
    <w:rsid w:val="00E15ADE"/>
    <w:rsid w:val="00E15DDA"/>
    <w:rsid w:val="00E164E8"/>
    <w:rsid w:val="00E167A4"/>
    <w:rsid w:val="00E20B5C"/>
    <w:rsid w:val="00E213B7"/>
    <w:rsid w:val="00E2202F"/>
    <w:rsid w:val="00E2242D"/>
    <w:rsid w:val="00E229C0"/>
    <w:rsid w:val="00E230EE"/>
    <w:rsid w:val="00E233AB"/>
    <w:rsid w:val="00E245AF"/>
    <w:rsid w:val="00E24D31"/>
    <w:rsid w:val="00E25414"/>
    <w:rsid w:val="00E26536"/>
    <w:rsid w:val="00E27368"/>
    <w:rsid w:val="00E276B2"/>
    <w:rsid w:val="00E30A95"/>
    <w:rsid w:val="00E317FC"/>
    <w:rsid w:val="00E32303"/>
    <w:rsid w:val="00E33738"/>
    <w:rsid w:val="00E3470B"/>
    <w:rsid w:val="00E34CE1"/>
    <w:rsid w:val="00E35EEF"/>
    <w:rsid w:val="00E367A2"/>
    <w:rsid w:val="00E36FD2"/>
    <w:rsid w:val="00E37094"/>
    <w:rsid w:val="00E37314"/>
    <w:rsid w:val="00E37CC4"/>
    <w:rsid w:val="00E40990"/>
    <w:rsid w:val="00E41062"/>
    <w:rsid w:val="00E41C4C"/>
    <w:rsid w:val="00E4268E"/>
    <w:rsid w:val="00E430B3"/>
    <w:rsid w:val="00E44C59"/>
    <w:rsid w:val="00E44D23"/>
    <w:rsid w:val="00E45CB7"/>
    <w:rsid w:val="00E46E9D"/>
    <w:rsid w:val="00E479F7"/>
    <w:rsid w:val="00E47BB9"/>
    <w:rsid w:val="00E52919"/>
    <w:rsid w:val="00E52EC9"/>
    <w:rsid w:val="00E5365A"/>
    <w:rsid w:val="00E53FCA"/>
    <w:rsid w:val="00E60EAA"/>
    <w:rsid w:val="00E61074"/>
    <w:rsid w:val="00E612F9"/>
    <w:rsid w:val="00E6175F"/>
    <w:rsid w:val="00E63C80"/>
    <w:rsid w:val="00E65E15"/>
    <w:rsid w:val="00E6606F"/>
    <w:rsid w:val="00E66B90"/>
    <w:rsid w:val="00E7070D"/>
    <w:rsid w:val="00E707E6"/>
    <w:rsid w:val="00E710CF"/>
    <w:rsid w:val="00E71185"/>
    <w:rsid w:val="00E71B92"/>
    <w:rsid w:val="00E742E0"/>
    <w:rsid w:val="00E74D70"/>
    <w:rsid w:val="00E76188"/>
    <w:rsid w:val="00E77E02"/>
    <w:rsid w:val="00E82BCA"/>
    <w:rsid w:val="00E85CA4"/>
    <w:rsid w:val="00E864B1"/>
    <w:rsid w:val="00E868E4"/>
    <w:rsid w:val="00E87C0B"/>
    <w:rsid w:val="00E905BB"/>
    <w:rsid w:val="00E90A09"/>
    <w:rsid w:val="00E90D1D"/>
    <w:rsid w:val="00E91330"/>
    <w:rsid w:val="00E91E09"/>
    <w:rsid w:val="00E93153"/>
    <w:rsid w:val="00E948E1"/>
    <w:rsid w:val="00E94E9D"/>
    <w:rsid w:val="00E954AB"/>
    <w:rsid w:val="00E95CC6"/>
    <w:rsid w:val="00E964CA"/>
    <w:rsid w:val="00EA15EB"/>
    <w:rsid w:val="00EA1D5A"/>
    <w:rsid w:val="00EA1E30"/>
    <w:rsid w:val="00EA26A2"/>
    <w:rsid w:val="00EA3DF0"/>
    <w:rsid w:val="00EA46F3"/>
    <w:rsid w:val="00EA6035"/>
    <w:rsid w:val="00EA6D8E"/>
    <w:rsid w:val="00EA76C4"/>
    <w:rsid w:val="00EA7821"/>
    <w:rsid w:val="00EA7F6B"/>
    <w:rsid w:val="00EB0E37"/>
    <w:rsid w:val="00EB37C1"/>
    <w:rsid w:val="00EB4EAE"/>
    <w:rsid w:val="00EB4F55"/>
    <w:rsid w:val="00EB52EA"/>
    <w:rsid w:val="00EC15A8"/>
    <w:rsid w:val="00EC2A5C"/>
    <w:rsid w:val="00EC3936"/>
    <w:rsid w:val="00EC3945"/>
    <w:rsid w:val="00EC4C13"/>
    <w:rsid w:val="00EC5FD2"/>
    <w:rsid w:val="00EC66A8"/>
    <w:rsid w:val="00EC6EF3"/>
    <w:rsid w:val="00EC7753"/>
    <w:rsid w:val="00ED008E"/>
    <w:rsid w:val="00ED15F6"/>
    <w:rsid w:val="00ED1D3B"/>
    <w:rsid w:val="00ED2082"/>
    <w:rsid w:val="00ED210D"/>
    <w:rsid w:val="00ED37CE"/>
    <w:rsid w:val="00ED4A49"/>
    <w:rsid w:val="00ED57F0"/>
    <w:rsid w:val="00ED63A2"/>
    <w:rsid w:val="00ED6997"/>
    <w:rsid w:val="00ED79CD"/>
    <w:rsid w:val="00EE0EC2"/>
    <w:rsid w:val="00EE11A1"/>
    <w:rsid w:val="00EE11CF"/>
    <w:rsid w:val="00EE26FA"/>
    <w:rsid w:val="00EE2E5C"/>
    <w:rsid w:val="00EE45E5"/>
    <w:rsid w:val="00EE4C37"/>
    <w:rsid w:val="00EE507E"/>
    <w:rsid w:val="00EE52AC"/>
    <w:rsid w:val="00EE759C"/>
    <w:rsid w:val="00EF1FC9"/>
    <w:rsid w:val="00EF2CB2"/>
    <w:rsid w:val="00EF380C"/>
    <w:rsid w:val="00EF4161"/>
    <w:rsid w:val="00EF48BB"/>
    <w:rsid w:val="00EF4F70"/>
    <w:rsid w:val="00EF53CA"/>
    <w:rsid w:val="00EF58E8"/>
    <w:rsid w:val="00EF5B7D"/>
    <w:rsid w:val="00EF5F1A"/>
    <w:rsid w:val="00EF666C"/>
    <w:rsid w:val="00EF72F0"/>
    <w:rsid w:val="00F008DF"/>
    <w:rsid w:val="00F00EB8"/>
    <w:rsid w:val="00F02BA7"/>
    <w:rsid w:val="00F03FDA"/>
    <w:rsid w:val="00F04458"/>
    <w:rsid w:val="00F05411"/>
    <w:rsid w:val="00F05CE5"/>
    <w:rsid w:val="00F066F3"/>
    <w:rsid w:val="00F06EF4"/>
    <w:rsid w:val="00F07211"/>
    <w:rsid w:val="00F07FA2"/>
    <w:rsid w:val="00F1134E"/>
    <w:rsid w:val="00F11950"/>
    <w:rsid w:val="00F11AD9"/>
    <w:rsid w:val="00F12031"/>
    <w:rsid w:val="00F12417"/>
    <w:rsid w:val="00F12801"/>
    <w:rsid w:val="00F12B4C"/>
    <w:rsid w:val="00F138CC"/>
    <w:rsid w:val="00F13D41"/>
    <w:rsid w:val="00F150B2"/>
    <w:rsid w:val="00F16B59"/>
    <w:rsid w:val="00F16E80"/>
    <w:rsid w:val="00F1773A"/>
    <w:rsid w:val="00F206CD"/>
    <w:rsid w:val="00F217A0"/>
    <w:rsid w:val="00F22291"/>
    <w:rsid w:val="00F2426E"/>
    <w:rsid w:val="00F2532D"/>
    <w:rsid w:val="00F26E89"/>
    <w:rsid w:val="00F27D23"/>
    <w:rsid w:val="00F30145"/>
    <w:rsid w:val="00F30BFA"/>
    <w:rsid w:val="00F31ED6"/>
    <w:rsid w:val="00F322CF"/>
    <w:rsid w:val="00F34B58"/>
    <w:rsid w:val="00F3518D"/>
    <w:rsid w:val="00F357EE"/>
    <w:rsid w:val="00F36179"/>
    <w:rsid w:val="00F36407"/>
    <w:rsid w:val="00F3692E"/>
    <w:rsid w:val="00F37CCA"/>
    <w:rsid w:val="00F401CB"/>
    <w:rsid w:val="00F40775"/>
    <w:rsid w:val="00F40834"/>
    <w:rsid w:val="00F42817"/>
    <w:rsid w:val="00F428A4"/>
    <w:rsid w:val="00F43426"/>
    <w:rsid w:val="00F43C23"/>
    <w:rsid w:val="00F46A24"/>
    <w:rsid w:val="00F46CFA"/>
    <w:rsid w:val="00F4730B"/>
    <w:rsid w:val="00F47BCD"/>
    <w:rsid w:val="00F503E7"/>
    <w:rsid w:val="00F50D4D"/>
    <w:rsid w:val="00F5190A"/>
    <w:rsid w:val="00F521DD"/>
    <w:rsid w:val="00F5226F"/>
    <w:rsid w:val="00F52F87"/>
    <w:rsid w:val="00F5351B"/>
    <w:rsid w:val="00F53717"/>
    <w:rsid w:val="00F547C0"/>
    <w:rsid w:val="00F54D9A"/>
    <w:rsid w:val="00F55B47"/>
    <w:rsid w:val="00F57086"/>
    <w:rsid w:val="00F57354"/>
    <w:rsid w:val="00F60ACD"/>
    <w:rsid w:val="00F62F04"/>
    <w:rsid w:val="00F63305"/>
    <w:rsid w:val="00F64106"/>
    <w:rsid w:val="00F64D1D"/>
    <w:rsid w:val="00F675BE"/>
    <w:rsid w:val="00F703D1"/>
    <w:rsid w:val="00F704BD"/>
    <w:rsid w:val="00F71737"/>
    <w:rsid w:val="00F73DBB"/>
    <w:rsid w:val="00F74144"/>
    <w:rsid w:val="00F74692"/>
    <w:rsid w:val="00F75B1D"/>
    <w:rsid w:val="00F77A87"/>
    <w:rsid w:val="00F77DD6"/>
    <w:rsid w:val="00F803C2"/>
    <w:rsid w:val="00F80DFD"/>
    <w:rsid w:val="00F81FE0"/>
    <w:rsid w:val="00F845D9"/>
    <w:rsid w:val="00F8529A"/>
    <w:rsid w:val="00F85880"/>
    <w:rsid w:val="00F85DF7"/>
    <w:rsid w:val="00F868DC"/>
    <w:rsid w:val="00F87486"/>
    <w:rsid w:val="00F878B1"/>
    <w:rsid w:val="00F903CF"/>
    <w:rsid w:val="00F90DC6"/>
    <w:rsid w:val="00F90E72"/>
    <w:rsid w:val="00F91F6B"/>
    <w:rsid w:val="00F93071"/>
    <w:rsid w:val="00F93338"/>
    <w:rsid w:val="00F933D7"/>
    <w:rsid w:val="00F93842"/>
    <w:rsid w:val="00F93F70"/>
    <w:rsid w:val="00F943D0"/>
    <w:rsid w:val="00F95FA6"/>
    <w:rsid w:val="00F9713E"/>
    <w:rsid w:val="00F97F57"/>
    <w:rsid w:val="00FA024C"/>
    <w:rsid w:val="00FA04D1"/>
    <w:rsid w:val="00FA0524"/>
    <w:rsid w:val="00FA0898"/>
    <w:rsid w:val="00FA4EC9"/>
    <w:rsid w:val="00FA5486"/>
    <w:rsid w:val="00FA6B47"/>
    <w:rsid w:val="00FA6ECA"/>
    <w:rsid w:val="00FA7FB0"/>
    <w:rsid w:val="00FB00C0"/>
    <w:rsid w:val="00FB18D3"/>
    <w:rsid w:val="00FB1928"/>
    <w:rsid w:val="00FB1AB0"/>
    <w:rsid w:val="00FB2856"/>
    <w:rsid w:val="00FB2ABB"/>
    <w:rsid w:val="00FB5B33"/>
    <w:rsid w:val="00FB64DE"/>
    <w:rsid w:val="00FB72F9"/>
    <w:rsid w:val="00FC0352"/>
    <w:rsid w:val="00FC0475"/>
    <w:rsid w:val="00FC151D"/>
    <w:rsid w:val="00FC1A05"/>
    <w:rsid w:val="00FC28FE"/>
    <w:rsid w:val="00FC3217"/>
    <w:rsid w:val="00FC3825"/>
    <w:rsid w:val="00FC4C34"/>
    <w:rsid w:val="00FC5A47"/>
    <w:rsid w:val="00FC630A"/>
    <w:rsid w:val="00FC6F78"/>
    <w:rsid w:val="00FC7505"/>
    <w:rsid w:val="00FD055E"/>
    <w:rsid w:val="00FD0A20"/>
    <w:rsid w:val="00FD0E96"/>
    <w:rsid w:val="00FD2736"/>
    <w:rsid w:val="00FD2AE6"/>
    <w:rsid w:val="00FD37A8"/>
    <w:rsid w:val="00FD41FE"/>
    <w:rsid w:val="00FD555D"/>
    <w:rsid w:val="00FD59A1"/>
    <w:rsid w:val="00FD5FF7"/>
    <w:rsid w:val="00FD633A"/>
    <w:rsid w:val="00FD6CF8"/>
    <w:rsid w:val="00FD6E5E"/>
    <w:rsid w:val="00FD7A76"/>
    <w:rsid w:val="00FD7A85"/>
    <w:rsid w:val="00FE1207"/>
    <w:rsid w:val="00FE1F13"/>
    <w:rsid w:val="00FE27E9"/>
    <w:rsid w:val="00FE2EC3"/>
    <w:rsid w:val="00FE3141"/>
    <w:rsid w:val="00FE3191"/>
    <w:rsid w:val="00FE5699"/>
    <w:rsid w:val="00FE5CB3"/>
    <w:rsid w:val="00FE777C"/>
    <w:rsid w:val="00FE7EA9"/>
    <w:rsid w:val="00FF03E4"/>
    <w:rsid w:val="00FF0A1F"/>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50">
    <w:name w:val="Imported Style 5.0"/>
    <w:pPr>
      <w:numPr>
        <w:numId w:val="13"/>
      </w:numPr>
    </w:pPr>
  </w:style>
  <w:style w:type="numbering" w:customStyle="1" w:styleId="ImportedStyle8">
    <w:name w:val="Imported Style 8"/>
    <w:pPr>
      <w:numPr>
        <w:numId w:val="15"/>
      </w:numPr>
    </w:pPr>
  </w:style>
  <w:style w:type="numbering" w:customStyle="1" w:styleId="ImportedStyle500">
    <w:name w:val="Imported Style 5.0.0"/>
    <w:pPr>
      <w:numPr>
        <w:numId w:val="16"/>
      </w:numPr>
    </w:pPr>
  </w:style>
  <w:style w:type="numbering" w:customStyle="1" w:styleId="ImportedStyle40">
    <w:name w:val="Imported Style 4.0"/>
    <w:pPr>
      <w:numPr>
        <w:numId w:val="17"/>
      </w:numPr>
    </w:pPr>
  </w:style>
  <w:style w:type="numbering" w:customStyle="1" w:styleId="ImportedStyle60">
    <w:name w:val="Imported Style 6.0"/>
    <w:pPr>
      <w:numPr>
        <w:numId w:val="19"/>
      </w:numPr>
    </w:pPr>
  </w:style>
  <w:style w:type="numbering" w:customStyle="1" w:styleId="ImportedStyle9">
    <w:name w:val="Imported Style 9"/>
    <w:pPr>
      <w:numPr>
        <w:numId w:val="21"/>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2"/>
      </w:numPr>
    </w:pPr>
  </w:style>
  <w:style w:type="numbering" w:customStyle="1" w:styleId="ImportedStyle600">
    <w:name w:val="Imported Style 6.0.0"/>
    <w:pPr>
      <w:numPr>
        <w:numId w:val="23"/>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4"/>
      </w:numPr>
    </w:pPr>
  </w:style>
  <w:style w:type="numbering" w:customStyle="1" w:styleId="ImportedStyle70">
    <w:name w:val="Imported Style 7.0"/>
    <w:pPr>
      <w:numPr>
        <w:numId w:val="25"/>
      </w:numPr>
    </w:pPr>
  </w:style>
  <w:style w:type="numbering" w:customStyle="1" w:styleId="ImportedStyle12">
    <w:name w:val="Imported Style 12"/>
    <w:pPr>
      <w:numPr>
        <w:numId w:val="26"/>
      </w:numPr>
    </w:pPr>
  </w:style>
  <w:style w:type="numbering" w:customStyle="1" w:styleId="ImportedStyle800">
    <w:name w:val="Imported Style 8.0.0"/>
    <w:pPr>
      <w:numPr>
        <w:numId w:val="27"/>
      </w:numPr>
    </w:pPr>
  </w:style>
  <w:style w:type="numbering" w:customStyle="1" w:styleId="ImportedStyle13">
    <w:name w:val="Imported Style 13"/>
    <w:pPr>
      <w:numPr>
        <w:numId w:val="29"/>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00">
    <w:name w:val="Imported Style 10.0"/>
    <w:pPr>
      <w:numPr>
        <w:numId w:val="33"/>
      </w:numPr>
    </w:pPr>
  </w:style>
  <w:style w:type="numbering" w:customStyle="1" w:styleId="ImportedStyle110">
    <w:name w:val="Imported Style 11.0"/>
    <w:pPr>
      <w:numPr>
        <w:numId w:val="35"/>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iPriority w:val="99"/>
    <w:unhideWhenUsed/>
    <w:rsid w:val="00A136C6"/>
    <w:rPr>
      <w:sz w:val="20"/>
      <w:szCs w:val="20"/>
    </w:rPr>
  </w:style>
  <w:style w:type="character" w:customStyle="1" w:styleId="CommentTextChar">
    <w:name w:val="Comment Text Char"/>
    <w:basedOn w:val="DefaultParagraphFont"/>
    <w:link w:val="CommentText"/>
    <w:uiPriority w:val="99"/>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7"/>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8"/>
      </w:numPr>
    </w:pPr>
  </w:style>
  <w:style w:type="numbering" w:customStyle="1" w:styleId="ImportedStyle90">
    <w:name w:val="Imported Style 9.0"/>
    <w:rsid w:val="001846B1"/>
    <w:pPr>
      <w:numPr>
        <w:numId w:val="39"/>
      </w:numPr>
    </w:pPr>
  </w:style>
  <w:style w:type="numbering" w:customStyle="1" w:styleId="ImportedStyle61">
    <w:name w:val="Imported Style 6.1"/>
    <w:rsid w:val="003C3A2D"/>
    <w:pPr>
      <w:numPr>
        <w:numId w:val="40"/>
      </w:numPr>
    </w:pPr>
  </w:style>
  <w:style w:type="numbering" w:customStyle="1" w:styleId="ImportedStyle81">
    <w:name w:val="Imported Style 8.1"/>
    <w:rsid w:val="005321C2"/>
    <w:pPr>
      <w:numPr>
        <w:numId w:val="41"/>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ag.org/beliefs/statement-of-fundamental-truth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horner/Library/CloudStorage/OneDrive-NLRC/FFF%202023/YES_FFF_GC_Session1_ALL_COLORS_b.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YES_FFF_GC_Session1_ALL_COLORS_b.dotx</Template>
  <TotalTime>9</TotalTime>
  <Pages>10</Pages>
  <Words>3133</Words>
  <Characters>17861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Moody, Angela</cp:lastModifiedBy>
  <cp:revision>12</cp:revision>
  <cp:lastPrinted>2023-08-08T18:46:00Z</cp:lastPrinted>
  <dcterms:created xsi:type="dcterms:W3CDTF">2023-10-31T19:15:00Z</dcterms:created>
  <dcterms:modified xsi:type="dcterms:W3CDTF">2024-01-04T22:11:00Z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