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2EFF" w14:textId="09F3625B" w:rsidR="0072633A" w:rsidRDefault="000C30E9" w:rsidP="0072633A">
      <w:pPr>
        <w:jc w:val="both"/>
      </w:pPr>
      <w:r>
        <w:rPr>
          <w:noProof/>
        </w:rPr>
        <w:pict w14:anchorId="08CBB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6pt;height:166pt;z-index:251658240;mso-wrap-edited:f;mso-width-percent:0;mso-height-percent:0;mso-width-percent:0;mso-height-percent:0">
            <v:imagedata r:id="rId6" o:title=""/>
            <w10:wrap type="square"/>
          </v:shape>
        </w:pict>
      </w:r>
      <w:r w:rsidR="0072633A">
        <w:rPr>
          <w:b/>
          <w:sz w:val="48"/>
        </w:rPr>
        <w:t>Group Session</w:t>
      </w:r>
    </w:p>
    <w:p w14:paraId="65A2AFB4" w14:textId="3252D730" w:rsidR="008801A6" w:rsidRDefault="008801A6" w:rsidP="006835A9">
      <w:pPr>
        <w:jc w:val="both"/>
      </w:pPr>
    </w:p>
    <w:p w14:paraId="2D3B7B36" w14:textId="5887081D" w:rsidR="008801A6" w:rsidRDefault="008801A6">
      <w:pPr>
        <w:jc w:val="both"/>
      </w:pPr>
      <w:r>
        <w:rPr>
          <w:sz w:val="18"/>
        </w:rPr>
        <w:t>Small Group Study</w:t>
      </w:r>
    </w:p>
    <w:p w14:paraId="5DF292E5" w14:textId="77777777" w:rsidR="008801A6" w:rsidRDefault="008801A6">
      <w:pPr>
        <w:spacing w:before="180"/>
        <w:jc w:val="both"/>
      </w:pPr>
      <w:r>
        <w:rPr>
          <w:b/>
        </w:rPr>
        <w:t>Overview</w:t>
      </w:r>
    </w:p>
    <w:p w14:paraId="3DFA3196" w14:textId="77777777" w:rsidR="008801A6" w:rsidRDefault="008801A6">
      <w:pPr>
        <w:spacing w:before="180"/>
        <w:jc w:val="both"/>
        <w:rPr>
          <w:i/>
        </w:rPr>
      </w:pPr>
      <w:r>
        <w:rPr>
          <w:i/>
        </w:rPr>
        <w:t>Paul’s first letter to the Thessalonian church was written to encourage them to persist in righteous living as they kept the return of Jesus at the forefront of their minds. Paul highlighted the need for living in a way that pleases God just before discussing Jesus’ return. By having a right relationship with God, believers who are alive at the return of Jesus will rise to Him rather than suffer God’s anger and the consequences of the Day of the Lord. Paul’s instructions are equally meaningful to us today as we wait with anticipation for the return of our King.</w:t>
      </w:r>
    </w:p>
    <w:p w14:paraId="5FF2EC43" w14:textId="77777777" w:rsidR="00260A8D" w:rsidRDefault="00260A8D" w:rsidP="00260A8D">
      <w:pPr>
        <w:rPr>
          <w:i/>
        </w:rPr>
      </w:pPr>
    </w:p>
    <w:p w14:paraId="5D7307DC" w14:textId="79843505" w:rsidR="00260A8D" w:rsidRPr="00260A8D" w:rsidRDefault="00260A8D" w:rsidP="00260A8D">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19091F42" w14:textId="77777777" w:rsidR="008801A6" w:rsidRDefault="008801A6">
      <w:pPr>
        <w:pBdr>
          <w:bottom w:val="single" w:sz="8" w:space="0" w:color="auto"/>
        </w:pBdr>
        <w:spacing w:before="540"/>
      </w:pPr>
    </w:p>
    <w:p w14:paraId="0E00E7B8" w14:textId="77777777" w:rsidR="008801A6" w:rsidRDefault="008801A6">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8801A6" w14:paraId="64A03BC9" w14:textId="77777777">
        <w:tc>
          <w:tcPr>
            <w:tcW w:w="8640" w:type="dxa"/>
            <w:tcBorders>
              <w:top w:val="nil"/>
              <w:left w:val="nil"/>
              <w:bottom w:val="nil"/>
              <w:right w:val="nil"/>
            </w:tcBorders>
          </w:tcPr>
          <w:p w14:paraId="06D03832" w14:textId="77777777" w:rsidR="006835A9" w:rsidRDefault="006835A9" w:rsidP="006835A9">
            <w:pPr>
              <w:rPr>
                <w:b/>
                <w:bCs/>
                <w:sz w:val="22"/>
                <w:szCs w:val="22"/>
              </w:rPr>
            </w:pPr>
          </w:p>
          <w:p w14:paraId="2873DBB2" w14:textId="39979231" w:rsidR="006835A9" w:rsidRPr="001A488D" w:rsidRDefault="006835A9" w:rsidP="006835A9">
            <w:pPr>
              <w:rPr>
                <w:b/>
                <w:bCs/>
                <w:sz w:val="22"/>
                <w:szCs w:val="22"/>
              </w:rPr>
            </w:pPr>
            <w:r w:rsidRPr="001A488D">
              <w:rPr>
                <w:b/>
                <w:bCs/>
                <w:sz w:val="22"/>
                <w:szCs w:val="22"/>
              </w:rPr>
              <w:t>QUESTION</w:t>
            </w:r>
          </w:p>
          <w:p w14:paraId="0C3B93C2" w14:textId="4B38C111" w:rsidR="008801A6" w:rsidRDefault="008801A6" w:rsidP="00D65B50">
            <w:r w:rsidRPr="006835A9">
              <w:t>Have you ever waited on something with anticipation: a package, a person, a special event, or even a promotion at work? What was the hardest part about waiting? What emotions did you experience?</w:t>
            </w:r>
          </w:p>
        </w:tc>
      </w:tr>
    </w:tbl>
    <w:p w14:paraId="3149E2CE" w14:textId="77777777" w:rsidR="008801A6" w:rsidRDefault="008801A6">
      <w:pPr>
        <w:spacing w:before="180"/>
        <w:jc w:val="both"/>
      </w:pPr>
      <w:r>
        <w:t>Waiting expectantly is something everyone experiences. From counting down the days to Christmas and birthdays as a kid to more recent things we wait excitedly for, nothing should compare to the hope we have for Jesus’ return.</w:t>
      </w:r>
    </w:p>
    <w:p w14:paraId="7A8EC496" w14:textId="77777777" w:rsidR="008801A6" w:rsidRDefault="008801A6">
      <w:pPr>
        <w:spacing w:before="360"/>
      </w:pPr>
      <w:r>
        <w:rPr>
          <w:b/>
          <w:sz w:val="28"/>
        </w:rPr>
        <w:t>Watch</w:t>
      </w:r>
    </w:p>
    <w:p w14:paraId="5218A0D5" w14:textId="77777777" w:rsidR="008801A6" w:rsidRDefault="008801A6">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8801A6" w14:paraId="30618929" w14:textId="77777777">
        <w:tc>
          <w:tcPr>
            <w:tcW w:w="8640" w:type="dxa"/>
            <w:tcBorders>
              <w:top w:val="nil"/>
              <w:left w:val="nil"/>
              <w:bottom w:val="nil"/>
              <w:right w:val="nil"/>
            </w:tcBorders>
          </w:tcPr>
          <w:p w14:paraId="6D416A2A" w14:textId="77777777" w:rsidR="006835A9" w:rsidRDefault="006835A9" w:rsidP="006835A9">
            <w:pPr>
              <w:rPr>
                <w:b/>
                <w:bCs/>
                <w:sz w:val="22"/>
                <w:szCs w:val="22"/>
              </w:rPr>
            </w:pPr>
          </w:p>
          <w:p w14:paraId="7D089A32" w14:textId="3C7EF31D" w:rsidR="006835A9" w:rsidRPr="001A488D" w:rsidRDefault="006835A9" w:rsidP="006835A9">
            <w:pPr>
              <w:rPr>
                <w:b/>
                <w:bCs/>
                <w:sz w:val="22"/>
                <w:szCs w:val="22"/>
              </w:rPr>
            </w:pPr>
            <w:r w:rsidRPr="001A488D">
              <w:rPr>
                <w:b/>
                <w:bCs/>
                <w:sz w:val="22"/>
                <w:szCs w:val="22"/>
              </w:rPr>
              <w:t>QUESTION</w:t>
            </w:r>
          </w:p>
          <w:p w14:paraId="0840935A" w14:textId="1D942782" w:rsidR="008801A6" w:rsidRDefault="008801A6" w:rsidP="0003159B">
            <w:r w:rsidRPr="006835A9">
              <w:t>How can Jesus’ soon return encourage us to reprioritize how we live everyday life?</w:t>
            </w:r>
          </w:p>
        </w:tc>
      </w:tr>
    </w:tbl>
    <w:p w14:paraId="777460DD" w14:textId="47CBEC40" w:rsidR="008801A6" w:rsidRDefault="00AF1CDA">
      <w:pPr>
        <w:spacing w:before="360"/>
        <w:jc w:val="both"/>
      </w:pPr>
      <w:r>
        <w:rPr>
          <w:noProof/>
        </w:rPr>
        <w:lastRenderedPageBreak/>
        <w:drawing>
          <wp:inline distT="0" distB="0" distL="0" distR="0" wp14:anchorId="3C9774F5" wp14:editId="196EB96B">
            <wp:extent cx="2321169" cy="1305658"/>
            <wp:effectExtent l="0" t="0" r="3175" b="2540"/>
            <wp:docPr id="1007346387" name="Picture 2" descr="A person in a car with a play butt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46387" name="Picture 2" descr="A person in a car with a play butt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9822" cy="1327400"/>
                    </a:xfrm>
                    <a:prstGeom prst="rect">
                      <a:avLst/>
                    </a:prstGeom>
                  </pic:spPr>
                </pic:pic>
              </a:graphicData>
            </a:graphic>
          </wp:inline>
        </w:drawing>
      </w:r>
    </w:p>
    <w:p w14:paraId="46B4F98B" w14:textId="77777777" w:rsidR="008801A6" w:rsidRDefault="008801A6">
      <w:pPr>
        <w:pBdr>
          <w:bottom w:val="single" w:sz="8" w:space="0" w:color="auto"/>
        </w:pBdr>
        <w:spacing w:before="540"/>
      </w:pPr>
    </w:p>
    <w:p w14:paraId="27D61BB2" w14:textId="77777777" w:rsidR="008801A6" w:rsidRDefault="008801A6">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8801A6" w14:paraId="40712799" w14:textId="77777777">
        <w:tc>
          <w:tcPr>
            <w:tcW w:w="8640" w:type="dxa"/>
            <w:tcBorders>
              <w:top w:val="nil"/>
              <w:left w:val="nil"/>
              <w:bottom w:val="nil"/>
              <w:right w:val="nil"/>
            </w:tcBorders>
          </w:tcPr>
          <w:p w14:paraId="374FCF77" w14:textId="77777777" w:rsidR="00ED2718" w:rsidRPr="00ED2718" w:rsidRDefault="00ED2718" w:rsidP="00ED2718">
            <w:pPr>
              <w:contextualSpacing/>
              <w:rPr>
                <w:rFonts w:ascii="Calibri" w:eastAsia="Times New Roman" w:hAnsi="Calibri" w:cs="Times New Roman"/>
                <w:i/>
                <w:iCs/>
                <w:sz w:val="21"/>
                <w:szCs w:val="21"/>
              </w:rPr>
            </w:pPr>
            <w:r w:rsidRPr="00ED2718">
              <w:rPr>
                <w:rFonts w:ascii="Calibri" w:eastAsia="Times New Roman" w:hAnsi="Calibri" w:cs="Times New Roman"/>
                <w:i/>
                <w:iCs/>
                <w:sz w:val="21"/>
                <w:szCs w:val="21"/>
              </w:rPr>
              <w:t xml:space="preserve">Colton has loved pets since he was little. When he was eight years old, his family had the opportunity to adopt a Boxer-Labrador mix named Zorro. It’s no exaggeration to say they loved each other at first sight. Both the boy and the pup began bonding from the minute they saw one another. </w:t>
            </w:r>
          </w:p>
          <w:p w14:paraId="0BD6E1A0" w14:textId="77777777" w:rsidR="00ED2718" w:rsidRPr="00ED2718" w:rsidRDefault="00ED2718" w:rsidP="00ED2718">
            <w:pPr>
              <w:contextualSpacing/>
              <w:rPr>
                <w:rFonts w:ascii="Calibri" w:eastAsia="Times New Roman" w:hAnsi="Calibri" w:cs="Times New Roman"/>
                <w:i/>
                <w:iCs/>
                <w:sz w:val="21"/>
                <w:szCs w:val="21"/>
              </w:rPr>
            </w:pPr>
          </w:p>
          <w:p w14:paraId="4D9A5EFD" w14:textId="77777777" w:rsidR="00ED2718" w:rsidRPr="00ED2718" w:rsidRDefault="00ED2718" w:rsidP="00ED2718">
            <w:pPr>
              <w:contextualSpacing/>
              <w:rPr>
                <w:rFonts w:ascii="Calibri" w:eastAsia="Times New Roman" w:hAnsi="Calibri" w:cs="Times New Roman"/>
                <w:i/>
                <w:iCs/>
                <w:sz w:val="21"/>
                <w:szCs w:val="21"/>
              </w:rPr>
            </w:pPr>
            <w:r w:rsidRPr="00ED2718">
              <w:rPr>
                <w:rFonts w:ascii="Calibri" w:eastAsia="Times New Roman" w:hAnsi="Calibri" w:cs="Times New Roman"/>
                <w:i/>
                <w:iCs/>
                <w:sz w:val="21"/>
                <w:szCs w:val="21"/>
              </w:rPr>
              <w:t xml:space="preserve">Over the summer the two were inseparable. When Colton returned to school, Zorro began his daily routine of longingly staring at the driveway for the moment of Colton's return. For the first few weeks, Zorro hadn’t figured out the pattern of Colton’s arrival. But he soon began picking up on the signs—the sound of gravel crunching in the driveway, the low hum of the family car parking, and then a door opening and shutting as his favorite boy lunged out, running full speed toward his beloved pet. The doghouse was situated in the back of the pen. Zorro would hear these familiar sounds and begin bounding toward the gate, so he wouldn’t miss a minute of watching Colton’s arrival. </w:t>
            </w:r>
          </w:p>
          <w:p w14:paraId="363ADBAA" w14:textId="77777777" w:rsidR="00ED2718" w:rsidRPr="00ED2718" w:rsidRDefault="00ED2718" w:rsidP="00ED2718">
            <w:pPr>
              <w:contextualSpacing/>
              <w:rPr>
                <w:rFonts w:ascii="Calibri" w:eastAsia="Times New Roman" w:hAnsi="Calibri" w:cs="Times New Roman"/>
                <w:i/>
                <w:iCs/>
                <w:sz w:val="21"/>
                <w:szCs w:val="21"/>
              </w:rPr>
            </w:pPr>
          </w:p>
          <w:p w14:paraId="0B09D4BD" w14:textId="77777777" w:rsidR="00ED2718" w:rsidRPr="00ED2718" w:rsidRDefault="00ED2718" w:rsidP="00ED2718">
            <w:pPr>
              <w:contextualSpacing/>
              <w:rPr>
                <w:rFonts w:ascii="Calibri" w:eastAsia="Times New Roman" w:hAnsi="Calibri" w:cs="Times New Roman"/>
                <w:i/>
                <w:iCs/>
                <w:sz w:val="21"/>
                <w:szCs w:val="21"/>
              </w:rPr>
            </w:pPr>
            <w:r w:rsidRPr="00ED2718">
              <w:rPr>
                <w:rFonts w:ascii="Calibri" w:eastAsia="Times New Roman" w:hAnsi="Calibri" w:cs="Times New Roman"/>
                <w:i/>
                <w:iCs/>
                <w:sz w:val="21"/>
                <w:szCs w:val="21"/>
              </w:rPr>
              <w:t xml:space="preserve">Soon, Zorro knew the time of day when the car brought back his favorite person. He would sit in a spot near the gate, outside the protective covering of his doghouse, </w:t>
            </w:r>
            <w:proofErr w:type="gramStart"/>
            <w:r w:rsidRPr="00ED2718">
              <w:rPr>
                <w:rFonts w:ascii="Calibri" w:eastAsia="Times New Roman" w:hAnsi="Calibri" w:cs="Times New Roman"/>
                <w:i/>
                <w:iCs/>
                <w:sz w:val="21"/>
                <w:szCs w:val="21"/>
              </w:rPr>
              <w:t>rain</w:t>
            </w:r>
            <w:proofErr w:type="gramEnd"/>
            <w:r w:rsidRPr="00ED2718">
              <w:rPr>
                <w:rFonts w:ascii="Calibri" w:eastAsia="Times New Roman" w:hAnsi="Calibri" w:cs="Times New Roman"/>
                <w:i/>
                <w:iCs/>
                <w:sz w:val="21"/>
                <w:szCs w:val="21"/>
              </w:rPr>
              <w:t xml:space="preserve"> or shine, waiting for the car to return home. When Colton was late or out of town, the forlorn dog emitted his signature disappointed whine upon realizing the person exiting the car wasn't who he was hoping to see. </w:t>
            </w:r>
          </w:p>
          <w:p w14:paraId="5028988D" w14:textId="77777777" w:rsidR="008801A6" w:rsidRPr="006835A9" w:rsidRDefault="008801A6" w:rsidP="006835A9"/>
        </w:tc>
      </w:tr>
      <w:tr w:rsidR="008801A6" w14:paraId="3C29B74F" w14:textId="77777777">
        <w:tc>
          <w:tcPr>
            <w:tcW w:w="8640" w:type="dxa"/>
            <w:tcBorders>
              <w:top w:val="nil"/>
              <w:left w:val="nil"/>
              <w:bottom w:val="nil"/>
              <w:right w:val="nil"/>
            </w:tcBorders>
          </w:tcPr>
          <w:p w14:paraId="79B7C77E" w14:textId="77777777" w:rsidR="006835A9" w:rsidRPr="001A488D" w:rsidRDefault="006835A9" w:rsidP="006835A9">
            <w:pPr>
              <w:rPr>
                <w:b/>
                <w:bCs/>
                <w:sz w:val="22"/>
                <w:szCs w:val="22"/>
              </w:rPr>
            </w:pPr>
            <w:r w:rsidRPr="001A488D">
              <w:rPr>
                <w:b/>
                <w:bCs/>
                <w:sz w:val="22"/>
                <w:szCs w:val="22"/>
              </w:rPr>
              <w:t>QUESTION</w:t>
            </w:r>
          </w:p>
          <w:p w14:paraId="65DBCBE3" w14:textId="087EB56A" w:rsidR="008801A6" w:rsidRPr="006835A9" w:rsidRDefault="008801A6" w:rsidP="006835A9">
            <w:r w:rsidRPr="006835A9">
              <w:t>Do you wait for the day of the Lord’s return with excitement or anxiety?</w:t>
            </w:r>
          </w:p>
        </w:tc>
      </w:tr>
    </w:tbl>
    <w:p w14:paraId="2BB9A57A" w14:textId="77777777" w:rsidR="008801A6" w:rsidRDefault="008801A6">
      <w:pPr>
        <w:pBdr>
          <w:bottom w:val="single" w:sz="8" w:space="0" w:color="auto"/>
        </w:pBdr>
        <w:spacing w:before="540"/>
      </w:pPr>
    </w:p>
    <w:p w14:paraId="0C0DF0EC" w14:textId="77777777" w:rsidR="008801A6" w:rsidRDefault="008801A6">
      <w:pPr>
        <w:spacing w:before="180"/>
      </w:pPr>
      <w:r>
        <w:rPr>
          <w:b/>
          <w:sz w:val="36"/>
        </w:rPr>
        <w:t>What the Bible Says</w:t>
      </w:r>
    </w:p>
    <w:p w14:paraId="0DE038AC" w14:textId="77777777" w:rsidR="008801A6" w:rsidRDefault="008801A6">
      <w:pPr>
        <w:spacing w:before="180"/>
        <w:jc w:val="both"/>
      </w:pPr>
      <w:r>
        <w:t>We should be watchful and filled with excitement, and ready for our Master—the One whom our soul loves. But sometimes when we think of the return of Jesus, our hearts are gripped with fearful thoughts of end-time events.</w:t>
      </w:r>
    </w:p>
    <w:p w14:paraId="6DEAD508" w14:textId="7B17D324" w:rsidR="008801A6" w:rsidRDefault="008801A6">
      <w:pPr>
        <w:spacing w:before="180"/>
        <w:jc w:val="both"/>
      </w:pPr>
      <w:r>
        <w:t xml:space="preserve">Although the reality of the Lord’s return will not happen without every end-time prophecy being fulfilled, we must remember the joy the day will bring as well. We will experience much joy when we finally see the </w:t>
      </w:r>
      <w:proofErr w:type="gramStart"/>
      <w:r>
        <w:t>One</w:t>
      </w:r>
      <w:proofErr w:type="gramEnd"/>
      <w:r>
        <w:t xml:space="preserve"> we worship, desire, follow, and love. If we keep that before us, this joy will overpower any fear of end-time events.</w:t>
      </w:r>
    </w:p>
    <w:p w14:paraId="5C0BF833" w14:textId="77777777" w:rsidR="00123F81" w:rsidRDefault="00123F81">
      <w:pPr>
        <w:spacing w:before="180"/>
        <w:jc w:val="both"/>
      </w:pPr>
    </w:p>
    <w:p w14:paraId="64FB76BC" w14:textId="77777777" w:rsidR="008801A6" w:rsidRDefault="008801A6">
      <w:pPr>
        <w:spacing w:before="180"/>
        <w:jc w:val="both"/>
      </w:pPr>
      <w:r>
        <w:rPr>
          <w:b/>
        </w:rPr>
        <w:lastRenderedPageBreak/>
        <w:t>Be Informed</w:t>
      </w:r>
    </w:p>
    <w:p w14:paraId="1E06FA9E" w14:textId="63D99893" w:rsidR="008801A6" w:rsidRDefault="008801A6">
      <w:pPr>
        <w:spacing w:before="180"/>
        <w:jc w:val="both"/>
      </w:pPr>
      <w:r>
        <w:t xml:space="preserve">Read </w:t>
      </w:r>
      <w:r w:rsidRPr="004636C2">
        <w:t>1 Thessalonians 4:13–18</w:t>
      </w:r>
      <w:r>
        <w:t>.</w:t>
      </w:r>
    </w:p>
    <w:p w14:paraId="0CC93D98" w14:textId="77777777" w:rsidR="008801A6" w:rsidRDefault="008801A6">
      <w:pPr>
        <w:spacing w:before="180"/>
        <w:jc w:val="both"/>
      </w:pPr>
      <w:r>
        <w:t>For every one of us who has lost a loved one who was a believer, the hope presented in these Scriptures is irreplaceable. Paul gives us the correct expectation we can foster to see that loved one again on the day of Jesus’ return. As we grieve the death of loved ones, we must grieve with this hope in mind.</w:t>
      </w:r>
    </w:p>
    <w:tbl>
      <w:tblPr>
        <w:tblW w:w="0" w:type="auto"/>
        <w:tblLayout w:type="fixed"/>
        <w:tblCellMar>
          <w:left w:w="0" w:type="dxa"/>
          <w:right w:w="0" w:type="dxa"/>
        </w:tblCellMar>
        <w:tblLook w:val="0000" w:firstRow="0" w:lastRow="0" w:firstColumn="0" w:lastColumn="0" w:noHBand="0" w:noVBand="0"/>
      </w:tblPr>
      <w:tblGrid>
        <w:gridCol w:w="8640"/>
      </w:tblGrid>
      <w:tr w:rsidR="008801A6" w14:paraId="03E74558" w14:textId="77777777">
        <w:tc>
          <w:tcPr>
            <w:tcW w:w="8640" w:type="dxa"/>
            <w:tcBorders>
              <w:top w:val="nil"/>
              <w:left w:val="nil"/>
              <w:bottom w:val="nil"/>
              <w:right w:val="nil"/>
            </w:tcBorders>
          </w:tcPr>
          <w:p w14:paraId="7764F579" w14:textId="77777777" w:rsidR="006835A9" w:rsidRDefault="006835A9">
            <w:pPr>
              <w:jc w:val="both"/>
              <w:rPr>
                <w:rFonts w:ascii="Open Sans" w:hAnsi="Open Sans"/>
                <w:b/>
                <w:caps/>
                <w:sz w:val="18"/>
                <w:shd w:val="solid" w:color="EDE8DD" w:fill="EDE8DD"/>
              </w:rPr>
            </w:pPr>
          </w:p>
          <w:p w14:paraId="772A0796" w14:textId="77777777" w:rsidR="006835A9" w:rsidRPr="001A488D" w:rsidRDefault="006835A9" w:rsidP="006835A9">
            <w:pPr>
              <w:rPr>
                <w:b/>
                <w:bCs/>
                <w:sz w:val="22"/>
                <w:szCs w:val="22"/>
              </w:rPr>
            </w:pPr>
            <w:r w:rsidRPr="001A488D">
              <w:rPr>
                <w:b/>
                <w:bCs/>
                <w:sz w:val="22"/>
                <w:szCs w:val="22"/>
              </w:rPr>
              <w:t>QUESTION</w:t>
            </w:r>
          </w:p>
          <w:p w14:paraId="0C1B06F9" w14:textId="6F750E6C" w:rsidR="008801A6" w:rsidRDefault="008801A6" w:rsidP="006835A9">
            <w:r w:rsidRPr="006835A9">
              <w:t>Is there a specific loved one you are looking forward to seeing again on the day of the Lord’s return?</w:t>
            </w:r>
          </w:p>
        </w:tc>
      </w:tr>
    </w:tbl>
    <w:p w14:paraId="13C65636" w14:textId="78B749C8" w:rsidR="008801A6" w:rsidRDefault="006835A9">
      <w:pPr>
        <w:spacing w:before="180"/>
        <w:jc w:val="both"/>
      </w:pPr>
      <w:r>
        <w:br/>
      </w:r>
      <w:r w:rsidR="008801A6">
        <w:t xml:space="preserve">Yet this passage isn’t just about those who have passed. It also notes that believers who are alive at this moment will be “caught up” into the air to meet Jesus. Those words, “caught up” are the key to why some people call this event the Rapture. The Latin version of this concept is the term </w:t>
      </w:r>
      <w:r w:rsidR="008801A6">
        <w:rPr>
          <w:i/>
        </w:rPr>
        <w:t xml:space="preserve">raptus </w:t>
      </w:r>
      <w:r w:rsidR="008801A6">
        <w:t xml:space="preserve">(found as </w:t>
      </w:r>
      <w:proofErr w:type="spellStart"/>
      <w:r w:rsidR="008801A6">
        <w:rPr>
          <w:i/>
        </w:rPr>
        <w:t>rapiemur</w:t>
      </w:r>
      <w:proofErr w:type="spellEnd"/>
      <w:r w:rsidR="008801A6">
        <w:t xml:space="preserve"> in the Latin translation of this Bible passage), the root of our English word </w:t>
      </w:r>
      <w:r w:rsidR="008801A6">
        <w:rPr>
          <w:i/>
        </w:rPr>
        <w:t>rapture</w:t>
      </w:r>
      <w:r w:rsidR="008801A6">
        <w:t>.</w:t>
      </w:r>
    </w:p>
    <w:p w14:paraId="3AE611C9" w14:textId="77777777" w:rsidR="008801A6" w:rsidRDefault="008801A6">
      <w:pPr>
        <w:spacing w:before="180"/>
        <w:jc w:val="both"/>
      </w:pPr>
      <w:r>
        <w:t>Paul is asking us to remind one another about the hope of resurrection for both the alive and dead in Christ. When one of us forgets the reality of this coming day, the rest of us are charged to encourage one another to remember these truths.</w:t>
      </w:r>
    </w:p>
    <w:tbl>
      <w:tblPr>
        <w:tblW w:w="0" w:type="auto"/>
        <w:tblLayout w:type="fixed"/>
        <w:tblCellMar>
          <w:left w:w="0" w:type="dxa"/>
          <w:right w:w="0" w:type="dxa"/>
        </w:tblCellMar>
        <w:tblLook w:val="0000" w:firstRow="0" w:lastRow="0" w:firstColumn="0" w:lastColumn="0" w:noHBand="0" w:noVBand="0"/>
      </w:tblPr>
      <w:tblGrid>
        <w:gridCol w:w="8640"/>
      </w:tblGrid>
      <w:tr w:rsidR="008801A6" w14:paraId="33ABFA19" w14:textId="77777777">
        <w:tc>
          <w:tcPr>
            <w:tcW w:w="8640" w:type="dxa"/>
            <w:tcBorders>
              <w:top w:val="nil"/>
              <w:left w:val="nil"/>
              <w:bottom w:val="nil"/>
              <w:right w:val="nil"/>
            </w:tcBorders>
          </w:tcPr>
          <w:p w14:paraId="66849F6A" w14:textId="77777777" w:rsidR="006835A9" w:rsidRDefault="006835A9">
            <w:pPr>
              <w:jc w:val="both"/>
              <w:rPr>
                <w:rFonts w:ascii="Open Sans" w:hAnsi="Open Sans"/>
                <w:b/>
                <w:caps/>
                <w:sz w:val="18"/>
                <w:shd w:val="solid" w:color="EDE8DD" w:fill="EDE8DD"/>
              </w:rPr>
            </w:pPr>
          </w:p>
          <w:p w14:paraId="08E48C50" w14:textId="77777777" w:rsidR="006835A9" w:rsidRPr="001A488D" w:rsidRDefault="006835A9" w:rsidP="006835A9">
            <w:pPr>
              <w:rPr>
                <w:b/>
                <w:bCs/>
                <w:sz w:val="22"/>
                <w:szCs w:val="22"/>
              </w:rPr>
            </w:pPr>
            <w:r w:rsidRPr="001A488D">
              <w:rPr>
                <w:b/>
                <w:bCs/>
                <w:sz w:val="22"/>
                <w:szCs w:val="22"/>
              </w:rPr>
              <w:t>QUESTION</w:t>
            </w:r>
          </w:p>
          <w:p w14:paraId="51228097" w14:textId="75333DCC" w:rsidR="008801A6" w:rsidRDefault="008801A6" w:rsidP="00AF1CDA">
            <w:r w:rsidRPr="006835A9">
              <w:t>Who in your life needs to be reminded of this hope?</w:t>
            </w:r>
          </w:p>
        </w:tc>
      </w:tr>
    </w:tbl>
    <w:p w14:paraId="728C7D81" w14:textId="77777777" w:rsidR="008801A6" w:rsidRDefault="008801A6">
      <w:pPr>
        <w:spacing w:before="180"/>
        <w:jc w:val="both"/>
      </w:pPr>
      <w:r>
        <w:rPr>
          <w:b/>
        </w:rPr>
        <w:t>Be Focused</w:t>
      </w:r>
    </w:p>
    <w:p w14:paraId="12B7AF75" w14:textId="7F040174" w:rsidR="008801A6" w:rsidRDefault="008801A6">
      <w:pPr>
        <w:spacing w:before="180"/>
        <w:jc w:val="both"/>
      </w:pPr>
      <w:r>
        <w:t xml:space="preserve">Read </w:t>
      </w:r>
      <w:r w:rsidRPr="004636C2">
        <w:t>1 Thessalonians 5:1–4</w:t>
      </w:r>
      <w:r>
        <w:t>.</w:t>
      </w:r>
    </w:p>
    <w:p w14:paraId="2BD2DD11" w14:textId="77777777" w:rsidR="008801A6" w:rsidRDefault="008801A6">
      <w:pPr>
        <w:spacing w:before="180"/>
        <w:jc w:val="both"/>
      </w:pPr>
      <w:r>
        <w:t>Many are focused on the date and time of the Lord’s return. But as God’s children, we must focus on right living. The futility of attempting to predict the day when Jesus will return has not stopped hundreds of men and women from making such predictions. This focus on a particular date robs us of what God would have us keep our eyes on. We must focus on living holy lives and fulfilling the Great Commission, so that those who are spiritually dead may experience life in Jesus on the day of His return.</w:t>
      </w:r>
    </w:p>
    <w:tbl>
      <w:tblPr>
        <w:tblW w:w="0" w:type="auto"/>
        <w:tblLayout w:type="fixed"/>
        <w:tblCellMar>
          <w:left w:w="0" w:type="dxa"/>
          <w:right w:w="0" w:type="dxa"/>
        </w:tblCellMar>
        <w:tblLook w:val="0000" w:firstRow="0" w:lastRow="0" w:firstColumn="0" w:lastColumn="0" w:noHBand="0" w:noVBand="0"/>
      </w:tblPr>
      <w:tblGrid>
        <w:gridCol w:w="8640"/>
      </w:tblGrid>
      <w:tr w:rsidR="008801A6" w:rsidRPr="006835A9" w14:paraId="7BB46FFC" w14:textId="77777777">
        <w:tc>
          <w:tcPr>
            <w:tcW w:w="8640" w:type="dxa"/>
            <w:tcBorders>
              <w:top w:val="nil"/>
              <w:left w:val="nil"/>
              <w:bottom w:val="nil"/>
              <w:right w:val="nil"/>
            </w:tcBorders>
          </w:tcPr>
          <w:p w14:paraId="3C6EA032" w14:textId="77777777" w:rsidR="006835A9" w:rsidRPr="006835A9" w:rsidRDefault="006835A9" w:rsidP="006835A9"/>
          <w:p w14:paraId="54EFFE3D" w14:textId="77777777" w:rsidR="006835A9" w:rsidRPr="001A488D" w:rsidRDefault="006835A9" w:rsidP="006835A9">
            <w:pPr>
              <w:rPr>
                <w:b/>
                <w:bCs/>
                <w:sz w:val="22"/>
                <w:szCs w:val="22"/>
              </w:rPr>
            </w:pPr>
            <w:r w:rsidRPr="001A488D">
              <w:rPr>
                <w:b/>
                <w:bCs/>
                <w:sz w:val="22"/>
                <w:szCs w:val="22"/>
              </w:rPr>
              <w:t>QUESTION</w:t>
            </w:r>
          </w:p>
          <w:p w14:paraId="2BEB44A0" w14:textId="49D6A030" w:rsidR="008801A6" w:rsidRPr="006835A9" w:rsidRDefault="008801A6" w:rsidP="006835A9">
            <w:r w:rsidRPr="006835A9">
              <w:t>Can you recall a specific prediction made about the return of the Lord in your lifetime?</w:t>
            </w:r>
          </w:p>
        </w:tc>
      </w:tr>
    </w:tbl>
    <w:p w14:paraId="543909C9" w14:textId="77777777" w:rsidR="008801A6" w:rsidRPr="006835A9" w:rsidRDefault="008801A6" w:rsidP="006835A9"/>
    <w:tbl>
      <w:tblPr>
        <w:tblW w:w="0" w:type="auto"/>
        <w:tblLayout w:type="fixed"/>
        <w:tblCellMar>
          <w:left w:w="0" w:type="dxa"/>
          <w:right w:w="0" w:type="dxa"/>
        </w:tblCellMar>
        <w:tblLook w:val="0000" w:firstRow="0" w:lastRow="0" w:firstColumn="0" w:lastColumn="0" w:noHBand="0" w:noVBand="0"/>
      </w:tblPr>
      <w:tblGrid>
        <w:gridCol w:w="8640"/>
      </w:tblGrid>
      <w:tr w:rsidR="008801A6" w:rsidRPr="006835A9" w14:paraId="1EFE3705" w14:textId="77777777">
        <w:tc>
          <w:tcPr>
            <w:tcW w:w="8640" w:type="dxa"/>
            <w:tcBorders>
              <w:top w:val="nil"/>
              <w:left w:val="nil"/>
              <w:bottom w:val="nil"/>
              <w:right w:val="nil"/>
            </w:tcBorders>
          </w:tcPr>
          <w:p w14:paraId="4A2A790B" w14:textId="77777777" w:rsidR="006835A9" w:rsidRPr="001A488D" w:rsidRDefault="006835A9" w:rsidP="006835A9">
            <w:pPr>
              <w:rPr>
                <w:b/>
                <w:bCs/>
                <w:sz w:val="22"/>
                <w:szCs w:val="22"/>
              </w:rPr>
            </w:pPr>
            <w:r w:rsidRPr="001A488D">
              <w:rPr>
                <w:b/>
                <w:bCs/>
                <w:sz w:val="22"/>
                <w:szCs w:val="22"/>
              </w:rPr>
              <w:t>QUESTION</w:t>
            </w:r>
          </w:p>
          <w:p w14:paraId="50235A48" w14:textId="77777777" w:rsidR="008801A6" w:rsidRDefault="008801A6" w:rsidP="006835A9">
            <w:r w:rsidRPr="006835A9">
              <w:t>How should our evangelistic efforts change because we know the Day of the Lord is approaching?</w:t>
            </w:r>
          </w:p>
          <w:p w14:paraId="046EBB2E" w14:textId="77777777" w:rsidR="00AF1CDA" w:rsidRPr="006835A9" w:rsidRDefault="00AF1CDA" w:rsidP="006835A9"/>
          <w:p w14:paraId="774B4E0D" w14:textId="77777777" w:rsidR="008801A6" w:rsidRPr="006835A9" w:rsidRDefault="008801A6" w:rsidP="006835A9"/>
        </w:tc>
      </w:tr>
    </w:tbl>
    <w:p w14:paraId="7D68EC15" w14:textId="77777777" w:rsidR="008801A6" w:rsidRDefault="008801A6">
      <w:pPr>
        <w:spacing w:before="180"/>
        <w:jc w:val="both"/>
      </w:pPr>
      <w:r>
        <w:rPr>
          <w:b/>
        </w:rPr>
        <w:lastRenderedPageBreak/>
        <w:t>Be Challenged</w:t>
      </w:r>
    </w:p>
    <w:p w14:paraId="3D35EFC5" w14:textId="6EA6A06A" w:rsidR="008801A6" w:rsidRDefault="008801A6">
      <w:pPr>
        <w:spacing w:before="180"/>
        <w:jc w:val="both"/>
      </w:pPr>
      <w:r>
        <w:t xml:space="preserve">Read </w:t>
      </w:r>
      <w:r w:rsidRPr="004636C2">
        <w:t>1 Thessalonians 5:5–11</w:t>
      </w:r>
      <w:r>
        <w:t>.</w:t>
      </w:r>
    </w:p>
    <w:p w14:paraId="593C2212" w14:textId="77777777" w:rsidR="008801A6" w:rsidRDefault="008801A6">
      <w:pPr>
        <w:spacing w:before="180"/>
        <w:jc w:val="both"/>
      </w:pPr>
      <w:r>
        <w:t>Paul calls us children of the light, and as such he invites us to stop behaving like those who belong to darkness. Those who are of the day are awake, alert, sober, and watchful. Conversely, children of the night are drunken, numb, and asleep to the reality of the light.</w:t>
      </w:r>
    </w:p>
    <w:p w14:paraId="75E0DDF4" w14:textId="51A790AA" w:rsidR="006835A9" w:rsidRDefault="008801A6">
      <w:pPr>
        <w:spacing w:before="180"/>
        <w:jc w:val="both"/>
      </w:pPr>
      <w:r>
        <w:t>This numbing happens as people medicate with pleasures, stay addicted to distractions, and willfully shut out the light. It’s a true challenge to stay awake in a world that is asleep. Staying awake takes work; staying asleep is easier. As believers, we must face this challenge head-on.</w:t>
      </w:r>
    </w:p>
    <w:tbl>
      <w:tblPr>
        <w:tblW w:w="0" w:type="auto"/>
        <w:tblLayout w:type="fixed"/>
        <w:tblCellMar>
          <w:left w:w="0" w:type="dxa"/>
          <w:right w:w="0" w:type="dxa"/>
        </w:tblCellMar>
        <w:tblLook w:val="0000" w:firstRow="0" w:lastRow="0" w:firstColumn="0" w:lastColumn="0" w:noHBand="0" w:noVBand="0"/>
      </w:tblPr>
      <w:tblGrid>
        <w:gridCol w:w="8640"/>
      </w:tblGrid>
      <w:tr w:rsidR="008801A6" w:rsidRPr="006835A9" w14:paraId="20FC6F93" w14:textId="77777777">
        <w:tc>
          <w:tcPr>
            <w:tcW w:w="8640" w:type="dxa"/>
            <w:tcBorders>
              <w:top w:val="nil"/>
              <w:left w:val="nil"/>
              <w:bottom w:val="nil"/>
              <w:right w:val="nil"/>
            </w:tcBorders>
          </w:tcPr>
          <w:p w14:paraId="6C361FC0" w14:textId="77777777" w:rsidR="006835A9" w:rsidRPr="006835A9" w:rsidRDefault="006835A9" w:rsidP="006835A9"/>
          <w:p w14:paraId="736CEDFA" w14:textId="77777777" w:rsidR="006835A9" w:rsidRPr="001A488D" w:rsidRDefault="006835A9" w:rsidP="006835A9">
            <w:pPr>
              <w:rPr>
                <w:b/>
                <w:bCs/>
                <w:sz w:val="22"/>
                <w:szCs w:val="22"/>
              </w:rPr>
            </w:pPr>
            <w:r w:rsidRPr="001A488D">
              <w:rPr>
                <w:b/>
                <w:bCs/>
                <w:sz w:val="22"/>
                <w:szCs w:val="22"/>
              </w:rPr>
              <w:t>QUESTION</w:t>
            </w:r>
          </w:p>
          <w:p w14:paraId="4ECCC708" w14:textId="270F84B7" w:rsidR="008801A6" w:rsidRPr="006835A9" w:rsidRDefault="008801A6" w:rsidP="006835A9">
            <w:r w:rsidRPr="006835A9">
              <w:t>Practically, what does it look like to stay alert and clear-headed?</w:t>
            </w:r>
          </w:p>
        </w:tc>
      </w:tr>
    </w:tbl>
    <w:p w14:paraId="0F5122F0" w14:textId="77777777" w:rsidR="008801A6" w:rsidRPr="006835A9" w:rsidRDefault="008801A6" w:rsidP="006835A9"/>
    <w:tbl>
      <w:tblPr>
        <w:tblW w:w="0" w:type="auto"/>
        <w:tblLayout w:type="fixed"/>
        <w:tblCellMar>
          <w:left w:w="0" w:type="dxa"/>
          <w:right w:w="0" w:type="dxa"/>
        </w:tblCellMar>
        <w:tblLook w:val="0000" w:firstRow="0" w:lastRow="0" w:firstColumn="0" w:lastColumn="0" w:noHBand="0" w:noVBand="0"/>
      </w:tblPr>
      <w:tblGrid>
        <w:gridCol w:w="8640"/>
      </w:tblGrid>
      <w:tr w:rsidR="008801A6" w:rsidRPr="006835A9" w14:paraId="49429127" w14:textId="77777777">
        <w:tc>
          <w:tcPr>
            <w:tcW w:w="8640" w:type="dxa"/>
            <w:tcBorders>
              <w:top w:val="nil"/>
              <w:left w:val="nil"/>
              <w:bottom w:val="nil"/>
              <w:right w:val="nil"/>
            </w:tcBorders>
          </w:tcPr>
          <w:p w14:paraId="62618921" w14:textId="77777777" w:rsidR="006835A9" w:rsidRPr="001A488D" w:rsidRDefault="006835A9" w:rsidP="006835A9">
            <w:pPr>
              <w:rPr>
                <w:b/>
                <w:bCs/>
                <w:sz w:val="22"/>
                <w:szCs w:val="22"/>
              </w:rPr>
            </w:pPr>
            <w:r w:rsidRPr="001A488D">
              <w:rPr>
                <w:b/>
                <w:bCs/>
                <w:sz w:val="22"/>
                <w:szCs w:val="22"/>
              </w:rPr>
              <w:t>QUESTION</w:t>
            </w:r>
          </w:p>
          <w:p w14:paraId="10D151FA" w14:textId="595C0ABE" w:rsidR="008801A6" w:rsidRPr="006835A9" w:rsidRDefault="008801A6" w:rsidP="006835A9">
            <w:r w:rsidRPr="006835A9">
              <w:t>How does wearing the armor of faith and love enable us to be ready for the day of the Lord’s return?</w:t>
            </w:r>
          </w:p>
        </w:tc>
      </w:tr>
    </w:tbl>
    <w:p w14:paraId="0FF68884" w14:textId="77777777" w:rsidR="008801A6" w:rsidRDefault="008801A6">
      <w:pPr>
        <w:pBdr>
          <w:bottom w:val="single" w:sz="8" w:space="0" w:color="auto"/>
        </w:pBdr>
        <w:spacing w:before="540"/>
      </w:pPr>
    </w:p>
    <w:p w14:paraId="7FDFDF74" w14:textId="77777777" w:rsidR="008801A6" w:rsidRDefault="008801A6">
      <w:pPr>
        <w:spacing w:before="180"/>
      </w:pPr>
      <w:r>
        <w:rPr>
          <w:b/>
          <w:sz w:val="36"/>
        </w:rPr>
        <w:t>Reflect</w:t>
      </w:r>
    </w:p>
    <w:p w14:paraId="4A8C6B7D" w14:textId="77777777" w:rsidR="008801A6" w:rsidRDefault="008801A6">
      <w:pPr>
        <w:spacing w:before="180"/>
        <w:jc w:val="both"/>
      </w:pPr>
      <w:r>
        <w:t>We’ll begin to experience the culmination of Jesus’ sacrifice for us when He returns. Although we don’t know the day or time of His return, the fact that He’s coming back for us should warm our hearts with hope. It’s this hope that lets us walk through the trials and suffering of our lives victoriously.</w:t>
      </w:r>
    </w:p>
    <w:p w14:paraId="0804681D" w14:textId="77777777" w:rsidR="008801A6" w:rsidRDefault="008801A6">
      <w:pPr>
        <w:spacing w:before="180"/>
        <w:jc w:val="both"/>
      </w:pPr>
      <w:r>
        <w:t>In Jesus, no one in history who has ever believed in Him and called on His name remains lost. Even those believers who have died will glorify His name and worship Him forever in eternity. No other faith boasts the reward for a righteous life that rivals our reward, an eternity with Jesus Himself. God dwelling among us is the truly incredible thing about heaven. Jesus is coming back, and we must remain ready for His return.</w:t>
      </w:r>
    </w:p>
    <w:p w14:paraId="2C1AE1E0" w14:textId="77777777" w:rsidR="008801A6" w:rsidRDefault="008801A6">
      <w:pPr>
        <w:pBdr>
          <w:bottom w:val="single" w:sz="8" w:space="0" w:color="auto"/>
        </w:pBdr>
        <w:spacing w:before="540"/>
      </w:pPr>
    </w:p>
    <w:p w14:paraId="1E5810D7" w14:textId="77777777" w:rsidR="008801A6" w:rsidRDefault="008801A6">
      <w:pPr>
        <w:spacing w:before="180"/>
      </w:pPr>
      <w:r>
        <w:rPr>
          <w:b/>
          <w:sz w:val="36"/>
        </w:rPr>
        <w:t>Listen to God</w:t>
      </w:r>
    </w:p>
    <w:p w14:paraId="338AC001" w14:textId="77777777" w:rsidR="008801A6" w:rsidRDefault="008801A6">
      <w:pPr>
        <w:spacing w:before="180"/>
        <w:jc w:val="both"/>
      </w:pPr>
      <w:r>
        <w:t xml:space="preserve">The goal of </w:t>
      </w:r>
      <w:r>
        <w:rPr>
          <w:b/>
          <w:i/>
        </w:rPr>
        <w:t>Listen</w:t>
      </w:r>
      <w:r>
        <w:t xml:space="preserve"> is not only to gain an understanding of God’s Word, but also to pause and listen to what God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0D907B2C" w14:textId="77777777" w:rsidR="00AF1CDA" w:rsidRDefault="00AF1CDA">
      <w:pPr>
        <w:spacing w:before="360"/>
        <w:rPr>
          <w:b/>
          <w:sz w:val="28"/>
        </w:rPr>
      </w:pPr>
    </w:p>
    <w:p w14:paraId="6CF4AD2B" w14:textId="19633261" w:rsidR="008801A6" w:rsidRDefault="008801A6">
      <w:pPr>
        <w:spacing w:before="360"/>
      </w:pPr>
      <w:r>
        <w:rPr>
          <w:b/>
          <w:sz w:val="28"/>
        </w:rPr>
        <w:lastRenderedPageBreak/>
        <w:t>Personal Reflection Questions</w:t>
      </w:r>
    </w:p>
    <w:p w14:paraId="01A43D6A" w14:textId="77777777" w:rsidR="008801A6" w:rsidRDefault="008801A6">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8801A6" w:rsidRPr="006835A9" w14:paraId="7CB2EF18" w14:textId="77777777">
        <w:tc>
          <w:tcPr>
            <w:tcW w:w="8640" w:type="dxa"/>
            <w:tcBorders>
              <w:top w:val="nil"/>
              <w:left w:val="nil"/>
              <w:bottom w:val="nil"/>
              <w:right w:val="nil"/>
            </w:tcBorders>
          </w:tcPr>
          <w:p w14:paraId="31808BBD" w14:textId="77777777" w:rsidR="006835A9" w:rsidRPr="006835A9" w:rsidRDefault="006835A9" w:rsidP="006835A9"/>
          <w:p w14:paraId="2B7D9B64" w14:textId="77777777" w:rsidR="006835A9" w:rsidRPr="001A488D" w:rsidRDefault="006835A9" w:rsidP="006835A9">
            <w:pPr>
              <w:rPr>
                <w:b/>
                <w:bCs/>
                <w:sz w:val="22"/>
                <w:szCs w:val="22"/>
              </w:rPr>
            </w:pPr>
            <w:r w:rsidRPr="001A488D">
              <w:rPr>
                <w:b/>
                <w:bCs/>
                <w:sz w:val="22"/>
                <w:szCs w:val="22"/>
              </w:rPr>
              <w:t>QUESTION</w:t>
            </w:r>
          </w:p>
          <w:p w14:paraId="7A6480ED" w14:textId="0D2E8C57" w:rsidR="008801A6" w:rsidRPr="006835A9" w:rsidRDefault="008801A6" w:rsidP="006835A9">
            <w:r w:rsidRPr="006835A9">
              <w:t>If Jesus were to return today, would you say you are ready in heart and life to meet Him?</w:t>
            </w:r>
          </w:p>
        </w:tc>
      </w:tr>
    </w:tbl>
    <w:p w14:paraId="778B543E" w14:textId="77777777" w:rsidR="008801A6" w:rsidRPr="006835A9" w:rsidRDefault="008801A6" w:rsidP="006835A9"/>
    <w:tbl>
      <w:tblPr>
        <w:tblW w:w="0" w:type="auto"/>
        <w:tblLayout w:type="fixed"/>
        <w:tblCellMar>
          <w:left w:w="0" w:type="dxa"/>
          <w:right w:w="0" w:type="dxa"/>
        </w:tblCellMar>
        <w:tblLook w:val="0000" w:firstRow="0" w:lastRow="0" w:firstColumn="0" w:lastColumn="0" w:noHBand="0" w:noVBand="0"/>
      </w:tblPr>
      <w:tblGrid>
        <w:gridCol w:w="8640"/>
      </w:tblGrid>
      <w:tr w:rsidR="008801A6" w:rsidRPr="006835A9" w14:paraId="281C3FDD" w14:textId="77777777">
        <w:tc>
          <w:tcPr>
            <w:tcW w:w="8640" w:type="dxa"/>
            <w:tcBorders>
              <w:top w:val="nil"/>
              <w:left w:val="nil"/>
              <w:bottom w:val="nil"/>
              <w:right w:val="nil"/>
            </w:tcBorders>
          </w:tcPr>
          <w:p w14:paraId="73063981" w14:textId="77777777" w:rsidR="006835A9" w:rsidRPr="001A488D" w:rsidRDefault="006835A9" w:rsidP="006835A9">
            <w:pPr>
              <w:rPr>
                <w:b/>
                <w:bCs/>
                <w:sz w:val="22"/>
                <w:szCs w:val="22"/>
              </w:rPr>
            </w:pPr>
            <w:r w:rsidRPr="001A488D">
              <w:rPr>
                <w:b/>
                <w:bCs/>
                <w:sz w:val="22"/>
                <w:szCs w:val="22"/>
              </w:rPr>
              <w:t>QUESTION</w:t>
            </w:r>
          </w:p>
          <w:p w14:paraId="77D100E5" w14:textId="6618E7EB" w:rsidR="008801A6" w:rsidRPr="006835A9" w:rsidRDefault="008801A6" w:rsidP="006835A9">
            <w:r w:rsidRPr="006835A9">
              <w:t>What things in your life need to be eliminated, so you will be ready for Jesus’ return?</w:t>
            </w:r>
          </w:p>
        </w:tc>
      </w:tr>
    </w:tbl>
    <w:p w14:paraId="23291BA2" w14:textId="77777777" w:rsidR="008801A6" w:rsidRDefault="008801A6">
      <w:pPr>
        <w:spacing w:before="180"/>
        <w:jc w:val="both"/>
      </w:pPr>
      <w:r>
        <w:t>Many times, sin is shrouded in socially acceptable labels. We might call immorality a sickness. We might rename excess as prosperity. We might rationalize gluttony as harmless indulgence. All of these are slippery slopes.</w:t>
      </w:r>
    </w:p>
    <w:tbl>
      <w:tblPr>
        <w:tblW w:w="0" w:type="auto"/>
        <w:tblLayout w:type="fixed"/>
        <w:tblCellMar>
          <w:left w:w="0" w:type="dxa"/>
          <w:right w:w="0" w:type="dxa"/>
        </w:tblCellMar>
        <w:tblLook w:val="0000" w:firstRow="0" w:lastRow="0" w:firstColumn="0" w:lastColumn="0" w:noHBand="0" w:noVBand="0"/>
      </w:tblPr>
      <w:tblGrid>
        <w:gridCol w:w="8640"/>
      </w:tblGrid>
      <w:tr w:rsidR="008801A6" w:rsidRPr="006835A9" w14:paraId="25A6699E" w14:textId="77777777">
        <w:tc>
          <w:tcPr>
            <w:tcW w:w="8640" w:type="dxa"/>
            <w:tcBorders>
              <w:top w:val="nil"/>
              <w:left w:val="nil"/>
              <w:bottom w:val="nil"/>
              <w:right w:val="nil"/>
            </w:tcBorders>
          </w:tcPr>
          <w:p w14:paraId="2701EA4F" w14:textId="77777777" w:rsidR="006835A9" w:rsidRPr="006835A9" w:rsidRDefault="006835A9" w:rsidP="006835A9"/>
          <w:p w14:paraId="0F86A9A1" w14:textId="77777777" w:rsidR="006835A9" w:rsidRPr="001A488D" w:rsidRDefault="006835A9" w:rsidP="006835A9">
            <w:pPr>
              <w:rPr>
                <w:b/>
                <w:bCs/>
                <w:sz w:val="22"/>
                <w:szCs w:val="22"/>
              </w:rPr>
            </w:pPr>
            <w:r w:rsidRPr="001A488D">
              <w:rPr>
                <w:b/>
                <w:bCs/>
                <w:sz w:val="22"/>
                <w:szCs w:val="22"/>
              </w:rPr>
              <w:t>QUESTION</w:t>
            </w:r>
          </w:p>
          <w:p w14:paraId="1C272AEC" w14:textId="4DCA8EF7" w:rsidR="008801A6" w:rsidRPr="006835A9" w:rsidRDefault="008801A6" w:rsidP="006835A9">
            <w:r w:rsidRPr="006835A9">
              <w:t>Prayerfully consider if you have renamed any personal sin to be socially acceptable. Repent before God and ask Him to create a new heart in you and renew a right spirit within you.</w:t>
            </w:r>
          </w:p>
        </w:tc>
      </w:tr>
    </w:tbl>
    <w:p w14:paraId="7C2E899E" w14:textId="77777777" w:rsidR="008801A6" w:rsidRPr="006835A9" w:rsidRDefault="008801A6" w:rsidP="006835A9"/>
    <w:tbl>
      <w:tblPr>
        <w:tblW w:w="0" w:type="auto"/>
        <w:tblLayout w:type="fixed"/>
        <w:tblCellMar>
          <w:left w:w="0" w:type="dxa"/>
          <w:right w:w="0" w:type="dxa"/>
        </w:tblCellMar>
        <w:tblLook w:val="0000" w:firstRow="0" w:lastRow="0" w:firstColumn="0" w:lastColumn="0" w:noHBand="0" w:noVBand="0"/>
      </w:tblPr>
      <w:tblGrid>
        <w:gridCol w:w="8640"/>
      </w:tblGrid>
      <w:tr w:rsidR="008801A6" w:rsidRPr="006835A9" w14:paraId="3196CB2C" w14:textId="77777777">
        <w:tc>
          <w:tcPr>
            <w:tcW w:w="8640" w:type="dxa"/>
            <w:tcBorders>
              <w:top w:val="nil"/>
              <w:left w:val="nil"/>
              <w:bottom w:val="nil"/>
              <w:right w:val="nil"/>
            </w:tcBorders>
          </w:tcPr>
          <w:p w14:paraId="35003C9A" w14:textId="77777777" w:rsidR="006835A9" w:rsidRPr="001A488D" w:rsidRDefault="006835A9" w:rsidP="006835A9">
            <w:pPr>
              <w:rPr>
                <w:b/>
                <w:bCs/>
                <w:sz w:val="22"/>
                <w:szCs w:val="22"/>
              </w:rPr>
            </w:pPr>
            <w:r w:rsidRPr="001A488D">
              <w:rPr>
                <w:b/>
                <w:bCs/>
                <w:sz w:val="22"/>
                <w:szCs w:val="22"/>
              </w:rPr>
              <w:t>QUESTION</w:t>
            </w:r>
          </w:p>
          <w:p w14:paraId="1834831E" w14:textId="76B9819E" w:rsidR="008801A6" w:rsidRPr="006835A9" w:rsidRDefault="008801A6" w:rsidP="006835A9">
            <w:r w:rsidRPr="006835A9">
              <w:t>Assess your consistency in staying true to reading God’s Word and prayer. Being in God’s Word keeps us prepared daily for the Day of the Lord. What needs to change so you can be consistent in your devotional life?</w:t>
            </w:r>
          </w:p>
        </w:tc>
      </w:tr>
    </w:tbl>
    <w:p w14:paraId="0D1E76A1" w14:textId="77777777" w:rsidR="008801A6" w:rsidRDefault="008801A6">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8801A6" w14:paraId="0C6664D3" w14:textId="77777777">
        <w:tc>
          <w:tcPr>
            <w:tcW w:w="8640" w:type="dxa"/>
            <w:tcBorders>
              <w:top w:val="nil"/>
              <w:left w:val="nil"/>
              <w:bottom w:val="nil"/>
              <w:right w:val="nil"/>
            </w:tcBorders>
          </w:tcPr>
          <w:p w14:paraId="50FD0AAA" w14:textId="77777777" w:rsidR="006835A9" w:rsidRDefault="006835A9" w:rsidP="006835A9"/>
          <w:p w14:paraId="4288926E" w14:textId="64861F6D" w:rsidR="008801A6" w:rsidRDefault="008801A6" w:rsidP="006835A9">
            <w:r w:rsidRPr="006835A9">
              <w:t>Note any requests from the group and remember to pray for them during the week.</w:t>
            </w:r>
          </w:p>
        </w:tc>
      </w:tr>
    </w:tbl>
    <w:p w14:paraId="7E50D480" w14:textId="77777777" w:rsidR="008801A6" w:rsidRDefault="008801A6">
      <w:pPr>
        <w:spacing w:before="180"/>
        <w:jc w:val="both"/>
      </w:pPr>
      <w:r>
        <w:t>Before next time, continue to listen with the personal devotions.</w:t>
      </w:r>
    </w:p>
    <w:p w14:paraId="7DF54030" w14:textId="77777777" w:rsidR="008801A6" w:rsidRDefault="008801A6">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8801A6" w14:paraId="55E18760" w14:textId="77777777">
        <w:tc>
          <w:tcPr>
            <w:tcW w:w="8640" w:type="dxa"/>
            <w:tcBorders>
              <w:top w:val="nil"/>
              <w:left w:val="nil"/>
              <w:bottom w:val="nil"/>
              <w:right w:val="nil"/>
            </w:tcBorders>
          </w:tcPr>
          <w:p w14:paraId="6302BEF5" w14:textId="77777777" w:rsidR="00ED2718" w:rsidRPr="00ED2718" w:rsidRDefault="00ED2718" w:rsidP="00ED2718">
            <w:pPr>
              <w:pStyle w:val="xmsonormal"/>
              <w:spacing w:line="240" w:lineRule="auto"/>
              <w:rPr>
                <w:i/>
                <w:iCs/>
                <w:sz w:val="20"/>
                <w:szCs w:val="20"/>
              </w:rPr>
            </w:pPr>
            <w:r w:rsidRPr="00ED2718">
              <w:rPr>
                <w:rFonts w:cs="Times New Roman"/>
                <w:i/>
                <w:iCs/>
                <w:color w:val="000000"/>
                <w:sz w:val="21"/>
                <w:szCs w:val="21"/>
              </w:rPr>
              <w:t xml:space="preserve">The number of predictions on the date of Jesus’ return is staggering. Obviously, every single one of these predictions has been incorrect. Eschatology (the study of end-time events) has important turning points and dates prophesied in multiple books of the Bible. But no singular event has captured the imagination and pulled on the mathematical skills and perceived prophetic impetus of human beings more than the day of Jesus’ return. </w:t>
            </w:r>
          </w:p>
          <w:p w14:paraId="7B649C9C" w14:textId="2398AD53" w:rsidR="00ED2718" w:rsidRPr="00ED2718" w:rsidRDefault="00ED2718" w:rsidP="00ED2718">
            <w:pPr>
              <w:pStyle w:val="xmsonormal"/>
              <w:spacing w:line="240" w:lineRule="auto"/>
              <w:rPr>
                <w:i/>
                <w:iCs/>
                <w:sz w:val="20"/>
                <w:szCs w:val="20"/>
              </w:rPr>
            </w:pPr>
            <w:r w:rsidRPr="00ED2718">
              <w:rPr>
                <w:rFonts w:cs="Times New Roman"/>
                <w:i/>
                <w:iCs/>
                <w:color w:val="000000"/>
                <w:sz w:val="21"/>
                <w:szCs w:val="21"/>
              </w:rPr>
              <w:t xml:space="preserve">Trying to pinpoint the day of the Lord’s return is an exercise in futility. Jesus firmly told His followers </w:t>
            </w:r>
            <w:proofErr w:type="gramStart"/>
            <w:r w:rsidRPr="00ED2718">
              <w:rPr>
                <w:rFonts w:cs="Times New Roman"/>
                <w:i/>
                <w:iCs/>
                <w:color w:val="000000"/>
                <w:sz w:val="21"/>
                <w:szCs w:val="21"/>
              </w:rPr>
              <w:t>“no one</w:t>
            </w:r>
            <w:proofErr w:type="gramEnd"/>
            <w:r w:rsidRPr="00ED2718">
              <w:rPr>
                <w:rFonts w:cs="Times New Roman"/>
                <w:i/>
                <w:iCs/>
                <w:color w:val="000000"/>
                <w:sz w:val="21"/>
                <w:szCs w:val="21"/>
              </w:rPr>
              <w:t xml:space="preserve">” knows the date or time, not even Jesus Himself! Only God the Father knows. (See </w:t>
            </w:r>
            <w:r w:rsidRPr="004636C2">
              <w:rPr>
                <w:rFonts w:cs="Times New Roman"/>
                <w:i/>
                <w:iCs/>
                <w:color w:val="000000"/>
                <w:sz w:val="21"/>
                <w:szCs w:val="21"/>
              </w:rPr>
              <w:t>Matthew 24:36</w:t>
            </w:r>
            <w:r w:rsidRPr="00ED2718">
              <w:rPr>
                <w:rFonts w:cs="Times New Roman"/>
                <w:i/>
                <w:iCs/>
                <w:color w:val="000000"/>
                <w:sz w:val="21"/>
                <w:szCs w:val="21"/>
              </w:rPr>
              <w:t>.)  It could be any day, so we must live each day as if He could return today.</w:t>
            </w:r>
          </w:p>
          <w:p w14:paraId="23999478" w14:textId="77777777" w:rsidR="008801A6" w:rsidRPr="006835A9" w:rsidRDefault="008801A6" w:rsidP="006835A9">
            <w:pPr>
              <w:rPr>
                <w:i/>
                <w:iCs/>
                <w:sz w:val="21"/>
                <w:szCs w:val="21"/>
              </w:rPr>
            </w:pPr>
          </w:p>
        </w:tc>
      </w:tr>
    </w:tbl>
    <w:p w14:paraId="625F9B0A" w14:textId="77777777" w:rsidR="001F6F94" w:rsidRDefault="00000000"/>
    <w:sectPr w:rsidR="001F6F94" w:rsidSect="00F811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E6E0" w14:textId="77777777" w:rsidR="000C30E9" w:rsidRDefault="000C30E9">
      <w:r>
        <w:separator/>
      </w:r>
    </w:p>
  </w:endnote>
  <w:endnote w:type="continuationSeparator" w:id="0">
    <w:p w14:paraId="419F4B94" w14:textId="77777777" w:rsidR="000C30E9" w:rsidRDefault="000C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0C41" w14:textId="71BE6AF6" w:rsidR="00AA698A" w:rsidRPr="00B73ED7" w:rsidRDefault="00AA698A" w:rsidP="00AA698A">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F56627">
      <w:rPr>
        <w:rFonts w:ascii="Calibri" w:eastAsia="Times New Roman" w:hAnsi="Calibri" w:cs="Calibri"/>
        <w:color w:val="212121"/>
        <w:sz w:val="16"/>
        <w:szCs w:val="16"/>
      </w:rPr>
      <w:t>2020</w:t>
    </w:r>
    <w:r w:rsidR="00F56627"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7B9CE6B6" w14:textId="77777777" w:rsidR="00AA698A" w:rsidRPr="00B73ED7" w:rsidRDefault="00AA698A" w:rsidP="00AA698A">
    <w:pPr>
      <w:rPr>
        <w:rFonts w:ascii="Calibri" w:eastAsia="Times New Roman" w:hAnsi="Calibri" w:cs="Calibri"/>
        <w:color w:val="212121"/>
      </w:rPr>
    </w:pPr>
    <w:r w:rsidRPr="00B73ED7">
      <w:rPr>
        <w:rFonts w:ascii="Calibri" w:eastAsia="Times New Roman" w:hAnsi="Calibri" w:cs="Calibri"/>
        <w:color w:val="212121"/>
        <w:sz w:val="16"/>
        <w:szCs w:val="16"/>
      </w:rPr>
      <w:t> </w:t>
    </w:r>
  </w:p>
  <w:p w14:paraId="76E273F9" w14:textId="43FEF159" w:rsidR="009C5D5D" w:rsidRPr="00AA698A" w:rsidRDefault="00AA698A" w:rsidP="00AA698A">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9D38" w14:textId="77777777" w:rsidR="000C30E9" w:rsidRDefault="000C30E9">
      <w:r>
        <w:separator/>
      </w:r>
    </w:p>
  </w:footnote>
  <w:footnote w:type="continuationSeparator" w:id="0">
    <w:p w14:paraId="48B1DC91" w14:textId="77777777" w:rsidR="000C30E9" w:rsidRDefault="000C3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A6"/>
    <w:rsid w:val="0003159B"/>
    <w:rsid w:val="00051AFC"/>
    <w:rsid w:val="000657B7"/>
    <w:rsid w:val="000C30E9"/>
    <w:rsid w:val="00123F81"/>
    <w:rsid w:val="001545DB"/>
    <w:rsid w:val="001954DA"/>
    <w:rsid w:val="0024037F"/>
    <w:rsid w:val="00260A8D"/>
    <w:rsid w:val="002B7838"/>
    <w:rsid w:val="003132BF"/>
    <w:rsid w:val="00321100"/>
    <w:rsid w:val="003E5377"/>
    <w:rsid w:val="00446C2A"/>
    <w:rsid w:val="004636C2"/>
    <w:rsid w:val="004C7306"/>
    <w:rsid w:val="00564057"/>
    <w:rsid w:val="005A6C83"/>
    <w:rsid w:val="00614E72"/>
    <w:rsid w:val="00653C0D"/>
    <w:rsid w:val="006835A9"/>
    <w:rsid w:val="006F7DFF"/>
    <w:rsid w:val="0072633A"/>
    <w:rsid w:val="007F65EB"/>
    <w:rsid w:val="00816277"/>
    <w:rsid w:val="008801A6"/>
    <w:rsid w:val="0099315A"/>
    <w:rsid w:val="009C5D5D"/>
    <w:rsid w:val="009E7D10"/>
    <w:rsid w:val="00A57F4C"/>
    <w:rsid w:val="00AA698A"/>
    <w:rsid w:val="00AF1CDA"/>
    <w:rsid w:val="00AF4402"/>
    <w:rsid w:val="00D65B50"/>
    <w:rsid w:val="00D81C9C"/>
    <w:rsid w:val="00ED2718"/>
    <w:rsid w:val="00F1632B"/>
    <w:rsid w:val="00F56627"/>
    <w:rsid w:val="00F8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D38189"/>
  <w15:chartTrackingRefBased/>
  <w15:docId w15:val="{53AE5CE8-BF73-A54C-9170-76D41045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5A9"/>
    <w:pPr>
      <w:tabs>
        <w:tab w:val="center" w:pos="4680"/>
        <w:tab w:val="right" w:pos="9360"/>
      </w:tabs>
    </w:pPr>
  </w:style>
  <w:style w:type="character" w:customStyle="1" w:styleId="HeaderChar">
    <w:name w:val="Header Char"/>
    <w:basedOn w:val="DefaultParagraphFont"/>
    <w:link w:val="Header"/>
    <w:uiPriority w:val="99"/>
    <w:rsid w:val="006835A9"/>
  </w:style>
  <w:style w:type="paragraph" w:styleId="Footer">
    <w:name w:val="footer"/>
    <w:basedOn w:val="Normal"/>
    <w:link w:val="FooterChar"/>
    <w:uiPriority w:val="99"/>
    <w:unhideWhenUsed/>
    <w:rsid w:val="006835A9"/>
    <w:pPr>
      <w:tabs>
        <w:tab w:val="center" w:pos="4680"/>
        <w:tab w:val="right" w:pos="9360"/>
      </w:tabs>
    </w:pPr>
  </w:style>
  <w:style w:type="character" w:customStyle="1" w:styleId="FooterChar">
    <w:name w:val="Footer Char"/>
    <w:basedOn w:val="DefaultParagraphFont"/>
    <w:link w:val="Footer"/>
    <w:uiPriority w:val="99"/>
    <w:rsid w:val="006835A9"/>
  </w:style>
  <w:style w:type="character" w:styleId="Hyperlink">
    <w:name w:val="Hyperlink"/>
    <w:basedOn w:val="DefaultParagraphFont"/>
    <w:uiPriority w:val="99"/>
    <w:unhideWhenUsed/>
    <w:rsid w:val="006835A9"/>
    <w:rPr>
      <w:color w:val="0563C1" w:themeColor="hyperlink"/>
      <w:u w:val="single"/>
    </w:rPr>
  </w:style>
  <w:style w:type="paragraph" w:customStyle="1" w:styleId="xmsonormal">
    <w:name w:val="x_msonormal"/>
    <w:basedOn w:val="Normal"/>
    <w:rsid w:val="00ED2718"/>
    <w:pPr>
      <w:spacing w:after="160" w:line="252" w:lineRule="auto"/>
    </w:pPr>
    <w:rPr>
      <w:rFonts w:ascii="Calibri" w:hAnsi="Calibri" w:cs="Calibri"/>
      <w:sz w:val="22"/>
      <w:szCs w:val="22"/>
      <w:lang w:bidi="he-IL"/>
    </w:rPr>
  </w:style>
  <w:style w:type="character" w:styleId="UnresolvedMention">
    <w:name w:val="Unresolved Mention"/>
    <w:basedOn w:val="DefaultParagraphFont"/>
    <w:uiPriority w:val="99"/>
    <w:semiHidden/>
    <w:unhideWhenUsed/>
    <w:rsid w:val="00ED2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19</cp:revision>
  <dcterms:created xsi:type="dcterms:W3CDTF">2021-06-24T02:38:00Z</dcterms:created>
  <dcterms:modified xsi:type="dcterms:W3CDTF">2023-07-09T01:27:00Z</dcterms:modified>
</cp:coreProperties>
</file>