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95" w:rsidRPr="00F72795" w:rsidRDefault="00E67304" w:rsidP="00F72795">
      <w:pPr>
        <w:pStyle w:val="NormalWeb"/>
        <w:spacing w:beforeLines="0" w:afterLines="0"/>
        <w:rPr>
          <w:rFonts w:ascii="Arial" w:hAnsi="Arial"/>
          <w:sz w:val="24"/>
        </w:rPr>
      </w:pPr>
      <w:r w:rsidRPr="00F72795">
        <w:rPr>
          <w:rFonts w:ascii="Arial" w:hAnsi="Arial"/>
          <w:sz w:val="24"/>
        </w:rPr>
        <w:t>Theme</w:t>
      </w:r>
      <w:r w:rsidR="00F72795" w:rsidRPr="00F72795">
        <w:rPr>
          <w:rFonts w:ascii="Arial" w:hAnsi="Arial"/>
          <w:sz w:val="24"/>
        </w:rPr>
        <w:t>:</w:t>
      </w:r>
      <w:r w:rsidRPr="00F72795">
        <w:rPr>
          <w:rFonts w:ascii="Arial" w:hAnsi="Arial"/>
          <w:sz w:val="24"/>
        </w:rPr>
        <w:t xml:space="preserve"> </w:t>
      </w:r>
      <w:r w:rsidR="00F72795" w:rsidRPr="00F72795">
        <w:rPr>
          <w:rFonts w:ascii="Arial" w:hAnsi="Arial"/>
          <w:sz w:val="24"/>
        </w:rPr>
        <w:t>Place your complete trust in the Lord</w:t>
      </w:r>
    </w:p>
    <w:p w:rsidR="00F72795" w:rsidRPr="00F72795" w:rsidRDefault="00F72795" w:rsidP="00F72795">
      <w:pPr>
        <w:pStyle w:val="NormalWeb"/>
        <w:spacing w:beforeLines="0" w:afterLines="0"/>
        <w:rPr>
          <w:rFonts w:ascii="Arial" w:hAnsi="Arial"/>
          <w:sz w:val="24"/>
        </w:rPr>
      </w:pPr>
    </w:p>
    <w:p w:rsidR="00F72795" w:rsidRPr="002C1266" w:rsidRDefault="00F72795" w:rsidP="002C1266">
      <w:r w:rsidRPr="00F72795">
        <w:rPr>
          <w:rFonts w:ascii="Arial" w:hAnsi="Arial"/>
        </w:rPr>
        <w:t>Scripture:</w:t>
      </w:r>
      <w:r>
        <w:t xml:space="preserve"> </w:t>
      </w:r>
      <w:r w:rsidR="002C1266" w:rsidRPr="00C37CB7">
        <w:rPr>
          <w:rFonts w:ascii="Arial" w:hAnsi="Arial"/>
        </w:rPr>
        <w:t>Trust in the Lord with all your heart and lean not on your own understanding; in all your ways submit to him, and he will make your paths straight.</w:t>
      </w:r>
      <w:r w:rsidR="002C1266" w:rsidRPr="00C37CB7">
        <w:rPr>
          <w:rFonts w:ascii="Arial" w:hAnsi="Arial"/>
          <w:sz w:val="18"/>
          <w:szCs w:val="18"/>
        </w:rPr>
        <w:br/>
      </w:r>
      <w:r w:rsidRPr="002C1266">
        <w:rPr>
          <w:rFonts w:ascii="Arial" w:hAnsi="Arial"/>
          <w:i/>
          <w:iCs/>
          <w:szCs w:val="14"/>
        </w:rPr>
        <w:t>Proverbs 3:5-6</w:t>
      </w:r>
    </w:p>
    <w:p w:rsidR="00F72795" w:rsidRDefault="00F72795" w:rsidP="00F72795">
      <w:pPr>
        <w:pStyle w:val="NormalWeb"/>
        <w:spacing w:beforeLines="0" w:afterLines="0"/>
        <w:rPr>
          <w:rFonts w:ascii="Arial" w:hAnsi="Arial"/>
          <w:sz w:val="24"/>
        </w:rPr>
      </w:pPr>
    </w:p>
    <w:p w:rsidR="00F72795" w:rsidRPr="00F72795" w:rsidRDefault="00F72795" w:rsidP="00F72795">
      <w:pPr>
        <w:rPr>
          <w:rFonts w:ascii="Arial" w:hAnsi="Arial"/>
          <w:szCs w:val="20"/>
        </w:rPr>
      </w:pPr>
      <w:r w:rsidRPr="00F72795">
        <w:rPr>
          <w:rFonts w:ascii="Arial" w:hAnsi="Arial"/>
        </w:rPr>
        <w:t>Reference:</w:t>
      </w:r>
      <w:r w:rsidRPr="00F72795">
        <w:rPr>
          <w:rFonts w:ascii="Georgia" w:hAnsi="Georgia"/>
          <w:color w:val="000000"/>
          <w:sz w:val="14"/>
          <w:szCs w:val="14"/>
          <w:shd w:val="clear" w:color="auto" w:fill="FFFFFF"/>
        </w:rPr>
        <w:t xml:space="preserve"> </w:t>
      </w:r>
      <w:r w:rsidRPr="00F72795">
        <w:rPr>
          <w:rFonts w:ascii="Arial" w:hAnsi="Arial"/>
          <w:color w:val="000000"/>
          <w:szCs w:val="14"/>
          <w:shd w:val="clear" w:color="auto" w:fill="FFFFFF"/>
        </w:rPr>
        <w:t>Our trust is in the LORD, not man, to direct, guide and provide.</w:t>
      </w:r>
    </w:p>
    <w:p w:rsidR="00F72795" w:rsidRDefault="00F72795" w:rsidP="00F72795">
      <w:pPr>
        <w:pStyle w:val="NormalWeb"/>
        <w:spacing w:beforeLines="0" w:afterLines="0"/>
        <w:rPr>
          <w:rFonts w:ascii="Arial" w:hAnsi="Arial"/>
          <w:sz w:val="24"/>
        </w:rPr>
      </w:pPr>
      <w:r>
        <w:rPr>
          <w:rFonts w:ascii="Arial" w:hAnsi="Arial"/>
          <w:sz w:val="24"/>
        </w:rPr>
        <w:t xml:space="preserve"> FFC core values </w:t>
      </w:r>
    </w:p>
    <w:p w:rsidR="00F72795" w:rsidRDefault="00F72795" w:rsidP="00F72795">
      <w:pPr>
        <w:pStyle w:val="NormalWeb"/>
        <w:spacing w:beforeLines="0" w:afterLines="0"/>
        <w:rPr>
          <w:rFonts w:ascii="Arial" w:hAnsi="Arial"/>
          <w:sz w:val="24"/>
        </w:rPr>
      </w:pPr>
    </w:p>
    <w:p w:rsidR="002C1266" w:rsidRDefault="002C1266" w:rsidP="00F72795">
      <w:pPr>
        <w:pStyle w:val="NormalWeb"/>
        <w:spacing w:beforeLines="0" w:afterLines="0"/>
        <w:rPr>
          <w:rFonts w:ascii="Arial" w:hAnsi="Arial"/>
          <w:sz w:val="24"/>
        </w:rPr>
      </w:pPr>
      <w:r>
        <w:rPr>
          <w:rFonts w:ascii="Arial" w:hAnsi="Arial"/>
          <w:sz w:val="24"/>
        </w:rPr>
        <w:t>Discussion Points:</w:t>
      </w:r>
    </w:p>
    <w:p w:rsidR="00E47914" w:rsidRDefault="002C1266" w:rsidP="002C1266">
      <w:pPr>
        <w:pStyle w:val="NormalWeb"/>
        <w:numPr>
          <w:ilvl w:val="0"/>
          <w:numId w:val="3"/>
        </w:numPr>
        <w:spacing w:beforeLines="0" w:afterLines="0"/>
        <w:rPr>
          <w:rFonts w:ascii="Arial" w:hAnsi="Arial"/>
          <w:sz w:val="24"/>
        </w:rPr>
      </w:pPr>
      <w:r>
        <w:rPr>
          <w:rFonts w:ascii="Arial" w:hAnsi="Arial"/>
          <w:sz w:val="24"/>
        </w:rPr>
        <w:t>Placing your trust in the Lord can be difficult to check and see if you really are.  Have the group give examples when they trusted in the Lord.</w:t>
      </w:r>
    </w:p>
    <w:p w:rsidR="00E47914" w:rsidRPr="00E47914" w:rsidRDefault="00E47914" w:rsidP="00E47914">
      <w:pPr>
        <w:pStyle w:val="ListParagraph"/>
        <w:numPr>
          <w:ilvl w:val="0"/>
          <w:numId w:val="3"/>
        </w:numPr>
        <w:ind w:right="-450"/>
        <w:rPr>
          <w:rFonts w:ascii="Arial" w:hAnsi="Arial"/>
          <w:szCs w:val="20"/>
        </w:rPr>
      </w:pPr>
      <w:r w:rsidRPr="00E47914">
        <w:rPr>
          <w:rFonts w:ascii="Arial" w:hAnsi="Arial"/>
          <w:szCs w:val="14"/>
          <w:shd w:val="clear" w:color="auto" w:fill="FFFFFF"/>
        </w:rPr>
        <w:t>In other words, if we trust in the Lord, we cannot also depend upon our own ability to understand everything God is doing. Our limited understanding can easily lead us astray.</w:t>
      </w:r>
      <w:r w:rsidRPr="00E47914">
        <w:rPr>
          <w:rStyle w:val="apple-converted-space"/>
          <w:rFonts w:ascii="Arial" w:hAnsi="Arial"/>
          <w:szCs w:val="14"/>
          <w:shd w:val="clear" w:color="auto" w:fill="FFFFFF"/>
        </w:rPr>
        <w:t> </w:t>
      </w:r>
      <w:r w:rsidRPr="00E47914">
        <w:rPr>
          <w:rFonts w:ascii="Arial" w:hAnsi="Arial"/>
        </w:rPr>
        <w:fldChar w:fldCharType="begin"/>
      </w:r>
      <w:r w:rsidRPr="00E47914">
        <w:rPr>
          <w:rFonts w:ascii="Arial" w:hAnsi="Arial"/>
        </w:rPr>
        <w:instrText xml:space="preserve"> HYPERLINK "https://biblia.com/bible/esv/Prov%2016.25" \t "_blank" </w:instrText>
      </w:r>
      <w:r w:rsidRPr="00E47914">
        <w:rPr>
          <w:rFonts w:ascii="Arial" w:hAnsi="Arial"/>
        </w:rPr>
        <w:fldChar w:fldCharType="separate"/>
      </w:r>
      <w:r w:rsidRPr="00E47914">
        <w:rPr>
          <w:rStyle w:val="Hyperlink"/>
          <w:rFonts w:ascii="Arial" w:hAnsi="Arial"/>
          <w:color w:val="auto"/>
          <w:szCs w:val="14"/>
          <w:bdr w:val="none" w:sz="0" w:space="0" w:color="auto" w:frame="1"/>
        </w:rPr>
        <w:t>Proverbs 16:25</w:t>
      </w:r>
      <w:r w:rsidRPr="00E47914">
        <w:rPr>
          <w:rFonts w:ascii="Arial" w:hAnsi="Arial"/>
        </w:rPr>
        <w:fldChar w:fldCharType="end"/>
      </w:r>
      <w:r w:rsidRPr="00E47914">
        <w:rPr>
          <w:rStyle w:val="apple-converted-space"/>
          <w:rFonts w:ascii="Arial" w:hAnsi="Arial"/>
          <w:szCs w:val="14"/>
          <w:shd w:val="clear" w:color="auto" w:fill="FFFFFF"/>
        </w:rPr>
        <w:t> </w:t>
      </w:r>
      <w:r w:rsidRPr="00E47914">
        <w:rPr>
          <w:rFonts w:ascii="Arial" w:hAnsi="Arial"/>
          <w:szCs w:val="14"/>
          <w:shd w:val="clear" w:color="auto" w:fill="FFFFFF"/>
        </w:rPr>
        <w:t>says, "There is a way that appears to be right, but in the end it leads to death." When we choose to direct our lives according to what seems right to</w:t>
      </w:r>
      <w:r w:rsidRPr="00E47914">
        <w:rPr>
          <w:rStyle w:val="apple-converted-space"/>
          <w:rFonts w:ascii="Arial" w:hAnsi="Arial"/>
          <w:szCs w:val="14"/>
          <w:shd w:val="clear" w:color="auto" w:fill="FFFFFF"/>
        </w:rPr>
        <w:t> </w:t>
      </w:r>
      <w:r w:rsidRPr="00E47914">
        <w:rPr>
          <w:rFonts w:ascii="Arial" w:hAnsi="Arial"/>
          <w:i/>
          <w:iCs/>
          <w:szCs w:val="14"/>
          <w:bdr w:val="none" w:sz="0" w:space="0" w:color="auto" w:frame="1"/>
        </w:rPr>
        <w:t>us</w:t>
      </w:r>
      <w:r w:rsidRPr="00E47914">
        <w:rPr>
          <w:rFonts w:ascii="Arial" w:hAnsi="Arial"/>
          <w:szCs w:val="14"/>
          <w:shd w:val="clear" w:color="auto" w:fill="FFFFFF"/>
        </w:rPr>
        <w:t>, are we trusti</w:t>
      </w:r>
      <w:r w:rsidR="00DF7B95">
        <w:rPr>
          <w:rFonts w:ascii="Arial" w:hAnsi="Arial"/>
          <w:szCs w:val="14"/>
          <w:shd w:val="clear" w:color="auto" w:fill="FFFFFF"/>
        </w:rPr>
        <w:t>ng in God</w:t>
      </w:r>
      <w:r w:rsidRPr="00E47914">
        <w:rPr>
          <w:rFonts w:ascii="Arial" w:hAnsi="Arial"/>
          <w:szCs w:val="14"/>
          <w:shd w:val="clear" w:color="auto" w:fill="FFFFFF"/>
        </w:rPr>
        <w:t>?</w:t>
      </w:r>
    </w:p>
    <w:p w:rsidR="004D3ED9" w:rsidRPr="00E47914" w:rsidRDefault="004D3ED9" w:rsidP="00E47914">
      <w:pPr>
        <w:pStyle w:val="ListParagraph"/>
        <w:ind w:right="-450"/>
        <w:rPr>
          <w:rFonts w:ascii="Arial" w:hAnsi="Arial"/>
          <w:szCs w:val="20"/>
        </w:rPr>
      </w:pPr>
    </w:p>
    <w:p w:rsidR="00E30A6A" w:rsidRPr="00E47914" w:rsidRDefault="00E47914" w:rsidP="00E47914">
      <w:pPr>
        <w:rPr>
          <w:rFonts w:ascii="Arial" w:hAnsi="Arial"/>
        </w:rPr>
      </w:pPr>
      <w:r>
        <w:rPr>
          <w:rFonts w:ascii="Arial" w:hAnsi="Arial"/>
        </w:rPr>
        <w:t>Application:</w:t>
      </w:r>
      <w:r w:rsidR="00B65625">
        <w:rPr>
          <w:rFonts w:ascii="Arial" w:hAnsi="Arial"/>
        </w:rPr>
        <w:t xml:space="preserve"> </w:t>
      </w:r>
      <w:r w:rsidR="00E30A6A" w:rsidRPr="00E47914">
        <w:rPr>
          <w:rFonts w:ascii="Arial" w:hAnsi="Arial"/>
          <w:bCs/>
          <w:color w:val="333333"/>
        </w:rPr>
        <w:t>Check Yourself by God’s Word</w:t>
      </w:r>
      <w:r>
        <w:rPr>
          <w:rFonts w:ascii="Arial" w:hAnsi="Arial"/>
          <w:bCs/>
          <w:color w:val="333333"/>
        </w:rPr>
        <w:t>!</w:t>
      </w:r>
    </w:p>
    <w:p w:rsidR="00E30A6A" w:rsidRPr="00E47914" w:rsidRDefault="00E30A6A" w:rsidP="00E47914">
      <w:pPr>
        <w:pStyle w:val="NormalWeb"/>
        <w:spacing w:beforeLines="0" w:afterLines="0"/>
        <w:rPr>
          <w:rFonts w:ascii="Arial" w:hAnsi="Arial"/>
          <w:color w:val="333333"/>
          <w:sz w:val="24"/>
          <w:szCs w:val="18"/>
        </w:rPr>
      </w:pPr>
      <w:r w:rsidRPr="00E47914">
        <w:rPr>
          <w:rFonts w:ascii="Arial" w:hAnsi="Arial"/>
          <w:color w:val="333333"/>
          <w:sz w:val="24"/>
          <w:szCs w:val="18"/>
        </w:rPr>
        <w:t>Let’s be honest. We aren’t so good at evaluating ourselves. We will go to great lengths to excuse</w:t>
      </w:r>
      <w:r w:rsidR="00E47914">
        <w:rPr>
          <w:rFonts w:ascii="Arial" w:hAnsi="Arial"/>
          <w:color w:val="333333"/>
          <w:sz w:val="24"/>
          <w:szCs w:val="18"/>
        </w:rPr>
        <w:t xml:space="preserve"> or justify</w:t>
      </w:r>
      <w:r w:rsidRPr="00E47914">
        <w:rPr>
          <w:rFonts w:ascii="Arial" w:hAnsi="Arial"/>
          <w:color w:val="333333"/>
          <w:sz w:val="24"/>
          <w:szCs w:val="18"/>
        </w:rPr>
        <w:t xml:space="preserve"> our beh</w:t>
      </w:r>
      <w:r w:rsidR="002C7A27">
        <w:rPr>
          <w:rFonts w:ascii="Arial" w:hAnsi="Arial"/>
          <w:color w:val="333333"/>
          <w:sz w:val="24"/>
          <w:szCs w:val="18"/>
        </w:rPr>
        <w:t>avior, and our actions</w:t>
      </w:r>
      <w:r w:rsidRPr="00E47914">
        <w:rPr>
          <w:rFonts w:ascii="Arial" w:hAnsi="Arial"/>
          <w:color w:val="333333"/>
          <w:sz w:val="24"/>
          <w:szCs w:val="18"/>
        </w:rPr>
        <w:t xml:space="preserve">. If we’re ever going to </w:t>
      </w:r>
      <w:r w:rsidR="00E47914" w:rsidRPr="00E47914">
        <w:rPr>
          <w:rFonts w:ascii="Arial" w:hAnsi="Arial"/>
          <w:color w:val="333333"/>
          <w:sz w:val="24"/>
          <w:szCs w:val="18"/>
        </w:rPr>
        <w:t>truly trust in God</w:t>
      </w:r>
      <w:r w:rsidRPr="00E47914">
        <w:rPr>
          <w:rFonts w:ascii="Arial" w:hAnsi="Arial"/>
          <w:color w:val="333333"/>
          <w:sz w:val="24"/>
          <w:szCs w:val="18"/>
        </w:rPr>
        <w:t>, we have to know exactly where we stand. We have to find an objective measure that tells us the truth. And that truth comes from God and His Word.</w:t>
      </w:r>
    </w:p>
    <w:p w:rsidR="00E30A6A" w:rsidRPr="00E47914" w:rsidRDefault="00E30A6A" w:rsidP="00E30A6A">
      <w:pPr>
        <w:pStyle w:val="NormalWeb"/>
        <w:spacing w:beforeLines="0" w:afterLines="0"/>
        <w:rPr>
          <w:rFonts w:ascii="Arial" w:hAnsi="Arial"/>
          <w:color w:val="333333"/>
          <w:sz w:val="24"/>
          <w:szCs w:val="18"/>
        </w:rPr>
      </w:pPr>
    </w:p>
    <w:p w:rsidR="002C1266" w:rsidRDefault="002C1266" w:rsidP="002C1266">
      <w:pPr>
        <w:pStyle w:val="NormalWeb"/>
        <w:spacing w:beforeLines="0" w:afterLines="0"/>
        <w:rPr>
          <w:rFonts w:ascii="Arial" w:hAnsi="Arial"/>
          <w:sz w:val="24"/>
        </w:rPr>
      </w:pPr>
      <w:r>
        <w:rPr>
          <w:rFonts w:ascii="Arial" w:hAnsi="Arial"/>
          <w:sz w:val="24"/>
        </w:rPr>
        <w:t>Commentaries for the Leader</w:t>
      </w:r>
    </w:p>
    <w:p w:rsidR="00F72795" w:rsidRPr="004D3ED9" w:rsidRDefault="004D3ED9" w:rsidP="002C1266">
      <w:pPr>
        <w:pStyle w:val="NormalWeb"/>
        <w:spacing w:beforeLines="0" w:afterLines="0"/>
        <w:rPr>
          <w:rFonts w:ascii="Arial" w:hAnsi="Arial"/>
          <w:b/>
          <w:sz w:val="24"/>
        </w:rPr>
      </w:pPr>
      <w:r w:rsidRPr="004D3ED9">
        <w:rPr>
          <w:rFonts w:ascii="Arial" w:hAnsi="Arial"/>
          <w:b/>
          <w:sz w:val="24"/>
        </w:rPr>
        <w:t>Gills Exposition of the entire Bible</w:t>
      </w:r>
    </w:p>
    <w:p w:rsidR="00AB04D3" w:rsidRPr="004D3ED9" w:rsidRDefault="00AB04D3" w:rsidP="00AB04D3">
      <w:pPr>
        <w:rPr>
          <w:rFonts w:ascii="Times" w:hAnsi="Times"/>
          <w:szCs w:val="20"/>
        </w:rPr>
      </w:pPr>
      <w:r w:rsidRPr="004D3ED9">
        <w:rPr>
          <w:rFonts w:ascii="Arial" w:hAnsi="Arial"/>
          <w:color w:val="001320"/>
          <w:szCs w:val="15"/>
          <w:shd w:val="clear" w:color="auto" w:fill="FDFEFF"/>
        </w:rPr>
        <w:t>Trust in him at all times; in times of affliction, temptation, and darkness: there is a great deal of reason for it; all power and strength are in him to help; his love, grace, and mercy, move him to it, and are always the same: the consideration of what he has done for others that have trusted in him, and for ourselves in times past, should induce and encourage to it</w:t>
      </w:r>
      <w:r w:rsidR="004D3ED9">
        <w:rPr>
          <w:rFonts w:ascii="Arial" w:hAnsi="Arial"/>
          <w:color w:val="001320"/>
          <w:szCs w:val="15"/>
          <w:shd w:val="clear" w:color="auto" w:fill="FDFEFF"/>
        </w:rPr>
        <w:t xml:space="preserve">. </w:t>
      </w:r>
      <w:r w:rsidRPr="004D3ED9">
        <w:rPr>
          <w:rFonts w:ascii="Arial" w:hAnsi="Arial"/>
          <w:color w:val="001320"/>
          <w:szCs w:val="15"/>
          <w:shd w:val="clear" w:color="auto" w:fill="FDFEFF"/>
        </w:rPr>
        <w:t>And this trust in Father, Son, and Spirit, should be "with all the heart", cordial and sincere. The phrase denotes not so much the strength of faith as the sincerity of it</w:t>
      </w:r>
      <w:r w:rsidR="00710895">
        <w:rPr>
          <w:rFonts w:ascii="Arial" w:hAnsi="Arial"/>
          <w:color w:val="001320"/>
          <w:szCs w:val="15"/>
          <w:shd w:val="clear" w:color="auto" w:fill="FDFEFF"/>
        </w:rPr>
        <w:t>; it signifies a faith genuine</w:t>
      </w:r>
      <w:r w:rsidRPr="004D3ED9">
        <w:rPr>
          <w:rFonts w:ascii="Arial" w:hAnsi="Arial"/>
          <w:color w:val="001320"/>
          <w:szCs w:val="15"/>
          <w:shd w:val="clear" w:color="auto" w:fill="FDFEFF"/>
        </w:rPr>
        <w:t>; it is not saying, or professing, that a man believes and trusts in the Lord; but it is with the heart, and with his whole heart, that he believes unto righteousness</w:t>
      </w:r>
      <w:r w:rsidR="004D3ED9">
        <w:rPr>
          <w:rFonts w:ascii="Arial" w:hAnsi="Arial"/>
          <w:color w:val="001320"/>
          <w:szCs w:val="15"/>
          <w:shd w:val="clear" w:color="auto" w:fill="FDFEFF"/>
        </w:rPr>
        <w:t>.</w:t>
      </w:r>
    </w:p>
    <w:p w:rsidR="009C267A" w:rsidRPr="00710895" w:rsidRDefault="004D3ED9" w:rsidP="00C37CB7">
      <w:pPr>
        <w:rPr>
          <w:rFonts w:ascii="Times" w:hAnsi="Times"/>
          <w:szCs w:val="20"/>
        </w:rPr>
      </w:pPr>
      <w:r>
        <w:rPr>
          <w:rFonts w:ascii="Arial" w:hAnsi="Arial"/>
          <w:color w:val="001320"/>
          <w:szCs w:val="15"/>
          <w:shd w:val="clear" w:color="auto" w:fill="FDFEFF"/>
        </w:rPr>
        <w:t>…</w:t>
      </w:r>
      <w:proofErr w:type="gramStart"/>
      <w:r w:rsidR="00710895">
        <w:rPr>
          <w:rFonts w:ascii="Arial" w:hAnsi="Arial"/>
          <w:color w:val="001320"/>
          <w:szCs w:val="15"/>
          <w:shd w:val="clear" w:color="auto" w:fill="FDFEFF"/>
        </w:rPr>
        <w:t>and</w:t>
      </w:r>
      <w:proofErr w:type="gramEnd"/>
      <w:r w:rsidR="00710895">
        <w:rPr>
          <w:rFonts w:ascii="Arial" w:hAnsi="Arial"/>
          <w:color w:val="001320"/>
          <w:szCs w:val="15"/>
          <w:shd w:val="clear" w:color="auto" w:fill="FDFEFF"/>
        </w:rPr>
        <w:t xml:space="preserve"> lean not unto my</w:t>
      </w:r>
      <w:r w:rsidRPr="004D3ED9">
        <w:rPr>
          <w:rFonts w:ascii="Arial" w:hAnsi="Arial"/>
          <w:color w:val="001320"/>
          <w:szCs w:val="15"/>
          <w:shd w:val="clear" w:color="auto" w:fill="FDFEFF"/>
        </w:rPr>
        <w:t xml:space="preserve"> own unde</w:t>
      </w:r>
      <w:r w:rsidR="00DF7B95">
        <w:rPr>
          <w:rFonts w:ascii="Arial" w:hAnsi="Arial"/>
          <w:color w:val="001320"/>
          <w:szCs w:val="15"/>
          <w:shd w:val="clear" w:color="auto" w:fill="FDFEFF"/>
        </w:rPr>
        <w:t>rstanding;</w:t>
      </w:r>
      <w:r w:rsidRPr="004D3ED9">
        <w:rPr>
          <w:rFonts w:ascii="Arial" w:hAnsi="Arial"/>
          <w:color w:val="001320"/>
          <w:szCs w:val="15"/>
          <w:shd w:val="clear" w:color="auto" w:fill="FDFEFF"/>
        </w:rPr>
        <w:t xml:space="preserve"> for it stands opposed to trusting in the Lord. Men should not d</w:t>
      </w:r>
      <w:r w:rsidR="00710895">
        <w:rPr>
          <w:rFonts w:ascii="Arial" w:hAnsi="Arial"/>
          <w:color w:val="001320"/>
          <w:szCs w:val="15"/>
          <w:shd w:val="clear" w:color="auto" w:fill="FDFEFF"/>
        </w:rPr>
        <w:t xml:space="preserve">epend upon their own wisdom and </w:t>
      </w:r>
      <w:r w:rsidRPr="004D3ED9">
        <w:rPr>
          <w:rFonts w:ascii="Arial" w:hAnsi="Arial"/>
          <w:color w:val="001320"/>
          <w:szCs w:val="15"/>
          <w:shd w:val="clear" w:color="auto" w:fill="FDFEFF"/>
        </w:rPr>
        <w:t>understanding, in the conduct of civil life, but should seek the dire</w:t>
      </w:r>
      <w:r>
        <w:rPr>
          <w:rFonts w:ascii="Arial" w:hAnsi="Arial"/>
          <w:color w:val="001320"/>
          <w:szCs w:val="15"/>
          <w:shd w:val="clear" w:color="auto" w:fill="FDFEFF"/>
        </w:rPr>
        <w:t>ction and blessing of God</w:t>
      </w:r>
      <w:r w:rsidR="00710895">
        <w:rPr>
          <w:rFonts w:ascii="Arial" w:hAnsi="Arial"/>
          <w:color w:val="001320"/>
          <w:szCs w:val="15"/>
          <w:shd w:val="clear" w:color="auto" w:fill="FDFEFF"/>
        </w:rPr>
        <w:t>.</w:t>
      </w:r>
      <w:r w:rsidR="00710895">
        <w:rPr>
          <w:rFonts w:ascii="Times" w:hAnsi="Times"/>
          <w:szCs w:val="20"/>
        </w:rPr>
        <w:t xml:space="preserve"> </w:t>
      </w:r>
      <w:r w:rsidRPr="009C267A">
        <w:rPr>
          <w:rFonts w:ascii="Arial" w:hAnsi="Arial"/>
          <w:color w:val="001320"/>
          <w:szCs w:val="15"/>
          <w:u w:val="single"/>
          <w:shd w:val="clear" w:color="auto" w:fill="FDFEFF"/>
        </w:rPr>
        <w:t>But the word of God only is our rule of judgment, and the standard of our faith and practice; and to that we should have recourse and be directed by it</w:t>
      </w:r>
      <w:r w:rsidRPr="004D3ED9">
        <w:rPr>
          <w:rFonts w:ascii="Arial" w:hAnsi="Arial"/>
          <w:color w:val="001320"/>
          <w:szCs w:val="15"/>
          <w:shd w:val="clear" w:color="auto" w:fill="FDFEFF"/>
        </w:rPr>
        <w:t>, and not lean to our own understandings.</w:t>
      </w:r>
    </w:p>
    <w:p w:rsidR="00B24D44" w:rsidRDefault="00B24D44" w:rsidP="00C37CB7">
      <w:pPr>
        <w:rPr>
          <w:rFonts w:ascii="Arial" w:hAnsi="Arial"/>
          <w:color w:val="001320"/>
          <w:szCs w:val="15"/>
          <w:shd w:val="clear" w:color="auto" w:fill="FDFEFF"/>
        </w:rPr>
      </w:pPr>
    </w:p>
    <w:p w:rsidR="009C267A" w:rsidRPr="000B7CA8" w:rsidRDefault="009C267A" w:rsidP="009C267A">
      <w:pPr>
        <w:pStyle w:val="NormalWeb"/>
        <w:shd w:val="clear" w:color="auto" w:fill="FFFFFF"/>
        <w:spacing w:before="2" w:after="2"/>
        <w:rPr>
          <w:rFonts w:ascii="Arial" w:hAnsi="Arial"/>
          <w:sz w:val="24"/>
        </w:rPr>
      </w:pPr>
      <w:r w:rsidRPr="000B7CA8">
        <w:rPr>
          <w:rFonts w:ascii="Arial" w:hAnsi="Arial"/>
          <w:sz w:val="24"/>
          <w:szCs w:val="26"/>
        </w:rPr>
        <w:t xml:space="preserve">To go deeper into the fullness of life </w:t>
      </w:r>
      <w:r>
        <w:rPr>
          <w:rFonts w:ascii="Arial" w:hAnsi="Arial"/>
          <w:sz w:val="24"/>
          <w:szCs w:val="26"/>
        </w:rPr>
        <w:t xml:space="preserve">is </w:t>
      </w:r>
      <w:r w:rsidRPr="000B7CA8">
        <w:rPr>
          <w:rFonts w:ascii="Arial" w:hAnsi="Arial"/>
          <w:sz w:val="24"/>
          <w:szCs w:val="26"/>
        </w:rPr>
        <w:t>available to us in Jesus</w:t>
      </w:r>
      <w:r>
        <w:rPr>
          <w:rFonts w:ascii="Arial" w:hAnsi="Arial"/>
          <w:sz w:val="24"/>
          <w:szCs w:val="26"/>
        </w:rPr>
        <w:t>,</w:t>
      </w:r>
      <w:r w:rsidRPr="000B7CA8">
        <w:rPr>
          <w:rFonts w:ascii="Arial" w:hAnsi="Arial"/>
          <w:sz w:val="24"/>
          <w:szCs w:val="26"/>
        </w:rPr>
        <w:t xml:space="preserve"> requires putting our faith and trust in God alone. We will never experience the peace of heaven </w:t>
      </w:r>
      <w:r w:rsidRPr="000B7CA8">
        <w:rPr>
          <w:rFonts w:ascii="Arial" w:hAnsi="Arial"/>
          <w:sz w:val="24"/>
        </w:rPr>
        <w:t xml:space="preserve">if our hope is in this earth. We will never experience the power and help of the Holy Spirit if our hope is in our own abilities, talents, and strengths. We will never fully experience the satisfaction of truly being loved if we place our hope of affirmation in the opinions of others. The only path </w:t>
      </w:r>
      <w:r w:rsidR="00710895" w:rsidRPr="000B7CA8">
        <w:rPr>
          <w:rFonts w:ascii="Arial" w:hAnsi="Arial"/>
          <w:sz w:val="24"/>
        </w:rPr>
        <w:t>too</w:t>
      </w:r>
      <w:r w:rsidRPr="000B7CA8">
        <w:rPr>
          <w:rFonts w:ascii="Arial" w:hAnsi="Arial"/>
          <w:sz w:val="24"/>
        </w:rPr>
        <w:t xml:space="preserve"> truly experiencing the abundant life available to us in Jesus is placing our faith and trust in him alone. </w:t>
      </w:r>
      <w:r>
        <w:rPr>
          <w:rFonts w:ascii="Arial" w:hAnsi="Arial"/>
          <w:sz w:val="24"/>
        </w:rPr>
        <w:t xml:space="preserve"> Author unknown   </w:t>
      </w:r>
    </w:p>
    <w:p w:rsidR="00F72795" w:rsidRPr="00C37CB7" w:rsidRDefault="00F72795" w:rsidP="009C267A">
      <w:pPr>
        <w:ind w:right="-540"/>
        <w:rPr>
          <w:rFonts w:ascii="Times" w:hAnsi="Times"/>
          <w:szCs w:val="20"/>
        </w:rPr>
      </w:pPr>
    </w:p>
    <w:p w:rsidR="002C1266" w:rsidRPr="00C37CB7" w:rsidRDefault="0033779A">
      <w:pPr>
        <w:rPr>
          <w:rFonts w:ascii="Arial" w:hAnsi="Arial"/>
        </w:rPr>
      </w:pPr>
      <w:r>
        <w:rPr>
          <w:rFonts w:ascii="Arial" w:hAnsi="Arial"/>
        </w:rPr>
        <w:t xml:space="preserve">*Note </w:t>
      </w:r>
      <w:r w:rsidR="00C37CB7" w:rsidRPr="00C37CB7">
        <w:rPr>
          <w:rFonts w:ascii="Arial" w:hAnsi="Arial"/>
        </w:rPr>
        <w:t xml:space="preserve">Firefighters For Christ is a nonprofit faith funded ministry. Financial support is provided as God moves on the hearts of His people.  FFC does not solicit donations, sponsorship from agencies or participate in fund-raisers of any kind, including raffles, etc. We do not put out donation containers at our outreach events. We also do not require dues of its membership. We practice the </w:t>
      </w:r>
      <w:r w:rsidR="00710895" w:rsidRPr="00C37CB7">
        <w:rPr>
          <w:rFonts w:ascii="Arial" w:hAnsi="Arial"/>
        </w:rPr>
        <w:t>principal</w:t>
      </w:r>
      <w:r w:rsidR="00C37CB7" w:rsidRPr="00C37CB7">
        <w:rPr>
          <w:rFonts w:ascii="Arial" w:hAnsi="Arial"/>
        </w:rPr>
        <w:t>, "Where God guides, He provides."</w:t>
      </w:r>
    </w:p>
    <w:sectPr w:rsidR="002C1266" w:rsidRPr="00C37CB7" w:rsidSect="00710895">
      <w:pgSz w:w="12240" w:h="15840"/>
      <w:pgMar w:top="180" w:right="117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B97"/>
    <w:multiLevelType w:val="hybridMultilevel"/>
    <w:tmpl w:val="4F04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34725"/>
    <w:multiLevelType w:val="hybridMultilevel"/>
    <w:tmpl w:val="1CFA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A1241"/>
    <w:multiLevelType w:val="hybridMultilevel"/>
    <w:tmpl w:val="FEBC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304"/>
    <w:rsid w:val="00024218"/>
    <w:rsid w:val="002C1266"/>
    <w:rsid w:val="002C7A27"/>
    <w:rsid w:val="0033779A"/>
    <w:rsid w:val="004D3ED9"/>
    <w:rsid w:val="00550A17"/>
    <w:rsid w:val="00710895"/>
    <w:rsid w:val="009C267A"/>
    <w:rsid w:val="00AB04D3"/>
    <w:rsid w:val="00B24D44"/>
    <w:rsid w:val="00B65625"/>
    <w:rsid w:val="00C37CB7"/>
    <w:rsid w:val="00C843A4"/>
    <w:rsid w:val="00DE18DE"/>
    <w:rsid w:val="00DF7B95"/>
    <w:rsid w:val="00E30A6A"/>
    <w:rsid w:val="00E47914"/>
    <w:rsid w:val="00E67304"/>
    <w:rsid w:val="00F7279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00"/>
  </w:style>
  <w:style w:type="paragraph" w:styleId="Heading2">
    <w:name w:val="heading 2"/>
    <w:basedOn w:val="Normal"/>
    <w:link w:val="Heading2Char"/>
    <w:uiPriority w:val="9"/>
    <w:rsid w:val="00E30A6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67304"/>
    <w:pPr>
      <w:spacing w:beforeLines="1" w:afterLines="1"/>
    </w:pPr>
    <w:rPr>
      <w:rFonts w:ascii="Times" w:hAnsi="Times" w:cs="Times New Roman"/>
      <w:sz w:val="20"/>
      <w:szCs w:val="20"/>
    </w:rPr>
  </w:style>
  <w:style w:type="character" w:customStyle="1" w:styleId="label">
    <w:name w:val="label"/>
    <w:basedOn w:val="DefaultParagraphFont"/>
    <w:rsid w:val="002C1266"/>
  </w:style>
  <w:style w:type="character" w:customStyle="1" w:styleId="content">
    <w:name w:val="content"/>
    <w:basedOn w:val="DefaultParagraphFont"/>
    <w:rsid w:val="002C1266"/>
  </w:style>
  <w:style w:type="character" w:customStyle="1" w:styleId="apple-converted-space">
    <w:name w:val="apple-converted-space"/>
    <w:basedOn w:val="DefaultParagraphFont"/>
    <w:rsid w:val="002C1266"/>
  </w:style>
  <w:style w:type="character" w:styleId="Hyperlink">
    <w:name w:val="Hyperlink"/>
    <w:basedOn w:val="DefaultParagraphFont"/>
    <w:uiPriority w:val="99"/>
    <w:rsid w:val="002C1266"/>
    <w:rPr>
      <w:color w:val="0000FF"/>
      <w:u w:val="single"/>
    </w:rPr>
  </w:style>
  <w:style w:type="character" w:customStyle="1" w:styleId="bld">
    <w:name w:val="bld"/>
    <w:basedOn w:val="DefaultParagraphFont"/>
    <w:rsid w:val="002C1266"/>
  </w:style>
  <w:style w:type="character" w:customStyle="1" w:styleId="Heading2Char">
    <w:name w:val="Heading 2 Char"/>
    <w:basedOn w:val="DefaultParagraphFont"/>
    <w:link w:val="Heading2"/>
    <w:uiPriority w:val="9"/>
    <w:rsid w:val="00E30A6A"/>
    <w:rPr>
      <w:rFonts w:ascii="Times" w:hAnsi="Times"/>
      <w:b/>
      <w:sz w:val="36"/>
      <w:szCs w:val="20"/>
    </w:rPr>
  </w:style>
  <w:style w:type="paragraph" w:styleId="ListParagraph">
    <w:name w:val="List Paragraph"/>
    <w:basedOn w:val="Normal"/>
    <w:uiPriority w:val="34"/>
    <w:qFormat/>
    <w:rsid w:val="00E47914"/>
    <w:pPr>
      <w:ind w:left="720"/>
      <w:contextualSpacing/>
    </w:pPr>
  </w:style>
</w:styles>
</file>

<file path=word/webSettings.xml><?xml version="1.0" encoding="utf-8"?>
<w:webSettings xmlns:r="http://schemas.openxmlformats.org/officeDocument/2006/relationships" xmlns:w="http://schemas.openxmlformats.org/wordprocessingml/2006/main">
  <w:divs>
    <w:div w:id="177431068">
      <w:bodyDiv w:val="1"/>
      <w:marLeft w:val="0"/>
      <w:marRight w:val="0"/>
      <w:marTop w:val="0"/>
      <w:marBottom w:val="0"/>
      <w:divBdr>
        <w:top w:val="none" w:sz="0" w:space="0" w:color="auto"/>
        <w:left w:val="none" w:sz="0" w:space="0" w:color="auto"/>
        <w:bottom w:val="none" w:sz="0" w:space="0" w:color="auto"/>
        <w:right w:val="none" w:sz="0" w:space="0" w:color="auto"/>
      </w:divBdr>
    </w:div>
    <w:div w:id="391930209">
      <w:bodyDiv w:val="1"/>
      <w:marLeft w:val="0"/>
      <w:marRight w:val="0"/>
      <w:marTop w:val="0"/>
      <w:marBottom w:val="0"/>
      <w:divBdr>
        <w:top w:val="none" w:sz="0" w:space="0" w:color="auto"/>
        <w:left w:val="none" w:sz="0" w:space="0" w:color="auto"/>
        <w:bottom w:val="none" w:sz="0" w:space="0" w:color="auto"/>
        <w:right w:val="none" w:sz="0" w:space="0" w:color="auto"/>
      </w:divBdr>
    </w:div>
    <w:div w:id="502086008">
      <w:bodyDiv w:val="1"/>
      <w:marLeft w:val="0"/>
      <w:marRight w:val="0"/>
      <w:marTop w:val="0"/>
      <w:marBottom w:val="0"/>
      <w:divBdr>
        <w:top w:val="none" w:sz="0" w:space="0" w:color="auto"/>
        <w:left w:val="none" w:sz="0" w:space="0" w:color="auto"/>
        <w:bottom w:val="none" w:sz="0" w:space="0" w:color="auto"/>
        <w:right w:val="none" w:sz="0" w:space="0" w:color="auto"/>
      </w:divBdr>
    </w:div>
    <w:div w:id="565841967">
      <w:bodyDiv w:val="1"/>
      <w:marLeft w:val="0"/>
      <w:marRight w:val="0"/>
      <w:marTop w:val="0"/>
      <w:marBottom w:val="0"/>
      <w:divBdr>
        <w:top w:val="none" w:sz="0" w:space="0" w:color="auto"/>
        <w:left w:val="none" w:sz="0" w:space="0" w:color="auto"/>
        <w:bottom w:val="none" w:sz="0" w:space="0" w:color="auto"/>
        <w:right w:val="none" w:sz="0" w:space="0" w:color="auto"/>
      </w:divBdr>
    </w:div>
    <w:div w:id="640615360">
      <w:bodyDiv w:val="1"/>
      <w:marLeft w:val="0"/>
      <w:marRight w:val="0"/>
      <w:marTop w:val="0"/>
      <w:marBottom w:val="0"/>
      <w:divBdr>
        <w:top w:val="none" w:sz="0" w:space="0" w:color="auto"/>
        <w:left w:val="none" w:sz="0" w:space="0" w:color="auto"/>
        <w:bottom w:val="none" w:sz="0" w:space="0" w:color="auto"/>
        <w:right w:val="none" w:sz="0" w:space="0" w:color="auto"/>
      </w:divBdr>
    </w:div>
    <w:div w:id="692846890">
      <w:bodyDiv w:val="1"/>
      <w:marLeft w:val="0"/>
      <w:marRight w:val="0"/>
      <w:marTop w:val="0"/>
      <w:marBottom w:val="0"/>
      <w:divBdr>
        <w:top w:val="none" w:sz="0" w:space="0" w:color="auto"/>
        <w:left w:val="none" w:sz="0" w:space="0" w:color="auto"/>
        <w:bottom w:val="none" w:sz="0" w:space="0" w:color="auto"/>
        <w:right w:val="none" w:sz="0" w:space="0" w:color="auto"/>
      </w:divBdr>
    </w:div>
    <w:div w:id="770007919">
      <w:bodyDiv w:val="1"/>
      <w:marLeft w:val="0"/>
      <w:marRight w:val="0"/>
      <w:marTop w:val="0"/>
      <w:marBottom w:val="0"/>
      <w:divBdr>
        <w:top w:val="none" w:sz="0" w:space="0" w:color="auto"/>
        <w:left w:val="none" w:sz="0" w:space="0" w:color="auto"/>
        <w:bottom w:val="none" w:sz="0" w:space="0" w:color="auto"/>
        <w:right w:val="none" w:sz="0" w:space="0" w:color="auto"/>
      </w:divBdr>
    </w:div>
    <w:div w:id="815688971">
      <w:bodyDiv w:val="1"/>
      <w:marLeft w:val="0"/>
      <w:marRight w:val="0"/>
      <w:marTop w:val="0"/>
      <w:marBottom w:val="0"/>
      <w:divBdr>
        <w:top w:val="none" w:sz="0" w:space="0" w:color="auto"/>
        <w:left w:val="none" w:sz="0" w:space="0" w:color="auto"/>
        <w:bottom w:val="none" w:sz="0" w:space="0" w:color="auto"/>
        <w:right w:val="none" w:sz="0" w:space="0" w:color="auto"/>
      </w:divBdr>
      <w:divsChild>
        <w:div w:id="339937351">
          <w:marLeft w:val="400"/>
          <w:marRight w:val="0"/>
          <w:marTop w:val="0"/>
          <w:marBottom w:val="0"/>
          <w:divBdr>
            <w:top w:val="single" w:sz="2" w:space="3" w:color="000000"/>
            <w:left w:val="single" w:sz="2" w:space="3" w:color="000000"/>
            <w:bottom w:val="single" w:sz="2" w:space="3" w:color="000000"/>
            <w:right w:val="single" w:sz="2" w:space="3" w:color="000000"/>
          </w:divBdr>
        </w:div>
        <w:div w:id="587350992">
          <w:marLeft w:val="400"/>
          <w:marRight w:val="0"/>
          <w:marTop w:val="0"/>
          <w:marBottom w:val="0"/>
          <w:divBdr>
            <w:top w:val="single" w:sz="2" w:space="3" w:color="000000"/>
            <w:left w:val="single" w:sz="2" w:space="3" w:color="000000"/>
            <w:bottom w:val="single" w:sz="2" w:space="3" w:color="000000"/>
            <w:right w:val="single" w:sz="2" w:space="3" w:color="000000"/>
          </w:divBdr>
        </w:div>
        <w:div w:id="254900243">
          <w:marLeft w:val="400"/>
          <w:marRight w:val="0"/>
          <w:marTop w:val="0"/>
          <w:marBottom w:val="0"/>
          <w:divBdr>
            <w:top w:val="single" w:sz="2" w:space="3" w:color="000000"/>
            <w:left w:val="single" w:sz="2" w:space="3" w:color="000000"/>
            <w:bottom w:val="single" w:sz="2" w:space="3" w:color="000000"/>
            <w:right w:val="single" w:sz="2" w:space="3" w:color="000000"/>
          </w:divBdr>
        </w:div>
        <w:div w:id="630210489">
          <w:marLeft w:val="400"/>
          <w:marRight w:val="0"/>
          <w:marTop w:val="0"/>
          <w:marBottom w:val="0"/>
          <w:divBdr>
            <w:top w:val="single" w:sz="2" w:space="3" w:color="000000"/>
            <w:left w:val="single" w:sz="2" w:space="3" w:color="000000"/>
            <w:bottom w:val="single" w:sz="2" w:space="3" w:color="000000"/>
            <w:right w:val="single" w:sz="2" w:space="3" w:color="000000"/>
          </w:divBdr>
        </w:div>
      </w:divsChild>
    </w:div>
    <w:div w:id="887496164">
      <w:bodyDiv w:val="1"/>
      <w:marLeft w:val="0"/>
      <w:marRight w:val="0"/>
      <w:marTop w:val="0"/>
      <w:marBottom w:val="0"/>
      <w:divBdr>
        <w:top w:val="none" w:sz="0" w:space="0" w:color="auto"/>
        <w:left w:val="none" w:sz="0" w:space="0" w:color="auto"/>
        <w:bottom w:val="none" w:sz="0" w:space="0" w:color="auto"/>
        <w:right w:val="none" w:sz="0" w:space="0" w:color="auto"/>
      </w:divBdr>
      <w:divsChild>
        <w:div w:id="558055679">
          <w:marLeft w:val="0"/>
          <w:marRight w:val="0"/>
          <w:marTop w:val="0"/>
          <w:marBottom w:val="0"/>
          <w:divBdr>
            <w:top w:val="none" w:sz="0" w:space="0" w:color="auto"/>
            <w:left w:val="none" w:sz="0" w:space="0" w:color="auto"/>
            <w:bottom w:val="none" w:sz="0" w:space="0" w:color="auto"/>
            <w:right w:val="none" w:sz="0" w:space="0" w:color="auto"/>
          </w:divBdr>
        </w:div>
        <w:div w:id="220600770">
          <w:marLeft w:val="0"/>
          <w:marRight w:val="0"/>
          <w:marTop w:val="0"/>
          <w:marBottom w:val="0"/>
          <w:divBdr>
            <w:top w:val="none" w:sz="0" w:space="0" w:color="auto"/>
            <w:left w:val="none" w:sz="0" w:space="0" w:color="auto"/>
            <w:bottom w:val="none" w:sz="0" w:space="0" w:color="auto"/>
            <w:right w:val="none" w:sz="0" w:space="0" w:color="auto"/>
          </w:divBdr>
        </w:div>
        <w:div w:id="681124407">
          <w:marLeft w:val="0"/>
          <w:marRight w:val="0"/>
          <w:marTop w:val="0"/>
          <w:marBottom w:val="0"/>
          <w:divBdr>
            <w:top w:val="none" w:sz="0" w:space="0" w:color="auto"/>
            <w:left w:val="none" w:sz="0" w:space="0" w:color="auto"/>
            <w:bottom w:val="none" w:sz="0" w:space="0" w:color="auto"/>
            <w:right w:val="none" w:sz="0" w:space="0" w:color="auto"/>
          </w:divBdr>
        </w:div>
        <w:div w:id="681589245">
          <w:marLeft w:val="0"/>
          <w:marRight w:val="0"/>
          <w:marTop w:val="0"/>
          <w:marBottom w:val="0"/>
          <w:divBdr>
            <w:top w:val="none" w:sz="0" w:space="0" w:color="auto"/>
            <w:left w:val="none" w:sz="0" w:space="0" w:color="auto"/>
            <w:bottom w:val="none" w:sz="0" w:space="0" w:color="auto"/>
            <w:right w:val="none" w:sz="0" w:space="0" w:color="auto"/>
          </w:divBdr>
        </w:div>
      </w:divsChild>
    </w:div>
    <w:div w:id="1137145774">
      <w:bodyDiv w:val="1"/>
      <w:marLeft w:val="0"/>
      <w:marRight w:val="0"/>
      <w:marTop w:val="0"/>
      <w:marBottom w:val="0"/>
      <w:divBdr>
        <w:top w:val="none" w:sz="0" w:space="0" w:color="auto"/>
        <w:left w:val="none" w:sz="0" w:space="0" w:color="auto"/>
        <w:bottom w:val="none" w:sz="0" w:space="0" w:color="auto"/>
        <w:right w:val="none" w:sz="0" w:space="0" w:color="auto"/>
      </w:divBdr>
    </w:div>
    <w:div w:id="1253511786">
      <w:bodyDiv w:val="1"/>
      <w:marLeft w:val="0"/>
      <w:marRight w:val="0"/>
      <w:marTop w:val="0"/>
      <w:marBottom w:val="0"/>
      <w:divBdr>
        <w:top w:val="none" w:sz="0" w:space="0" w:color="auto"/>
        <w:left w:val="none" w:sz="0" w:space="0" w:color="auto"/>
        <w:bottom w:val="none" w:sz="0" w:space="0" w:color="auto"/>
        <w:right w:val="none" w:sz="0" w:space="0" w:color="auto"/>
      </w:divBdr>
    </w:div>
    <w:div w:id="1308703548">
      <w:bodyDiv w:val="1"/>
      <w:marLeft w:val="0"/>
      <w:marRight w:val="0"/>
      <w:marTop w:val="0"/>
      <w:marBottom w:val="0"/>
      <w:divBdr>
        <w:top w:val="none" w:sz="0" w:space="0" w:color="auto"/>
        <w:left w:val="none" w:sz="0" w:space="0" w:color="auto"/>
        <w:bottom w:val="none" w:sz="0" w:space="0" w:color="auto"/>
        <w:right w:val="none" w:sz="0" w:space="0" w:color="auto"/>
      </w:divBdr>
    </w:div>
    <w:div w:id="1595746576">
      <w:bodyDiv w:val="1"/>
      <w:marLeft w:val="0"/>
      <w:marRight w:val="0"/>
      <w:marTop w:val="0"/>
      <w:marBottom w:val="0"/>
      <w:divBdr>
        <w:top w:val="none" w:sz="0" w:space="0" w:color="auto"/>
        <w:left w:val="none" w:sz="0" w:space="0" w:color="auto"/>
        <w:bottom w:val="none" w:sz="0" w:space="0" w:color="auto"/>
        <w:right w:val="none" w:sz="0" w:space="0" w:color="auto"/>
      </w:divBdr>
    </w:div>
    <w:div w:id="1603879132">
      <w:bodyDiv w:val="1"/>
      <w:marLeft w:val="0"/>
      <w:marRight w:val="0"/>
      <w:marTop w:val="0"/>
      <w:marBottom w:val="0"/>
      <w:divBdr>
        <w:top w:val="none" w:sz="0" w:space="0" w:color="auto"/>
        <w:left w:val="none" w:sz="0" w:space="0" w:color="auto"/>
        <w:bottom w:val="none" w:sz="0" w:space="0" w:color="auto"/>
        <w:right w:val="none" w:sz="0" w:space="0" w:color="auto"/>
      </w:divBdr>
      <w:divsChild>
        <w:div w:id="1045105400">
          <w:blockQuote w:val="1"/>
          <w:marLeft w:val="0"/>
          <w:marRight w:val="0"/>
          <w:marTop w:val="0"/>
          <w:marBottom w:val="0"/>
          <w:divBdr>
            <w:top w:val="none" w:sz="0" w:space="0" w:color="auto"/>
            <w:left w:val="single" w:sz="18" w:space="10" w:color="EEEEEE"/>
            <w:bottom w:val="none" w:sz="0" w:space="0" w:color="auto"/>
            <w:right w:val="none" w:sz="0" w:space="0" w:color="auto"/>
          </w:divBdr>
        </w:div>
        <w:div w:id="1217279500">
          <w:blockQuote w:val="1"/>
          <w:marLeft w:val="0"/>
          <w:marRight w:val="0"/>
          <w:marTop w:val="0"/>
          <w:marBottom w:val="0"/>
          <w:divBdr>
            <w:top w:val="none" w:sz="0" w:space="0" w:color="auto"/>
            <w:left w:val="single" w:sz="18" w:space="10" w:color="EEEEEE"/>
            <w:bottom w:val="none" w:sz="0" w:space="0" w:color="auto"/>
            <w:right w:val="none" w:sz="0" w:space="0" w:color="auto"/>
          </w:divBdr>
        </w:div>
        <w:div w:id="2031684304">
          <w:blockQuote w:val="1"/>
          <w:marLeft w:val="0"/>
          <w:marRight w:val="0"/>
          <w:marTop w:val="0"/>
          <w:marBottom w:val="0"/>
          <w:divBdr>
            <w:top w:val="none" w:sz="0" w:space="0" w:color="auto"/>
            <w:left w:val="single" w:sz="18" w:space="10" w:color="EEEEEE"/>
            <w:bottom w:val="none" w:sz="0" w:space="0" w:color="auto"/>
            <w:right w:val="none" w:sz="0" w:space="0" w:color="auto"/>
          </w:divBdr>
        </w:div>
      </w:divsChild>
    </w:div>
    <w:div w:id="1986470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522</Words>
  <Characters>2979</Characters>
  <Application>Microsoft Macintosh Word</Application>
  <DocSecurity>0</DocSecurity>
  <Lines>24</Lines>
  <Paragraphs>5</Paragraphs>
  <ScaleCrop>false</ScaleCrop>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Ameche</dc:creator>
  <cp:keywords/>
  <cp:lastModifiedBy>Bob Ameche</cp:lastModifiedBy>
  <cp:revision>10</cp:revision>
  <dcterms:created xsi:type="dcterms:W3CDTF">2017-09-03T16:31:00Z</dcterms:created>
  <dcterms:modified xsi:type="dcterms:W3CDTF">2017-12-04T16:30:00Z</dcterms:modified>
</cp:coreProperties>
</file>