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e6v7vuivuex" w:id="0"/>
      <w:bookmarkEnd w:id="0"/>
      <w:r w:rsidDel="00000000" w:rsidR="00000000" w:rsidRPr="00000000">
        <w:rPr>
          <w:b w:val="1"/>
          <w:bCs w:val="1"/>
          <w:sz w:val="34"/>
          <w:szCs w:val="34"/>
          <w:rtl w:val="0"/>
        </w:rPr>
        <w:t xml:space="preserve">Going Deeper</w:t>
      </w:r>
    </w:p>
    <w:p w:rsidR="00000000" w:rsidDel="00000000" w:rsidP="00000000" w:rsidRDefault="00000000" w:rsidRPr="00000000" w14:paraId="00000002">
      <w:pPr>
        <w:pStyle w:val="Heading3"/>
        <w:keepNext w:val="0"/>
        <w:keepLines w:val="0"/>
        <w:spacing w:before="280" w:lineRule="auto"/>
        <w:rPr>
          <w:b w:val="1"/>
          <w:bCs w:val="1"/>
          <w:color w:val="000000"/>
          <w:sz w:val="26"/>
          <w:szCs w:val="26"/>
        </w:rPr>
      </w:pPr>
      <w:bookmarkStart w:colFirst="0" w:colLast="0" w:name="_exhwhjng6naw" w:id="1"/>
      <w:bookmarkEnd w:id="1"/>
      <w:r w:rsidDel="00000000" w:rsidR="00000000" w:rsidRPr="00000000">
        <w:rPr>
          <w:b w:val="1"/>
          <w:bCs w:val="1"/>
          <w:color w:val="000000"/>
          <w:sz w:val="26"/>
          <w:szCs w:val="26"/>
          <w:rtl w:val="0"/>
        </w:rPr>
        <w:t xml:space="preserve">Character Study: Jochebed – A Mother Who Trusted God</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Primary Passages:</w:t>
      </w:r>
      <w:r w:rsidDel="00000000" w:rsidR="00000000" w:rsidRPr="00000000">
        <w:rPr>
          <w:rtl w:val="0"/>
        </w:rPr>
        <w:t xml:space="preserve"> Exodus 2:1–10; Exodus 6:20; Hebrews 11:23</w:t>
      </w:r>
    </w:p>
    <w:p w:rsidR="00000000" w:rsidDel="00000000" w:rsidP="00000000" w:rsidRDefault="00000000" w:rsidRPr="00000000" w14:paraId="00000004">
      <w:pPr>
        <w:spacing w:after="240" w:before="240" w:lineRule="auto"/>
        <w:rPr/>
      </w:pPr>
      <w:r w:rsidDel="00000000" w:rsidR="00000000" w:rsidRPr="00000000">
        <w:rPr>
          <w:rtl w:val="0"/>
        </w:rPr>
        <w:t xml:space="preserve">Jochebed is mentioned by name only a few times in Scripture, yet her quiet faith shaped the history of God's people. She wasn't a queen, a prophet, or a military leader. She was a mother living under an evil government that had ordered every Hebrew baby boy to be killed.</w:t>
      </w:r>
    </w:p>
    <w:p w:rsidR="00000000" w:rsidDel="00000000" w:rsidP="00000000" w:rsidRDefault="00000000" w:rsidRPr="00000000" w14:paraId="00000005">
      <w:pPr>
        <w:spacing w:after="240" w:before="240" w:lineRule="auto"/>
        <w:rPr/>
      </w:pPr>
      <w:r w:rsidDel="00000000" w:rsidR="00000000" w:rsidRPr="00000000">
        <w:rPr>
          <w:rtl w:val="0"/>
        </w:rPr>
        <w:t xml:space="preserve">Faced with an impossible choice, Jochebed chose faith over fear.</w:t>
      </w:r>
    </w:p>
    <w:p w:rsidR="00000000" w:rsidDel="00000000" w:rsidP="00000000" w:rsidRDefault="00000000" w:rsidRPr="00000000" w14:paraId="00000006">
      <w:pPr>
        <w:spacing w:after="240" w:before="240" w:lineRule="auto"/>
        <w:rPr/>
      </w:pPr>
      <w:r w:rsidDel="00000000" w:rsidR="00000000" w:rsidRPr="00000000">
        <w:rPr>
          <w:rtl w:val="0"/>
        </w:rPr>
        <w:t xml:space="preserve">She hid her newborn son for three months, risking her own life to protect him. When she could hide him no longer, she carefully prepared a basket, placed Moses inside, and set him among the reeds of the Nile. This wasn't an act of giving up—it was an act of surrender. She placed her son where only God could protect him.</w:t>
      </w:r>
    </w:p>
    <w:p w:rsidR="00000000" w:rsidDel="00000000" w:rsidP="00000000" w:rsidRDefault="00000000" w:rsidRPr="00000000" w14:paraId="00000007">
      <w:pPr>
        <w:spacing w:after="240" w:before="240" w:lineRule="auto"/>
        <w:rPr/>
      </w:pPr>
      <w:r w:rsidDel="00000000" w:rsidR="00000000" w:rsidRPr="00000000">
        <w:rPr>
          <w:rtl w:val="0"/>
        </w:rPr>
        <w:t xml:space="preserve">God honored her faith.</w:t>
      </w:r>
    </w:p>
    <w:p w:rsidR="00000000" w:rsidDel="00000000" w:rsidP="00000000" w:rsidRDefault="00000000" w:rsidRPr="00000000" w14:paraId="00000008">
      <w:pPr>
        <w:spacing w:after="240" w:before="240" w:lineRule="auto"/>
        <w:rPr/>
      </w:pPr>
      <w:r w:rsidDel="00000000" w:rsidR="00000000" w:rsidRPr="00000000">
        <w:rPr>
          <w:rtl w:val="0"/>
        </w:rPr>
        <w:t xml:space="preserve">Not only was Moses rescued, but Jochebed was brought back to care for and nurse her own son before he was raised in Pharaoh's palace. God accomplished more than she could have imagined through one courageous act of trust.</w:t>
      </w:r>
    </w:p>
    <w:p w:rsidR="00000000" w:rsidDel="00000000" w:rsidP="00000000" w:rsidRDefault="00000000" w:rsidRPr="00000000" w14:paraId="00000009">
      <w:pPr>
        <w:spacing w:after="240" w:before="240" w:lineRule="auto"/>
        <w:rPr/>
      </w:pPr>
      <w:r w:rsidDel="00000000" w:rsidR="00000000" w:rsidRPr="00000000">
        <w:rPr>
          <w:rtl w:val="0"/>
        </w:rPr>
        <w:t xml:space="preserve">Her story reminds us that some of the greatest acts of faith happen far from the spotlight. God often uses ordinary people who quietly trust Him in extraordinary circumstances.</w:t>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cfgz2j7f070w" w:id="2"/>
      <w:bookmarkEnd w:id="2"/>
      <w:r w:rsidDel="00000000" w:rsidR="00000000" w:rsidRPr="00000000">
        <w:rPr>
          <w:b w:val="1"/>
          <w:bCs w:val="1"/>
          <w:color w:val="000000"/>
          <w:sz w:val="26"/>
          <w:szCs w:val="26"/>
          <w:rtl w:val="0"/>
        </w:rPr>
        <w:t xml:space="preserve">What Can We Learn from Jochebed?</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She feared God more than she feared people.</w:t>
      </w:r>
    </w:p>
    <w:p w:rsidR="00000000" w:rsidDel="00000000" w:rsidP="00000000" w:rsidRDefault="00000000" w:rsidRPr="00000000" w14:paraId="0000000C">
      <w:pPr>
        <w:spacing w:after="240" w:before="240" w:lineRule="auto"/>
        <w:rPr/>
      </w:pPr>
      <w:r w:rsidDel="00000000" w:rsidR="00000000" w:rsidRPr="00000000">
        <w:rPr>
          <w:rtl w:val="0"/>
        </w:rPr>
        <w:t xml:space="preserve">The king's command was powerful, but God's authority was greater. Jochebed reminds us that our first allegiance is always to the Lord.</w:t>
      </w:r>
    </w:p>
    <w:p w:rsidR="00000000" w:rsidDel="00000000" w:rsidP="00000000" w:rsidRDefault="00000000" w:rsidRPr="00000000" w14:paraId="0000000D">
      <w:pPr>
        <w:spacing w:after="240" w:before="240" w:lineRule="auto"/>
        <w:ind w:left="600" w:right="600" w:firstLine="0"/>
        <w:rPr>
          <w:i w:val="1"/>
          <w:iCs w:val="1"/>
        </w:rPr>
      </w:pPr>
      <w:r w:rsidDel="00000000" w:rsidR="00000000" w:rsidRPr="00000000">
        <w:rPr>
          <w:b w:val="1"/>
          <w:bCs w:val="1"/>
          <w:rtl w:val="0"/>
        </w:rPr>
        <w:t xml:space="preserve">"We must obey God rather than human beings!"</w:t>
      </w:r>
      <w:r w:rsidDel="00000000" w:rsidR="00000000" w:rsidRPr="00000000">
        <w:rPr>
          <w:rtl w:val="0"/>
        </w:rPr>
        <w:t xml:space="preserve"> — </w:t>
      </w:r>
      <w:r w:rsidDel="00000000" w:rsidR="00000000" w:rsidRPr="00000000">
        <w:rPr>
          <w:i w:val="1"/>
          <w:iCs w:val="1"/>
          <w:rtl w:val="0"/>
        </w:rPr>
        <w:t xml:space="preserve">Acts 5:29</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after="240" w:before="240" w:lineRule="auto"/>
        <w:rPr>
          <w:b w:val="1"/>
          <w:bCs w:val="1"/>
        </w:rPr>
      </w:pPr>
      <w:r w:rsidDel="00000000" w:rsidR="00000000" w:rsidRPr="00000000">
        <w:rPr>
          <w:b w:val="1"/>
          <w:bCs w:val="1"/>
          <w:rtl w:val="0"/>
        </w:rPr>
        <w:t xml:space="preserve">She did everything she could—and trusted God with what she couldn't.</w:t>
      </w:r>
    </w:p>
    <w:p w:rsidR="00000000" w:rsidDel="00000000" w:rsidP="00000000" w:rsidRDefault="00000000" w:rsidRPr="00000000" w14:paraId="00000010">
      <w:pPr>
        <w:spacing w:after="240" w:before="240" w:lineRule="auto"/>
        <w:rPr/>
      </w:pPr>
      <w:r w:rsidDel="00000000" w:rsidR="00000000" w:rsidRPr="00000000">
        <w:rPr>
          <w:rtl w:val="0"/>
        </w:rPr>
        <w:t xml:space="preserve">Jochebed didn't sit back and do nothing. She acted wisely and courageously. But when she reached the end of what she could do, she entrusted Moses to God.</w:t>
      </w:r>
    </w:p>
    <w:p w:rsidR="00000000" w:rsidDel="00000000" w:rsidP="00000000" w:rsidRDefault="00000000" w:rsidRPr="00000000" w14:paraId="00000011">
      <w:pPr>
        <w:spacing w:after="240" w:before="240" w:lineRule="auto"/>
        <w:rPr/>
      </w:pPr>
      <w:r w:rsidDel="00000000" w:rsidR="00000000" w:rsidRPr="00000000">
        <w:rPr>
          <w:rtl w:val="0"/>
        </w:rPr>
        <w:t xml:space="preserve">Faith isn't passive. It acts faithfully and then rests confidently in God's hands.</w:t>
      </w:r>
    </w:p>
    <w:p w:rsidR="00000000" w:rsidDel="00000000" w:rsidP="00000000" w:rsidRDefault="00000000" w:rsidRPr="00000000" w14:paraId="00000012">
      <w:pPr>
        <w:spacing w:after="240" w:before="240" w:lineRule="auto"/>
        <w:ind w:left="600" w:right="600" w:firstLine="0"/>
        <w:rPr>
          <w:i w:val="1"/>
          <w:iCs w:val="1"/>
        </w:rPr>
      </w:pPr>
      <w:r w:rsidDel="00000000" w:rsidR="00000000" w:rsidRPr="00000000">
        <w:rPr>
          <w:b w:val="1"/>
          <w:bCs w:val="1"/>
          <w:rtl w:val="0"/>
        </w:rPr>
        <w:t xml:space="preserve">"Trust in the Lord with all your heart and lean not on your own understanding."</w:t>
      </w:r>
      <w:r w:rsidDel="00000000" w:rsidR="00000000" w:rsidRPr="00000000">
        <w:rPr>
          <w:rtl w:val="0"/>
        </w:rPr>
        <w:t xml:space="preserve"> — </w:t>
      </w:r>
      <w:r w:rsidDel="00000000" w:rsidR="00000000" w:rsidRPr="00000000">
        <w:rPr>
          <w:i w:val="1"/>
          <w:iCs w:val="1"/>
          <w:rtl w:val="0"/>
        </w:rPr>
        <w:t xml:space="preserve">Proverbs 3:5</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40" w:before="240" w:lineRule="auto"/>
        <w:rPr>
          <w:b w:val="1"/>
          <w:bCs w:val="1"/>
        </w:rPr>
      </w:pPr>
      <w:r w:rsidDel="00000000" w:rsidR="00000000" w:rsidRPr="00000000">
        <w:rPr>
          <w:b w:val="1"/>
          <w:bCs w:val="1"/>
          <w:rtl w:val="0"/>
        </w:rPr>
        <w:t xml:space="preserve">She released what she loved most to God.</w:t>
      </w:r>
    </w:p>
    <w:p w:rsidR="00000000" w:rsidDel="00000000" w:rsidP="00000000" w:rsidRDefault="00000000" w:rsidRPr="00000000" w14:paraId="00000015">
      <w:pPr>
        <w:spacing w:after="240" w:before="240" w:lineRule="auto"/>
        <w:rPr/>
      </w:pPr>
      <w:r w:rsidDel="00000000" w:rsidR="00000000" w:rsidRPr="00000000">
        <w:rPr>
          <w:rtl w:val="0"/>
        </w:rPr>
        <w:t xml:space="preserve">Letting go of the basket must have been heartbreaking. Yet surrender became the doorway to God's greater plan.</w:t>
      </w:r>
    </w:p>
    <w:p w:rsidR="00000000" w:rsidDel="00000000" w:rsidP="00000000" w:rsidRDefault="00000000" w:rsidRPr="00000000" w14:paraId="00000016">
      <w:pPr>
        <w:spacing w:after="240" w:before="240" w:lineRule="auto"/>
        <w:rPr/>
      </w:pPr>
      <w:r w:rsidDel="00000000" w:rsidR="00000000" w:rsidRPr="00000000">
        <w:rPr>
          <w:rtl w:val="0"/>
        </w:rPr>
        <w:t xml:space="preserve">Sometimes faith means placing our dreams, our children, our future, or our unanswered prayers into God's hands, trusting that He loves them even more than we do.</w:t>
      </w:r>
    </w:p>
    <w:p w:rsidR="00000000" w:rsidDel="00000000" w:rsidP="00000000" w:rsidRDefault="00000000" w:rsidRPr="00000000" w14:paraId="00000017">
      <w:pPr>
        <w:spacing w:after="240" w:before="240" w:lineRule="auto"/>
        <w:ind w:left="600" w:right="600" w:firstLine="0"/>
        <w:rPr>
          <w:i w:val="1"/>
          <w:iCs w:val="1"/>
        </w:rPr>
      </w:pPr>
      <w:r w:rsidDel="00000000" w:rsidR="00000000" w:rsidRPr="00000000">
        <w:rPr>
          <w:b w:val="1"/>
          <w:bCs w:val="1"/>
          <w:rtl w:val="0"/>
        </w:rPr>
        <w:t xml:space="preserve">"Cast all your anxiety on Him because He cares for you."</w:t>
      </w:r>
      <w:r w:rsidDel="00000000" w:rsidR="00000000" w:rsidRPr="00000000">
        <w:rPr>
          <w:rtl w:val="0"/>
        </w:rPr>
        <w:t xml:space="preserve"> — </w:t>
      </w:r>
      <w:r w:rsidDel="00000000" w:rsidR="00000000" w:rsidRPr="00000000">
        <w:rPr>
          <w:i w:val="1"/>
          <w:iCs w:val="1"/>
          <w:rtl w:val="0"/>
        </w:rPr>
        <w:t xml:space="preserve">1 Peter 5:7</w:t>
      </w:r>
    </w:p>
    <w:p w:rsidR="00000000" w:rsidDel="00000000" w:rsidP="00000000" w:rsidRDefault="00000000" w:rsidRPr="00000000" w14:paraId="0000001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Her faith influenced the next generation.</w:t>
      </w:r>
    </w:p>
    <w:p w:rsidR="00000000" w:rsidDel="00000000" w:rsidP="00000000" w:rsidRDefault="00000000" w:rsidRPr="00000000" w14:paraId="0000001A">
      <w:pPr>
        <w:spacing w:after="240" w:before="240" w:lineRule="auto"/>
        <w:rPr/>
      </w:pPr>
      <w:r w:rsidDel="00000000" w:rsidR="00000000" w:rsidRPr="00000000">
        <w:rPr>
          <w:rtl w:val="0"/>
        </w:rPr>
        <w:t xml:space="preserve">Moses would grow up to become Israel's deliverer, but his story began with the faith of his parents.</w:t>
      </w:r>
    </w:p>
    <w:p w:rsidR="00000000" w:rsidDel="00000000" w:rsidP="00000000" w:rsidRDefault="00000000" w:rsidRPr="00000000" w14:paraId="0000001B">
      <w:pPr>
        <w:spacing w:after="240" w:before="240" w:lineRule="auto"/>
        <w:rPr/>
      </w:pPr>
      <w:r w:rsidDel="00000000" w:rsidR="00000000" w:rsidRPr="00000000">
        <w:rPr>
          <w:rtl w:val="0"/>
        </w:rPr>
        <w:t xml:space="preserve">Never underestimate how your faith can shape someone else's future.</w:t>
      </w:r>
    </w:p>
    <w:p w:rsidR="00000000" w:rsidDel="00000000" w:rsidP="00000000" w:rsidRDefault="00000000" w:rsidRPr="00000000" w14:paraId="0000001C">
      <w:pPr>
        <w:spacing w:after="240" w:before="240" w:lineRule="auto"/>
        <w:rPr/>
      </w:pPr>
      <w:r w:rsidDel="00000000" w:rsidR="00000000" w:rsidRPr="00000000">
        <w:rPr>
          <w:rtl w:val="0"/>
        </w:rPr>
        <w:t xml:space="preserve">Whether you're a parent, grandparent, mentor, teacher, or friend, your obedience today may become someone else's testimony tomorrow.</w:t>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8314c0goscg0" w:id="3"/>
      <w:bookmarkEnd w:id="3"/>
      <w:r w:rsidDel="00000000" w:rsidR="00000000" w:rsidRPr="00000000">
        <w:rPr>
          <w:b w:val="1"/>
          <w:bCs w:val="1"/>
          <w:color w:val="000000"/>
          <w:sz w:val="26"/>
          <w:szCs w:val="26"/>
          <w:rtl w:val="0"/>
        </w:rPr>
        <w:t xml:space="preserve">Reflect</w:t>
      </w:r>
    </w:p>
    <w:p w:rsidR="00000000" w:rsidDel="00000000" w:rsidP="00000000" w:rsidRDefault="00000000" w:rsidRPr="00000000" w14:paraId="0000001E">
      <w:pPr>
        <w:numPr>
          <w:ilvl w:val="0"/>
          <w:numId w:val="1"/>
        </w:numPr>
        <w:spacing w:after="0" w:afterAutospacing="0" w:before="240" w:lineRule="auto"/>
        <w:ind w:left="720" w:hanging="360"/>
      </w:pPr>
      <w:r w:rsidDel="00000000" w:rsidR="00000000" w:rsidRPr="00000000">
        <w:rPr>
          <w:rtl w:val="0"/>
        </w:rPr>
        <w:t xml:space="preserve">What fears might have tempted Jochebed to give up?</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tl w:val="0"/>
        </w:rPr>
        <w:t xml:space="preserve">What risks did she take because she trusted God?</w:t>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rtl w:val="0"/>
        </w:rPr>
        <w:t xml:space="preserve">Is there something in your life that you need to place into God's hands the way Jochebed placed Moses in the basket?</w:t>
      </w:r>
    </w:p>
    <w:p w:rsidR="00000000" w:rsidDel="00000000" w:rsidP="00000000" w:rsidRDefault="00000000" w:rsidRPr="00000000" w14:paraId="00000021">
      <w:pPr>
        <w:numPr>
          <w:ilvl w:val="0"/>
          <w:numId w:val="1"/>
        </w:numPr>
        <w:spacing w:after="240" w:before="0" w:beforeAutospacing="0" w:lineRule="auto"/>
        <w:ind w:left="720" w:hanging="360"/>
      </w:pPr>
      <w:r w:rsidDel="00000000" w:rsidR="00000000" w:rsidRPr="00000000">
        <w:rPr>
          <w:rtl w:val="0"/>
        </w:rPr>
        <w:t xml:space="preserve">How might your faith today influence the next generation?</w:t>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q8mbmfhchbzp" w:id="4"/>
      <w:bookmarkEnd w:id="4"/>
      <w:r w:rsidDel="00000000" w:rsidR="00000000" w:rsidRPr="00000000">
        <w:rPr>
          <w:b w:val="1"/>
          <w:bCs w:val="1"/>
          <w:color w:val="000000"/>
          <w:sz w:val="26"/>
          <w:szCs w:val="26"/>
          <w:rtl w:val="0"/>
        </w:rPr>
        <w:t xml:space="preserve">Prayer</w:t>
      </w:r>
    </w:p>
    <w:p w:rsidR="00000000" w:rsidDel="00000000" w:rsidP="00000000" w:rsidRDefault="00000000" w:rsidRPr="00000000" w14:paraId="00000023">
      <w:pPr>
        <w:spacing w:after="240" w:before="240" w:lineRule="auto"/>
        <w:rPr/>
      </w:pPr>
      <w:r w:rsidDel="00000000" w:rsidR="00000000" w:rsidRPr="00000000">
        <w:rPr>
          <w:rtl w:val="0"/>
        </w:rPr>
        <w:t xml:space="preserve">Father, thank You for the example of Jochebed's courageous faith. Help me to trust You when circumstances seem impossible and to obey You even when I cannot see the outcome. Teach me to do all I can with wisdom and courage, then to place what I cannot control into Your loving hands. May my faith become a testimony that points others to You. In Jesus' name, Amen.</w:t>
      </w:r>
    </w:p>
    <w:p w:rsidR="00000000" w:rsidDel="00000000" w:rsidP="00000000" w:rsidRDefault="00000000" w:rsidRPr="00000000" w14:paraId="0000002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