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vja4z7jp4wr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o8rmd55lu7y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6 – When False Gods Fall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sf7d82sbkll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5: Five-Day Personal Devotional Journey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6:28–9:12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rze1vf6ud74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Welcome to your five-day journey through this week's message, </w:t>
      </w:r>
      <w:r w:rsidDel="00000000" w:rsidR="00000000" w:rsidRPr="00000000">
        <w:rPr>
          <w:b w:val="1"/>
          <w:bCs w:val="1"/>
          <w:rtl w:val="0"/>
        </w:rPr>
        <w:t xml:space="preserve">When False Gods Fall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goal of these devotions is not simply to read more Scripture.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goal is to continue the story God is writing in your life.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day follows our </w:t>
      </w:r>
      <w:r w:rsidDel="00000000" w:rsidR="00000000" w:rsidRPr="00000000">
        <w:rPr>
          <w:b w:val="1"/>
          <w:bCs w:val="1"/>
          <w:rtl w:val="0"/>
        </w:rPr>
        <w:t xml:space="preserve">Show • Know • Grow • Go</w:t>
      </w:r>
      <w:r w:rsidDel="00000000" w:rsidR="00000000" w:rsidRPr="00000000">
        <w:rPr>
          <w:rtl w:val="0"/>
        </w:rPr>
        <w:t xml:space="preserve"> pathway: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SHOW</w:t>
      </w:r>
      <w:r w:rsidDel="00000000" w:rsidR="00000000" w:rsidRPr="00000000">
        <w:rPr>
          <w:rtl w:val="0"/>
        </w:rPr>
        <w:t xml:space="preserve"> – What does this passage reveal about God?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KNOW</w:t>
      </w:r>
      <w:r w:rsidDel="00000000" w:rsidR="00000000" w:rsidRPr="00000000">
        <w:rPr>
          <w:rtl w:val="0"/>
        </w:rPr>
        <w:t xml:space="preserve"> – What truth should I believe?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GROW</w:t>
      </w:r>
      <w:r w:rsidDel="00000000" w:rsidR="00000000" w:rsidRPr="00000000">
        <w:rPr>
          <w:rtl w:val="0"/>
        </w:rPr>
        <w:t xml:space="preserve"> – How is God changing me?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GO</w:t>
      </w:r>
      <w:r w:rsidDel="00000000" w:rsidR="00000000" w:rsidRPr="00000000">
        <w:rPr>
          <w:rtl w:val="0"/>
        </w:rPr>
        <w:t xml:space="preserve"> – What step of obedience will I take today?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Keep a journal nearby.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honestly.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Listen carefully.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Allow God to speak through His Word.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23xbid28iev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1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fng7at37ejh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Who Is the Lord?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vnq5lfewiqv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6:28–7:13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zstd3h3l9lg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the first plague ever struck Egypt, the real battle had already begun.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asked a question that many people still ask today:</w:t>
      </w:r>
    </w:p>
    <w:p w:rsidR="00000000" w:rsidDel="00000000" w:rsidP="00000000" w:rsidRDefault="00000000" w:rsidRPr="00000000" w14:paraId="0000001C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"Who is the LORD, that I should obey Him?"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 question wasn't sincere curiosity.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was proud resistance.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believed he already knew who held the power.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God begins answering that question—not only for Pharaoh, but for us.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qg8chr6tljh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reveals that He alone possesses absolute authority.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king, nation, religion, or ruler stands beside Him.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7jrr5txzkq5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question is never whether God deserves our obedience.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question is whether we will recognize His authority.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declared after His resurrection:</w:t>
      </w:r>
    </w:p>
    <w:p w:rsidR="00000000" w:rsidDel="00000000" w:rsidP="00000000" w:rsidRDefault="00000000" w:rsidRPr="00000000" w14:paraId="0000002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"All authority in heaven and on earth has been given to Me." (Matthew 28:18)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God who confronted Pharaoh is the same God who reigns today.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op87imqk1by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yourself: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Whose voice most influences my decisions?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God's?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 fears?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Public opinion?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 own desires?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Growth begins when God's voice becomes greater than every competing voice.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fg1wg934clj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making any important decision today, pause and pray: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"Lord, what would You have me do?"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Practice listening before acting.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6ju2v1f5etp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recognize Your authority over every area of my life.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obey You quickly and joyfully.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my life answer Pharaoh's question by declaring that You alone are Lord.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aoy1vpmkjzn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2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gdb57eeoijn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Living Water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1dye3gh4djy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7:14–25</w:t>
        <w:br w:type="textWrapping"/>
        <w:t xml:space="preserve">John 4:13–14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s28jlo1vks4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first plague struck the Nile.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Egypt, the Nile represented life itself.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Without it, crops failed.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Animals died.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People suffered.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God demonstrated that even the greatest source of earthly security could not provide life apart from Him.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Centuries later, Jesus would make an even greater claim.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offered Living Water.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t49pp7aztn3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alone is the source of life.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Everything else ultimately depends upon Him.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97gyloos42d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satisfies the deepest thirst of the human heart.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Money cannot.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Success cannot.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Relationships cannot.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Comfort cannot.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Christ satisfies forever.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l7jptflzhsb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this sentence honestly: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usually look for life in __________________."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God whether that answer has quietly become an idol.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0lwbag450c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Spend five minutes thanking God for His gifts without confusing those gifts with the Giver.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Practice gratitude without misplaced dependence.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6amzvdtfjvc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Jesus,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being the Living Water.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I become thirsty for approval, success, comfort, or control, remind me that only You satisfy forever.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2sxpxnsiv5k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3</w:t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zbik0x5b656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Tomorrow</w:t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0ucvea9zr60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8:1–15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g3u55gr8z20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of the most surprising moments in Exodus comes when Moses asks Pharaoh,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"When would you like the frogs removed?"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answers: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"Tomorrow."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spend one more night with the frogs?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spiritually, many of us do exactly that.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c0fv8mo0jp5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patiently invites people to obey.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does not force surrender.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o3uz2kery7j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Delayed obedience is still disobedience.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invitation is always for today.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Hebrews 3:15 reminds us:</w:t>
      </w:r>
    </w:p>
    <w:p w:rsidR="00000000" w:rsidDel="00000000" w:rsidP="00000000" w:rsidRDefault="00000000" w:rsidRPr="00000000" w14:paraId="00000081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"Today, if you hear His voice, do not harden your hearts."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8gpbilxvzgl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have you been postponing?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Forgiveness?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Prayer?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Generosity?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Confession?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Trust?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it down.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ask: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am I waiting?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xot2peo9sa4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today what you have repeatedly planned to do tomorrow.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one concrete step before this day ends.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hrs66wo4o7l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Forgive me for postponing obedience.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stop making promises about tomorrow and begin trusting You today.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annfsp4r4aa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4</w:t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4h0czcz5o64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Finger of God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1rn3fcuxxgq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9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8:16–32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cpatcff0lim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the third plague, Pharaoh's own magicians reached the end of their ability.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first time they admitted:</w:t>
      </w:r>
    </w:p>
    <w:p w:rsidR="00000000" w:rsidDel="00000000" w:rsidP="00000000" w:rsidRDefault="00000000" w:rsidRPr="00000000" w14:paraId="000000A0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"This is the finger of God."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they recognized that what they were witnessing could not be explained by human power.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Pharaoh still refused to surrender.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Recognizing God's power is not the same as submitting to God's authority.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dpjo9c1wpo7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power is effortless.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overwhelms us is never beyond Him.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0nyleqbzza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Faith is more than believing God exists.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Faith places life under His authority.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demons believe God exists.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Saving faith responds with surrender.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2pjbnw5yd0m" w:id="37"/>
      <w:bookmarkEnd w:id="3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have you seen God's hand in your own life?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a few minutes to write down at least three specific examples of God's faithfulness.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Remembering His work strengthens future trust.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s2uau1zpz6w" w:id="38"/>
      <w:bookmarkEnd w:id="3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Share one of those stories with another person today.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someone by telling them what God has done.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o3qhuutc2z7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Lord,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every way You have worked in my life.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never become so familiar with Your blessings that I stop recognizing Your hand.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f87tao8mmcx" w:id="40"/>
      <w:bookmarkEnd w:id="4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5</w:t>
      </w:r>
    </w:p>
    <w:p w:rsidR="00000000" w:rsidDel="00000000" w:rsidP="00000000" w:rsidRDefault="00000000" w:rsidRPr="00000000" w14:paraId="000000B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1a7j3cfvhj2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Every False God Falls</w:t>
      </w:r>
    </w:p>
    <w:p w:rsidR="00000000" w:rsidDel="00000000" w:rsidP="00000000" w:rsidRDefault="00000000" w:rsidRPr="00000000" w14:paraId="000000C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kql7mir4qw1" w:id="42"/>
      <w:bookmarkEnd w:id="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C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9:1–12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u93ttwgu86y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the sixth plague, Egypt's confidence had collapsed.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livestock died.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healers became sick themselves.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Pharaoh's magicians could no longer stand before Moses.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Everything Egypt trusted had failed.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one thing remained unchanged.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God.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 just as faithful after the sixth plague as He had been before the first.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same remains true today.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Circumstances change.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does not.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12mc6ghr553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never changes.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faithfulness is not dependent upon our circumstances.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yp351bkb9me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Anything that competes with God for first place in our hearts will eventually disappoint us.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Jesus deserves our complete trust.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gu8g7szdk92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yourself:</w:t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causes me the greatest anxiety when I imagine losing it?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Could that reveal where my deepest trust has been placed?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Invite the Holy Spirit to search your heart.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u2zcax4grcp" w:id="47"/>
      <w:bookmarkEnd w:id="4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one symbolic step of surrender today.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the name of the thing you have trusted more than God on a piece of paper.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over it.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tear it up as a reminder that your security belongs in Christ alone.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hxzz1174p1d" w:id="48"/>
      <w:bookmarkEnd w:id="4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that every false source of security eventually gives way to Your unchanging faithfulness.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trust You more than my circumstances.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More than my plans.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More than my possessions.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More than my fears.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build my life upon Christ, the only foundation that will never fail.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Jesus' name,</w:t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dckvmd2h9j6" w:id="49"/>
      <w:bookmarkEnd w:id="4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WEEKLY REVIEW</w:t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moving to next week's message, spend a few moments reflecting.</w:t>
      </w:r>
    </w:p>
    <w:p w:rsidR="00000000" w:rsidDel="00000000" w:rsidP="00000000" w:rsidRDefault="00000000" w:rsidRPr="00000000" w14:paraId="000000F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mkilox2mcru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new truth about God's character did you discover this week?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8z7b9o06tyu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biblical truth most challenged your thinking?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dh47320upc5" w:id="52"/>
      <w:bookmarkEnd w:id="5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has God begun changing your heart?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nlgch9r2465" w:id="53"/>
      <w:bookmarkEnd w:id="5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step of obedience did you take this week?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4b1v7rgcf33" w:id="54"/>
      <w:bookmarkEnd w:id="5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F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false god has been competing for your trust, and what act of obedience have you continued postponing?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Don't rush past this question.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your answer below, then revisit it at the end of the week to celebrate how God has been at work.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8xzfhne2w14" w:id="55"/>
      <w:bookmarkEnd w:id="5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Looking Ahead</w:t>
      </w:r>
    </w:p>
    <w:p w:rsidR="00000000" w:rsidDel="00000000" w:rsidP="00000000" w:rsidRDefault="00000000" w:rsidRPr="00000000" w14:paraId="000001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week, continue the story in </w:t>
      </w:r>
      <w:r w:rsidDel="00000000" w:rsidR="00000000" w:rsidRPr="00000000">
        <w:rPr>
          <w:b w:val="1"/>
          <w:bCs w:val="1"/>
          <w:rtl w:val="0"/>
        </w:rPr>
        <w:t xml:space="preserve">Exodus 9:13–10:29</w:t>
      </w:r>
      <w:r w:rsidDel="00000000" w:rsidR="00000000" w:rsidRPr="00000000">
        <w:rPr>
          <w:rtl w:val="0"/>
        </w:rPr>
        <w:t xml:space="preserve"> as hail devastates Egypt, locusts consume what remains, darkness covers the land, and Moses refuses every compromise with one unforgettable declaration:</w:t>
      </w:r>
    </w:p>
    <w:p w:rsidR="00000000" w:rsidDel="00000000" w:rsidP="00000000" w:rsidRDefault="00000000" w:rsidRPr="00000000" w14:paraId="000001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"Not a hoof is to be left behind."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