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D3AC8" w14:textId="5BBEF042" w:rsidR="00796DB5" w:rsidRDefault="00796DB5" w:rsidP="00796DB5">
      <w:pPr>
        <w:pStyle w:val="Heading1"/>
        <w:spacing w:after="0"/>
        <w:jc w:val="center"/>
        <w:rPr>
          <w:rFonts w:asciiTheme="minorHAnsi" w:hAnsiTheme="minorHAnsi" w:cstheme="minorHAnsi"/>
          <w:b/>
          <w:bCs/>
          <w:color w:val="auto"/>
          <w:sz w:val="44"/>
          <w:szCs w:val="44"/>
        </w:rPr>
      </w:pPr>
      <w:r w:rsidRPr="00AE54B4">
        <w:rPr>
          <w:rFonts w:asciiTheme="minorHAnsi" w:hAnsiTheme="minorHAnsi" w:cstheme="minorHAnsi"/>
          <w:b/>
          <w:bCs/>
          <w:noProof/>
          <w:color w:val="auto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8196A5" wp14:editId="567CFD06">
                <wp:simplePos x="0" y="0"/>
                <wp:positionH relativeFrom="margin">
                  <wp:align>center</wp:align>
                </wp:positionH>
                <wp:positionV relativeFrom="paragraph">
                  <wp:posOffset>-457200</wp:posOffset>
                </wp:positionV>
                <wp:extent cx="6426200" cy="488950"/>
                <wp:effectExtent l="19050" t="19050" r="12700" b="25400"/>
                <wp:wrapNone/>
                <wp:docPr id="38969259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6200" cy="4889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381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18CAF0" w14:textId="2E57D835" w:rsidR="00796DB5" w:rsidRDefault="00796DB5" w:rsidP="00796DB5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Who Is This Man?  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ab/>
                              <w:t xml:space="preserve">    </w:t>
                            </w:r>
                            <w:r w:rsidRPr="00AE54B4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9/27/26</w:t>
                            </w:r>
                          </w:p>
                          <w:p w14:paraId="0D2E49F5" w14:textId="77777777" w:rsidR="00796DB5" w:rsidRPr="00AE54B4" w:rsidRDefault="00796DB5" w:rsidP="00796DB5">
                            <w:pPr>
                              <w:spacing w:before="100" w:beforeAutospacing="1" w:after="100" w:afterAutospacing="1" w:line="240" w:lineRule="auto"/>
                              <w:contextualSpacing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/26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8196A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-36pt;width:506pt;height:38.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" fillcolor="#00b0f0" strokeweight="3pt">
                <v:textbox>
                  <w:txbxContent>
                    <w:p w14:paraId="7718CAF0" w14:textId="2E57D835" w:rsidR="00796DB5" w:rsidRDefault="00796DB5" w:rsidP="00796DB5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 xml:space="preserve"> Who Is This Man?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  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ab/>
                        <w:t xml:space="preserve">    </w:t>
                      </w:r>
                      <w:r w:rsidRPr="00AE54B4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9/2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/26</w:t>
                      </w:r>
                    </w:p>
                    <w:p w14:paraId="0D2E49F5" w14:textId="77777777" w:rsidR="00796DB5" w:rsidRPr="00AE54B4" w:rsidRDefault="00796DB5" w:rsidP="00796DB5">
                      <w:pPr>
                        <w:spacing w:before="100" w:beforeAutospacing="1" w:after="100" w:afterAutospacing="1" w:line="240" w:lineRule="auto"/>
                        <w:contextualSpacing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color w:val="FFFFFF" w:themeColor="background1"/>
                          <w:sz w:val="44"/>
                          <w:szCs w:val="44"/>
                        </w:rPr>
                        <w:t>/26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color w:val="auto"/>
          <w:sz w:val="44"/>
          <w:szCs w:val="44"/>
        </w:rPr>
        <w:t>I Am the Good Shepherd</w:t>
      </w:r>
    </w:p>
    <w:p w14:paraId="3282F547" w14:textId="4CAB5361" w:rsidR="00796DB5" w:rsidRDefault="00796DB5" w:rsidP="00796DB5">
      <w:pPr>
        <w:jc w:val="center"/>
        <w:rPr>
          <w:b/>
          <w:bCs/>
          <w:i/>
          <w:iCs/>
          <w:sz w:val="24"/>
          <w:szCs w:val="24"/>
        </w:rPr>
      </w:pPr>
      <w:r w:rsidRPr="00796DB5">
        <w:rPr>
          <w:i/>
          <w:iCs/>
          <w:sz w:val="24"/>
          <w:szCs w:val="24"/>
        </w:rPr>
        <w:t>“I am the good shepherd. The good shepherd lays down his life for the sheep.</w:t>
      </w:r>
      <w:r w:rsidRPr="00796DB5">
        <w:rPr>
          <w:i/>
          <w:iCs/>
          <w:sz w:val="24"/>
          <w:szCs w:val="24"/>
        </w:rPr>
        <w:tab/>
      </w:r>
      <w:r w:rsidRPr="00796DB5">
        <w:rPr>
          <w:b/>
          <w:bCs/>
          <w:i/>
          <w:iCs/>
          <w:sz w:val="24"/>
          <w:szCs w:val="24"/>
        </w:rPr>
        <w:t>John 10:11</w:t>
      </w:r>
    </w:p>
    <w:p w14:paraId="2AB74556" w14:textId="77777777" w:rsidR="00796DB5" w:rsidRDefault="00796DB5" w:rsidP="00796DB5">
      <w:pPr>
        <w:jc w:val="center"/>
        <w:rPr>
          <w:b/>
          <w:bCs/>
          <w:i/>
          <w:iCs/>
          <w:sz w:val="24"/>
          <w:szCs w:val="24"/>
        </w:rPr>
      </w:pPr>
    </w:p>
    <w:p w14:paraId="16766283" w14:textId="06A52893" w:rsidR="00796DB5" w:rsidRDefault="005B3380" w:rsidP="00796DB5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00FC3C83">
        <w:rPr>
          <w:b/>
          <w:bCs/>
          <w:sz w:val="24"/>
          <w:szCs w:val="24"/>
        </w:rPr>
        <w:t xml:space="preserve">He is truly a </w:t>
      </w:r>
      <w:r w:rsidR="00350C04">
        <w:rPr>
          <w:b/>
          <w:bCs/>
          <w:sz w:val="24"/>
          <w:szCs w:val="24"/>
          <w:u w:val="single"/>
        </w:rPr>
        <w:t>____________</w:t>
      </w:r>
      <w:r w:rsidRPr="00FC3C83">
        <w:rPr>
          <w:b/>
          <w:bCs/>
          <w:sz w:val="24"/>
          <w:szCs w:val="24"/>
        </w:rPr>
        <w:t xml:space="preserve"> shepherd</w:t>
      </w:r>
    </w:p>
    <w:p w14:paraId="76D36F2E" w14:textId="77777777" w:rsidR="001010DA" w:rsidRPr="00FC3C83" w:rsidRDefault="001010DA" w:rsidP="001010DA">
      <w:pPr>
        <w:pStyle w:val="ListParagraph"/>
        <w:ind w:left="1080"/>
        <w:rPr>
          <w:b/>
          <w:bCs/>
          <w:sz w:val="24"/>
          <w:szCs w:val="24"/>
        </w:rPr>
      </w:pPr>
    </w:p>
    <w:p w14:paraId="4A0F2F8F" w14:textId="375FCF7F" w:rsidR="001010DA" w:rsidRDefault="001010DA" w:rsidP="00FC3C83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1010DA">
        <w:rPr>
          <w:sz w:val="24"/>
          <w:szCs w:val="24"/>
        </w:rPr>
        <w:t xml:space="preserve">The </w:t>
      </w:r>
      <w:r w:rsidR="00350C04">
        <w:rPr>
          <w:sz w:val="24"/>
          <w:szCs w:val="24"/>
          <w:u w:val="single"/>
        </w:rPr>
        <w:t>__________</w:t>
      </w:r>
      <w:r w:rsidRPr="001010DA">
        <w:rPr>
          <w:sz w:val="24"/>
          <w:szCs w:val="24"/>
        </w:rPr>
        <w:t xml:space="preserve"> shepherd</w:t>
      </w:r>
    </w:p>
    <w:p w14:paraId="195F815A" w14:textId="77777777" w:rsidR="001010DA" w:rsidRDefault="001010DA" w:rsidP="001010DA">
      <w:pPr>
        <w:pStyle w:val="ListParagraph"/>
        <w:ind w:left="1440"/>
        <w:rPr>
          <w:sz w:val="24"/>
          <w:szCs w:val="24"/>
        </w:rPr>
      </w:pPr>
    </w:p>
    <w:p w14:paraId="6424553F" w14:textId="77777777" w:rsidR="001010DA" w:rsidRDefault="001010DA" w:rsidP="001010DA">
      <w:pPr>
        <w:pStyle w:val="ListParagraph"/>
        <w:ind w:left="1440"/>
        <w:rPr>
          <w:sz w:val="24"/>
          <w:szCs w:val="24"/>
        </w:rPr>
      </w:pPr>
    </w:p>
    <w:p w14:paraId="07BE96D2" w14:textId="77777777" w:rsidR="001010DA" w:rsidRPr="001010DA" w:rsidRDefault="001010DA" w:rsidP="001010DA">
      <w:pPr>
        <w:pStyle w:val="ListParagraph"/>
        <w:ind w:left="1440"/>
        <w:rPr>
          <w:sz w:val="24"/>
          <w:szCs w:val="24"/>
        </w:rPr>
      </w:pPr>
    </w:p>
    <w:p w14:paraId="13FB8318" w14:textId="1DE7C428" w:rsidR="00FC3C83" w:rsidRDefault="00FC3C83" w:rsidP="00FC3C83">
      <w:pPr>
        <w:pStyle w:val="ListParagraph"/>
        <w:numPr>
          <w:ilvl w:val="1"/>
          <w:numId w:val="2"/>
        </w:num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The good </w:t>
      </w:r>
      <w:r w:rsidR="001010DA">
        <w:rPr>
          <w:sz w:val="24"/>
          <w:szCs w:val="24"/>
        </w:rPr>
        <w:t>shepherd</w:t>
      </w:r>
      <w:r w:rsidR="00350C04">
        <w:rPr>
          <w:sz w:val="24"/>
          <w:szCs w:val="24"/>
        </w:rPr>
        <w:t>’s</w:t>
      </w:r>
      <w:r>
        <w:rPr>
          <w:sz w:val="24"/>
          <w:szCs w:val="24"/>
        </w:rPr>
        <w:t xml:space="preserve"> </w:t>
      </w:r>
      <w:r w:rsidR="00350C04">
        <w:rPr>
          <w:sz w:val="24"/>
          <w:szCs w:val="24"/>
          <w:u w:val="single"/>
        </w:rPr>
        <w:t>____________</w:t>
      </w:r>
      <w:r w:rsidRPr="001010DA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for the sheep</w:t>
      </w:r>
      <w:r w:rsidR="005B3380">
        <w:rPr>
          <w:sz w:val="24"/>
          <w:szCs w:val="24"/>
        </w:rPr>
        <w:t xml:space="preserve"> – </w:t>
      </w:r>
      <w:r w:rsidR="005B3380" w:rsidRPr="00FC3C83">
        <w:rPr>
          <w:b/>
          <w:bCs/>
          <w:i/>
          <w:iCs/>
          <w:sz w:val="24"/>
          <w:szCs w:val="24"/>
        </w:rPr>
        <w:t>Matthew 9:3</w:t>
      </w:r>
      <w:r>
        <w:rPr>
          <w:b/>
          <w:bCs/>
          <w:i/>
          <w:iCs/>
          <w:sz w:val="24"/>
          <w:szCs w:val="24"/>
        </w:rPr>
        <w:t>6</w:t>
      </w:r>
    </w:p>
    <w:p w14:paraId="58AE93FF" w14:textId="0525AF0D" w:rsidR="00FC3C83" w:rsidRPr="00FC3C83" w:rsidRDefault="00FC3C83" w:rsidP="00FC3C83">
      <w:pPr>
        <w:pStyle w:val="ListParagraph"/>
        <w:ind w:left="1440"/>
        <w:rPr>
          <w:rFonts w:ascii="Segoe UI" w:hAnsi="Segoe UI" w:cs="Segoe UI"/>
          <w:i/>
          <w:iCs/>
          <w:color w:val="000000"/>
        </w:rPr>
      </w:pPr>
      <w:r w:rsidRPr="00FC3C83">
        <w:rPr>
          <w:rStyle w:val="text"/>
          <w:rFonts w:ascii="Segoe UI" w:hAnsi="Segoe UI" w:cs="Segoe UI"/>
          <w:i/>
          <w:iCs/>
          <w:color w:val="000000"/>
        </w:rPr>
        <w:t>When he saw the crowds, he had compassion on them, because they were harassed and helpless, like sheep without a shepherd.</w:t>
      </w:r>
    </w:p>
    <w:p w14:paraId="463ACBF0" w14:textId="77777777" w:rsidR="00FC3C83" w:rsidRDefault="00FC3C83" w:rsidP="00FC3C83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3986F212" w14:textId="77777777" w:rsidR="001010DA" w:rsidRDefault="001010DA" w:rsidP="00FC3C83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217979BE" w14:textId="77777777" w:rsidR="001010DA" w:rsidRDefault="001010DA" w:rsidP="00FC3C83">
      <w:pPr>
        <w:pStyle w:val="ListParagraph"/>
        <w:ind w:left="1440"/>
        <w:rPr>
          <w:b/>
          <w:bCs/>
          <w:i/>
          <w:iCs/>
          <w:sz w:val="24"/>
          <w:szCs w:val="24"/>
        </w:rPr>
      </w:pPr>
    </w:p>
    <w:p w14:paraId="368290AA" w14:textId="5F5D051A" w:rsidR="00FC3C83" w:rsidRPr="00FC3C83" w:rsidRDefault="00FC3C83" w:rsidP="00FC3C83">
      <w:pPr>
        <w:pStyle w:val="ListParagraph"/>
        <w:numPr>
          <w:ilvl w:val="1"/>
          <w:numId w:val="2"/>
        </w:numPr>
        <w:rPr>
          <w:b/>
          <w:bCs/>
          <w:i/>
          <w:iCs/>
          <w:sz w:val="24"/>
          <w:szCs w:val="24"/>
        </w:rPr>
      </w:pPr>
      <w:r>
        <w:rPr>
          <w:sz w:val="24"/>
          <w:szCs w:val="24"/>
        </w:rPr>
        <w:t xml:space="preserve">The strategy to </w:t>
      </w:r>
      <w:r w:rsidR="00350C04">
        <w:rPr>
          <w:sz w:val="24"/>
          <w:szCs w:val="24"/>
          <w:u w:val="single"/>
        </w:rPr>
        <w:t>___________</w:t>
      </w:r>
      <w:r>
        <w:rPr>
          <w:sz w:val="24"/>
          <w:szCs w:val="24"/>
        </w:rPr>
        <w:t xml:space="preserve"> you that God is not </w:t>
      </w:r>
      <w:r w:rsidR="00350C04">
        <w:rPr>
          <w:sz w:val="24"/>
          <w:szCs w:val="24"/>
          <w:u w:val="single"/>
        </w:rPr>
        <w:t>__________</w:t>
      </w:r>
      <w:r>
        <w:rPr>
          <w:sz w:val="24"/>
          <w:szCs w:val="24"/>
        </w:rPr>
        <w:t xml:space="preserve"> -</w:t>
      </w:r>
      <w:r w:rsidRPr="00FC3C83">
        <w:rPr>
          <w:b/>
          <w:bCs/>
          <w:i/>
          <w:iCs/>
          <w:sz w:val="24"/>
          <w:szCs w:val="24"/>
        </w:rPr>
        <w:t>Genesis 3:4-5</w:t>
      </w:r>
    </w:p>
    <w:p w14:paraId="02A008DB" w14:textId="2D4D01A9" w:rsidR="00FC3C83" w:rsidRDefault="00FC3C83" w:rsidP="00FC3C83">
      <w:pPr>
        <w:pStyle w:val="ListParagraph"/>
        <w:ind w:left="1440"/>
        <w:rPr>
          <w:i/>
          <w:iCs/>
          <w:sz w:val="24"/>
          <w:szCs w:val="24"/>
        </w:rPr>
      </w:pPr>
      <w:r w:rsidRPr="00FC3C83">
        <w:rPr>
          <w:i/>
          <w:iCs/>
          <w:sz w:val="24"/>
          <w:szCs w:val="24"/>
        </w:rPr>
        <w:t xml:space="preserve">“You will not certainly die,” the serpent said to the woman. </w:t>
      </w:r>
      <w:r w:rsidRPr="00FC3C83">
        <w:rPr>
          <w:i/>
          <w:iCs/>
          <w:sz w:val="24"/>
          <w:szCs w:val="24"/>
          <w:vertAlign w:val="superscript"/>
        </w:rPr>
        <w:t>5 </w:t>
      </w:r>
      <w:r w:rsidRPr="00FC3C83">
        <w:rPr>
          <w:i/>
          <w:iCs/>
          <w:sz w:val="24"/>
          <w:szCs w:val="24"/>
        </w:rPr>
        <w:t>“For God knows that when you eat from it your eyes will be opened, and you will be like God, knowing good and evil.”</w:t>
      </w:r>
    </w:p>
    <w:p w14:paraId="63668F1F" w14:textId="77777777" w:rsidR="00FC3C83" w:rsidRDefault="00FC3C83" w:rsidP="00FC3C83">
      <w:pPr>
        <w:pStyle w:val="ListParagraph"/>
        <w:ind w:left="1440"/>
        <w:rPr>
          <w:i/>
          <w:iCs/>
          <w:sz w:val="24"/>
          <w:szCs w:val="24"/>
        </w:rPr>
      </w:pPr>
    </w:p>
    <w:p w14:paraId="14BD603A" w14:textId="77777777" w:rsidR="001010DA" w:rsidRDefault="001010DA" w:rsidP="00FC3C83">
      <w:pPr>
        <w:pStyle w:val="ListParagraph"/>
        <w:ind w:left="1440"/>
        <w:rPr>
          <w:i/>
          <w:iCs/>
          <w:sz w:val="24"/>
          <w:szCs w:val="24"/>
        </w:rPr>
      </w:pPr>
    </w:p>
    <w:p w14:paraId="5506E983" w14:textId="77777777" w:rsidR="001010DA" w:rsidRDefault="001010DA" w:rsidP="00FC3C83">
      <w:pPr>
        <w:pStyle w:val="ListParagraph"/>
        <w:ind w:left="1440"/>
        <w:rPr>
          <w:i/>
          <w:iCs/>
          <w:sz w:val="24"/>
          <w:szCs w:val="24"/>
        </w:rPr>
      </w:pPr>
    </w:p>
    <w:p w14:paraId="5B0415DA" w14:textId="77777777" w:rsidR="001010DA" w:rsidRPr="00FC3C83" w:rsidRDefault="001010DA" w:rsidP="00FC3C83">
      <w:pPr>
        <w:pStyle w:val="ListParagraph"/>
        <w:ind w:left="1440"/>
        <w:rPr>
          <w:i/>
          <w:iCs/>
          <w:sz w:val="24"/>
          <w:szCs w:val="24"/>
        </w:rPr>
      </w:pPr>
    </w:p>
    <w:p w14:paraId="05FE6DA6" w14:textId="63E98DD1" w:rsidR="001005C5" w:rsidRPr="001010DA" w:rsidRDefault="00FC3C83" w:rsidP="00796DB5">
      <w:pPr>
        <w:pStyle w:val="ListParagraph"/>
        <w:numPr>
          <w:ilvl w:val="0"/>
          <w:numId w:val="2"/>
        </w:numPr>
        <w:rPr>
          <w:b/>
          <w:bCs/>
          <w:i/>
          <w:iCs/>
          <w:sz w:val="24"/>
          <w:szCs w:val="24"/>
        </w:rPr>
      </w:pPr>
      <w:r w:rsidRPr="001010DA">
        <w:rPr>
          <w:b/>
          <w:bCs/>
          <w:sz w:val="24"/>
          <w:szCs w:val="24"/>
        </w:rPr>
        <w:t xml:space="preserve">He </w:t>
      </w:r>
      <w:r w:rsidR="001010DA" w:rsidRPr="001010DA">
        <w:rPr>
          <w:b/>
          <w:bCs/>
          <w:sz w:val="24"/>
          <w:szCs w:val="24"/>
        </w:rPr>
        <w:t xml:space="preserve">leads you out </w:t>
      </w:r>
      <w:proofErr w:type="gramStart"/>
      <w:r w:rsidR="001010DA" w:rsidRPr="001010DA">
        <w:rPr>
          <w:b/>
          <w:bCs/>
          <w:sz w:val="24"/>
          <w:szCs w:val="24"/>
        </w:rPr>
        <w:t xml:space="preserve">to </w:t>
      </w:r>
      <w:r w:rsidR="00350C04">
        <w:rPr>
          <w:b/>
          <w:bCs/>
          <w:sz w:val="24"/>
          <w:szCs w:val="24"/>
          <w:u w:val="single"/>
        </w:rPr>
        <w:t>__</w:t>
      </w:r>
      <w:proofErr w:type="gramEnd"/>
      <w:r w:rsidR="00350C04">
        <w:rPr>
          <w:b/>
          <w:bCs/>
          <w:sz w:val="24"/>
          <w:szCs w:val="24"/>
          <w:u w:val="single"/>
        </w:rPr>
        <w:t>_______</w:t>
      </w:r>
      <w:r w:rsidR="00350C04" w:rsidRPr="00350C04">
        <w:rPr>
          <w:b/>
          <w:bCs/>
          <w:sz w:val="24"/>
          <w:szCs w:val="24"/>
          <w:u w:val="single"/>
        </w:rPr>
        <w:t>___</w:t>
      </w:r>
      <w:r w:rsidR="001010DA">
        <w:rPr>
          <w:sz w:val="24"/>
          <w:szCs w:val="24"/>
        </w:rPr>
        <w:t>-</w:t>
      </w:r>
      <w:r w:rsidR="001010DA" w:rsidRPr="001010DA">
        <w:rPr>
          <w:b/>
          <w:bCs/>
          <w:i/>
          <w:iCs/>
          <w:sz w:val="24"/>
          <w:szCs w:val="24"/>
        </w:rPr>
        <w:t>Psalms 23</w:t>
      </w:r>
    </w:p>
    <w:p w14:paraId="746AB7EC" w14:textId="7E4DD370" w:rsidR="001010DA" w:rsidRPr="001010DA" w:rsidRDefault="001010DA" w:rsidP="001010DA">
      <w:pPr>
        <w:pStyle w:val="line"/>
        <w:shd w:val="clear" w:color="auto" w:fill="FFFFFF"/>
        <w:spacing w:before="0" w:beforeAutospacing="0" w:after="0" w:afterAutospacing="0"/>
        <w:ind w:left="1080"/>
        <w:rPr>
          <w:rFonts w:ascii="Segoe UI" w:hAnsi="Segoe UI" w:cs="Segoe UI"/>
          <w:i/>
          <w:iCs/>
          <w:color w:val="000000"/>
        </w:rPr>
      </w:pPr>
      <w:r w:rsidRPr="001010DA">
        <w:rPr>
          <w:rStyle w:val="text"/>
          <w:rFonts w:ascii="Segoe UI" w:hAnsi="Segoe UI" w:cs="Segoe UI"/>
          <w:i/>
          <w:iCs/>
          <w:color w:val="000000"/>
        </w:rPr>
        <w:t xml:space="preserve">The </w:t>
      </w:r>
      <w:r w:rsidRPr="001010DA">
        <w:rPr>
          <w:rStyle w:val="small-caps"/>
          <w:rFonts w:ascii="Segoe UI" w:hAnsi="Segoe UI" w:cs="Segoe UI"/>
          <w:i/>
          <w:iCs/>
          <w:smallCaps/>
          <w:color w:val="000000"/>
        </w:rPr>
        <w:t>Lord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 xml:space="preserve"> is my shepherd, I lack nothing.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b/>
          <w:bCs/>
          <w:i/>
          <w:iCs/>
          <w:color w:val="000000"/>
          <w:vertAlign w:val="superscript"/>
        </w:rPr>
        <w:t>2 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He makes me lie down in green pastures,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 xml:space="preserve">he leads me beside quiet waters, </w:t>
      </w:r>
      <w:r w:rsidRPr="001010DA">
        <w:rPr>
          <w:rStyle w:val="text"/>
          <w:rFonts w:ascii="Segoe UI" w:hAnsi="Segoe UI" w:cs="Segoe UI"/>
          <w:b/>
          <w:bCs/>
          <w:i/>
          <w:iCs/>
          <w:color w:val="000000"/>
          <w:vertAlign w:val="superscript"/>
        </w:rPr>
        <w:t>3 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he refreshes my soul.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He guides me along the right paths</w:t>
      </w:r>
      <w:r w:rsidRPr="001010DA">
        <w:rPr>
          <w:rStyle w:val="indent-1-breaks"/>
          <w:rFonts w:ascii="Courier New" w:hAnsi="Courier New" w:cs="Courier New"/>
          <w:i/>
          <w:iCs/>
          <w:color w:val="000000"/>
          <w:sz w:val="10"/>
          <w:szCs w:val="10"/>
        </w:rPr>
        <w:t>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for his name’s sake.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b/>
          <w:bCs/>
          <w:i/>
          <w:iCs/>
          <w:color w:val="000000"/>
          <w:vertAlign w:val="superscript"/>
        </w:rPr>
        <w:t>4 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Even though I walk</w:t>
      </w:r>
      <w:r w:rsidRPr="001010DA">
        <w:rPr>
          <w:rStyle w:val="indent-1-breaks"/>
          <w:rFonts w:ascii="Courier New" w:hAnsi="Courier New" w:cs="Courier New"/>
          <w:i/>
          <w:iCs/>
          <w:color w:val="000000"/>
          <w:sz w:val="10"/>
          <w:szCs w:val="10"/>
        </w:rPr>
        <w:t>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through the darkest valley, I will fear no evil,</w:t>
      </w:r>
      <w:r w:rsidRPr="001010DA">
        <w:rPr>
          <w:rStyle w:val="indent-1-breaks"/>
          <w:rFonts w:ascii="Courier New" w:hAnsi="Courier New" w:cs="Courier New"/>
          <w:i/>
          <w:iCs/>
          <w:color w:val="000000"/>
          <w:sz w:val="10"/>
          <w:szCs w:val="10"/>
        </w:rPr>
        <w:t>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for you are with me;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your rod and your staff,</w:t>
      </w:r>
      <w:r w:rsidRPr="001010DA">
        <w:rPr>
          <w:rStyle w:val="indent-1-breaks"/>
          <w:rFonts w:ascii="Courier New" w:hAnsi="Courier New" w:cs="Courier New"/>
          <w:i/>
          <w:iCs/>
          <w:color w:val="000000"/>
          <w:sz w:val="10"/>
          <w:szCs w:val="10"/>
        </w:rPr>
        <w:t>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they comfort me.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b/>
          <w:bCs/>
          <w:i/>
          <w:iCs/>
          <w:color w:val="000000"/>
          <w:vertAlign w:val="superscript"/>
        </w:rPr>
        <w:t>5 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You prepare a table before me</w:t>
      </w:r>
      <w:r w:rsidRPr="001010DA">
        <w:rPr>
          <w:rStyle w:val="indent-1-breaks"/>
          <w:rFonts w:ascii="Courier New" w:hAnsi="Courier New" w:cs="Courier New"/>
          <w:i/>
          <w:iCs/>
          <w:color w:val="000000"/>
          <w:sz w:val="10"/>
          <w:szCs w:val="10"/>
        </w:rPr>
        <w:t>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in the presence of my enemies.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You anoint my head with oil;</w:t>
      </w:r>
      <w:r w:rsidRPr="001010DA">
        <w:rPr>
          <w:rStyle w:val="indent-1-breaks"/>
          <w:rFonts w:ascii="Courier New" w:hAnsi="Courier New" w:cs="Courier New"/>
          <w:i/>
          <w:iCs/>
          <w:color w:val="000000"/>
          <w:sz w:val="10"/>
          <w:szCs w:val="10"/>
        </w:rPr>
        <w:t>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my cup overflows.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b/>
          <w:bCs/>
          <w:i/>
          <w:iCs/>
          <w:color w:val="000000"/>
          <w:vertAlign w:val="superscript"/>
        </w:rPr>
        <w:t>6 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Surely your goodness and love will follow me</w:t>
      </w:r>
      <w:r w:rsidRPr="001010DA">
        <w:rPr>
          <w:rStyle w:val="indent-1-breaks"/>
          <w:rFonts w:ascii="Courier New" w:hAnsi="Courier New" w:cs="Courier New"/>
          <w:i/>
          <w:iCs/>
          <w:color w:val="000000"/>
          <w:sz w:val="10"/>
          <w:szCs w:val="10"/>
        </w:rPr>
        <w:t> 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all the days of my life,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 xml:space="preserve">and I will dwell in the house of the </w:t>
      </w:r>
      <w:r w:rsidRPr="001010DA">
        <w:rPr>
          <w:rStyle w:val="small-caps"/>
          <w:rFonts w:ascii="Segoe UI" w:hAnsi="Segoe UI" w:cs="Segoe UI"/>
          <w:i/>
          <w:iCs/>
          <w:smallCaps/>
          <w:color w:val="000000"/>
        </w:rPr>
        <w:t>Lord</w:t>
      </w:r>
      <w:r w:rsidRPr="001010DA">
        <w:rPr>
          <w:rFonts w:ascii="Segoe UI" w:hAnsi="Segoe UI" w:cs="Segoe UI"/>
          <w:i/>
          <w:iCs/>
          <w:color w:val="000000"/>
        </w:rPr>
        <w:t xml:space="preserve"> </w:t>
      </w:r>
      <w:r w:rsidRPr="001010DA">
        <w:rPr>
          <w:rStyle w:val="text"/>
          <w:rFonts w:ascii="Segoe UI" w:hAnsi="Segoe UI" w:cs="Segoe UI"/>
          <w:i/>
          <w:iCs/>
          <w:color w:val="000000"/>
        </w:rPr>
        <w:t>forever.</w:t>
      </w:r>
    </w:p>
    <w:p w14:paraId="337F4D74" w14:textId="5D3CAF32" w:rsidR="001010DA" w:rsidRPr="001010DA" w:rsidRDefault="001010DA" w:rsidP="001010DA">
      <w:pPr>
        <w:ind w:left="1080"/>
        <w:rPr>
          <w:sz w:val="24"/>
          <w:szCs w:val="24"/>
        </w:rPr>
      </w:pPr>
    </w:p>
    <w:sectPr w:rsidR="001010DA" w:rsidRPr="001010DA" w:rsidSect="00796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E5016"/>
    <w:multiLevelType w:val="hybridMultilevel"/>
    <w:tmpl w:val="4E28AB9E"/>
    <w:lvl w:ilvl="0" w:tplc="4126C26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  <w:i w:val="0"/>
        <w:iCs w:val="0"/>
      </w:rPr>
    </w:lvl>
    <w:lvl w:ilvl="1" w:tplc="D090E12A">
      <w:start w:val="1"/>
      <w:numFmt w:val="upp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BC0097"/>
    <w:multiLevelType w:val="hybridMultilevel"/>
    <w:tmpl w:val="C0C4CC56"/>
    <w:lvl w:ilvl="0" w:tplc="CADE63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2391702">
    <w:abstractNumId w:val="1"/>
  </w:num>
  <w:num w:numId="2" w16cid:durableId="1614552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DB5"/>
    <w:rsid w:val="001005C5"/>
    <w:rsid w:val="001010DA"/>
    <w:rsid w:val="00350C04"/>
    <w:rsid w:val="0048598A"/>
    <w:rsid w:val="00591674"/>
    <w:rsid w:val="005B3380"/>
    <w:rsid w:val="00796DB5"/>
    <w:rsid w:val="007C5406"/>
    <w:rsid w:val="00CA1FA4"/>
    <w:rsid w:val="00F0301E"/>
    <w:rsid w:val="00FC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718F5"/>
  <w15:chartTrackingRefBased/>
  <w15:docId w15:val="{65705579-9728-43C0-AA96-259B758FE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DB5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6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D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D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D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D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D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D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D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D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D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D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D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D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D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D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D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D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D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D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D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D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D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DB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C3C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FC3C83"/>
  </w:style>
  <w:style w:type="character" w:styleId="Hyperlink">
    <w:name w:val="Hyperlink"/>
    <w:basedOn w:val="DefaultParagraphFont"/>
    <w:uiPriority w:val="99"/>
    <w:semiHidden/>
    <w:unhideWhenUsed/>
    <w:rsid w:val="00FC3C83"/>
    <w:rPr>
      <w:color w:val="0000FF"/>
      <w:u w:val="single"/>
    </w:rPr>
  </w:style>
  <w:style w:type="paragraph" w:customStyle="1" w:styleId="line">
    <w:name w:val="line"/>
    <w:basedOn w:val="Normal"/>
    <w:rsid w:val="00101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small-caps">
    <w:name w:val="small-caps"/>
    <w:basedOn w:val="DefaultParagraphFont"/>
    <w:rsid w:val="001010DA"/>
  </w:style>
  <w:style w:type="character" w:customStyle="1" w:styleId="indent-1-breaks">
    <w:name w:val="indent-1-breaks"/>
    <w:basedOn w:val="DefaultParagraphFont"/>
    <w:rsid w:val="00101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Davis</dc:creator>
  <cp:keywords/>
  <dc:description/>
  <cp:lastModifiedBy>EHC Youth</cp:lastModifiedBy>
  <cp:revision>2</cp:revision>
  <dcterms:created xsi:type="dcterms:W3CDTF">2026-09-23T21:14:00Z</dcterms:created>
  <dcterms:modified xsi:type="dcterms:W3CDTF">2026-09-23T21:14:00Z</dcterms:modified>
</cp:coreProperties>
</file>