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45B5A" w14:textId="77777777" w:rsidR="002E586D" w:rsidRPr="00392E41" w:rsidRDefault="002E586D" w:rsidP="00375C3F">
      <w:pPr>
        <w:spacing w:after="0" w:line="240" w:lineRule="auto"/>
        <w:jc w:val="both"/>
        <w:rPr>
          <w:rFonts w:ascii="Tahoma" w:eastAsia="Tahoma" w:hAnsi="Tahoma" w:cs="Tahoma"/>
          <w:b/>
          <w:color w:val="000000"/>
          <w:sz w:val="16"/>
          <w:szCs w:val="16"/>
        </w:rPr>
      </w:pPr>
    </w:p>
    <w:p w14:paraId="435FF6E4" w14:textId="0BD62634" w:rsidR="00607539" w:rsidRPr="001C6AE6" w:rsidRDefault="00607539" w:rsidP="00375C3F">
      <w:pPr>
        <w:spacing w:after="0" w:line="240" w:lineRule="auto"/>
        <w:jc w:val="both"/>
        <w:rPr>
          <w:rFonts w:ascii="Tahoma" w:eastAsia="Tahoma" w:hAnsi="Tahoma" w:cs="Tahoma"/>
          <w:b/>
          <w:color w:val="000000"/>
        </w:rPr>
      </w:pPr>
      <w:r w:rsidRPr="001C6AE6">
        <w:rPr>
          <w:rFonts w:ascii="Tahoma" w:eastAsia="Tahoma" w:hAnsi="Tahoma" w:cs="Tahoma"/>
          <w:b/>
          <w:color w:val="000000"/>
        </w:rPr>
        <w:t>A warm welcome to you.</w:t>
      </w:r>
      <w:r w:rsidR="007D2F3F" w:rsidRPr="001C6AE6">
        <w:rPr>
          <w:rFonts w:ascii="Tahoma" w:eastAsia="Tahoma" w:hAnsi="Tahoma" w:cs="Tahoma"/>
          <w:b/>
          <w:color w:val="000000"/>
        </w:rPr>
        <w:t xml:space="preserve">  </w:t>
      </w:r>
      <w:r w:rsidRPr="001C6AE6">
        <w:rPr>
          <w:rFonts w:ascii="Tahoma" w:eastAsia="Tahoma" w:hAnsi="Tahoma" w:cs="Tahoma"/>
          <w:color w:val="000000"/>
          <w:u w:val="single" w:color="000000"/>
        </w:rPr>
        <w:t>Members &amp; Visitors</w:t>
      </w:r>
      <w:r w:rsidRPr="001C6AE6">
        <w:rPr>
          <w:rFonts w:ascii="Tahoma" w:eastAsia="Tahoma" w:hAnsi="Tahoma" w:cs="Tahoma"/>
          <w:color w:val="000000"/>
        </w:rPr>
        <w:t xml:space="preserve">: Please complete a yellow “caring card” </w:t>
      </w:r>
      <w:r w:rsidRPr="001C6AE6">
        <w:rPr>
          <w:rFonts w:ascii="Tahoma" w:eastAsia="Tahoma" w:hAnsi="Tahoma" w:cs="Tahoma"/>
          <w:b/>
          <w:color w:val="000000"/>
        </w:rPr>
        <w:t>each time you attend a service</w:t>
      </w:r>
      <w:r w:rsidRPr="001C6AE6">
        <w:rPr>
          <w:rFonts w:ascii="Tahoma" w:eastAsia="Tahoma" w:hAnsi="Tahoma" w:cs="Tahoma"/>
          <w:color w:val="000000"/>
        </w:rPr>
        <w:t xml:space="preserve">. They can be found in the pew racks. Please place your card in the offering plate. If you have a </w:t>
      </w:r>
      <w:r w:rsidRPr="001C6AE6">
        <w:rPr>
          <w:rFonts w:ascii="Tahoma" w:eastAsia="Tahoma" w:hAnsi="Tahoma" w:cs="Tahoma"/>
          <w:b/>
          <w:color w:val="000000"/>
        </w:rPr>
        <w:t>Prayer Request</w:t>
      </w:r>
      <w:r w:rsidRPr="001C6AE6">
        <w:rPr>
          <w:rFonts w:ascii="Tahoma" w:eastAsia="Tahoma" w:hAnsi="Tahoma" w:cs="Tahoma"/>
          <w:color w:val="000000"/>
        </w:rPr>
        <w:t xml:space="preserve">, please put that information on the back of the card. Thank You! </w:t>
      </w:r>
    </w:p>
    <w:p w14:paraId="53CD21FC" w14:textId="77777777" w:rsidR="008A46F1" w:rsidRPr="00392E41" w:rsidRDefault="008A46F1" w:rsidP="00375C3F">
      <w:pPr>
        <w:spacing w:after="0" w:line="240" w:lineRule="auto"/>
        <w:rPr>
          <w:rFonts w:ascii="Tahoma" w:hAnsi="Tahoma" w:cs="Tahoma"/>
          <w:sz w:val="16"/>
          <w:szCs w:val="16"/>
          <w:u w:val="single"/>
        </w:rPr>
      </w:pPr>
    </w:p>
    <w:p w14:paraId="12A99663" w14:textId="3C99A398" w:rsidR="007D2F3F" w:rsidRPr="00391E8C" w:rsidRDefault="007D2F3F" w:rsidP="00375C3F">
      <w:pPr>
        <w:keepNext/>
        <w:keepLines/>
        <w:spacing w:after="0" w:line="240" w:lineRule="auto"/>
        <w:ind w:left="1"/>
        <w:jc w:val="both"/>
        <w:outlineLvl w:val="0"/>
        <w:rPr>
          <w:rFonts w:ascii="Tahoma" w:eastAsia="Tahoma" w:hAnsi="Tahoma" w:cs="Tahoma"/>
          <w:b/>
          <w:i/>
          <w:iCs/>
          <w:color w:val="000000"/>
          <w:sz w:val="20"/>
          <w:szCs w:val="20"/>
        </w:rPr>
      </w:pPr>
      <w:r w:rsidRPr="00DC32E5">
        <w:rPr>
          <w:rFonts w:ascii="Tahoma" w:eastAsia="Tahoma" w:hAnsi="Tahoma" w:cs="Tahoma"/>
          <w:b/>
          <w:i/>
          <w:iCs/>
          <w:color w:val="000000"/>
          <w:sz w:val="20"/>
          <w:szCs w:val="20"/>
        </w:rPr>
        <w:t xml:space="preserve">ABOUT HOLY COMMUNION </w:t>
      </w:r>
      <w:r w:rsidR="00391E8C">
        <w:rPr>
          <w:rFonts w:ascii="Tahoma" w:eastAsia="Tahoma" w:hAnsi="Tahoma" w:cs="Tahoma"/>
          <w:b/>
          <w:i/>
          <w:iCs/>
          <w:color w:val="000000"/>
          <w:sz w:val="20"/>
          <w:szCs w:val="20"/>
        </w:rPr>
        <w:t xml:space="preserve">- </w:t>
      </w:r>
      <w:r w:rsidRPr="00DC32E5">
        <w:rPr>
          <w:rFonts w:ascii="Tahoma" w:eastAsia="Tahoma" w:hAnsi="Tahoma" w:cs="Tahoma"/>
          <w:i/>
          <w:iCs/>
          <w:color w:val="000000"/>
          <w:sz w:val="20"/>
          <w:szCs w:val="20"/>
        </w:rPr>
        <w:t>Using Scripture as our guide, we believe that when we eat this bread and drink this wine, we receive the true body and blood of our Savior. It assures us of His love for us, of the forgiveness of our sins, and of His empowering presence in our daily lives. Any who have not been instructed, are in doubt, or who hold a confession differing from that of this congregation, and yet desire to receive the sacrament, are asked first to speak with the pastor or one of our elders.</w:t>
      </w:r>
      <w:r w:rsidR="00391E8C">
        <w:rPr>
          <w:rFonts w:ascii="Tahoma" w:eastAsia="Tahoma" w:hAnsi="Tahoma" w:cs="Tahoma"/>
          <w:i/>
          <w:iCs/>
          <w:color w:val="000000"/>
          <w:sz w:val="20"/>
          <w:szCs w:val="20"/>
        </w:rPr>
        <w:t>*</w:t>
      </w:r>
      <w:r w:rsidR="00391E8C" w:rsidRPr="00391E8C">
        <w:rPr>
          <w:rFonts w:ascii="Tahoma" w:eastAsia="Tahoma" w:hAnsi="Tahoma" w:cs="Tahoma"/>
          <w:i/>
          <w:iCs/>
          <w:color w:val="000000"/>
          <w:sz w:val="20"/>
          <w:szCs w:val="20"/>
          <w:u w:val="single"/>
        </w:rPr>
        <w:t>Non-alcoholic wine is located in the center of each tray.</w:t>
      </w:r>
      <w:r w:rsidR="00391E8C">
        <w:rPr>
          <w:rFonts w:ascii="Tahoma" w:eastAsia="Tahoma" w:hAnsi="Tahoma" w:cs="Tahoma"/>
          <w:i/>
          <w:iCs/>
          <w:color w:val="000000"/>
          <w:sz w:val="20"/>
          <w:szCs w:val="20"/>
        </w:rPr>
        <w:t xml:space="preserve">* </w:t>
      </w:r>
      <w:r w:rsidRPr="00DC32E5">
        <w:rPr>
          <w:rFonts w:ascii="Tahoma" w:eastAsia="Tahoma" w:hAnsi="Tahoma" w:cs="Tahoma"/>
          <w:i/>
          <w:iCs/>
          <w:color w:val="000000"/>
          <w:sz w:val="20"/>
          <w:szCs w:val="20"/>
        </w:rPr>
        <w:t xml:space="preserve">NOTE: If you would like to receive communion at any service from the pew, please tell the pastor or an elder before the service. Thank You! </w:t>
      </w:r>
    </w:p>
    <w:p w14:paraId="6E662E98" w14:textId="6260E284" w:rsidR="007D2F3F" w:rsidRPr="00CD7B59" w:rsidRDefault="007D2F3F" w:rsidP="00375C3F">
      <w:pPr>
        <w:spacing w:after="0" w:line="240" w:lineRule="auto"/>
        <w:rPr>
          <w:rFonts w:ascii="Tahoma" w:hAnsi="Tahoma" w:cs="Tahoma"/>
          <w:sz w:val="16"/>
          <w:szCs w:val="16"/>
          <w:u w:val="single"/>
        </w:rPr>
      </w:pPr>
    </w:p>
    <w:p w14:paraId="038B5E54" w14:textId="77777777" w:rsidR="00713085" w:rsidRPr="00B664E2" w:rsidRDefault="00713085" w:rsidP="00375C3F">
      <w:pPr>
        <w:spacing w:after="0" w:line="240" w:lineRule="auto"/>
        <w:jc w:val="center"/>
        <w:rPr>
          <w:rFonts w:ascii="Tahoma" w:hAnsi="Tahoma" w:cs="Tahoma"/>
          <w:u w:val="single"/>
        </w:rPr>
      </w:pPr>
      <w:r w:rsidRPr="00B664E2">
        <w:rPr>
          <w:rFonts w:ascii="Tahoma" w:hAnsi="Tahoma" w:cs="Tahoma"/>
          <w:u w:val="single"/>
        </w:rPr>
        <w:t>THOSE MINISTERING AMONG US TODAY</w:t>
      </w:r>
    </w:p>
    <w:p w14:paraId="702C1541" w14:textId="6407765B" w:rsidR="009253E4" w:rsidRPr="00A07860" w:rsidRDefault="009E62D3" w:rsidP="00375C3F">
      <w:pPr>
        <w:spacing w:after="0" w:line="240" w:lineRule="auto"/>
        <w:rPr>
          <w:rFonts w:ascii="Tahoma" w:hAnsi="Tahoma" w:cs="Tahoma"/>
        </w:rPr>
      </w:pPr>
      <w:r>
        <w:rPr>
          <w:rFonts w:ascii="Tahoma" w:hAnsi="Tahoma" w:cs="Tahoma"/>
        </w:rPr>
        <w:t xml:space="preserve">     </w:t>
      </w:r>
      <w:r w:rsidR="00713085" w:rsidRPr="00A07860">
        <w:rPr>
          <w:rFonts w:ascii="Tahoma" w:hAnsi="Tahoma" w:cs="Tahoma"/>
        </w:rPr>
        <w:t>Organist</w:t>
      </w:r>
      <w:r w:rsidR="00CD0B36" w:rsidRPr="00A07860">
        <w:rPr>
          <w:rFonts w:ascii="Tahoma" w:hAnsi="Tahoma" w:cs="Tahoma"/>
        </w:rPr>
        <w:t xml:space="preserve">/Keyboardist </w:t>
      </w:r>
      <w:r w:rsidR="00605DD7">
        <w:rPr>
          <w:rFonts w:ascii="Tahoma" w:hAnsi="Tahoma" w:cs="Tahoma"/>
        </w:rPr>
        <w:t>–</w:t>
      </w:r>
      <w:r w:rsidR="00CD0B36" w:rsidRPr="00A07860">
        <w:rPr>
          <w:rFonts w:ascii="Tahoma" w:hAnsi="Tahoma" w:cs="Tahoma"/>
        </w:rPr>
        <w:t xml:space="preserve"> </w:t>
      </w:r>
      <w:r w:rsidR="00F73726">
        <w:rPr>
          <w:rFonts w:ascii="Tahoma" w:hAnsi="Tahoma" w:cs="Tahoma"/>
        </w:rPr>
        <w:t>Rebecca Hahn</w:t>
      </w:r>
    </w:p>
    <w:p w14:paraId="331BBBA0" w14:textId="3201285C" w:rsidR="00191C06" w:rsidRPr="00A07860" w:rsidRDefault="009E62D3" w:rsidP="00375C3F">
      <w:pPr>
        <w:spacing w:after="0" w:line="240" w:lineRule="auto"/>
        <w:rPr>
          <w:rFonts w:ascii="Tahoma" w:hAnsi="Tahoma" w:cs="Tahoma"/>
        </w:rPr>
      </w:pPr>
      <w:r>
        <w:rPr>
          <w:rFonts w:ascii="Tahoma" w:hAnsi="Tahoma" w:cs="Tahoma"/>
        </w:rPr>
        <w:t xml:space="preserve">     </w:t>
      </w:r>
      <w:r w:rsidR="00E37AEF" w:rsidRPr="00A07860">
        <w:rPr>
          <w:rFonts w:ascii="Tahoma" w:hAnsi="Tahoma" w:cs="Tahoma"/>
        </w:rPr>
        <w:t>Elders</w:t>
      </w:r>
      <w:r w:rsidR="00E37AEF">
        <w:rPr>
          <w:rFonts w:ascii="Tahoma" w:hAnsi="Tahoma" w:cs="Tahoma"/>
        </w:rPr>
        <w:tab/>
      </w:r>
      <w:r w:rsidR="00E37AEF">
        <w:rPr>
          <w:rFonts w:ascii="Tahoma" w:hAnsi="Tahoma" w:cs="Tahoma"/>
        </w:rPr>
        <w:tab/>
      </w:r>
      <w:r w:rsidR="00F73726">
        <w:rPr>
          <w:rFonts w:ascii="Tahoma" w:hAnsi="Tahoma" w:cs="Tahoma"/>
        </w:rPr>
        <w:t>Arnie Ihrke, Paul Kallemeyn</w:t>
      </w:r>
    </w:p>
    <w:p w14:paraId="15B32FAC" w14:textId="497E058B" w:rsidR="00CD0B36" w:rsidRPr="00A07860" w:rsidRDefault="009E62D3" w:rsidP="00375C3F">
      <w:pPr>
        <w:spacing w:after="0" w:line="240" w:lineRule="auto"/>
        <w:rPr>
          <w:rFonts w:ascii="Tahoma" w:hAnsi="Tahoma" w:cs="Tahoma"/>
        </w:rPr>
      </w:pPr>
      <w:r>
        <w:rPr>
          <w:rFonts w:ascii="Tahoma" w:hAnsi="Tahoma" w:cs="Tahoma"/>
        </w:rPr>
        <w:t xml:space="preserve">     </w:t>
      </w:r>
      <w:r w:rsidR="00E37AEF" w:rsidRPr="00A07860">
        <w:rPr>
          <w:rFonts w:ascii="Tahoma" w:hAnsi="Tahoma" w:cs="Tahoma"/>
        </w:rPr>
        <w:t>Acolyte</w:t>
      </w:r>
      <w:r w:rsidR="00E37AEF">
        <w:rPr>
          <w:rFonts w:ascii="Tahoma" w:hAnsi="Tahoma" w:cs="Tahoma"/>
        </w:rPr>
        <w:tab/>
      </w:r>
      <w:r w:rsidR="00E37AEF">
        <w:rPr>
          <w:rFonts w:ascii="Tahoma" w:hAnsi="Tahoma" w:cs="Tahoma"/>
        </w:rPr>
        <w:tab/>
      </w:r>
      <w:r w:rsidR="00392E41">
        <w:rPr>
          <w:rFonts w:ascii="Tahoma" w:hAnsi="Tahoma" w:cs="Tahoma"/>
        </w:rPr>
        <w:t>Sawyer Reese</w:t>
      </w:r>
    </w:p>
    <w:p w14:paraId="3852C438" w14:textId="05E45A03" w:rsidR="00DB2269" w:rsidRDefault="009E62D3" w:rsidP="00375C3F">
      <w:pPr>
        <w:spacing w:after="0" w:line="240" w:lineRule="auto"/>
        <w:rPr>
          <w:rFonts w:ascii="Tahoma" w:hAnsi="Tahoma" w:cs="Tahoma"/>
        </w:rPr>
      </w:pPr>
      <w:r>
        <w:rPr>
          <w:rFonts w:ascii="Tahoma" w:hAnsi="Tahoma" w:cs="Tahoma"/>
        </w:rPr>
        <w:t xml:space="preserve">     </w:t>
      </w:r>
      <w:r w:rsidR="00DC79EF">
        <w:rPr>
          <w:rFonts w:ascii="Tahoma" w:hAnsi="Tahoma" w:cs="Tahoma"/>
        </w:rPr>
        <w:t>Usher</w:t>
      </w:r>
      <w:r>
        <w:rPr>
          <w:rFonts w:ascii="Tahoma" w:hAnsi="Tahoma" w:cs="Tahoma"/>
        </w:rPr>
        <w:tab/>
      </w:r>
      <w:r w:rsidR="00DE7B7D">
        <w:rPr>
          <w:rFonts w:ascii="Tahoma" w:hAnsi="Tahoma" w:cs="Tahoma"/>
        </w:rPr>
        <w:tab/>
      </w:r>
      <w:r w:rsidR="00392E41">
        <w:rPr>
          <w:rFonts w:ascii="Tahoma" w:hAnsi="Tahoma" w:cs="Tahoma"/>
        </w:rPr>
        <w:t>Craig Edwards</w:t>
      </w:r>
    </w:p>
    <w:p w14:paraId="42AF5B5C" w14:textId="379A3592" w:rsidR="009E62D3" w:rsidRDefault="009E62D3" w:rsidP="00375C3F">
      <w:pPr>
        <w:spacing w:after="0" w:line="240" w:lineRule="auto"/>
        <w:rPr>
          <w:rFonts w:ascii="Tahoma" w:hAnsi="Tahoma" w:cs="Tahoma"/>
        </w:rPr>
      </w:pPr>
      <w:r>
        <w:rPr>
          <w:rFonts w:ascii="Tahoma" w:hAnsi="Tahoma" w:cs="Tahoma"/>
        </w:rPr>
        <w:t xml:space="preserve">     </w:t>
      </w:r>
      <w:r w:rsidR="00C16657" w:rsidRPr="00A07860">
        <w:rPr>
          <w:rFonts w:ascii="Tahoma" w:hAnsi="Tahoma" w:cs="Tahoma"/>
        </w:rPr>
        <w:t>Reade</w:t>
      </w:r>
      <w:r w:rsidR="00A55BBE">
        <w:rPr>
          <w:rFonts w:ascii="Tahoma" w:hAnsi="Tahoma" w:cs="Tahoma"/>
        </w:rPr>
        <w:t>r</w:t>
      </w:r>
      <w:r w:rsidR="00CE66B3">
        <w:rPr>
          <w:rFonts w:ascii="Tahoma" w:hAnsi="Tahoma" w:cs="Tahoma"/>
        </w:rPr>
        <w:tab/>
      </w:r>
      <w:r w:rsidR="00CE66B3">
        <w:rPr>
          <w:rFonts w:ascii="Tahoma" w:hAnsi="Tahoma" w:cs="Tahoma"/>
        </w:rPr>
        <w:tab/>
      </w:r>
      <w:r w:rsidR="00392E41">
        <w:rPr>
          <w:rFonts w:ascii="Tahoma" w:hAnsi="Tahoma" w:cs="Tahoma"/>
        </w:rPr>
        <w:t>Sandie Spittle</w:t>
      </w:r>
    </w:p>
    <w:p w14:paraId="52F25645" w14:textId="250022E8" w:rsidR="003C1783" w:rsidRPr="00A07860" w:rsidRDefault="009E62D3" w:rsidP="00375C3F">
      <w:pPr>
        <w:spacing w:after="0" w:line="240" w:lineRule="auto"/>
        <w:rPr>
          <w:rFonts w:ascii="Tahoma" w:hAnsi="Tahoma" w:cs="Tahoma"/>
        </w:rPr>
      </w:pPr>
      <w:r>
        <w:rPr>
          <w:rFonts w:ascii="Tahoma" w:hAnsi="Tahoma" w:cs="Tahoma"/>
        </w:rPr>
        <w:t xml:space="preserve">     </w:t>
      </w:r>
      <w:r w:rsidR="004641D1" w:rsidRPr="00A07860">
        <w:rPr>
          <w:rFonts w:ascii="Tahoma" w:hAnsi="Tahoma" w:cs="Tahoma"/>
        </w:rPr>
        <w:t>Tech Crew</w:t>
      </w:r>
      <w:r w:rsidR="004641D1" w:rsidRPr="00A07860">
        <w:rPr>
          <w:rFonts w:ascii="Tahoma" w:hAnsi="Tahoma" w:cs="Tahoma"/>
        </w:rPr>
        <w:tab/>
      </w:r>
      <w:r>
        <w:rPr>
          <w:rFonts w:ascii="Tahoma" w:hAnsi="Tahoma" w:cs="Tahoma"/>
        </w:rPr>
        <w:tab/>
      </w:r>
      <w:r w:rsidR="00392E41">
        <w:rPr>
          <w:rFonts w:ascii="Tahoma" w:hAnsi="Tahoma" w:cs="Tahoma"/>
        </w:rPr>
        <w:t>Bryon &amp; Bev Spittle, Camren Luther</w:t>
      </w:r>
    </w:p>
    <w:p w14:paraId="5D638C2F" w14:textId="77777777" w:rsidR="008A46F1" w:rsidRPr="00CD7B59" w:rsidRDefault="008A46F1" w:rsidP="00375C3F">
      <w:pPr>
        <w:spacing w:after="0" w:line="240" w:lineRule="auto"/>
        <w:rPr>
          <w:rFonts w:ascii="Tahoma" w:hAnsi="Tahoma" w:cs="Tahoma"/>
          <w:sz w:val="16"/>
          <w:szCs w:val="16"/>
        </w:rPr>
      </w:pPr>
    </w:p>
    <w:p w14:paraId="248E8C1F" w14:textId="2F288E5E" w:rsidR="004B5F94" w:rsidRPr="00392E41" w:rsidRDefault="00605DD7" w:rsidP="00392E41">
      <w:pPr>
        <w:spacing w:after="0" w:line="240" w:lineRule="auto"/>
        <w:rPr>
          <w:rFonts w:ascii="Tahoma" w:hAnsi="Tahoma" w:cs="Tahoma"/>
          <w:bCs/>
          <w:szCs w:val="24"/>
        </w:rPr>
      </w:pPr>
      <w:r w:rsidRPr="000551E0">
        <w:rPr>
          <w:rFonts w:ascii="Tahoma" w:hAnsi="Tahoma" w:cs="Tahoma"/>
          <w:b/>
          <w:szCs w:val="24"/>
        </w:rPr>
        <w:t>Altar flowers</w:t>
      </w:r>
      <w:r w:rsidRPr="00392E41">
        <w:rPr>
          <w:rFonts w:ascii="Tahoma" w:hAnsi="Tahoma" w:cs="Tahoma"/>
          <w:bCs/>
          <w:szCs w:val="24"/>
        </w:rPr>
        <w:t xml:space="preserve"> were given</w:t>
      </w:r>
      <w:r w:rsidR="00392E41" w:rsidRPr="00392E41">
        <w:rPr>
          <w:rFonts w:ascii="Tahoma" w:hAnsi="Tahoma" w:cs="Tahoma"/>
          <w:bCs/>
          <w:szCs w:val="24"/>
        </w:rPr>
        <w:t xml:space="preserve"> by Mark and Anne Wagner in honor of their 29</w:t>
      </w:r>
      <w:r w:rsidR="00392E41" w:rsidRPr="00392E41">
        <w:rPr>
          <w:rFonts w:ascii="Tahoma" w:hAnsi="Tahoma" w:cs="Tahoma"/>
          <w:bCs/>
          <w:szCs w:val="24"/>
          <w:vertAlign w:val="superscript"/>
        </w:rPr>
        <w:t>th</w:t>
      </w:r>
      <w:r w:rsidR="00392E41" w:rsidRPr="00392E41">
        <w:rPr>
          <w:rFonts w:ascii="Tahoma" w:hAnsi="Tahoma" w:cs="Tahoma"/>
          <w:bCs/>
          <w:szCs w:val="24"/>
        </w:rPr>
        <w:t xml:space="preserve"> wedding anniversary.</w:t>
      </w:r>
    </w:p>
    <w:p w14:paraId="1C2ECFC7" w14:textId="77777777" w:rsidR="00391E8C" w:rsidRPr="00CD7B59" w:rsidRDefault="00391E8C" w:rsidP="00375C3F">
      <w:pPr>
        <w:spacing w:after="0" w:line="240" w:lineRule="auto"/>
        <w:rPr>
          <w:rFonts w:ascii="Tahoma" w:hAnsi="Tahoma" w:cs="Tahoma"/>
          <w:bCs/>
          <w:sz w:val="16"/>
          <w:szCs w:val="16"/>
        </w:rPr>
      </w:pPr>
    </w:p>
    <w:p w14:paraId="2BD48C73" w14:textId="3F934F22" w:rsidR="00DB2269" w:rsidRPr="00392E41" w:rsidRDefault="00607539" w:rsidP="00375C3F">
      <w:pPr>
        <w:spacing w:after="0" w:line="240" w:lineRule="auto"/>
        <w:rPr>
          <w:rFonts w:ascii="Tahoma" w:hAnsi="Tahoma" w:cs="Tahoma"/>
        </w:rPr>
      </w:pPr>
      <w:r w:rsidRPr="0094574D">
        <w:rPr>
          <w:rFonts w:ascii="Tahoma" w:hAnsi="Tahoma" w:cs="Tahoma"/>
        </w:rPr>
        <w:t>WE REMEMBER IN OUR PRAYERS:</w:t>
      </w:r>
      <w:r w:rsidR="00D822E8">
        <w:rPr>
          <w:rFonts w:ascii="Tahoma" w:hAnsi="Tahoma" w:cs="Tahoma"/>
        </w:rPr>
        <w:t xml:space="preserve"> </w:t>
      </w:r>
      <w:r w:rsidR="00700A60" w:rsidRPr="00700A60">
        <w:rPr>
          <w:rFonts w:ascii="Tahoma" w:hAnsi="Tahoma" w:cs="Tahoma"/>
          <w:u w:val="single"/>
        </w:rPr>
        <w:t>Short-term Specific Prayer Requests</w:t>
      </w:r>
      <w:r w:rsidR="00700A60">
        <w:rPr>
          <w:rFonts w:ascii="Tahoma" w:hAnsi="Tahoma" w:cs="Tahoma"/>
        </w:rPr>
        <w:t xml:space="preserve">: </w:t>
      </w:r>
      <w:r w:rsidR="00391E8C">
        <w:rPr>
          <w:rFonts w:ascii="Tahoma" w:hAnsi="Tahoma" w:cs="Tahoma"/>
          <w:i/>
          <w:iCs/>
        </w:rPr>
        <w:t>Bill</w:t>
      </w:r>
      <w:r w:rsidR="00392E41">
        <w:rPr>
          <w:rFonts w:ascii="Tahoma" w:hAnsi="Tahoma" w:cs="Tahoma"/>
          <w:i/>
          <w:iCs/>
        </w:rPr>
        <w:t xml:space="preserve"> Brockberg</w:t>
      </w:r>
      <w:r w:rsidR="00391E8C">
        <w:rPr>
          <w:rFonts w:ascii="Tahoma" w:hAnsi="Tahoma" w:cs="Tahoma"/>
          <w:i/>
          <w:iCs/>
        </w:rPr>
        <w:t>, Jen</w:t>
      </w:r>
      <w:r w:rsidR="00392E41">
        <w:rPr>
          <w:rFonts w:ascii="Tahoma" w:hAnsi="Tahoma" w:cs="Tahoma"/>
          <w:i/>
          <w:iCs/>
        </w:rPr>
        <w:t xml:space="preserve"> Iverson</w:t>
      </w:r>
      <w:r w:rsidR="00391E8C">
        <w:rPr>
          <w:rFonts w:ascii="Tahoma" w:hAnsi="Tahoma" w:cs="Tahoma"/>
          <w:i/>
          <w:iCs/>
        </w:rPr>
        <w:t>, Lula</w:t>
      </w:r>
      <w:r w:rsidR="00392E41">
        <w:rPr>
          <w:rFonts w:ascii="Tahoma" w:hAnsi="Tahoma" w:cs="Tahoma"/>
          <w:i/>
          <w:iCs/>
        </w:rPr>
        <w:t xml:space="preserve"> Junker</w:t>
      </w:r>
      <w:r w:rsidR="00391E8C">
        <w:rPr>
          <w:rFonts w:ascii="Tahoma" w:hAnsi="Tahoma" w:cs="Tahoma"/>
          <w:i/>
          <w:iCs/>
        </w:rPr>
        <w:t>, Logan</w:t>
      </w:r>
      <w:r w:rsidR="00392E41">
        <w:rPr>
          <w:rFonts w:ascii="Tahoma" w:hAnsi="Tahoma" w:cs="Tahoma"/>
          <w:i/>
          <w:iCs/>
        </w:rPr>
        <w:t xml:space="preserve"> Waldner</w:t>
      </w:r>
      <w:r w:rsidR="00391E8C">
        <w:rPr>
          <w:rFonts w:ascii="Tahoma" w:hAnsi="Tahoma" w:cs="Tahoma"/>
          <w:i/>
          <w:iCs/>
        </w:rPr>
        <w:t xml:space="preserve">, and those we name in our hearts. </w:t>
      </w:r>
      <w:r w:rsidR="004B5F94">
        <w:rPr>
          <w:rFonts w:ascii="Tahoma" w:hAnsi="Tahoma" w:cs="Tahoma"/>
        </w:rPr>
        <w:t xml:space="preserve">We rejoice with </w:t>
      </w:r>
      <w:r w:rsidR="00392E41">
        <w:rPr>
          <w:rFonts w:ascii="Tahoma" w:hAnsi="Tahoma" w:cs="Tahoma"/>
        </w:rPr>
        <w:t>Mark &amp; Anne Wagner</w:t>
      </w:r>
      <w:r w:rsidR="004B5F94">
        <w:rPr>
          <w:rFonts w:ascii="Tahoma" w:hAnsi="Tahoma" w:cs="Tahoma"/>
        </w:rPr>
        <w:t xml:space="preserve"> on their wedding anniversary.</w:t>
      </w:r>
      <w:r w:rsidR="00700A60">
        <w:rPr>
          <w:rFonts w:ascii="Tahoma" w:hAnsi="Tahoma" w:cs="Tahoma"/>
        </w:rPr>
        <w:t xml:space="preserve"> </w:t>
      </w:r>
      <w:r w:rsidR="00CD7B59">
        <w:rPr>
          <w:rFonts w:ascii="Tahoma" w:hAnsi="Tahoma" w:cs="Tahoma"/>
        </w:rPr>
        <w:t>We pray for a safe, joy-filled week for the children that attend and our volunteers that are part of our VBS.</w:t>
      </w:r>
    </w:p>
    <w:p w14:paraId="6E681FB6" w14:textId="77777777" w:rsidR="001D7476" w:rsidRPr="00CD7B59" w:rsidRDefault="001D7476" w:rsidP="00375C3F">
      <w:pPr>
        <w:spacing w:after="0" w:line="240" w:lineRule="auto"/>
        <w:rPr>
          <w:rFonts w:ascii="Tahoma" w:hAnsi="Tahoma" w:cs="Tahoma"/>
          <w:sz w:val="16"/>
          <w:szCs w:val="16"/>
        </w:rPr>
      </w:pPr>
    </w:p>
    <w:p w14:paraId="30B7DB59" w14:textId="77777777" w:rsidR="00392E41" w:rsidRDefault="00392E41" w:rsidP="00392E41">
      <w:pPr>
        <w:spacing w:after="0" w:line="240" w:lineRule="auto"/>
        <w:rPr>
          <w:rFonts w:ascii="Tahoma" w:eastAsia="Calibri" w:hAnsi="Tahoma" w:cs="Tahoma"/>
          <w:b/>
          <w:bCs/>
        </w:rPr>
      </w:pPr>
      <w:r>
        <w:rPr>
          <w:rFonts w:ascii="Tahoma" w:eastAsia="Calibri" w:hAnsi="Tahoma" w:cs="Tahoma"/>
          <w:b/>
          <w:bCs/>
        </w:rPr>
        <w:t>If</w:t>
      </w:r>
      <w:r w:rsidRPr="00D56F4F">
        <w:rPr>
          <w:rFonts w:ascii="Tahoma" w:eastAsia="Calibri" w:hAnsi="Tahoma" w:cs="Tahoma"/>
          <w:b/>
          <w:bCs/>
        </w:rPr>
        <w:t xml:space="preserve"> you have a Pastoral Emergency, and cannot get through on the church phone number, please call Pastor Hahn at 507-738-0478.</w:t>
      </w:r>
    </w:p>
    <w:p w14:paraId="1866AE77" w14:textId="77777777" w:rsidR="00392E41" w:rsidRPr="00CD7B59" w:rsidRDefault="00392E41" w:rsidP="00392E41">
      <w:pPr>
        <w:spacing w:after="0"/>
        <w:jc w:val="center"/>
        <w:rPr>
          <w:rFonts w:ascii="Tahoma" w:hAnsi="Tahoma" w:cs="Tahoma"/>
          <w:iCs/>
          <w:noProof/>
          <w:sz w:val="16"/>
          <w:szCs w:val="16"/>
        </w:rPr>
      </w:pPr>
    </w:p>
    <w:p w14:paraId="363FC97F" w14:textId="77777777" w:rsidR="00392E41" w:rsidRPr="001D7476" w:rsidRDefault="00392E41" w:rsidP="00392E41">
      <w:pPr>
        <w:pBdr>
          <w:top w:val="single" w:sz="4" w:space="1" w:color="auto"/>
          <w:left w:val="single" w:sz="4" w:space="4" w:color="auto"/>
          <w:bottom w:val="single" w:sz="4" w:space="1" w:color="auto"/>
          <w:right w:val="single" w:sz="4" w:space="4" w:color="auto"/>
        </w:pBdr>
        <w:spacing w:after="0" w:line="240" w:lineRule="auto"/>
        <w:jc w:val="both"/>
        <w:rPr>
          <w:rFonts w:ascii="Tahoma" w:hAnsi="Tahoma" w:cs="Tahoma"/>
          <w:b/>
          <w:bCs/>
          <w:sz w:val="4"/>
          <w:szCs w:val="4"/>
        </w:rPr>
      </w:pPr>
    </w:p>
    <w:p w14:paraId="4821E4CD" w14:textId="77777777" w:rsidR="00392E41" w:rsidRDefault="00392E41" w:rsidP="00392E41">
      <w:pPr>
        <w:pBdr>
          <w:top w:val="single" w:sz="4" w:space="1" w:color="auto"/>
          <w:left w:val="single" w:sz="4" w:space="4" w:color="auto"/>
          <w:bottom w:val="single" w:sz="4" w:space="1" w:color="auto"/>
          <w:right w:val="single" w:sz="4" w:space="4" w:color="auto"/>
        </w:pBdr>
        <w:spacing w:after="0" w:line="240" w:lineRule="auto"/>
        <w:jc w:val="both"/>
        <w:rPr>
          <w:rFonts w:ascii="Tahoma" w:hAnsi="Tahoma" w:cs="Tahoma"/>
          <w:b/>
          <w:bCs/>
        </w:rPr>
      </w:pPr>
      <w:r w:rsidRPr="00ED7504">
        <w:rPr>
          <w:rFonts w:ascii="Tahoma" w:hAnsi="Tahoma" w:cs="Tahoma"/>
          <w:b/>
          <w:bCs/>
        </w:rPr>
        <w:t>PLEASE Help us spread the word about our Summer Worship Schedule – ONE Service on Sundays at 9AM, with Holy Communion – through September 6</w:t>
      </w:r>
      <w:r w:rsidRPr="00ED7504">
        <w:rPr>
          <w:rFonts w:ascii="Tahoma" w:hAnsi="Tahoma" w:cs="Tahoma"/>
          <w:b/>
          <w:bCs/>
          <w:vertAlign w:val="superscript"/>
        </w:rPr>
        <w:t>th</w:t>
      </w:r>
      <w:r w:rsidRPr="00ED7504">
        <w:rPr>
          <w:rFonts w:ascii="Tahoma" w:hAnsi="Tahoma" w:cs="Tahoma"/>
          <w:b/>
          <w:bCs/>
        </w:rPr>
        <w:t>!</w:t>
      </w:r>
    </w:p>
    <w:p w14:paraId="57537A3E" w14:textId="77777777" w:rsidR="00392E41" w:rsidRPr="001D7476" w:rsidRDefault="00392E41" w:rsidP="00392E41">
      <w:pPr>
        <w:pBdr>
          <w:top w:val="single" w:sz="4" w:space="1" w:color="auto"/>
          <w:left w:val="single" w:sz="4" w:space="4" w:color="auto"/>
          <w:bottom w:val="single" w:sz="4" w:space="1" w:color="auto"/>
          <w:right w:val="single" w:sz="4" w:space="4" w:color="auto"/>
        </w:pBdr>
        <w:spacing w:after="0" w:line="240" w:lineRule="auto"/>
        <w:jc w:val="both"/>
        <w:rPr>
          <w:rFonts w:ascii="Tahoma" w:hAnsi="Tahoma" w:cs="Tahoma"/>
          <w:b/>
          <w:bCs/>
          <w:sz w:val="6"/>
          <w:szCs w:val="6"/>
        </w:rPr>
      </w:pPr>
    </w:p>
    <w:p w14:paraId="212CB2CC" w14:textId="77777777" w:rsidR="00A47C95" w:rsidRDefault="00A47C95" w:rsidP="00375C3F">
      <w:pPr>
        <w:spacing w:after="0" w:line="240" w:lineRule="auto"/>
        <w:rPr>
          <w:rFonts w:ascii="Tahoma" w:hAnsi="Tahoma" w:cs="Tahoma"/>
          <w:sz w:val="16"/>
          <w:szCs w:val="16"/>
        </w:rPr>
      </w:pPr>
    </w:p>
    <w:p w14:paraId="3BB6A02F" w14:textId="77777777" w:rsidR="00CD7B59" w:rsidRPr="005C437A" w:rsidRDefault="00CD7B59" w:rsidP="00375C3F">
      <w:pPr>
        <w:spacing w:after="0" w:line="240" w:lineRule="auto"/>
        <w:rPr>
          <w:rFonts w:ascii="Tahoma" w:hAnsi="Tahoma" w:cs="Tahoma"/>
        </w:rPr>
      </w:pPr>
    </w:p>
    <w:p w14:paraId="4276C4C8" w14:textId="77777777" w:rsidR="00B05CB1" w:rsidRPr="00700A60" w:rsidRDefault="00B05CB1" w:rsidP="00B05CB1">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Tahoma" w:hAnsi="Tahoma" w:cs="Tahoma"/>
          <w:b/>
          <w:bCs/>
          <w:sz w:val="4"/>
          <w:szCs w:val="4"/>
        </w:rPr>
      </w:pPr>
    </w:p>
    <w:p w14:paraId="2123ACDF" w14:textId="02CFA3B3" w:rsidR="001D7476" w:rsidRPr="001D7476" w:rsidRDefault="00B05CB1" w:rsidP="00B05CB1">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Tahoma" w:hAnsi="Tahoma" w:cs="Tahoma"/>
          <w:b/>
          <w:bCs/>
          <w:sz w:val="28"/>
          <w:szCs w:val="28"/>
        </w:rPr>
      </w:pPr>
      <w:r w:rsidRPr="001D7476">
        <w:rPr>
          <w:rFonts w:ascii="Tahoma" w:hAnsi="Tahoma" w:cs="Tahoma"/>
          <w:b/>
          <w:bCs/>
          <w:sz w:val="28"/>
          <w:szCs w:val="28"/>
        </w:rPr>
        <w:t>Work Glove Donations Needed</w:t>
      </w:r>
    </w:p>
    <w:p w14:paraId="492C4C8F" w14:textId="7131DE22" w:rsidR="00F40914" w:rsidRPr="00B05CB1" w:rsidRDefault="00F40914" w:rsidP="00B05CB1">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Tahoma" w:hAnsi="Tahoma" w:cs="Tahoma"/>
          <w:b/>
          <w:bCs/>
          <w:sz w:val="24"/>
          <w:szCs w:val="24"/>
        </w:rPr>
      </w:pPr>
      <w:r w:rsidRPr="00B05CB1">
        <w:rPr>
          <w:rFonts w:ascii="Tahoma" w:hAnsi="Tahoma" w:cs="Tahoma"/>
          <w:sz w:val="24"/>
          <w:szCs w:val="24"/>
        </w:rPr>
        <w:t xml:space="preserve">Our youth are asking for donations of work gloves in all sizes for their Mission Trip to Colorado in July. If possible, they </w:t>
      </w:r>
      <w:r w:rsidR="00B05CB1" w:rsidRPr="00B05CB1">
        <w:rPr>
          <w:rFonts w:ascii="Tahoma" w:hAnsi="Tahoma" w:cs="Tahoma"/>
          <w:sz w:val="24"/>
          <w:szCs w:val="24"/>
        </w:rPr>
        <w:t xml:space="preserve">would </w:t>
      </w:r>
      <w:r w:rsidRPr="00B05CB1">
        <w:rPr>
          <w:rFonts w:ascii="Tahoma" w:hAnsi="Tahoma" w:cs="Tahoma"/>
          <w:sz w:val="24"/>
          <w:szCs w:val="24"/>
        </w:rPr>
        <w:t>prefer the mechanic/farm type gloves</w:t>
      </w:r>
      <w:r w:rsidR="0094496E" w:rsidRPr="00B05CB1">
        <w:rPr>
          <w:rFonts w:ascii="Tahoma" w:hAnsi="Tahoma" w:cs="Tahoma"/>
          <w:sz w:val="24"/>
          <w:szCs w:val="24"/>
        </w:rPr>
        <w:t xml:space="preserve"> for the work they will be doing on the</w:t>
      </w:r>
      <w:r w:rsidR="00B05CB1" w:rsidRPr="00B05CB1">
        <w:rPr>
          <w:rFonts w:ascii="Tahoma" w:hAnsi="Tahoma" w:cs="Tahoma"/>
          <w:sz w:val="24"/>
          <w:szCs w:val="24"/>
        </w:rPr>
        <w:t>ir</w:t>
      </w:r>
      <w:r w:rsidR="0094496E" w:rsidRPr="00B05CB1">
        <w:rPr>
          <w:rFonts w:ascii="Tahoma" w:hAnsi="Tahoma" w:cs="Tahoma"/>
          <w:sz w:val="24"/>
          <w:szCs w:val="24"/>
        </w:rPr>
        <w:t xml:space="preserve"> mission trip</w:t>
      </w:r>
      <w:r w:rsidRPr="00B05CB1">
        <w:rPr>
          <w:rFonts w:ascii="Tahoma" w:hAnsi="Tahoma" w:cs="Tahoma"/>
          <w:sz w:val="24"/>
          <w:szCs w:val="24"/>
        </w:rPr>
        <w:t xml:space="preserve">. A collection box is available in the Great Hall. </w:t>
      </w:r>
      <w:r w:rsidRPr="00B05CB1">
        <w:rPr>
          <w:rFonts w:ascii="Tahoma" w:hAnsi="Tahoma" w:cs="Tahoma"/>
          <w:b/>
          <w:bCs/>
          <w:sz w:val="24"/>
          <w:szCs w:val="24"/>
        </w:rPr>
        <w:t>Thank you for your support!</w:t>
      </w:r>
    </w:p>
    <w:p w14:paraId="00AA69D4" w14:textId="77777777" w:rsidR="00B05CB1" w:rsidRPr="00700A60" w:rsidRDefault="00B05CB1" w:rsidP="00B05CB1">
      <w:pPr>
        <w:pBdr>
          <w:top w:val="thinThickLargeGap" w:sz="24" w:space="1" w:color="auto"/>
          <w:left w:val="thinThickLargeGap" w:sz="24" w:space="4" w:color="auto"/>
          <w:bottom w:val="thickThinLargeGap" w:sz="24" w:space="1" w:color="auto"/>
          <w:right w:val="thickThinLargeGap" w:sz="24" w:space="4" w:color="auto"/>
        </w:pBdr>
        <w:spacing w:after="0" w:line="240" w:lineRule="auto"/>
        <w:jc w:val="center"/>
        <w:rPr>
          <w:rFonts w:ascii="Tahoma" w:hAnsi="Tahoma" w:cs="Tahoma"/>
          <w:sz w:val="4"/>
          <w:szCs w:val="4"/>
        </w:rPr>
      </w:pPr>
    </w:p>
    <w:p w14:paraId="70CA6C5D" w14:textId="77777777" w:rsidR="00F40914" w:rsidRPr="005C437A" w:rsidRDefault="00F40914" w:rsidP="00F40914">
      <w:pPr>
        <w:spacing w:after="0" w:line="240" w:lineRule="auto"/>
        <w:rPr>
          <w:rFonts w:ascii="Tahoma" w:hAnsi="Tahoma" w:cs="Tahoma"/>
          <w:sz w:val="20"/>
          <w:szCs w:val="20"/>
        </w:rPr>
      </w:pPr>
    </w:p>
    <w:p w14:paraId="3B6F8EEA" w14:textId="6591749C" w:rsidR="00F40914" w:rsidRDefault="00254FE6" w:rsidP="00B05CB1">
      <w:pPr>
        <w:spacing w:after="0" w:line="240" w:lineRule="auto"/>
        <w:rPr>
          <w:rFonts w:ascii="Tahoma" w:hAnsi="Tahoma" w:cs="Tahoma"/>
          <w:sz w:val="24"/>
          <w:szCs w:val="24"/>
        </w:rPr>
      </w:pPr>
      <w:r w:rsidRPr="001D7476">
        <w:rPr>
          <w:rFonts w:ascii="Tahoma" w:hAnsi="Tahoma" w:cs="Tahoma"/>
          <w:sz w:val="24"/>
          <w:szCs w:val="24"/>
        </w:rPr>
        <w:t xml:space="preserve">The Helping Hand Pregnancy Center is doing a </w:t>
      </w:r>
      <w:r w:rsidRPr="001D7476">
        <w:rPr>
          <w:rFonts w:ascii="Tahoma" w:hAnsi="Tahoma" w:cs="Tahoma"/>
          <w:b/>
          <w:bCs/>
          <w:sz w:val="24"/>
          <w:szCs w:val="24"/>
        </w:rPr>
        <w:t>“Diaper Drive”</w:t>
      </w:r>
      <w:r w:rsidRPr="001D7476">
        <w:rPr>
          <w:rFonts w:ascii="Tahoma" w:hAnsi="Tahoma" w:cs="Tahoma"/>
          <w:sz w:val="24"/>
          <w:szCs w:val="24"/>
        </w:rPr>
        <w:t xml:space="preserve"> for sizes 4-6 diapers and wipes. Please see the flyer on our north entrance bulletin board for more information. We also have a collection box in</w:t>
      </w:r>
      <w:r w:rsidR="004B5F94" w:rsidRPr="001D7476">
        <w:rPr>
          <w:rFonts w:ascii="Tahoma" w:hAnsi="Tahoma" w:cs="Tahoma"/>
          <w:sz w:val="24"/>
          <w:szCs w:val="24"/>
        </w:rPr>
        <w:t xml:space="preserve"> our Great Hall.</w:t>
      </w:r>
    </w:p>
    <w:p w14:paraId="4B3CF09A" w14:textId="77777777" w:rsidR="00B31121" w:rsidRPr="005C437A" w:rsidRDefault="00B31121" w:rsidP="00B05CB1">
      <w:pPr>
        <w:spacing w:after="0" w:line="240" w:lineRule="auto"/>
        <w:rPr>
          <w:rFonts w:ascii="Tahoma" w:hAnsi="Tahoma" w:cs="Tahoma"/>
          <w:sz w:val="20"/>
          <w:szCs w:val="20"/>
        </w:rPr>
      </w:pPr>
    </w:p>
    <w:p w14:paraId="11D58419" w14:textId="27DAB88F" w:rsidR="00B31121" w:rsidRPr="005C437A" w:rsidRDefault="00B31121" w:rsidP="00B31121">
      <w:pPr>
        <w:spacing w:after="0" w:line="240" w:lineRule="auto"/>
        <w:jc w:val="center"/>
        <w:rPr>
          <w:rFonts w:ascii="Cavolini" w:eastAsia="Calibri" w:hAnsi="Cavolini" w:cs="Cavolini"/>
          <w:b/>
          <w:bCs/>
          <w:sz w:val="28"/>
          <w:szCs w:val="28"/>
        </w:rPr>
      </w:pPr>
      <w:r w:rsidRPr="005C437A">
        <w:rPr>
          <w:rFonts w:ascii="Cavolini" w:eastAsia="Calibri" w:hAnsi="Cavolini" w:cs="Cavolini"/>
          <w:b/>
          <w:bCs/>
          <w:sz w:val="28"/>
          <w:szCs w:val="28"/>
        </w:rPr>
        <w:t xml:space="preserve">It’s getting close … what, you may ask? </w:t>
      </w:r>
    </w:p>
    <w:p w14:paraId="701B8B96" w14:textId="01A45C2B" w:rsidR="00B31121" w:rsidRPr="005C437A" w:rsidRDefault="00B31121" w:rsidP="00B31121">
      <w:pPr>
        <w:spacing w:after="0" w:line="240" w:lineRule="auto"/>
        <w:jc w:val="center"/>
        <w:rPr>
          <w:rFonts w:ascii="Cavolini" w:eastAsia="Calibri" w:hAnsi="Cavolini" w:cs="Cavolini"/>
          <w:b/>
          <w:bCs/>
          <w:sz w:val="32"/>
          <w:szCs w:val="32"/>
        </w:rPr>
      </w:pPr>
      <w:r w:rsidRPr="005C437A">
        <w:rPr>
          <w:rFonts w:ascii="Cavolini" w:eastAsia="Calibri" w:hAnsi="Cavolini" w:cs="Cavolini"/>
          <w:b/>
          <w:bCs/>
          <w:sz w:val="32"/>
          <w:szCs w:val="32"/>
        </w:rPr>
        <w:t>Our Worship in the Park!</w:t>
      </w:r>
    </w:p>
    <w:p w14:paraId="66536FD0" w14:textId="77777777" w:rsidR="00B31121" w:rsidRPr="005C437A" w:rsidRDefault="00B31121" w:rsidP="00B31121">
      <w:pPr>
        <w:spacing w:after="0" w:line="240" w:lineRule="auto"/>
        <w:jc w:val="center"/>
        <w:rPr>
          <w:rFonts w:ascii="Cavolini" w:eastAsia="Calibri" w:hAnsi="Cavolini" w:cs="Cavolini"/>
          <w:b/>
          <w:bCs/>
          <w:sz w:val="32"/>
          <w:szCs w:val="32"/>
        </w:rPr>
      </w:pPr>
      <w:r w:rsidRPr="005C437A">
        <w:rPr>
          <w:rFonts w:ascii="Cavolini" w:eastAsia="Calibri" w:hAnsi="Cavolini" w:cs="Cavolini"/>
          <w:b/>
          <w:bCs/>
          <w:sz w:val="32"/>
          <w:szCs w:val="32"/>
        </w:rPr>
        <w:t>Join us on Sunday, July 12</w:t>
      </w:r>
      <w:r w:rsidRPr="005C437A">
        <w:rPr>
          <w:rFonts w:ascii="Cavolini" w:eastAsia="Calibri" w:hAnsi="Cavolini" w:cs="Cavolini"/>
          <w:b/>
          <w:bCs/>
          <w:sz w:val="32"/>
          <w:szCs w:val="32"/>
          <w:vertAlign w:val="superscript"/>
        </w:rPr>
        <w:t>th</w:t>
      </w:r>
      <w:r w:rsidRPr="005C437A">
        <w:rPr>
          <w:rFonts w:ascii="Cavolini" w:eastAsia="Calibri" w:hAnsi="Cavolini" w:cs="Cavolini"/>
          <w:b/>
          <w:bCs/>
          <w:sz w:val="32"/>
          <w:szCs w:val="32"/>
        </w:rPr>
        <w:t xml:space="preserve"> </w:t>
      </w:r>
    </w:p>
    <w:p w14:paraId="1F594600" w14:textId="77777777" w:rsidR="00B31121" w:rsidRPr="005C437A" w:rsidRDefault="00B31121" w:rsidP="00B31121">
      <w:pPr>
        <w:spacing w:after="0" w:line="240" w:lineRule="auto"/>
        <w:jc w:val="center"/>
        <w:rPr>
          <w:rFonts w:ascii="Cavolini" w:eastAsia="Calibri" w:hAnsi="Cavolini" w:cs="Cavolini"/>
          <w:b/>
          <w:bCs/>
          <w:sz w:val="32"/>
          <w:szCs w:val="32"/>
        </w:rPr>
      </w:pPr>
      <w:r w:rsidRPr="005C437A">
        <w:rPr>
          <w:rFonts w:ascii="Cavolini" w:eastAsia="Calibri" w:hAnsi="Cavolini" w:cs="Cavolini"/>
          <w:b/>
          <w:bCs/>
          <w:sz w:val="32"/>
          <w:szCs w:val="32"/>
        </w:rPr>
        <w:t>at 10:15 AM at Chautauqua Park</w:t>
      </w:r>
    </w:p>
    <w:p w14:paraId="5360F1FA" w14:textId="50338A35" w:rsidR="00B31121" w:rsidRPr="005C437A" w:rsidRDefault="00B31121" w:rsidP="00B31121">
      <w:pPr>
        <w:spacing w:after="0" w:line="240" w:lineRule="auto"/>
        <w:jc w:val="center"/>
        <w:rPr>
          <w:rFonts w:ascii="Cavolini" w:eastAsia="Calibri" w:hAnsi="Cavolini" w:cs="Cavolini"/>
          <w:sz w:val="24"/>
          <w:szCs w:val="24"/>
        </w:rPr>
      </w:pPr>
      <w:r w:rsidRPr="005C437A">
        <w:rPr>
          <w:rFonts w:ascii="Cavolini" w:eastAsia="Calibri" w:hAnsi="Cavolini" w:cs="Cavolini"/>
          <w:sz w:val="24"/>
          <w:szCs w:val="24"/>
        </w:rPr>
        <w:t xml:space="preserve">We will start out in the Band Shell area for a wonderful outdoor worship service and then move to the Shelter House for a delicious catered meal. </w:t>
      </w:r>
      <w:r w:rsidR="005C437A">
        <w:rPr>
          <w:rFonts w:ascii="Cavolini" w:eastAsia="Calibri" w:hAnsi="Cavolini" w:cs="Cavolini"/>
          <w:sz w:val="24"/>
          <w:szCs w:val="24"/>
        </w:rPr>
        <w:t>W</w:t>
      </w:r>
      <w:r w:rsidRPr="005C437A">
        <w:rPr>
          <w:rFonts w:ascii="Cavolini" w:eastAsia="Calibri" w:hAnsi="Cavolini" w:cs="Cavolini"/>
          <w:sz w:val="24"/>
          <w:szCs w:val="24"/>
        </w:rPr>
        <w:t>atch for more information in the upcoming weekly worship bulletins.</w:t>
      </w:r>
    </w:p>
    <w:p w14:paraId="03B5E847" w14:textId="1629A3F3" w:rsidR="00B31121" w:rsidRPr="005C437A" w:rsidRDefault="00B31121" w:rsidP="00B31121">
      <w:pPr>
        <w:spacing w:after="0" w:line="240" w:lineRule="auto"/>
        <w:jc w:val="center"/>
        <w:rPr>
          <w:rFonts w:ascii="Cavolini" w:eastAsia="Calibri" w:hAnsi="Cavolini" w:cs="Cavolini"/>
          <w:b/>
          <w:bCs/>
          <w:sz w:val="24"/>
          <w:szCs w:val="24"/>
        </w:rPr>
      </w:pPr>
      <w:r w:rsidRPr="005C437A">
        <w:rPr>
          <w:rFonts w:ascii="Cavolini" w:eastAsia="Calibri" w:hAnsi="Cavolini" w:cs="Cavolini"/>
          <w:b/>
          <w:bCs/>
          <w:sz w:val="24"/>
          <w:szCs w:val="24"/>
        </w:rPr>
        <w:t>St. Matthews celebrates 135 years in 2026!</w:t>
      </w:r>
    </w:p>
    <w:p w14:paraId="3BE35D37" w14:textId="77777777" w:rsidR="00B31121" w:rsidRPr="005C437A" w:rsidRDefault="00B31121" w:rsidP="0094496E">
      <w:pPr>
        <w:spacing w:after="0" w:line="240" w:lineRule="auto"/>
        <w:rPr>
          <w:rFonts w:ascii="Tahoma" w:eastAsia="Calibri" w:hAnsi="Tahoma" w:cs="Tahoma"/>
          <w:b/>
          <w:bCs/>
          <w:sz w:val="20"/>
          <w:szCs w:val="20"/>
        </w:rPr>
      </w:pPr>
    </w:p>
    <w:p w14:paraId="74ECB3C7" w14:textId="3B22AA13" w:rsidR="0094496E" w:rsidRDefault="0094496E" w:rsidP="0094496E">
      <w:pPr>
        <w:spacing w:after="0" w:line="240" w:lineRule="auto"/>
        <w:rPr>
          <w:rFonts w:ascii="Tahoma" w:eastAsia="Calibri" w:hAnsi="Tahoma" w:cs="Tahoma"/>
        </w:rPr>
      </w:pPr>
      <w:r>
        <w:rPr>
          <w:rFonts w:ascii="Tahoma" w:eastAsia="Calibri" w:hAnsi="Tahoma" w:cs="Tahoma"/>
          <w:b/>
          <w:bCs/>
        </w:rPr>
        <w:t xml:space="preserve">Worthington Christian School </w:t>
      </w:r>
      <w:r>
        <w:rPr>
          <w:rFonts w:ascii="Tahoma" w:eastAsia="Calibri" w:hAnsi="Tahoma" w:cs="Tahoma"/>
        </w:rPr>
        <w:t xml:space="preserve">is seeking </w:t>
      </w:r>
      <w:proofErr w:type="gramStart"/>
      <w:r>
        <w:rPr>
          <w:rFonts w:ascii="Tahoma" w:eastAsia="Calibri" w:hAnsi="Tahoma" w:cs="Tahoma"/>
        </w:rPr>
        <w:t>passionate</w:t>
      </w:r>
      <w:proofErr w:type="gramEnd"/>
      <w:r>
        <w:rPr>
          <w:rFonts w:ascii="Tahoma" w:eastAsia="Calibri" w:hAnsi="Tahoma" w:cs="Tahoma"/>
        </w:rPr>
        <w:t xml:space="preserve"> individuals to join their team as they continue to educate children in the light of God’s Word. Current openings include:</w:t>
      </w:r>
    </w:p>
    <w:p w14:paraId="5A79DA8E" w14:textId="0E537CDA"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Middle School Teacher</w:t>
      </w:r>
    </w:p>
    <w:p w14:paraId="1B244BE0" w14:textId="77E514B9"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Paraprofessional</w:t>
      </w:r>
    </w:p>
    <w:p w14:paraId="331575DC" w14:textId="486963E3"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Music Teacher</w:t>
      </w:r>
    </w:p>
    <w:p w14:paraId="736D9F96" w14:textId="06DF09E0"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Spanish Teacher</w:t>
      </w:r>
    </w:p>
    <w:p w14:paraId="1EEB60F7" w14:textId="7BCFAF1B"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Coaches</w:t>
      </w:r>
    </w:p>
    <w:p w14:paraId="1527325F" w14:textId="4FFB8D87" w:rsidR="0094496E" w:rsidRPr="0094496E" w:rsidRDefault="0094496E" w:rsidP="0094496E">
      <w:pPr>
        <w:pStyle w:val="ListParagraph"/>
        <w:numPr>
          <w:ilvl w:val="0"/>
          <w:numId w:val="24"/>
        </w:numPr>
        <w:spacing w:after="0" w:line="240" w:lineRule="auto"/>
        <w:rPr>
          <w:rFonts w:ascii="Tahoma" w:eastAsia="Calibri" w:hAnsi="Tahoma" w:cs="Tahoma"/>
        </w:rPr>
      </w:pPr>
      <w:r w:rsidRPr="0094496E">
        <w:rPr>
          <w:rFonts w:ascii="Tahoma" w:eastAsia="Calibri" w:hAnsi="Tahoma" w:cs="Tahoma"/>
        </w:rPr>
        <w:t>Substitute Teachers</w:t>
      </w:r>
    </w:p>
    <w:p w14:paraId="16F09B54" w14:textId="1B2E11C3" w:rsidR="0094496E" w:rsidRDefault="0094496E" w:rsidP="0094496E">
      <w:pPr>
        <w:spacing w:after="0" w:line="240" w:lineRule="auto"/>
        <w:rPr>
          <w:rFonts w:ascii="Tahoma" w:eastAsia="Calibri" w:hAnsi="Tahoma" w:cs="Tahoma"/>
        </w:rPr>
      </w:pPr>
      <w:r>
        <w:rPr>
          <w:rFonts w:ascii="Tahoma" w:eastAsia="Calibri" w:hAnsi="Tahoma" w:cs="Tahoma"/>
        </w:rPr>
        <w:t>If you or someone you know may be interested, please visit their website for more information and a downloadable application</w:t>
      </w:r>
      <w:r w:rsidR="00700A60">
        <w:rPr>
          <w:rFonts w:ascii="Tahoma" w:eastAsia="Calibri" w:hAnsi="Tahoma" w:cs="Tahoma"/>
        </w:rPr>
        <w:t>,</w:t>
      </w:r>
    </w:p>
    <w:p w14:paraId="41CB9C39" w14:textId="56D98B18" w:rsidR="0094496E" w:rsidRDefault="0094496E" w:rsidP="0094496E">
      <w:pPr>
        <w:spacing w:after="0" w:line="240" w:lineRule="auto"/>
        <w:rPr>
          <w:rFonts w:ascii="Tahoma" w:eastAsia="Calibri" w:hAnsi="Tahoma" w:cs="Tahoma"/>
          <w:u w:val="single"/>
        </w:rPr>
      </w:pPr>
      <w:hyperlink r:id="rId8" w:history="1">
        <w:r w:rsidRPr="001A7D8B">
          <w:rPr>
            <w:rStyle w:val="Hyperlink"/>
            <w:rFonts w:ascii="Tahoma" w:eastAsia="Calibri" w:hAnsi="Tahoma" w:cs="Tahoma"/>
          </w:rPr>
          <w:t>www.worthingtonchristianschool.org</w:t>
        </w:r>
      </w:hyperlink>
    </w:p>
    <w:p w14:paraId="2DBEA948" w14:textId="77777777" w:rsidR="008A3402" w:rsidRPr="005C437A" w:rsidRDefault="008A3402" w:rsidP="008A3402">
      <w:pPr>
        <w:spacing w:after="0" w:line="240" w:lineRule="auto"/>
        <w:rPr>
          <w:rFonts w:ascii="Tahoma" w:eastAsia="Calibri" w:hAnsi="Tahoma" w:cs="Tahoma"/>
        </w:rPr>
      </w:pPr>
    </w:p>
    <w:p w14:paraId="23A62675" w14:textId="77777777" w:rsidR="00B36440" w:rsidRPr="001D7476" w:rsidRDefault="00B36440" w:rsidP="00B36440">
      <w:pPr>
        <w:pBdr>
          <w:top w:val="double" w:sz="4" w:space="1" w:color="auto"/>
          <w:left w:val="double" w:sz="4" w:space="4" w:color="auto"/>
          <w:bottom w:val="double" w:sz="4" w:space="1" w:color="auto"/>
          <w:right w:val="double" w:sz="4" w:space="4" w:color="auto"/>
        </w:pBdr>
        <w:spacing w:after="0" w:line="240" w:lineRule="auto"/>
        <w:jc w:val="center"/>
        <w:rPr>
          <w:rFonts w:ascii="Tahoma" w:eastAsia="Tahoma" w:hAnsi="Tahoma" w:cs="Tahoma"/>
          <w:b/>
          <w:noProof/>
          <w:color w:val="000000"/>
          <w:sz w:val="4"/>
          <w:szCs w:val="4"/>
        </w:rPr>
      </w:pPr>
    </w:p>
    <w:p w14:paraId="5BFB01EA" w14:textId="435B6107" w:rsidR="00B36440" w:rsidRPr="00FF55E4" w:rsidRDefault="00B36440" w:rsidP="00B36440">
      <w:pPr>
        <w:pBdr>
          <w:top w:val="double" w:sz="4" w:space="1" w:color="auto"/>
          <w:left w:val="double" w:sz="4" w:space="4" w:color="auto"/>
          <w:bottom w:val="double" w:sz="4" w:space="1" w:color="auto"/>
          <w:right w:val="double" w:sz="4" w:space="4" w:color="auto"/>
        </w:pBdr>
        <w:spacing w:after="0" w:line="240" w:lineRule="auto"/>
        <w:jc w:val="center"/>
        <w:rPr>
          <w:rFonts w:ascii="Tahoma" w:eastAsia="Tahoma" w:hAnsi="Tahoma" w:cs="Tahoma"/>
          <w:b/>
          <w:noProof/>
          <w:color w:val="000000"/>
          <w:sz w:val="28"/>
          <w:szCs w:val="28"/>
        </w:rPr>
      </w:pPr>
      <w:r w:rsidRPr="00FF55E4">
        <w:rPr>
          <w:rFonts w:ascii="Tahoma" w:eastAsia="Tahoma" w:hAnsi="Tahoma" w:cs="Tahoma"/>
          <w:b/>
          <w:noProof/>
          <w:color w:val="000000"/>
          <w:sz w:val="28"/>
          <w:szCs w:val="28"/>
        </w:rPr>
        <w:t>Quilts of Valor Presentation</w:t>
      </w:r>
    </w:p>
    <w:p w14:paraId="47854D9E" w14:textId="4C49646F" w:rsidR="00B36440" w:rsidRPr="00FF55E4" w:rsidRDefault="00CD7B59" w:rsidP="00B36440">
      <w:pPr>
        <w:pBdr>
          <w:top w:val="double" w:sz="4" w:space="1" w:color="auto"/>
          <w:left w:val="double" w:sz="4" w:space="4" w:color="auto"/>
          <w:bottom w:val="double" w:sz="4" w:space="1" w:color="auto"/>
          <w:right w:val="double" w:sz="4" w:space="4" w:color="auto"/>
        </w:pBdr>
        <w:spacing w:after="0" w:line="240" w:lineRule="auto"/>
        <w:jc w:val="center"/>
        <w:rPr>
          <w:rFonts w:ascii="Tahoma" w:eastAsia="Tahoma" w:hAnsi="Tahoma" w:cs="Tahoma"/>
          <w:b/>
          <w:noProof/>
          <w:color w:val="000000"/>
          <w:sz w:val="28"/>
          <w:szCs w:val="28"/>
        </w:rPr>
      </w:pPr>
      <w:r>
        <w:rPr>
          <w:rFonts w:ascii="Tahoma" w:eastAsia="Tahoma" w:hAnsi="Tahoma" w:cs="Tahoma"/>
          <w:b/>
          <w:noProof/>
          <w:color w:val="000000"/>
          <w:sz w:val="28"/>
          <w:szCs w:val="28"/>
        </w:rPr>
        <w:t xml:space="preserve">TODAY - </w:t>
      </w:r>
      <w:r w:rsidR="00B36440">
        <w:rPr>
          <w:rFonts w:ascii="Tahoma" w:eastAsia="Tahoma" w:hAnsi="Tahoma" w:cs="Tahoma"/>
          <w:b/>
          <w:noProof/>
          <w:color w:val="000000"/>
          <w:sz w:val="28"/>
          <w:szCs w:val="28"/>
        </w:rPr>
        <w:t>June 14</w:t>
      </w:r>
      <w:r w:rsidR="00B36440" w:rsidRPr="00FF55E4">
        <w:rPr>
          <w:rFonts w:ascii="Tahoma" w:eastAsia="Tahoma" w:hAnsi="Tahoma" w:cs="Tahoma"/>
          <w:b/>
          <w:noProof/>
          <w:color w:val="000000"/>
          <w:sz w:val="28"/>
          <w:szCs w:val="28"/>
        </w:rPr>
        <w:t>, 2026</w:t>
      </w:r>
    </w:p>
    <w:p w14:paraId="5FFF778B" w14:textId="77777777" w:rsidR="00B36440" w:rsidRPr="00FF55E4" w:rsidRDefault="00B36440" w:rsidP="00B36440">
      <w:pPr>
        <w:pBdr>
          <w:top w:val="double" w:sz="4" w:space="1" w:color="auto"/>
          <w:left w:val="double" w:sz="4" w:space="4" w:color="auto"/>
          <w:bottom w:val="double" w:sz="4" w:space="1" w:color="auto"/>
          <w:right w:val="double" w:sz="4" w:space="4" w:color="auto"/>
        </w:pBdr>
        <w:spacing w:after="0" w:line="240" w:lineRule="auto"/>
        <w:jc w:val="center"/>
        <w:rPr>
          <w:rFonts w:ascii="Tahoma" w:eastAsia="Tahoma" w:hAnsi="Tahoma" w:cs="Tahoma"/>
          <w:b/>
          <w:noProof/>
          <w:color w:val="000000"/>
          <w:sz w:val="28"/>
          <w:szCs w:val="28"/>
        </w:rPr>
      </w:pPr>
      <w:r w:rsidRPr="00FF55E4">
        <w:rPr>
          <w:rFonts w:ascii="Tahoma" w:eastAsia="Tahoma" w:hAnsi="Tahoma" w:cs="Tahoma"/>
          <w:b/>
          <w:noProof/>
          <w:color w:val="000000"/>
          <w:sz w:val="28"/>
          <w:szCs w:val="28"/>
        </w:rPr>
        <w:t>Basement Fellowship Hall</w:t>
      </w:r>
    </w:p>
    <w:p w14:paraId="599EFCF6" w14:textId="77777777" w:rsidR="00B36440" w:rsidRPr="001D7476" w:rsidRDefault="00B36440" w:rsidP="00B36440">
      <w:pPr>
        <w:pBdr>
          <w:top w:val="double" w:sz="4" w:space="1" w:color="auto"/>
          <w:left w:val="double" w:sz="4" w:space="4" w:color="auto"/>
          <w:bottom w:val="double" w:sz="4" w:space="1" w:color="auto"/>
          <w:right w:val="double" w:sz="4" w:space="4" w:color="auto"/>
        </w:pBdr>
        <w:spacing w:after="0" w:line="240" w:lineRule="auto"/>
        <w:rPr>
          <w:rFonts w:ascii="Tahoma" w:eastAsia="Tahoma" w:hAnsi="Tahoma" w:cs="Tahoma"/>
          <w:bCs/>
          <w:noProof/>
          <w:color w:val="000000"/>
          <w:sz w:val="8"/>
          <w:szCs w:val="8"/>
        </w:rPr>
      </w:pPr>
    </w:p>
    <w:p w14:paraId="4E17B9D9" w14:textId="2CF4C6AE" w:rsidR="00B36440" w:rsidRDefault="00B36440" w:rsidP="00B36440">
      <w:pPr>
        <w:pBdr>
          <w:top w:val="double" w:sz="4" w:space="1" w:color="auto"/>
          <w:left w:val="double" w:sz="4" w:space="4" w:color="auto"/>
          <w:bottom w:val="double" w:sz="4" w:space="1" w:color="auto"/>
          <w:right w:val="double" w:sz="4" w:space="4" w:color="auto"/>
        </w:pBdr>
        <w:spacing w:after="0" w:line="240" w:lineRule="auto"/>
        <w:rPr>
          <w:rFonts w:ascii="Tahoma" w:eastAsia="Tahoma" w:hAnsi="Tahoma" w:cs="Tahoma"/>
          <w:bCs/>
          <w:noProof/>
          <w:color w:val="000000"/>
          <w:sz w:val="24"/>
          <w:szCs w:val="24"/>
        </w:rPr>
      </w:pPr>
      <w:r w:rsidRPr="00B36440">
        <w:rPr>
          <w:rFonts w:ascii="Tahoma" w:eastAsia="Tahoma" w:hAnsi="Tahoma" w:cs="Tahoma"/>
          <w:bCs/>
          <w:noProof/>
          <w:color w:val="000000"/>
          <w:sz w:val="24"/>
          <w:szCs w:val="24"/>
        </w:rPr>
        <w:t xml:space="preserve">The first presentation for the “Quilts of Valor” was done on February 8, 2026. Another set of quilts are now ready to be presented! </w:t>
      </w:r>
      <w:r w:rsidRPr="00B36440">
        <w:rPr>
          <w:rFonts w:ascii="Tahoma" w:eastAsia="Tahoma" w:hAnsi="Tahoma" w:cs="Tahoma"/>
          <w:b/>
          <w:noProof/>
          <w:color w:val="000000"/>
          <w:sz w:val="24"/>
          <w:szCs w:val="24"/>
          <w:u w:val="single"/>
        </w:rPr>
        <w:t xml:space="preserve">Please join us </w:t>
      </w:r>
      <w:r w:rsidR="00CD7B59">
        <w:rPr>
          <w:rFonts w:ascii="Tahoma" w:eastAsia="Tahoma" w:hAnsi="Tahoma" w:cs="Tahoma"/>
          <w:b/>
          <w:noProof/>
          <w:color w:val="000000"/>
          <w:sz w:val="24"/>
          <w:szCs w:val="24"/>
          <w:u w:val="single"/>
        </w:rPr>
        <w:t>TODAY</w:t>
      </w:r>
      <w:r w:rsidRPr="00B36440">
        <w:rPr>
          <w:rFonts w:ascii="Tahoma" w:eastAsia="Tahoma" w:hAnsi="Tahoma" w:cs="Tahoma"/>
          <w:b/>
          <w:noProof/>
          <w:color w:val="000000"/>
          <w:sz w:val="24"/>
          <w:szCs w:val="24"/>
          <w:u w:val="single"/>
        </w:rPr>
        <w:t xml:space="preserve"> for our second “Quilts of Valor</w:t>
      </w:r>
      <w:r>
        <w:rPr>
          <w:rFonts w:ascii="Tahoma" w:eastAsia="Tahoma" w:hAnsi="Tahoma" w:cs="Tahoma"/>
          <w:b/>
          <w:noProof/>
          <w:color w:val="000000"/>
          <w:sz w:val="24"/>
          <w:szCs w:val="24"/>
          <w:u w:val="single"/>
        </w:rPr>
        <w:t>”</w:t>
      </w:r>
      <w:r w:rsidRPr="00B36440">
        <w:rPr>
          <w:rFonts w:ascii="Tahoma" w:eastAsia="Tahoma" w:hAnsi="Tahoma" w:cs="Tahoma"/>
          <w:b/>
          <w:noProof/>
          <w:color w:val="000000"/>
          <w:sz w:val="24"/>
          <w:szCs w:val="24"/>
          <w:u w:val="single"/>
        </w:rPr>
        <w:t xml:space="preserve"> presentation. We will meet in the basement fellowship hall following our worship service</w:t>
      </w:r>
      <w:r w:rsidRPr="00B36440">
        <w:rPr>
          <w:rFonts w:ascii="Tahoma" w:eastAsia="Tahoma" w:hAnsi="Tahoma" w:cs="Tahoma"/>
          <w:b/>
          <w:noProof/>
          <w:color w:val="000000"/>
          <w:sz w:val="24"/>
          <w:szCs w:val="24"/>
        </w:rPr>
        <w:t>.</w:t>
      </w:r>
      <w:r w:rsidRPr="00B36440">
        <w:rPr>
          <w:rFonts w:ascii="Tahoma" w:eastAsia="Tahoma" w:hAnsi="Tahoma" w:cs="Tahoma"/>
          <w:bCs/>
          <w:noProof/>
          <w:color w:val="000000"/>
          <w:sz w:val="24"/>
          <w:szCs w:val="24"/>
        </w:rPr>
        <w:t xml:space="preserve"> </w:t>
      </w:r>
    </w:p>
    <w:p w14:paraId="154BD6CF" w14:textId="77777777" w:rsidR="00B36440" w:rsidRPr="001D7476" w:rsidRDefault="00B36440" w:rsidP="00B36440">
      <w:pPr>
        <w:pBdr>
          <w:top w:val="double" w:sz="4" w:space="1" w:color="auto"/>
          <w:left w:val="double" w:sz="4" w:space="4" w:color="auto"/>
          <w:bottom w:val="double" w:sz="4" w:space="1" w:color="auto"/>
          <w:right w:val="double" w:sz="4" w:space="4" w:color="auto"/>
        </w:pBdr>
        <w:spacing w:after="0" w:line="240" w:lineRule="auto"/>
        <w:rPr>
          <w:rFonts w:ascii="Tahoma" w:eastAsia="Tahoma" w:hAnsi="Tahoma" w:cs="Tahoma"/>
          <w:bCs/>
          <w:noProof/>
          <w:color w:val="000000"/>
          <w:sz w:val="12"/>
          <w:szCs w:val="12"/>
        </w:rPr>
      </w:pPr>
    </w:p>
    <w:p w14:paraId="669A04D5" w14:textId="7F41AB0C" w:rsidR="00B36440" w:rsidRDefault="00B36440" w:rsidP="00B36440">
      <w:pPr>
        <w:pBdr>
          <w:top w:val="double" w:sz="4" w:space="1" w:color="auto"/>
          <w:left w:val="double" w:sz="4" w:space="4" w:color="auto"/>
          <w:bottom w:val="double" w:sz="4" w:space="1" w:color="auto"/>
          <w:right w:val="double" w:sz="4" w:space="4" w:color="auto"/>
        </w:pBdr>
        <w:spacing w:after="0" w:line="240" w:lineRule="auto"/>
        <w:rPr>
          <w:rFonts w:ascii="Tahoma" w:eastAsia="Tahoma" w:hAnsi="Tahoma" w:cs="Tahoma"/>
          <w:bCs/>
          <w:noProof/>
          <w:color w:val="000000"/>
        </w:rPr>
      </w:pPr>
      <w:r w:rsidRPr="00B36440">
        <w:rPr>
          <w:rFonts w:ascii="Tahoma" w:eastAsia="Tahoma" w:hAnsi="Tahoma" w:cs="Tahoma"/>
          <w:bCs/>
          <w:noProof/>
          <w:color w:val="000000"/>
        </w:rPr>
        <w:t xml:space="preserve">Nancy Edwards and Voris Spittle are compiling a list of our church congregation members who are Active Duty Military or Veterans. Eligible are active duty, National Guard, Reservist, members of the U.S. Armed forces – Army, Marines, Navy, Air Force, Coast Guard, Space Force. </w:t>
      </w:r>
      <w:r w:rsidRPr="00B36440">
        <w:rPr>
          <w:rFonts w:ascii="Tahoma" w:eastAsia="Tahoma" w:hAnsi="Tahoma" w:cs="Tahoma"/>
          <w:bCs/>
          <w:noProof/>
          <w:color w:val="000000"/>
          <w:u w:val="single"/>
        </w:rPr>
        <w:t>Please contact Nancy (218-849-1221) or Voris (507-360-4864) if you know of someone.</w:t>
      </w:r>
      <w:r w:rsidRPr="00B36440">
        <w:rPr>
          <w:rFonts w:ascii="Tahoma" w:eastAsia="Tahoma" w:hAnsi="Tahoma" w:cs="Tahoma"/>
          <w:bCs/>
          <w:noProof/>
          <w:color w:val="000000"/>
        </w:rPr>
        <w:t xml:space="preserve"> Thank You!</w:t>
      </w:r>
    </w:p>
    <w:p w14:paraId="74CAA455" w14:textId="77777777" w:rsidR="00B36440" w:rsidRPr="00B36440" w:rsidRDefault="00B36440" w:rsidP="00B36440">
      <w:pPr>
        <w:pBdr>
          <w:top w:val="double" w:sz="4" w:space="1" w:color="auto"/>
          <w:left w:val="double" w:sz="4" w:space="4" w:color="auto"/>
          <w:bottom w:val="double" w:sz="4" w:space="1" w:color="auto"/>
          <w:right w:val="double" w:sz="4" w:space="4" w:color="auto"/>
        </w:pBdr>
        <w:spacing w:after="0" w:line="240" w:lineRule="auto"/>
        <w:rPr>
          <w:rFonts w:ascii="Tahoma" w:eastAsia="Tahoma" w:hAnsi="Tahoma" w:cs="Tahoma"/>
          <w:bCs/>
          <w:noProof/>
          <w:color w:val="000000"/>
          <w:sz w:val="8"/>
          <w:szCs w:val="8"/>
        </w:rPr>
      </w:pPr>
    </w:p>
    <w:p w14:paraId="76245898" w14:textId="77777777" w:rsidR="00E37AEF" w:rsidRPr="005C437A" w:rsidRDefault="00E37AEF" w:rsidP="00E37AEF">
      <w:pPr>
        <w:spacing w:after="0" w:line="240" w:lineRule="auto"/>
        <w:rPr>
          <w:rFonts w:ascii="Tahoma" w:eastAsia="Tahoma" w:hAnsi="Tahoma" w:cs="Tahoma"/>
          <w:bCs/>
          <w:noProof/>
          <w:color w:val="000000"/>
          <w:sz w:val="24"/>
          <w:szCs w:val="24"/>
        </w:rPr>
      </w:pPr>
    </w:p>
    <w:p w14:paraId="70C26F5E" w14:textId="7B9C4200" w:rsidR="000617FA" w:rsidRPr="00CF264D" w:rsidRDefault="000617FA" w:rsidP="000617FA">
      <w:pPr>
        <w:spacing w:after="0" w:line="240" w:lineRule="auto"/>
        <w:ind w:left="-14" w:right="4" w:firstLine="5"/>
        <w:jc w:val="center"/>
        <w:rPr>
          <w:rFonts w:ascii="Tahoma" w:eastAsia="Tahoma" w:hAnsi="Tahoma" w:cs="Tahoma"/>
          <w:bCs/>
          <w:color w:val="000000"/>
          <w:u w:val="single"/>
        </w:rPr>
      </w:pPr>
      <w:r w:rsidRPr="00CF264D">
        <w:rPr>
          <w:rFonts w:ascii="Tahoma" w:eastAsia="Tahoma" w:hAnsi="Tahoma" w:cs="Tahoma"/>
          <w:bCs/>
          <w:color w:val="000000"/>
          <w:u w:val="single"/>
        </w:rPr>
        <w:t>THIS WEEK AT ST. MATTHEW LUTHERAN CHURCH</w:t>
      </w:r>
    </w:p>
    <w:p w14:paraId="6E376F45" w14:textId="77777777" w:rsidR="000617FA" w:rsidRPr="007F142E" w:rsidRDefault="000617FA" w:rsidP="000617FA">
      <w:pPr>
        <w:spacing w:after="0" w:line="240" w:lineRule="auto"/>
        <w:ind w:left="144"/>
        <w:rPr>
          <w:rFonts w:ascii="Tahoma" w:eastAsia="Tahoma" w:hAnsi="Tahoma" w:cs="Tahoma"/>
          <w:bCs/>
          <w:color w:val="000000"/>
          <w:sz w:val="4"/>
          <w:szCs w:val="4"/>
        </w:rPr>
      </w:pPr>
    </w:p>
    <w:p w14:paraId="3F6C59A3" w14:textId="2109C8E7" w:rsidR="009F563E" w:rsidRDefault="000617FA" w:rsidP="00CD7B59">
      <w:pPr>
        <w:spacing w:after="0" w:line="240" w:lineRule="auto"/>
        <w:ind w:left="144"/>
        <w:rPr>
          <w:rFonts w:ascii="Tahoma" w:eastAsia="Tahoma" w:hAnsi="Tahoma" w:cs="Tahoma"/>
          <w:bCs/>
          <w:color w:val="000000"/>
        </w:rPr>
      </w:pPr>
      <w:r>
        <w:rPr>
          <w:rFonts w:ascii="Tahoma" w:eastAsia="Tahoma" w:hAnsi="Tahoma" w:cs="Tahoma"/>
          <w:bCs/>
          <w:color w:val="000000"/>
        </w:rPr>
        <w:t>Monday</w:t>
      </w:r>
      <w:r>
        <w:rPr>
          <w:rFonts w:ascii="Tahoma" w:eastAsia="Tahoma" w:hAnsi="Tahoma" w:cs="Tahoma"/>
          <w:bCs/>
          <w:color w:val="000000"/>
        </w:rPr>
        <w:tab/>
      </w:r>
      <w:r w:rsidR="00B27A5E">
        <w:rPr>
          <w:rFonts w:ascii="Tahoma" w:eastAsia="Tahoma" w:hAnsi="Tahoma" w:cs="Tahoma"/>
          <w:bCs/>
          <w:color w:val="000000"/>
        </w:rPr>
        <w:t>9</w:t>
      </w:r>
      <w:r w:rsidR="00CD7B59">
        <w:rPr>
          <w:rFonts w:ascii="Tahoma" w:eastAsia="Tahoma" w:hAnsi="Tahoma" w:cs="Tahoma"/>
          <w:bCs/>
          <w:color w:val="000000"/>
        </w:rPr>
        <w:t>am-12pm VBS</w:t>
      </w:r>
    </w:p>
    <w:p w14:paraId="2006975F" w14:textId="77777777" w:rsidR="00B22671" w:rsidRDefault="00F40914" w:rsidP="00B22671">
      <w:pPr>
        <w:spacing w:after="0" w:line="240" w:lineRule="auto"/>
        <w:ind w:left="1440"/>
        <w:rPr>
          <w:rFonts w:ascii="Tahoma" w:eastAsia="Tahoma" w:hAnsi="Tahoma" w:cs="Tahoma"/>
          <w:b/>
          <w:color w:val="000000"/>
        </w:rPr>
      </w:pPr>
      <w:r w:rsidRPr="00B22671">
        <w:rPr>
          <w:rFonts w:ascii="Tahoma" w:eastAsia="Tahoma" w:hAnsi="Tahoma" w:cs="Tahoma"/>
          <w:b/>
          <w:color w:val="000000"/>
        </w:rPr>
        <w:t>12:</w:t>
      </w:r>
      <w:r w:rsidR="00B27A5E" w:rsidRPr="00B22671">
        <w:rPr>
          <w:rFonts w:ascii="Tahoma" w:eastAsia="Tahoma" w:hAnsi="Tahoma" w:cs="Tahoma"/>
          <w:b/>
          <w:color w:val="000000"/>
        </w:rPr>
        <w:t>0</w:t>
      </w:r>
      <w:r w:rsidRPr="00B22671">
        <w:rPr>
          <w:rFonts w:ascii="Tahoma" w:eastAsia="Tahoma" w:hAnsi="Tahoma" w:cs="Tahoma"/>
          <w:b/>
          <w:color w:val="000000"/>
        </w:rPr>
        <w:t xml:space="preserve">0 p.m. </w:t>
      </w:r>
      <w:r w:rsidR="00B22671">
        <w:rPr>
          <w:rFonts w:ascii="Tahoma" w:eastAsia="Tahoma" w:hAnsi="Tahoma" w:cs="Tahoma"/>
          <w:b/>
          <w:color w:val="000000"/>
        </w:rPr>
        <w:t xml:space="preserve">July &amp; August </w:t>
      </w:r>
      <w:r w:rsidR="00CD7B59" w:rsidRPr="00B22671">
        <w:rPr>
          <w:rFonts w:ascii="Tahoma" w:eastAsia="Tahoma" w:hAnsi="Tahoma" w:cs="Tahoma"/>
          <w:b/>
          <w:color w:val="000000"/>
        </w:rPr>
        <w:t xml:space="preserve">Newsletter </w:t>
      </w:r>
    </w:p>
    <w:p w14:paraId="507B3B86" w14:textId="0DDADABF" w:rsidR="00F40914" w:rsidRPr="00B22671" w:rsidRDefault="00CD7B59" w:rsidP="00B22671">
      <w:pPr>
        <w:spacing w:after="0" w:line="240" w:lineRule="auto"/>
        <w:ind w:left="2160" w:firstLine="720"/>
        <w:rPr>
          <w:rFonts w:ascii="Tahoma" w:eastAsia="Tahoma" w:hAnsi="Tahoma" w:cs="Tahoma"/>
          <w:b/>
          <w:color w:val="000000"/>
        </w:rPr>
      </w:pPr>
      <w:r w:rsidRPr="00B22671">
        <w:rPr>
          <w:rFonts w:ascii="Tahoma" w:eastAsia="Tahoma" w:hAnsi="Tahoma" w:cs="Tahoma"/>
          <w:b/>
          <w:color w:val="000000"/>
        </w:rPr>
        <w:t>Deadline</w:t>
      </w:r>
    </w:p>
    <w:p w14:paraId="2C0423B8" w14:textId="77777777" w:rsidR="000617FA" w:rsidRPr="003E34C2" w:rsidRDefault="000617FA" w:rsidP="000617FA">
      <w:pPr>
        <w:spacing w:after="0" w:line="240" w:lineRule="auto"/>
        <w:ind w:left="144"/>
        <w:rPr>
          <w:rFonts w:ascii="Tahoma" w:eastAsia="Tahoma" w:hAnsi="Tahoma" w:cs="Tahoma"/>
          <w:bCs/>
          <w:color w:val="000000"/>
          <w:sz w:val="6"/>
          <w:szCs w:val="6"/>
        </w:rPr>
      </w:pPr>
    </w:p>
    <w:p w14:paraId="05FD8AEA" w14:textId="7338A060" w:rsidR="00CE66B3" w:rsidRDefault="000617FA" w:rsidP="00B27A5E">
      <w:pPr>
        <w:spacing w:after="0" w:line="240" w:lineRule="auto"/>
        <w:ind w:left="144"/>
        <w:rPr>
          <w:rFonts w:ascii="Tahoma" w:eastAsia="Tahoma" w:hAnsi="Tahoma" w:cs="Tahoma"/>
          <w:bCs/>
          <w:color w:val="000000"/>
        </w:rPr>
      </w:pPr>
      <w:r w:rsidRPr="00182DD6">
        <w:rPr>
          <w:rFonts w:ascii="Tahoma" w:eastAsia="Tahoma" w:hAnsi="Tahoma" w:cs="Tahoma"/>
          <w:bCs/>
          <w:color w:val="000000"/>
        </w:rPr>
        <w:t>Tuesday</w:t>
      </w:r>
      <w:r w:rsidRPr="00182DD6">
        <w:rPr>
          <w:rFonts w:ascii="Tahoma" w:eastAsia="Tahoma" w:hAnsi="Tahoma" w:cs="Tahoma"/>
          <w:bCs/>
          <w:color w:val="000000"/>
        </w:rPr>
        <w:tab/>
      </w:r>
      <w:r w:rsidR="008A3402" w:rsidRPr="000551E0">
        <w:rPr>
          <w:rFonts w:ascii="Tahoma" w:eastAsia="Tahoma" w:hAnsi="Tahoma" w:cs="Tahoma"/>
          <w:bCs/>
          <w:i/>
          <w:iCs/>
          <w:color w:val="000000"/>
        </w:rPr>
        <w:t>No Bible Study</w:t>
      </w:r>
    </w:p>
    <w:p w14:paraId="2A2509C5" w14:textId="5146EE03" w:rsidR="008A3402" w:rsidRDefault="008A3402" w:rsidP="00B27A5E">
      <w:pPr>
        <w:spacing w:after="0" w:line="240" w:lineRule="auto"/>
        <w:ind w:left="144"/>
        <w:rPr>
          <w:rFonts w:ascii="Tahoma" w:eastAsia="Tahoma" w:hAnsi="Tahoma" w:cs="Tahoma"/>
          <w:bCs/>
          <w:color w:val="000000"/>
        </w:rPr>
      </w:pPr>
      <w:r>
        <w:rPr>
          <w:rFonts w:ascii="Tahoma" w:eastAsia="Tahoma" w:hAnsi="Tahoma" w:cs="Tahoma"/>
          <w:bCs/>
          <w:color w:val="000000"/>
        </w:rPr>
        <w:tab/>
      </w:r>
      <w:r>
        <w:rPr>
          <w:rFonts w:ascii="Tahoma" w:eastAsia="Tahoma" w:hAnsi="Tahoma" w:cs="Tahoma"/>
          <w:bCs/>
          <w:color w:val="000000"/>
        </w:rPr>
        <w:tab/>
        <w:t>9am-12pm VBS</w:t>
      </w:r>
    </w:p>
    <w:p w14:paraId="6C65C699" w14:textId="77777777" w:rsidR="00212162" w:rsidRPr="00212162" w:rsidRDefault="00212162" w:rsidP="00212162">
      <w:pPr>
        <w:spacing w:after="0" w:line="240" w:lineRule="auto"/>
        <w:ind w:left="144"/>
        <w:rPr>
          <w:rFonts w:ascii="Tahoma" w:eastAsia="Tahoma" w:hAnsi="Tahoma" w:cs="Tahoma"/>
          <w:bCs/>
          <w:color w:val="000000"/>
          <w:sz w:val="6"/>
          <w:szCs w:val="6"/>
        </w:rPr>
      </w:pPr>
    </w:p>
    <w:p w14:paraId="0868F8B8" w14:textId="328522AD" w:rsidR="000551E0" w:rsidRPr="000551E0" w:rsidRDefault="000617FA" w:rsidP="008A3402">
      <w:pPr>
        <w:spacing w:after="0" w:line="240" w:lineRule="auto"/>
        <w:ind w:left="144"/>
        <w:rPr>
          <w:rFonts w:ascii="Tahoma" w:eastAsia="Tahoma" w:hAnsi="Tahoma" w:cs="Tahoma"/>
          <w:bCs/>
          <w:i/>
          <w:iCs/>
          <w:color w:val="000000"/>
        </w:rPr>
      </w:pPr>
      <w:r w:rsidRPr="00FB55F9">
        <w:rPr>
          <w:rFonts w:ascii="Tahoma" w:eastAsia="Tahoma" w:hAnsi="Tahoma" w:cs="Tahoma"/>
          <w:bCs/>
          <w:color w:val="000000"/>
        </w:rPr>
        <w:t>Wednesday</w:t>
      </w:r>
      <w:r w:rsidRPr="00FB55F9">
        <w:rPr>
          <w:rFonts w:ascii="Tahoma" w:eastAsia="Tahoma" w:hAnsi="Tahoma" w:cs="Tahoma"/>
          <w:bCs/>
          <w:color w:val="000000"/>
        </w:rPr>
        <w:tab/>
      </w:r>
      <w:r w:rsidR="000551E0" w:rsidRPr="000551E0">
        <w:rPr>
          <w:rFonts w:ascii="Tahoma" w:eastAsia="Tahoma" w:hAnsi="Tahoma" w:cs="Tahoma"/>
          <w:bCs/>
          <w:i/>
          <w:iCs/>
          <w:color w:val="000000"/>
        </w:rPr>
        <w:t>No Women in the Word</w:t>
      </w:r>
    </w:p>
    <w:p w14:paraId="42A9BE29" w14:textId="1B1825A5" w:rsidR="006A5C44" w:rsidRDefault="008A3402" w:rsidP="000551E0">
      <w:pPr>
        <w:spacing w:after="0" w:line="240" w:lineRule="auto"/>
        <w:ind w:left="864" w:firstLine="576"/>
        <w:rPr>
          <w:rFonts w:ascii="Tahoma" w:eastAsia="Tahoma" w:hAnsi="Tahoma" w:cs="Tahoma"/>
          <w:bCs/>
          <w:color w:val="000000"/>
        </w:rPr>
      </w:pPr>
      <w:r>
        <w:rPr>
          <w:rFonts w:ascii="Tahoma" w:eastAsia="Tahoma" w:hAnsi="Tahoma" w:cs="Tahoma"/>
          <w:bCs/>
          <w:color w:val="000000"/>
        </w:rPr>
        <w:t>9am-12pm VBS</w:t>
      </w:r>
    </w:p>
    <w:p w14:paraId="5BAFB3FF" w14:textId="23BB68C8" w:rsidR="008A3402" w:rsidRDefault="008A3402" w:rsidP="008A3402">
      <w:pPr>
        <w:spacing w:after="0" w:line="240" w:lineRule="auto"/>
        <w:ind w:left="144"/>
        <w:rPr>
          <w:rFonts w:ascii="Tahoma" w:eastAsia="Tahoma" w:hAnsi="Tahoma" w:cs="Tahoma"/>
          <w:bCs/>
          <w:color w:val="000000"/>
        </w:rPr>
      </w:pPr>
      <w:r>
        <w:rPr>
          <w:rFonts w:ascii="Tahoma" w:eastAsia="Tahoma" w:hAnsi="Tahoma" w:cs="Tahoma"/>
          <w:bCs/>
          <w:color w:val="000000"/>
        </w:rPr>
        <w:tab/>
      </w:r>
      <w:r>
        <w:rPr>
          <w:rFonts w:ascii="Tahoma" w:eastAsia="Tahoma" w:hAnsi="Tahoma" w:cs="Tahoma"/>
          <w:bCs/>
          <w:color w:val="000000"/>
        </w:rPr>
        <w:tab/>
        <w:t>12:00 p.m. Bulletin &amp; Screen Deadline</w:t>
      </w:r>
    </w:p>
    <w:p w14:paraId="7D64B800" w14:textId="77777777" w:rsidR="000617FA" w:rsidRPr="003E34C2" w:rsidRDefault="000617FA" w:rsidP="000617FA">
      <w:pPr>
        <w:spacing w:after="0" w:line="240" w:lineRule="auto"/>
        <w:ind w:left="144"/>
        <w:rPr>
          <w:rFonts w:ascii="Tahoma" w:eastAsia="Tahoma" w:hAnsi="Tahoma" w:cs="Tahoma"/>
          <w:bCs/>
          <w:color w:val="000000"/>
          <w:sz w:val="6"/>
          <w:szCs w:val="6"/>
        </w:rPr>
      </w:pPr>
    </w:p>
    <w:p w14:paraId="46899D72" w14:textId="36ADE8FF" w:rsidR="00B27A5E" w:rsidRPr="00B849B0" w:rsidRDefault="000617FA" w:rsidP="00F40914">
      <w:pPr>
        <w:spacing w:after="0" w:line="240" w:lineRule="auto"/>
        <w:ind w:left="144"/>
        <w:rPr>
          <w:rFonts w:ascii="Tahoma" w:eastAsia="Tahoma" w:hAnsi="Tahoma" w:cs="Tahoma"/>
          <w:bCs/>
          <w:color w:val="000000"/>
        </w:rPr>
      </w:pPr>
      <w:r w:rsidRPr="00B849B0">
        <w:rPr>
          <w:rFonts w:ascii="Tahoma" w:eastAsia="Tahoma" w:hAnsi="Tahoma" w:cs="Tahoma"/>
          <w:bCs/>
          <w:color w:val="000000"/>
        </w:rPr>
        <w:t>Thursday</w:t>
      </w:r>
      <w:r w:rsidRPr="00B849B0">
        <w:rPr>
          <w:rFonts w:ascii="Tahoma" w:eastAsia="Tahoma" w:hAnsi="Tahoma" w:cs="Tahoma"/>
          <w:bCs/>
          <w:color w:val="000000"/>
        </w:rPr>
        <w:tab/>
      </w:r>
      <w:r w:rsidR="00B27A5E">
        <w:rPr>
          <w:rFonts w:ascii="Tahoma" w:eastAsia="Tahoma" w:hAnsi="Tahoma" w:cs="Tahoma"/>
          <w:bCs/>
          <w:color w:val="000000"/>
        </w:rPr>
        <w:t>9am-1</w:t>
      </w:r>
      <w:r w:rsidR="008A3402">
        <w:rPr>
          <w:rFonts w:ascii="Tahoma" w:eastAsia="Tahoma" w:hAnsi="Tahoma" w:cs="Tahoma"/>
          <w:bCs/>
          <w:color w:val="000000"/>
        </w:rPr>
        <w:t>2</w:t>
      </w:r>
      <w:r w:rsidR="00B27A5E">
        <w:rPr>
          <w:rFonts w:ascii="Tahoma" w:eastAsia="Tahoma" w:hAnsi="Tahoma" w:cs="Tahoma"/>
          <w:bCs/>
          <w:color w:val="000000"/>
        </w:rPr>
        <w:t xml:space="preserve">pm </w:t>
      </w:r>
      <w:r w:rsidR="008A3402">
        <w:rPr>
          <w:rFonts w:ascii="Tahoma" w:eastAsia="Tahoma" w:hAnsi="Tahoma" w:cs="Tahoma"/>
          <w:bCs/>
          <w:color w:val="000000"/>
        </w:rPr>
        <w:t>VBS</w:t>
      </w:r>
    </w:p>
    <w:p w14:paraId="74FF1188" w14:textId="77777777" w:rsidR="000617FA" w:rsidRPr="003E34C2" w:rsidRDefault="000617FA" w:rsidP="000617FA">
      <w:pPr>
        <w:spacing w:after="0" w:line="240" w:lineRule="auto"/>
        <w:ind w:left="144"/>
        <w:rPr>
          <w:rFonts w:ascii="Tahoma" w:eastAsia="Tahoma" w:hAnsi="Tahoma" w:cs="Tahoma"/>
          <w:bCs/>
          <w:color w:val="000000"/>
          <w:sz w:val="6"/>
          <w:szCs w:val="6"/>
        </w:rPr>
      </w:pPr>
    </w:p>
    <w:p w14:paraId="2CB095AF" w14:textId="4D5E05F7" w:rsidR="00CE66B3" w:rsidRDefault="000617FA" w:rsidP="00B27A5E">
      <w:pPr>
        <w:spacing w:after="0" w:line="240" w:lineRule="auto"/>
        <w:ind w:left="144"/>
        <w:rPr>
          <w:rFonts w:ascii="Tahoma" w:eastAsia="Tahoma" w:hAnsi="Tahoma" w:cs="Tahoma"/>
          <w:bCs/>
          <w:i/>
          <w:iCs/>
          <w:color w:val="000000"/>
        </w:rPr>
      </w:pPr>
      <w:r w:rsidRPr="00182DD6">
        <w:rPr>
          <w:rFonts w:ascii="Tahoma" w:eastAsia="Tahoma" w:hAnsi="Tahoma" w:cs="Tahoma"/>
          <w:bCs/>
          <w:color w:val="000000"/>
        </w:rPr>
        <w:t>Friday</w:t>
      </w:r>
      <w:r w:rsidRPr="00182DD6">
        <w:rPr>
          <w:rFonts w:ascii="Tahoma" w:eastAsia="Tahoma" w:hAnsi="Tahoma" w:cs="Tahoma"/>
          <w:bCs/>
          <w:color w:val="000000"/>
        </w:rPr>
        <w:tab/>
      </w:r>
      <w:r w:rsidR="006A5C44">
        <w:rPr>
          <w:rFonts w:ascii="Tahoma" w:eastAsia="Tahoma" w:hAnsi="Tahoma" w:cs="Tahoma"/>
          <w:bCs/>
          <w:i/>
          <w:iCs/>
          <w:color w:val="000000"/>
        </w:rPr>
        <w:t>Pastor’s Day Of</w:t>
      </w:r>
      <w:r w:rsidR="00B27A5E">
        <w:rPr>
          <w:rFonts w:ascii="Tahoma" w:eastAsia="Tahoma" w:hAnsi="Tahoma" w:cs="Tahoma"/>
          <w:bCs/>
          <w:i/>
          <w:iCs/>
          <w:color w:val="000000"/>
        </w:rPr>
        <w:t>f</w:t>
      </w:r>
    </w:p>
    <w:p w14:paraId="790212F8" w14:textId="0927573A" w:rsidR="008A3402" w:rsidRPr="008A3402" w:rsidRDefault="008A3402" w:rsidP="00B27A5E">
      <w:pPr>
        <w:spacing w:after="0" w:line="240" w:lineRule="auto"/>
        <w:ind w:left="144"/>
        <w:rPr>
          <w:rFonts w:ascii="Tahoma" w:eastAsia="Tahoma" w:hAnsi="Tahoma" w:cs="Tahoma"/>
          <w:b/>
          <w:color w:val="000000"/>
        </w:rPr>
      </w:pPr>
      <w:r>
        <w:rPr>
          <w:rFonts w:ascii="Tahoma" w:eastAsia="Tahoma" w:hAnsi="Tahoma" w:cs="Tahoma"/>
          <w:bCs/>
          <w:i/>
          <w:iCs/>
          <w:color w:val="000000"/>
        </w:rPr>
        <w:tab/>
      </w:r>
      <w:r>
        <w:rPr>
          <w:rFonts w:ascii="Tahoma" w:eastAsia="Tahoma" w:hAnsi="Tahoma" w:cs="Tahoma"/>
          <w:bCs/>
          <w:i/>
          <w:iCs/>
          <w:color w:val="000000"/>
        </w:rPr>
        <w:tab/>
      </w:r>
      <w:r w:rsidRPr="008A3402">
        <w:rPr>
          <w:rFonts w:ascii="Tahoma" w:eastAsia="Tahoma" w:hAnsi="Tahoma" w:cs="Tahoma"/>
          <w:b/>
          <w:color w:val="000000"/>
        </w:rPr>
        <w:t>9am-12pm VBS at Pioneer Village</w:t>
      </w:r>
    </w:p>
    <w:p w14:paraId="0530ACE3" w14:textId="77777777" w:rsidR="00CE66B3" w:rsidRPr="00CE66B3" w:rsidRDefault="00CE66B3" w:rsidP="00CE66B3">
      <w:pPr>
        <w:spacing w:after="0" w:line="240" w:lineRule="auto"/>
        <w:ind w:firstLine="144"/>
        <w:rPr>
          <w:rFonts w:ascii="Tahoma" w:eastAsia="Tahoma" w:hAnsi="Tahoma" w:cs="Tahoma"/>
          <w:bCs/>
          <w:color w:val="000000"/>
          <w:sz w:val="6"/>
          <w:szCs w:val="6"/>
        </w:rPr>
      </w:pPr>
    </w:p>
    <w:p w14:paraId="314AFE07" w14:textId="6096686B" w:rsidR="000617FA" w:rsidRPr="00212162" w:rsidRDefault="000617FA" w:rsidP="00CE66B3">
      <w:pPr>
        <w:spacing w:after="0" w:line="240" w:lineRule="auto"/>
        <w:ind w:firstLine="144"/>
        <w:rPr>
          <w:rFonts w:ascii="Tahoma" w:eastAsia="Tahoma" w:hAnsi="Tahoma" w:cs="Tahoma"/>
          <w:b/>
          <w:color w:val="000000"/>
        </w:rPr>
      </w:pPr>
      <w:r w:rsidRPr="00F37567">
        <w:rPr>
          <w:rFonts w:ascii="Tahoma" w:eastAsia="Tahoma" w:hAnsi="Tahoma" w:cs="Tahoma"/>
          <w:bCs/>
          <w:color w:val="000000"/>
        </w:rPr>
        <w:t>Sunday</w:t>
      </w:r>
      <w:r w:rsidRPr="00F37567">
        <w:rPr>
          <w:rFonts w:ascii="Tahoma" w:eastAsia="Tahoma" w:hAnsi="Tahoma" w:cs="Tahoma"/>
          <w:b/>
          <w:color w:val="000000"/>
        </w:rPr>
        <w:tab/>
      </w:r>
      <w:r w:rsidRPr="00BF5086">
        <w:rPr>
          <w:rFonts w:ascii="Tahoma" w:eastAsia="Tahoma" w:hAnsi="Tahoma" w:cs="Tahoma"/>
          <w:bCs/>
          <w:color w:val="000000"/>
        </w:rPr>
        <w:t>9</w:t>
      </w:r>
      <w:r w:rsidRPr="00C16657">
        <w:rPr>
          <w:rFonts w:ascii="Tahoma" w:eastAsia="Tahoma" w:hAnsi="Tahoma" w:cs="Tahoma"/>
          <w:bCs/>
          <w:color w:val="000000"/>
        </w:rPr>
        <w:t>:00 a.m. Worship</w:t>
      </w:r>
    </w:p>
    <w:p w14:paraId="68B1CB81" w14:textId="7B96AEED" w:rsidR="006E26B2" w:rsidRPr="00F40914" w:rsidRDefault="000617FA" w:rsidP="00B27A5E">
      <w:pPr>
        <w:spacing w:after="0" w:line="240" w:lineRule="auto"/>
        <w:ind w:left="144"/>
        <w:rPr>
          <w:rFonts w:ascii="Tahoma" w:eastAsia="Tahoma" w:hAnsi="Tahoma" w:cs="Tahoma"/>
          <w:bCs/>
          <w:color w:val="000000"/>
        </w:rPr>
      </w:pPr>
      <w:r>
        <w:rPr>
          <w:rFonts w:ascii="Tahoma" w:eastAsia="Tahoma" w:hAnsi="Tahoma" w:cs="Tahoma"/>
          <w:bCs/>
          <w:color w:val="000000"/>
        </w:rPr>
        <w:tab/>
      </w:r>
      <w:r>
        <w:rPr>
          <w:rFonts w:ascii="Tahoma" w:eastAsia="Tahoma" w:hAnsi="Tahoma" w:cs="Tahoma"/>
          <w:bCs/>
          <w:color w:val="000000"/>
        </w:rPr>
        <w:tab/>
        <w:t>10:00 a.m. Coffee Fellowship</w:t>
      </w:r>
      <w:r w:rsidR="00B27A5E">
        <w:rPr>
          <w:rFonts w:ascii="Tahoma" w:eastAsia="Tahoma" w:hAnsi="Tahoma" w:cs="Tahoma"/>
          <w:bCs/>
          <w:color w:val="000000"/>
        </w:rPr>
        <w:t xml:space="preserve"> &amp; Devotion</w:t>
      </w:r>
    </w:p>
    <w:p w14:paraId="15C2D640" w14:textId="77777777" w:rsidR="001D7476" w:rsidRPr="005C437A" w:rsidRDefault="001D7476" w:rsidP="001D7476">
      <w:pPr>
        <w:spacing w:after="0" w:line="240" w:lineRule="auto"/>
        <w:rPr>
          <w:rFonts w:ascii="Tahoma" w:eastAsia="Calibri" w:hAnsi="Tahoma" w:cs="Tahoma"/>
          <w:b/>
          <w:bCs/>
        </w:rPr>
      </w:pPr>
    </w:p>
    <w:p w14:paraId="67E6CCF7" w14:textId="3AF23BB7" w:rsidR="00CD7B59" w:rsidRPr="00CD7B59" w:rsidRDefault="00CD7B59" w:rsidP="001D7476">
      <w:pPr>
        <w:spacing w:after="0" w:line="240" w:lineRule="auto"/>
        <w:rPr>
          <w:rFonts w:ascii="Tahoma" w:eastAsia="Calibri" w:hAnsi="Tahoma" w:cs="Tahoma"/>
          <w:sz w:val="24"/>
          <w:szCs w:val="24"/>
        </w:rPr>
      </w:pPr>
      <w:r w:rsidRPr="008A3402">
        <w:rPr>
          <w:rFonts w:ascii="Tahoma" w:eastAsia="Calibri" w:hAnsi="Tahoma" w:cs="Tahoma"/>
          <w:b/>
          <w:bCs/>
          <w:sz w:val="24"/>
          <w:szCs w:val="24"/>
        </w:rPr>
        <w:t>Our next monthly newsletter will be a combined July &amp; August Newsletter</w:t>
      </w:r>
      <w:r>
        <w:rPr>
          <w:rFonts w:ascii="Tahoma" w:eastAsia="Calibri" w:hAnsi="Tahoma" w:cs="Tahoma"/>
          <w:sz w:val="24"/>
          <w:szCs w:val="24"/>
        </w:rPr>
        <w:t xml:space="preserve">. The </w:t>
      </w:r>
      <w:r w:rsidRPr="000551E0">
        <w:rPr>
          <w:rFonts w:ascii="Tahoma" w:eastAsia="Calibri" w:hAnsi="Tahoma" w:cs="Tahoma"/>
          <w:sz w:val="24"/>
          <w:szCs w:val="24"/>
          <w:u w:val="single"/>
        </w:rPr>
        <w:t>deadline</w:t>
      </w:r>
      <w:r>
        <w:rPr>
          <w:rFonts w:ascii="Tahoma" w:eastAsia="Calibri" w:hAnsi="Tahoma" w:cs="Tahoma"/>
          <w:sz w:val="24"/>
          <w:szCs w:val="24"/>
        </w:rPr>
        <w:t xml:space="preserve"> to submit </w:t>
      </w:r>
      <w:r w:rsidR="008A3402">
        <w:rPr>
          <w:rFonts w:ascii="Tahoma" w:eastAsia="Calibri" w:hAnsi="Tahoma" w:cs="Tahoma"/>
          <w:sz w:val="24"/>
          <w:szCs w:val="24"/>
        </w:rPr>
        <w:t xml:space="preserve">items for this newsletter </w:t>
      </w:r>
      <w:r w:rsidR="008A3402" w:rsidRPr="000551E0">
        <w:rPr>
          <w:rFonts w:ascii="Tahoma" w:eastAsia="Calibri" w:hAnsi="Tahoma" w:cs="Tahoma"/>
          <w:sz w:val="24"/>
          <w:szCs w:val="24"/>
          <w:u w:val="single"/>
        </w:rPr>
        <w:t>is TOMORROW, June 15</w:t>
      </w:r>
      <w:r w:rsidR="008A3402" w:rsidRPr="000551E0">
        <w:rPr>
          <w:rFonts w:ascii="Tahoma" w:eastAsia="Calibri" w:hAnsi="Tahoma" w:cs="Tahoma"/>
          <w:sz w:val="24"/>
          <w:szCs w:val="24"/>
          <w:u w:val="single"/>
          <w:vertAlign w:val="superscript"/>
        </w:rPr>
        <w:t>th</w:t>
      </w:r>
      <w:r w:rsidR="008A3402">
        <w:rPr>
          <w:rFonts w:ascii="Tahoma" w:eastAsia="Calibri" w:hAnsi="Tahoma" w:cs="Tahoma"/>
          <w:sz w:val="24"/>
          <w:szCs w:val="24"/>
        </w:rPr>
        <w:t>. Please have items into Bev in the church office by noon. Thank You!</w:t>
      </w:r>
    </w:p>
    <w:p w14:paraId="6BBCE0C4" w14:textId="4EE80AA0" w:rsidR="0047197B" w:rsidRPr="005C437A" w:rsidRDefault="0047197B" w:rsidP="00072491">
      <w:pPr>
        <w:spacing w:after="0"/>
        <w:jc w:val="center"/>
        <w:rPr>
          <w:rFonts w:ascii="Tahoma" w:hAnsi="Tahoma" w:cs="Tahoma"/>
          <w:iCs/>
          <w:noProof/>
        </w:rPr>
      </w:pPr>
    </w:p>
    <w:p w14:paraId="488E86CE" w14:textId="63D97F81" w:rsidR="000551E0" w:rsidRDefault="00B22671" w:rsidP="00072491">
      <w:pPr>
        <w:spacing w:after="0"/>
        <w:jc w:val="center"/>
        <w:rPr>
          <w:rFonts w:ascii="Tahoma" w:hAnsi="Tahoma" w:cs="Tahoma"/>
          <w:iCs/>
          <w:noProof/>
          <w:sz w:val="40"/>
          <w:szCs w:val="40"/>
        </w:rPr>
      </w:pPr>
      <w:r>
        <w:rPr>
          <w:rFonts w:ascii="Tahoma" w:hAnsi="Tahoma" w:cs="Tahoma"/>
          <w:iCs/>
          <w:noProof/>
          <w:sz w:val="40"/>
          <w:szCs w:val="40"/>
        </w:rPr>
        <w:lastRenderedPageBreak/>
        <w:drawing>
          <wp:inline distT="0" distB="0" distL="0" distR="0" wp14:anchorId="29FD5A65" wp14:editId="414A3C00">
            <wp:extent cx="4114800" cy="4552950"/>
            <wp:effectExtent l="0" t="0" r="0" b="0"/>
            <wp:docPr id="9875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9007" name="Picture 98759007"/>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14800" cy="4552950"/>
                    </a:xfrm>
                    <a:prstGeom prst="rect">
                      <a:avLst/>
                    </a:prstGeom>
                  </pic:spPr>
                </pic:pic>
              </a:graphicData>
            </a:graphic>
          </wp:inline>
        </w:drawing>
      </w:r>
    </w:p>
    <w:p w14:paraId="38E896B6" w14:textId="77777777" w:rsidR="000551E0" w:rsidRPr="005F5113" w:rsidRDefault="000551E0" w:rsidP="00072491">
      <w:pPr>
        <w:spacing w:after="0"/>
        <w:jc w:val="center"/>
        <w:rPr>
          <w:rFonts w:ascii="Tahoma" w:hAnsi="Tahoma" w:cs="Tahoma"/>
          <w:iCs/>
          <w:noProof/>
          <w:sz w:val="16"/>
          <w:szCs w:val="16"/>
        </w:rPr>
      </w:pPr>
    </w:p>
    <w:p w14:paraId="65E46CA1" w14:textId="26E9A6EA" w:rsidR="006A5C44" w:rsidRPr="006A5C44" w:rsidRDefault="0020515F" w:rsidP="00072491">
      <w:pPr>
        <w:spacing w:after="0"/>
        <w:jc w:val="center"/>
        <w:rPr>
          <w:rFonts w:ascii="Tahoma" w:hAnsi="Tahoma" w:cs="Tahoma"/>
          <w:iCs/>
          <w:noProof/>
          <w:sz w:val="36"/>
          <w:szCs w:val="36"/>
        </w:rPr>
      </w:pPr>
      <w:r>
        <w:rPr>
          <w:rFonts w:ascii="Tahoma" w:hAnsi="Tahoma" w:cs="Tahoma"/>
          <w:iCs/>
          <w:noProof/>
          <w:sz w:val="36"/>
          <w:szCs w:val="36"/>
        </w:rPr>
        <w:t>Third</w:t>
      </w:r>
      <w:r w:rsidR="0047197B">
        <w:rPr>
          <w:rFonts w:ascii="Tahoma" w:hAnsi="Tahoma" w:cs="Tahoma"/>
          <w:iCs/>
          <w:noProof/>
          <w:sz w:val="36"/>
          <w:szCs w:val="36"/>
        </w:rPr>
        <w:t xml:space="preserve"> Sunday after Pentecost</w:t>
      </w:r>
    </w:p>
    <w:p w14:paraId="5537FA3F" w14:textId="247FD9EE" w:rsidR="006A5C44" w:rsidRPr="006A5C44" w:rsidRDefault="0047197B" w:rsidP="00072491">
      <w:pPr>
        <w:spacing w:after="0"/>
        <w:jc w:val="center"/>
        <w:rPr>
          <w:rFonts w:ascii="Tahoma" w:hAnsi="Tahoma" w:cs="Tahoma"/>
          <w:iCs/>
          <w:noProof/>
          <w:sz w:val="36"/>
          <w:szCs w:val="36"/>
        </w:rPr>
      </w:pPr>
      <w:r>
        <w:rPr>
          <w:rFonts w:ascii="Tahoma" w:hAnsi="Tahoma" w:cs="Tahoma"/>
          <w:iCs/>
          <w:noProof/>
          <w:sz w:val="36"/>
          <w:szCs w:val="36"/>
        </w:rPr>
        <w:t xml:space="preserve">June </w:t>
      </w:r>
      <w:r w:rsidR="0020515F">
        <w:rPr>
          <w:rFonts w:ascii="Tahoma" w:hAnsi="Tahoma" w:cs="Tahoma"/>
          <w:iCs/>
          <w:noProof/>
          <w:sz w:val="36"/>
          <w:szCs w:val="36"/>
        </w:rPr>
        <w:t>14</w:t>
      </w:r>
      <w:r w:rsidR="006A5C44" w:rsidRPr="006A5C44">
        <w:rPr>
          <w:rFonts w:ascii="Tahoma" w:hAnsi="Tahoma" w:cs="Tahoma"/>
          <w:iCs/>
          <w:noProof/>
          <w:sz w:val="36"/>
          <w:szCs w:val="36"/>
        </w:rPr>
        <w:t>, 202</w:t>
      </w:r>
      <w:r w:rsidR="00CE66B3">
        <w:rPr>
          <w:rFonts w:ascii="Tahoma" w:hAnsi="Tahoma" w:cs="Tahoma"/>
          <w:iCs/>
          <w:noProof/>
          <w:sz w:val="36"/>
          <w:szCs w:val="36"/>
        </w:rPr>
        <w:t>6</w:t>
      </w:r>
    </w:p>
    <w:p w14:paraId="75A13C99" w14:textId="77777777" w:rsidR="006A5C44" w:rsidRPr="005F5113" w:rsidRDefault="006A5C44" w:rsidP="00072491">
      <w:pPr>
        <w:spacing w:after="0"/>
        <w:jc w:val="center"/>
        <w:rPr>
          <w:rFonts w:ascii="Tahoma" w:hAnsi="Tahoma" w:cs="Tahoma"/>
          <w:iCs/>
          <w:noProof/>
          <w:sz w:val="44"/>
          <w:szCs w:val="44"/>
        </w:rPr>
      </w:pPr>
    </w:p>
    <w:p w14:paraId="5842434A" w14:textId="72D7252B" w:rsidR="007B1334" w:rsidRPr="00CE66B3"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b/>
          <w:sz w:val="20"/>
          <w:szCs w:val="20"/>
        </w:rPr>
      </w:pPr>
      <w:r w:rsidRPr="00CE66B3">
        <w:rPr>
          <w:rFonts w:ascii="Tahoma" w:eastAsia="Times New Roman" w:hAnsi="Tahoma" w:cs="Tahoma"/>
          <w:b/>
          <w:sz w:val="20"/>
          <w:szCs w:val="20"/>
        </w:rPr>
        <w:t xml:space="preserve">St. Matthew Lutheran Church </w:t>
      </w:r>
    </w:p>
    <w:p w14:paraId="011C42C8" w14:textId="77777777" w:rsidR="007B1334" w:rsidRPr="00CE66B3"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b/>
          <w:sz w:val="20"/>
          <w:szCs w:val="20"/>
        </w:rPr>
      </w:pPr>
      <w:r w:rsidRPr="00CE66B3">
        <w:rPr>
          <w:rFonts w:ascii="Tahoma" w:eastAsia="Times New Roman" w:hAnsi="Tahoma" w:cs="Tahoma"/>
          <w:b/>
          <w:sz w:val="20"/>
          <w:szCs w:val="20"/>
        </w:rPr>
        <w:t>Worthington, MN  (507) 376-6168</w:t>
      </w:r>
    </w:p>
    <w:p w14:paraId="47DC2558" w14:textId="77777777" w:rsidR="007B1334" w:rsidRPr="00CE66B3"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8"/>
          <w:szCs w:val="18"/>
        </w:rPr>
      </w:pPr>
      <w:r w:rsidRPr="00CE66B3">
        <w:rPr>
          <w:rFonts w:ascii="Tahoma" w:eastAsia="Times New Roman" w:hAnsi="Tahoma" w:cs="Tahoma"/>
          <w:sz w:val="18"/>
          <w:szCs w:val="18"/>
        </w:rPr>
        <w:t>Administrative Pastor, Rev. David G. Hahn – ext. 3</w:t>
      </w:r>
    </w:p>
    <w:p w14:paraId="12DBB228" w14:textId="77777777" w:rsidR="002C4890" w:rsidRPr="00CE66B3" w:rsidRDefault="002C4890"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8"/>
          <w:szCs w:val="18"/>
        </w:rPr>
      </w:pPr>
      <w:r w:rsidRPr="00CE66B3">
        <w:rPr>
          <w:rFonts w:ascii="Tahoma" w:eastAsia="Times New Roman" w:hAnsi="Tahoma" w:cs="Tahoma"/>
          <w:sz w:val="18"/>
          <w:szCs w:val="18"/>
        </w:rPr>
        <w:t>Administrative Assistant, Bev Spittle – ext. 2</w:t>
      </w:r>
    </w:p>
    <w:p w14:paraId="63918855" w14:textId="422B378D" w:rsidR="007B1334" w:rsidRPr="00CE66B3"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8"/>
          <w:szCs w:val="18"/>
        </w:rPr>
      </w:pPr>
      <w:r w:rsidRPr="00CE66B3">
        <w:rPr>
          <w:rFonts w:ascii="Tahoma" w:eastAsia="Times New Roman" w:hAnsi="Tahoma" w:cs="Tahoma"/>
          <w:sz w:val="18"/>
          <w:szCs w:val="18"/>
        </w:rPr>
        <w:t>Director of Human Care &amp; Children’s Ministries, Roxann Leckband – ext. 5</w:t>
      </w:r>
    </w:p>
    <w:p w14:paraId="5C1C4F78" w14:textId="033D7583" w:rsidR="002C4890" w:rsidRPr="00CE66B3" w:rsidRDefault="00CE66B3"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8"/>
          <w:szCs w:val="18"/>
        </w:rPr>
      </w:pPr>
      <w:r w:rsidRPr="00CE66B3">
        <w:rPr>
          <w:rFonts w:ascii="Tahoma" w:eastAsia="Times New Roman" w:hAnsi="Tahoma" w:cs="Tahoma"/>
          <w:sz w:val="18"/>
          <w:szCs w:val="18"/>
        </w:rPr>
        <w:t>Youth, Alexie &amp; David Cross – ext. 4</w:t>
      </w:r>
    </w:p>
    <w:p w14:paraId="6128017D" w14:textId="77777777" w:rsidR="007B1334" w:rsidRPr="00CE66B3"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8"/>
          <w:szCs w:val="18"/>
        </w:rPr>
      </w:pPr>
      <w:r w:rsidRPr="00CE66B3">
        <w:rPr>
          <w:rFonts w:ascii="Tahoma" w:eastAsia="Times New Roman" w:hAnsi="Tahoma" w:cs="Tahoma"/>
          <w:sz w:val="18"/>
          <w:szCs w:val="18"/>
        </w:rPr>
        <w:t>Director of Music, Lorenda Glade – ext. 6</w:t>
      </w:r>
    </w:p>
    <w:p w14:paraId="56CE05BB" w14:textId="59378A9D" w:rsidR="007B1334" w:rsidRPr="00115E5B"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eastAsia="Times New Roman" w:hAnsi="Tahoma" w:cs="Tahoma"/>
          <w:sz w:val="16"/>
          <w:szCs w:val="16"/>
        </w:rPr>
      </w:pPr>
      <w:r w:rsidRPr="00115E5B">
        <w:rPr>
          <w:rFonts w:ascii="Tahoma" w:eastAsia="Times New Roman" w:hAnsi="Tahoma" w:cs="Tahoma"/>
          <w:sz w:val="16"/>
          <w:szCs w:val="16"/>
        </w:rPr>
        <w:t xml:space="preserve">Email – </w:t>
      </w:r>
      <w:hyperlink r:id="rId11" w:history="1">
        <w:r w:rsidRPr="00115E5B">
          <w:rPr>
            <w:rFonts w:ascii="Tahoma" w:eastAsia="Times New Roman" w:hAnsi="Tahoma" w:cs="Tahoma"/>
            <w:color w:val="0000FF"/>
            <w:sz w:val="16"/>
            <w:szCs w:val="16"/>
            <w:u w:val="single"/>
          </w:rPr>
          <w:t>stmattchurchoffice@gmail.com</w:t>
        </w:r>
      </w:hyperlink>
      <w:r w:rsidRPr="00115E5B">
        <w:rPr>
          <w:rFonts w:ascii="Tahoma" w:eastAsia="Times New Roman" w:hAnsi="Tahoma" w:cs="Tahoma"/>
          <w:sz w:val="16"/>
          <w:szCs w:val="16"/>
        </w:rPr>
        <w:t xml:space="preserve">  </w:t>
      </w:r>
      <w:r w:rsidR="00115E5B" w:rsidRPr="00115E5B">
        <w:rPr>
          <w:rFonts w:ascii="Tahoma" w:eastAsia="Times New Roman" w:hAnsi="Tahoma" w:cs="Tahoma"/>
          <w:sz w:val="16"/>
          <w:szCs w:val="16"/>
        </w:rPr>
        <w:t xml:space="preserve">  </w:t>
      </w:r>
      <w:r w:rsidR="00115E5B">
        <w:rPr>
          <w:rFonts w:ascii="Tahoma" w:eastAsia="Times New Roman" w:hAnsi="Tahoma" w:cs="Tahoma"/>
          <w:sz w:val="16"/>
          <w:szCs w:val="16"/>
        </w:rPr>
        <w:t xml:space="preserve">  </w:t>
      </w:r>
      <w:r w:rsidR="00115E5B" w:rsidRPr="00115E5B">
        <w:rPr>
          <w:rFonts w:ascii="Tahoma" w:eastAsia="Times New Roman" w:hAnsi="Tahoma" w:cs="Tahoma"/>
          <w:sz w:val="16"/>
          <w:szCs w:val="16"/>
        </w:rPr>
        <w:t xml:space="preserve"> </w:t>
      </w:r>
      <w:r w:rsidRPr="00115E5B">
        <w:rPr>
          <w:rFonts w:ascii="Tahoma" w:eastAsia="Times New Roman" w:hAnsi="Tahoma" w:cs="Tahoma"/>
          <w:sz w:val="16"/>
          <w:szCs w:val="16"/>
        </w:rPr>
        <w:t xml:space="preserve">Website – </w:t>
      </w:r>
      <w:hyperlink r:id="rId12" w:history="1">
        <w:r w:rsidRPr="00115E5B">
          <w:rPr>
            <w:rFonts w:ascii="Tahoma" w:eastAsia="Times New Roman" w:hAnsi="Tahoma" w:cs="Tahoma"/>
            <w:color w:val="0000FF"/>
            <w:sz w:val="16"/>
            <w:szCs w:val="16"/>
            <w:u w:val="single"/>
          </w:rPr>
          <w:t>www.stmatthewworthington.com</w:t>
        </w:r>
      </w:hyperlink>
    </w:p>
    <w:p w14:paraId="246A35CC" w14:textId="2B0BBDA5" w:rsidR="00B36440" w:rsidRDefault="007B1334" w:rsidP="00B36440">
      <w:pPr>
        <w:pBdr>
          <w:top w:val="single" w:sz="8" w:space="1" w:color="auto"/>
          <w:left w:val="single" w:sz="8" w:space="4" w:color="auto"/>
          <w:bottom w:val="single" w:sz="8" w:space="1" w:color="auto"/>
          <w:right w:val="single" w:sz="8" w:space="4" w:color="auto"/>
        </w:pBdr>
        <w:spacing w:after="0" w:line="240" w:lineRule="auto"/>
        <w:jc w:val="center"/>
        <w:rPr>
          <w:rFonts w:ascii="Tahoma" w:hAnsi="Tahoma" w:cs="Tahoma"/>
          <w:b/>
          <w:bCs/>
          <w:u w:val="single"/>
        </w:rPr>
      </w:pPr>
      <w:r w:rsidRPr="00115E5B">
        <w:rPr>
          <w:rFonts w:ascii="Tahoma" w:eastAsia="Times New Roman" w:hAnsi="Tahoma" w:cs="Tahoma"/>
          <w:sz w:val="16"/>
          <w:szCs w:val="16"/>
        </w:rPr>
        <w:t>Facebook.com/stmattworthington</w:t>
      </w:r>
    </w:p>
    <w:p w14:paraId="6551EEA7" w14:textId="62FFA43B" w:rsidR="00B36440" w:rsidRPr="00085B12" w:rsidRDefault="00B36440" w:rsidP="00B36440">
      <w:pPr>
        <w:spacing w:after="0" w:line="240" w:lineRule="auto"/>
        <w:rPr>
          <w:rFonts w:ascii="Tahoma" w:hAnsi="Tahoma" w:cs="Tahoma"/>
          <w:b/>
          <w:bCs/>
          <w:u w:val="single"/>
        </w:rPr>
      </w:pPr>
      <w:r>
        <w:rPr>
          <w:rFonts w:ascii="Tahoma" w:hAnsi="Tahoma" w:cs="Tahoma"/>
          <w:b/>
          <w:bCs/>
          <w:u w:val="single"/>
        </w:rPr>
        <w:lastRenderedPageBreak/>
        <w:t>Today’s Order of Worship</w:t>
      </w:r>
    </w:p>
    <w:p w14:paraId="133D795A" w14:textId="77777777" w:rsidR="00B36440" w:rsidRPr="00375C3F" w:rsidRDefault="00B36440" w:rsidP="00B36440">
      <w:pPr>
        <w:spacing w:after="0" w:line="240" w:lineRule="auto"/>
        <w:rPr>
          <w:rFonts w:ascii="Tahoma" w:hAnsi="Tahoma" w:cs="Tahoma"/>
          <w:sz w:val="12"/>
          <w:szCs w:val="12"/>
        </w:rPr>
      </w:pPr>
    </w:p>
    <w:p w14:paraId="01EDBD59" w14:textId="338D7EDC" w:rsidR="00FE19BA" w:rsidRDefault="00FE19BA" w:rsidP="00B36440">
      <w:pPr>
        <w:spacing w:after="120" w:line="240" w:lineRule="auto"/>
        <w:rPr>
          <w:rFonts w:ascii="Tahoma" w:hAnsi="Tahoma" w:cs="Tahoma"/>
        </w:rPr>
      </w:pPr>
      <w:bookmarkStart w:id="0" w:name="_Hlk171514456"/>
      <w:r>
        <w:rPr>
          <w:rFonts w:ascii="Tahoma" w:hAnsi="Tahoma" w:cs="Tahoma"/>
        </w:rPr>
        <w:t>Countdown Video</w:t>
      </w:r>
    </w:p>
    <w:p w14:paraId="38652EC3" w14:textId="1EA6D95E" w:rsidR="00B36440" w:rsidRDefault="00B36440" w:rsidP="00B36440">
      <w:pPr>
        <w:spacing w:after="120" w:line="240" w:lineRule="auto"/>
        <w:rPr>
          <w:rFonts w:ascii="Tahoma" w:hAnsi="Tahoma" w:cs="Tahoma"/>
          <w:b/>
          <w:bCs/>
          <w:iCs/>
          <w:noProof/>
        </w:rPr>
      </w:pPr>
      <w:r w:rsidRPr="00195C8A">
        <w:rPr>
          <w:rFonts w:ascii="Tahoma" w:hAnsi="Tahoma" w:cs="Tahoma"/>
        </w:rPr>
        <w:t>Announcements</w:t>
      </w:r>
      <w:r>
        <w:rPr>
          <w:rFonts w:ascii="Tahoma" w:hAnsi="Tahoma" w:cs="Tahoma"/>
        </w:rPr>
        <w:t>/</w:t>
      </w:r>
      <w:r w:rsidRPr="00195C8A">
        <w:rPr>
          <w:rFonts w:ascii="Tahoma" w:hAnsi="Tahoma" w:cs="Tahoma"/>
        </w:rPr>
        <w:t>Birthdays</w:t>
      </w:r>
      <w:r>
        <w:rPr>
          <w:rFonts w:ascii="Tahoma" w:hAnsi="Tahoma" w:cs="Tahoma"/>
        </w:rPr>
        <w:t xml:space="preserve"> &amp; </w:t>
      </w:r>
      <w:r w:rsidRPr="00195C8A">
        <w:rPr>
          <w:rFonts w:ascii="Tahoma" w:hAnsi="Tahoma" w:cs="Tahoma"/>
        </w:rPr>
        <w:t>Anniversaries</w:t>
      </w:r>
      <w:r w:rsidRPr="00DB2A9B">
        <w:rPr>
          <w:rFonts w:ascii="Tahoma" w:hAnsi="Tahoma" w:cs="Tahoma"/>
          <w:b/>
          <w:bCs/>
          <w:iCs/>
          <w:noProof/>
        </w:rPr>
        <w:t xml:space="preserve"> </w:t>
      </w:r>
    </w:p>
    <w:p w14:paraId="1CBFCA1B" w14:textId="77777777" w:rsidR="00B36440" w:rsidRDefault="00B36440" w:rsidP="00B36440">
      <w:pPr>
        <w:spacing w:after="120" w:line="240" w:lineRule="auto"/>
        <w:rPr>
          <w:rFonts w:ascii="Tahoma" w:hAnsi="Tahoma" w:cs="Tahoma"/>
        </w:rPr>
      </w:pPr>
      <w:r>
        <w:rPr>
          <w:rFonts w:ascii="Tahoma" w:hAnsi="Tahoma" w:cs="Tahoma"/>
        </w:rPr>
        <w:t>Welcome/Ringing of the Bell/Memory Verse of the Week</w:t>
      </w:r>
    </w:p>
    <w:p w14:paraId="04B92A6E" w14:textId="77777777" w:rsidR="00B36440" w:rsidRPr="00703E7A" w:rsidRDefault="00B36440" w:rsidP="00B36440">
      <w:pPr>
        <w:spacing w:after="120" w:line="240" w:lineRule="auto"/>
        <w:rPr>
          <w:rFonts w:ascii="Tahoma" w:hAnsi="Tahoma" w:cs="Tahoma"/>
          <w:sz w:val="20"/>
          <w:szCs w:val="20"/>
        </w:rPr>
      </w:pPr>
      <w:r>
        <w:rPr>
          <w:rFonts w:ascii="Tahoma" w:hAnsi="Tahoma" w:cs="Tahoma"/>
        </w:rPr>
        <w:t xml:space="preserve">Call to Worship  </w:t>
      </w:r>
      <w:r>
        <w:rPr>
          <w:rFonts w:ascii="Tahoma" w:hAnsi="Tahoma" w:cs="Tahoma"/>
          <w:i/>
          <w:iCs/>
        </w:rPr>
        <w:t>“Sanctuary”</w:t>
      </w:r>
    </w:p>
    <w:p w14:paraId="4E9D6F6A" w14:textId="77777777" w:rsidR="00B36440" w:rsidRPr="00882F1C" w:rsidRDefault="00B36440" w:rsidP="00B36440">
      <w:pPr>
        <w:spacing w:after="120" w:line="240" w:lineRule="auto"/>
        <w:rPr>
          <w:rFonts w:ascii="Tahoma" w:hAnsi="Tahoma" w:cs="Tahoma"/>
        </w:rPr>
      </w:pPr>
      <w:r w:rsidRPr="00882F1C">
        <w:rPr>
          <w:rFonts w:ascii="Tahoma" w:hAnsi="Tahoma" w:cs="Tahoma"/>
        </w:rPr>
        <w:t>Invocation</w:t>
      </w:r>
    </w:p>
    <w:p w14:paraId="08C80ADB" w14:textId="6EBE1633" w:rsidR="00B36440" w:rsidRPr="00AC7A34" w:rsidRDefault="00B36440" w:rsidP="00B36440">
      <w:pPr>
        <w:spacing w:after="120" w:line="240" w:lineRule="auto"/>
        <w:rPr>
          <w:rFonts w:ascii="Tahoma" w:hAnsi="Tahoma" w:cs="Tahoma"/>
          <w:i/>
          <w:iCs/>
        </w:rPr>
      </w:pPr>
      <w:r w:rsidRPr="008C75B4">
        <w:rPr>
          <w:rFonts w:ascii="Tahoma" w:hAnsi="Tahoma" w:cs="Tahoma"/>
        </w:rPr>
        <w:t>Hymn</w:t>
      </w:r>
      <w:r>
        <w:rPr>
          <w:rFonts w:ascii="Tahoma" w:hAnsi="Tahoma" w:cs="Tahoma"/>
        </w:rPr>
        <w:t xml:space="preserve">  </w:t>
      </w:r>
      <w:r>
        <w:rPr>
          <w:rFonts w:ascii="Tahoma" w:hAnsi="Tahoma" w:cs="Tahoma"/>
          <w:i/>
          <w:iCs/>
        </w:rPr>
        <w:t>“</w:t>
      </w:r>
      <w:r w:rsidR="008A3402">
        <w:rPr>
          <w:rFonts w:ascii="Tahoma" w:hAnsi="Tahoma" w:cs="Tahoma"/>
          <w:i/>
          <w:iCs/>
        </w:rPr>
        <w:t>Praise to the Lord, the Almighty”</w:t>
      </w:r>
      <w:r w:rsidR="00D7288E">
        <w:rPr>
          <w:rFonts w:ascii="Tahoma" w:hAnsi="Tahoma" w:cs="Tahoma"/>
          <w:i/>
          <w:iCs/>
        </w:rPr>
        <w:t xml:space="preserve"> </w:t>
      </w:r>
      <w:r w:rsidR="00D7288E" w:rsidRPr="000551E0">
        <w:rPr>
          <w:rFonts w:ascii="Tahoma" w:hAnsi="Tahoma" w:cs="Tahoma"/>
          <w:i/>
          <w:iCs/>
        </w:rPr>
        <w:t xml:space="preserve">(vs. </w:t>
      </w:r>
      <w:r w:rsidR="000551E0" w:rsidRPr="000551E0">
        <w:rPr>
          <w:rFonts w:ascii="Tahoma" w:hAnsi="Tahoma" w:cs="Tahoma"/>
          <w:i/>
          <w:iCs/>
        </w:rPr>
        <w:t>1, 3, 5</w:t>
      </w:r>
      <w:r w:rsidR="00D7288E" w:rsidRPr="000551E0">
        <w:rPr>
          <w:rFonts w:ascii="Tahoma" w:hAnsi="Tahoma" w:cs="Tahoma"/>
          <w:i/>
          <w:iCs/>
        </w:rPr>
        <w:t>)</w:t>
      </w:r>
      <w:r>
        <w:rPr>
          <w:rFonts w:ascii="Tahoma" w:hAnsi="Tahoma" w:cs="Tahoma"/>
          <w:i/>
          <w:iCs/>
        </w:rPr>
        <w:t xml:space="preserve">  LSB </w:t>
      </w:r>
      <w:r w:rsidR="008A3402">
        <w:rPr>
          <w:rFonts w:ascii="Tahoma" w:hAnsi="Tahoma" w:cs="Tahoma"/>
          <w:i/>
          <w:iCs/>
        </w:rPr>
        <w:t>790</w:t>
      </w:r>
    </w:p>
    <w:p w14:paraId="7D5522C3" w14:textId="77777777" w:rsidR="00B36440" w:rsidRDefault="00B36440" w:rsidP="00B36440">
      <w:pPr>
        <w:spacing w:after="120" w:line="240" w:lineRule="auto"/>
        <w:rPr>
          <w:rFonts w:ascii="Tahoma" w:hAnsi="Tahoma" w:cs="Tahoma"/>
        </w:rPr>
      </w:pPr>
      <w:r w:rsidRPr="005C02EE">
        <w:rPr>
          <w:rFonts w:ascii="Tahoma" w:hAnsi="Tahoma" w:cs="Tahoma"/>
        </w:rPr>
        <w:t>Confession of Sins</w:t>
      </w:r>
    </w:p>
    <w:p w14:paraId="46237D50" w14:textId="77777777" w:rsidR="00B36440" w:rsidRDefault="00B36440" w:rsidP="00B36440">
      <w:pPr>
        <w:spacing w:after="120" w:line="240" w:lineRule="auto"/>
        <w:rPr>
          <w:rFonts w:ascii="Tahoma" w:hAnsi="Tahoma" w:cs="Tahoma"/>
        </w:rPr>
      </w:pPr>
      <w:r w:rsidRPr="005C02EE">
        <w:rPr>
          <w:rFonts w:ascii="Tahoma" w:hAnsi="Tahoma" w:cs="Tahoma"/>
        </w:rPr>
        <w:t>God’s Assurance of Forgiveness</w:t>
      </w:r>
    </w:p>
    <w:p w14:paraId="5A8B443F" w14:textId="1759B682" w:rsidR="00B36440" w:rsidRPr="00DE7B7D" w:rsidRDefault="00B36440" w:rsidP="00B36440">
      <w:pPr>
        <w:spacing w:after="120" w:line="240" w:lineRule="auto"/>
        <w:rPr>
          <w:rFonts w:ascii="Tahoma" w:hAnsi="Tahoma" w:cs="Tahoma"/>
          <w:i/>
          <w:iCs/>
        </w:rPr>
      </w:pPr>
      <w:r>
        <w:rPr>
          <w:rFonts w:ascii="Tahoma" w:hAnsi="Tahoma" w:cs="Tahoma"/>
        </w:rPr>
        <w:t xml:space="preserve">Song of Praise  </w:t>
      </w:r>
      <w:r>
        <w:rPr>
          <w:rFonts w:ascii="Tahoma" w:hAnsi="Tahoma" w:cs="Tahoma"/>
          <w:i/>
          <w:iCs/>
        </w:rPr>
        <w:t>“</w:t>
      </w:r>
      <w:r w:rsidR="00D7288E">
        <w:rPr>
          <w:rFonts w:ascii="Tahoma" w:hAnsi="Tahoma" w:cs="Tahoma"/>
          <w:i/>
          <w:iCs/>
        </w:rPr>
        <w:t>10,000 Reasons</w:t>
      </w:r>
      <w:r>
        <w:rPr>
          <w:rFonts w:ascii="Tahoma" w:hAnsi="Tahoma" w:cs="Tahoma"/>
          <w:i/>
          <w:iCs/>
        </w:rPr>
        <w:t>”</w:t>
      </w:r>
    </w:p>
    <w:p w14:paraId="2BC60B17" w14:textId="1CD06A28" w:rsidR="00B36440" w:rsidRDefault="00B36440" w:rsidP="00B36440">
      <w:pPr>
        <w:spacing w:after="0" w:line="240" w:lineRule="auto"/>
        <w:rPr>
          <w:rFonts w:ascii="Tahoma" w:hAnsi="Tahoma" w:cs="Tahoma"/>
        </w:rPr>
      </w:pPr>
      <w:r>
        <w:rPr>
          <w:rFonts w:ascii="Tahoma" w:hAnsi="Tahoma" w:cs="Tahoma"/>
        </w:rPr>
        <w:t xml:space="preserve">Scripture Lessons  </w:t>
      </w:r>
      <w:r w:rsidR="00D7288E">
        <w:rPr>
          <w:rFonts w:ascii="Tahoma" w:hAnsi="Tahoma" w:cs="Tahoma"/>
        </w:rPr>
        <w:t>Exodus 19:2-8</w:t>
      </w:r>
    </w:p>
    <w:p w14:paraId="67A441E7" w14:textId="7254DD5E" w:rsidR="00B36440" w:rsidRDefault="00B36440" w:rsidP="00B36440">
      <w:pPr>
        <w:spacing w:after="0" w:line="240" w:lineRule="auto"/>
        <w:ind w:left="720" w:firstLine="720"/>
        <w:rPr>
          <w:rFonts w:ascii="Tahoma" w:hAnsi="Tahoma" w:cs="Tahoma"/>
        </w:rPr>
      </w:pPr>
      <w:r>
        <w:rPr>
          <w:rFonts w:ascii="Tahoma" w:hAnsi="Tahoma" w:cs="Tahoma"/>
        </w:rPr>
        <w:t xml:space="preserve">      Romans </w:t>
      </w:r>
      <w:r w:rsidR="00D7288E">
        <w:rPr>
          <w:rFonts w:ascii="Tahoma" w:hAnsi="Tahoma" w:cs="Tahoma"/>
        </w:rPr>
        <w:t>5:6-15</w:t>
      </w:r>
    </w:p>
    <w:p w14:paraId="23811EE0" w14:textId="64C745F7" w:rsidR="00B36440" w:rsidRDefault="00B36440" w:rsidP="00B36440">
      <w:pPr>
        <w:spacing w:after="100" w:line="240" w:lineRule="auto"/>
        <w:ind w:left="720" w:firstLine="720"/>
        <w:rPr>
          <w:rFonts w:ascii="Tahoma" w:hAnsi="Tahoma" w:cs="Tahoma"/>
        </w:rPr>
      </w:pPr>
      <w:r>
        <w:rPr>
          <w:rFonts w:ascii="Tahoma" w:hAnsi="Tahoma" w:cs="Tahoma"/>
          <w:i/>
          <w:iCs/>
        </w:rPr>
        <w:t xml:space="preserve">      </w:t>
      </w:r>
      <w:r w:rsidRPr="000551E0">
        <w:rPr>
          <w:rFonts w:ascii="Tahoma" w:hAnsi="Tahoma" w:cs="Tahoma"/>
        </w:rPr>
        <w:t>Matthew 9</w:t>
      </w:r>
      <w:r w:rsidR="00D7288E" w:rsidRPr="000551E0">
        <w:rPr>
          <w:rFonts w:ascii="Tahoma" w:hAnsi="Tahoma" w:cs="Tahoma"/>
        </w:rPr>
        <w:t>:35-10:8</w:t>
      </w:r>
    </w:p>
    <w:p w14:paraId="2B8A36B1" w14:textId="77777777" w:rsidR="00B36440" w:rsidRDefault="00B36440" w:rsidP="00B36440">
      <w:pPr>
        <w:spacing w:after="120" w:line="240" w:lineRule="auto"/>
        <w:rPr>
          <w:rFonts w:ascii="Tahoma" w:hAnsi="Tahoma" w:cs="Tahoma"/>
          <w:i/>
          <w:iCs/>
        </w:rPr>
      </w:pPr>
      <w:r>
        <w:rPr>
          <w:rFonts w:ascii="Tahoma" w:hAnsi="Tahoma" w:cs="Tahoma"/>
        </w:rPr>
        <w:t xml:space="preserve">Confession of Faith Song  </w:t>
      </w:r>
      <w:r>
        <w:rPr>
          <w:rFonts w:ascii="Tahoma" w:hAnsi="Tahoma" w:cs="Tahoma"/>
          <w:i/>
          <w:iCs/>
        </w:rPr>
        <w:t>“We Believe”</w:t>
      </w:r>
    </w:p>
    <w:p w14:paraId="7060EA6E" w14:textId="77777777" w:rsidR="00B36440" w:rsidRPr="00DE4FE0" w:rsidRDefault="00B36440" w:rsidP="00B36440">
      <w:pPr>
        <w:spacing w:after="120" w:line="240" w:lineRule="auto"/>
        <w:rPr>
          <w:rFonts w:ascii="Tahoma" w:hAnsi="Tahoma" w:cs="Tahoma"/>
          <w:sz w:val="20"/>
          <w:szCs w:val="20"/>
        </w:rPr>
      </w:pPr>
      <w:r>
        <w:rPr>
          <w:rFonts w:ascii="Tahoma" w:hAnsi="Tahoma" w:cs="Tahoma"/>
        </w:rPr>
        <w:t>Apostles’ Creed</w:t>
      </w:r>
    </w:p>
    <w:p w14:paraId="510E7EC3" w14:textId="77777777" w:rsidR="00B36440" w:rsidRDefault="00B36440" w:rsidP="00B36440">
      <w:pPr>
        <w:spacing w:after="120" w:line="240" w:lineRule="auto"/>
        <w:rPr>
          <w:rFonts w:ascii="Tahoma" w:hAnsi="Tahoma" w:cs="Tahoma"/>
        </w:rPr>
      </w:pPr>
      <w:r>
        <w:rPr>
          <w:rFonts w:ascii="Tahoma" w:hAnsi="Tahoma" w:cs="Tahoma"/>
        </w:rPr>
        <w:t>Children’s Message</w:t>
      </w:r>
    </w:p>
    <w:p w14:paraId="12E6CCD9" w14:textId="212E5244" w:rsidR="00B36440" w:rsidRDefault="00B36440" w:rsidP="00D7288E">
      <w:pPr>
        <w:spacing w:after="120" w:line="240" w:lineRule="auto"/>
        <w:rPr>
          <w:rFonts w:ascii="Tahoma" w:hAnsi="Tahoma" w:cs="Tahoma"/>
          <w:i/>
          <w:iCs/>
        </w:rPr>
      </w:pPr>
      <w:r>
        <w:rPr>
          <w:rFonts w:ascii="Tahoma" w:hAnsi="Tahoma" w:cs="Tahoma"/>
        </w:rPr>
        <w:t xml:space="preserve">Sermon Hymn  </w:t>
      </w:r>
      <w:r>
        <w:rPr>
          <w:rFonts w:ascii="Tahoma" w:hAnsi="Tahoma" w:cs="Tahoma"/>
          <w:i/>
          <w:iCs/>
        </w:rPr>
        <w:t>“</w:t>
      </w:r>
      <w:r w:rsidR="00D7288E">
        <w:rPr>
          <w:rFonts w:ascii="Tahoma" w:hAnsi="Tahoma" w:cs="Tahoma"/>
          <w:i/>
          <w:iCs/>
        </w:rPr>
        <w:t>O Christ, Who Called the Twelve</w:t>
      </w:r>
      <w:r>
        <w:rPr>
          <w:rFonts w:ascii="Tahoma" w:hAnsi="Tahoma" w:cs="Tahoma"/>
          <w:i/>
          <w:iCs/>
        </w:rPr>
        <w:t xml:space="preserve">” </w:t>
      </w:r>
      <w:r w:rsidR="000551E0">
        <w:rPr>
          <w:rFonts w:ascii="Tahoma" w:hAnsi="Tahoma" w:cs="Tahoma"/>
          <w:i/>
          <w:iCs/>
        </w:rPr>
        <w:t xml:space="preserve"> </w:t>
      </w:r>
      <w:r>
        <w:rPr>
          <w:rFonts w:ascii="Tahoma" w:hAnsi="Tahoma" w:cs="Tahoma"/>
          <w:i/>
          <w:iCs/>
        </w:rPr>
        <w:t xml:space="preserve">LSB </w:t>
      </w:r>
      <w:r w:rsidR="00D7288E">
        <w:rPr>
          <w:rFonts w:ascii="Tahoma" w:hAnsi="Tahoma" w:cs="Tahoma"/>
          <w:i/>
          <w:iCs/>
        </w:rPr>
        <w:t>856</w:t>
      </w:r>
    </w:p>
    <w:p w14:paraId="3B4D6DEF" w14:textId="07C5F886" w:rsidR="00B36440" w:rsidRPr="005C02EE" w:rsidRDefault="00B36440" w:rsidP="00B36440">
      <w:pPr>
        <w:spacing w:after="120" w:line="240" w:lineRule="auto"/>
        <w:rPr>
          <w:rFonts w:ascii="Tahoma" w:hAnsi="Tahoma" w:cs="Tahoma"/>
          <w:i/>
          <w:iCs/>
        </w:rPr>
      </w:pPr>
      <w:r w:rsidRPr="005C02EE">
        <w:rPr>
          <w:rFonts w:ascii="Tahoma" w:hAnsi="Tahoma" w:cs="Tahoma"/>
        </w:rPr>
        <w:t xml:space="preserve">Sermon  </w:t>
      </w:r>
      <w:bookmarkStart w:id="1" w:name="_Hlk167955521"/>
      <w:r w:rsidRPr="005C02EE">
        <w:rPr>
          <w:rFonts w:ascii="Tahoma" w:hAnsi="Tahoma" w:cs="Tahoma"/>
          <w:i/>
          <w:iCs/>
        </w:rPr>
        <w:t>“</w:t>
      </w:r>
      <w:bookmarkEnd w:id="1"/>
      <w:r w:rsidR="00B22671">
        <w:rPr>
          <w:rFonts w:ascii="Tahoma" w:hAnsi="Tahoma" w:cs="Tahoma"/>
          <w:i/>
          <w:iCs/>
        </w:rPr>
        <w:t>For the Sake of Others”   Romans 5:6-8</w:t>
      </w:r>
    </w:p>
    <w:p w14:paraId="247F4025" w14:textId="77777777" w:rsidR="00B36440" w:rsidRPr="005C02EE" w:rsidRDefault="00B36440" w:rsidP="00B36440">
      <w:pPr>
        <w:spacing w:after="120" w:line="240" w:lineRule="auto"/>
        <w:rPr>
          <w:rFonts w:ascii="Tahoma" w:hAnsi="Tahoma" w:cs="Tahoma"/>
        </w:rPr>
      </w:pPr>
      <w:r w:rsidRPr="00C93FE2">
        <w:rPr>
          <w:rFonts w:ascii="Tahoma" w:hAnsi="Tahoma" w:cs="Tahoma"/>
        </w:rPr>
        <w:t>Prayers of the Church</w:t>
      </w:r>
    </w:p>
    <w:p w14:paraId="40CC8882" w14:textId="6B61CFFF" w:rsidR="00B36440" w:rsidRPr="004B5F94" w:rsidRDefault="00B36440" w:rsidP="00B36440">
      <w:pPr>
        <w:spacing w:after="120" w:line="240" w:lineRule="auto"/>
        <w:rPr>
          <w:rFonts w:ascii="Tahoma" w:hAnsi="Tahoma" w:cs="Tahoma"/>
          <w:sz w:val="20"/>
          <w:szCs w:val="20"/>
        </w:rPr>
      </w:pPr>
      <w:r w:rsidRPr="005C02EE">
        <w:rPr>
          <w:rFonts w:ascii="Tahoma" w:hAnsi="Tahoma" w:cs="Tahoma"/>
        </w:rPr>
        <w:t xml:space="preserve">Offering </w:t>
      </w:r>
    </w:p>
    <w:p w14:paraId="019DBE7E" w14:textId="77777777" w:rsidR="00B36440" w:rsidRPr="005C02EE" w:rsidRDefault="00B36440" w:rsidP="00B36440">
      <w:pPr>
        <w:spacing w:after="0" w:line="240" w:lineRule="auto"/>
        <w:rPr>
          <w:rFonts w:ascii="Tahoma" w:hAnsi="Tahoma" w:cs="Tahoma"/>
        </w:rPr>
      </w:pPr>
      <w:r w:rsidRPr="005C02EE">
        <w:rPr>
          <w:rFonts w:ascii="Tahoma" w:hAnsi="Tahoma" w:cs="Tahoma"/>
        </w:rPr>
        <w:t>Sacrament of Holy Communion</w:t>
      </w:r>
    </w:p>
    <w:p w14:paraId="1BA1A465" w14:textId="77777777" w:rsidR="00B36440" w:rsidRPr="00C93FE2" w:rsidRDefault="00B36440" w:rsidP="00B36440">
      <w:pPr>
        <w:spacing w:after="0" w:line="240" w:lineRule="auto"/>
        <w:ind w:left="288"/>
        <w:rPr>
          <w:rFonts w:ascii="Tahoma" w:hAnsi="Tahoma" w:cs="Tahoma"/>
          <w:sz w:val="20"/>
          <w:szCs w:val="20"/>
        </w:rPr>
      </w:pPr>
      <w:r w:rsidRPr="005C02EE">
        <w:rPr>
          <w:rFonts w:ascii="Tahoma" w:hAnsi="Tahoma" w:cs="Tahoma"/>
        </w:rPr>
        <w:t xml:space="preserve">Preface </w:t>
      </w:r>
      <w:r>
        <w:rPr>
          <w:rFonts w:ascii="Tahoma" w:hAnsi="Tahoma" w:cs="Tahoma"/>
          <w:sz w:val="20"/>
          <w:szCs w:val="20"/>
        </w:rPr>
        <w:t>(p. 208)</w:t>
      </w:r>
    </w:p>
    <w:p w14:paraId="232C6826" w14:textId="77777777" w:rsidR="00B36440" w:rsidRPr="005C02EE" w:rsidRDefault="00B36440" w:rsidP="00B36440">
      <w:pPr>
        <w:spacing w:after="0" w:line="240" w:lineRule="auto"/>
        <w:ind w:left="288"/>
        <w:rPr>
          <w:rFonts w:ascii="Tahoma" w:hAnsi="Tahoma" w:cs="Tahoma"/>
        </w:rPr>
      </w:pPr>
      <w:r w:rsidRPr="005C02EE">
        <w:rPr>
          <w:rFonts w:ascii="Tahoma" w:hAnsi="Tahoma" w:cs="Tahoma"/>
        </w:rPr>
        <w:t xml:space="preserve">Sanctus </w:t>
      </w:r>
      <w:r w:rsidRPr="005C02EE">
        <w:rPr>
          <w:rFonts w:ascii="Tahoma" w:hAnsi="Tahoma" w:cs="Tahoma"/>
          <w:sz w:val="20"/>
          <w:szCs w:val="20"/>
        </w:rPr>
        <w:t>(p. 208)</w:t>
      </w:r>
    </w:p>
    <w:p w14:paraId="79A43448" w14:textId="77777777" w:rsidR="00B36440" w:rsidRDefault="00B36440" w:rsidP="00B36440">
      <w:pPr>
        <w:spacing w:after="0" w:line="240" w:lineRule="auto"/>
        <w:ind w:left="288"/>
        <w:rPr>
          <w:rFonts w:ascii="Tahoma" w:hAnsi="Tahoma" w:cs="Tahoma"/>
        </w:rPr>
      </w:pPr>
      <w:r>
        <w:rPr>
          <w:rFonts w:ascii="Tahoma" w:hAnsi="Tahoma" w:cs="Tahoma"/>
        </w:rPr>
        <w:t>Prayer of Thanksgiving</w:t>
      </w:r>
    </w:p>
    <w:p w14:paraId="2B76B8BD" w14:textId="77777777" w:rsidR="00B36440" w:rsidRPr="005C02EE" w:rsidRDefault="00B36440" w:rsidP="00B36440">
      <w:pPr>
        <w:spacing w:after="0" w:line="240" w:lineRule="auto"/>
        <w:ind w:left="288"/>
        <w:rPr>
          <w:rFonts w:ascii="Tahoma" w:hAnsi="Tahoma" w:cs="Tahoma"/>
        </w:rPr>
      </w:pPr>
      <w:r w:rsidRPr="005C02EE">
        <w:rPr>
          <w:rFonts w:ascii="Tahoma" w:hAnsi="Tahoma" w:cs="Tahoma"/>
        </w:rPr>
        <w:t>Singing of The Lord’s Prayer (It’s Yours)</w:t>
      </w:r>
    </w:p>
    <w:p w14:paraId="0499EF39" w14:textId="77777777" w:rsidR="00B36440" w:rsidRPr="005C02EE" w:rsidRDefault="00B36440" w:rsidP="00B36440">
      <w:pPr>
        <w:spacing w:after="0" w:line="240" w:lineRule="auto"/>
        <w:ind w:left="288"/>
        <w:rPr>
          <w:rFonts w:ascii="Tahoma" w:hAnsi="Tahoma" w:cs="Tahoma"/>
        </w:rPr>
      </w:pPr>
      <w:r w:rsidRPr="005C02EE">
        <w:rPr>
          <w:rFonts w:ascii="Tahoma" w:hAnsi="Tahoma" w:cs="Tahoma"/>
        </w:rPr>
        <w:t>Lord’s Prayer Spoken</w:t>
      </w:r>
    </w:p>
    <w:p w14:paraId="207B18E7" w14:textId="77777777" w:rsidR="00B36440" w:rsidRPr="005C02EE" w:rsidRDefault="00B36440" w:rsidP="00B36440">
      <w:pPr>
        <w:spacing w:after="0" w:line="240" w:lineRule="auto"/>
        <w:ind w:left="288"/>
        <w:rPr>
          <w:rFonts w:ascii="Tahoma" w:hAnsi="Tahoma" w:cs="Tahoma"/>
        </w:rPr>
      </w:pPr>
      <w:r w:rsidRPr="005C02EE">
        <w:rPr>
          <w:rFonts w:ascii="Tahoma" w:hAnsi="Tahoma" w:cs="Tahoma"/>
        </w:rPr>
        <w:t>Words of Our Lord</w:t>
      </w:r>
    </w:p>
    <w:p w14:paraId="2D771C6D" w14:textId="77777777" w:rsidR="00B36440" w:rsidRPr="005C02EE" w:rsidRDefault="00B36440" w:rsidP="00B36440">
      <w:pPr>
        <w:spacing w:after="0" w:line="240" w:lineRule="auto"/>
        <w:ind w:left="288"/>
        <w:rPr>
          <w:rFonts w:ascii="Tahoma" w:hAnsi="Tahoma" w:cs="Tahoma"/>
        </w:rPr>
      </w:pPr>
      <w:r w:rsidRPr="005C02EE">
        <w:rPr>
          <w:rFonts w:ascii="Tahoma" w:hAnsi="Tahoma" w:cs="Tahoma"/>
        </w:rPr>
        <w:t>Pax Domini</w:t>
      </w:r>
    </w:p>
    <w:p w14:paraId="4D8A5884" w14:textId="1FDC16F0" w:rsidR="00B36440" w:rsidRPr="005C02EE" w:rsidRDefault="00B36440" w:rsidP="00B36440">
      <w:pPr>
        <w:spacing w:after="0" w:line="240" w:lineRule="auto"/>
        <w:ind w:left="288"/>
        <w:rPr>
          <w:rFonts w:ascii="Tahoma" w:hAnsi="Tahoma" w:cs="Tahoma"/>
          <w:i/>
          <w:iCs/>
        </w:rPr>
      </w:pPr>
      <w:r w:rsidRPr="005C02EE">
        <w:rPr>
          <w:rFonts w:ascii="Tahoma" w:hAnsi="Tahoma" w:cs="Tahoma"/>
        </w:rPr>
        <w:t xml:space="preserve">Distribution  </w:t>
      </w:r>
      <w:r w:rsidRPr="005C02EE">
        <w:rPr>
          <w:rFonts w:ascii="Tahoma" w:hAnsi="Tahoma" w:cs="Tahoma"/>
          <w:i/>
          <w:iCs/>
        </w:rPr>
        <w:t>“</w:t>
      </w:r>
      <w:r w:rsidR="00FE19BA">
        <w:rPr>
          <w:rFonts w:ascii="Tahoma" w:hAnsi="Tahoma" w:cs="Tahoma"/>
          <w:i/>
          <w:iCs/>
        </w:rPr>
        <w:t>On Eagles’ Wings</w:t>
      </w:r>
      <w:r>
        <w:rPr>
          <w:rFonts w:ascii="Tahoma" w:hAnsi="Tahoma" w:cs="Tahoma"/>
          <w:i/>
          <w:iCs/>
        </w:rPr>
        <w:t xml:space="preserve">”  LSB </w:t>
      </w:r>
      <w:r w:rsidR="00D7288E">
        <w:rPr>
          <w:rFonts w:ascii="Tahoma" w:hAnsi="Tahoma" w:cs="Tahoma"/>
          <w:i/>
          <w:iCs/>
        </w:rPr>
        <w:t>727</w:t>
      </w:r>
    </w:p>
    <w:p w14:paraId="4F728E67" w14:textId="77777777" w:rsidR="00B36440" w:rsidRPr="00882F1C" w:rsidRDefault="00B36440" w:rsidP="00B36440">
      <w:pPr>
        <w:spacing w:after="120" w:line="240" w:lineRule="auto"/>
        <w:ind w:left="288"/>
        <w:rPr>
          <w:rFonts w:ascii="Tahoma" w:hAnsi="Tahoma" w:cs="Tahoma"/>
        </w:rPr>
      </w:pPr>
      <w:r w:rsidRPr="005C02EE">
        <w:rPr>
          <w:rFonts w:ascii="Tahoma" w:hAnsi="Tahoma" w:cs="Tahoma"/>
        </w:rPr>
        <w:t>Closing Prayer</w:t>
      </w:r>
    </w:p>
    <w:p w14:paraId="78CDE613" w14:textId="77777777" w:rsidR="00B36440" w:rsidRDefault="00B36440" w:rsidP="00B36440">
      <w:pPr>
        <w:spacing w:after="120" w:line="240" w:lineRule="auto"/>
        <w:rPr>
          <w:rFonts w:ascii="Tahoma" w:hAnsi="Tahoma" w:cs="Tahoma"/>
          <w:i/>
          <w:iCs/>
        </w:rPr>
      </w:pPr>
      <w:r>
        <w:rPr>
          <w:rFonts w:ascii="Tahoma" w:hAnsi="Tahoma" w:cs="Tahoma"/>
        </w:rPr>
        <w:t xml:space="preserve">Benediction Song </w:t>
      </w:r>
      <w:r w:rsidRPr="00AD0938">
        <w:rPr>
          <w:rFonts w:ascii="Tahoma" w:hAnsi="Tahoma" w:cs="Tahoma"/>
          <w:i/>
          <w:iCs/>
        </w:rPr>
        <w:t>“The Blessing”</w:t>
      </w:r>
      <w:bookmarkEnd w:id="0"/>
    </w:p>
    <w:p w14:paraId="0E004CE2" w14:textId="34C5ADBC" w:rsidR="00B36440" w:rsidRDefault="00B36440" w:rsidP="00B36440">
      <w:pPr>
        <w:spacing w:after="0" w:line="240" w:lineRule="auto"/>
        <w:rPr>
          <w:rFonts w:ascii="Tahoma" w:hAnsi="Tahoma" w:cs="Tahoma"/>
          <w:i/>
          <w:iCs/>
        </w:rPr>
      </w:pPr>
      <w:r>
        <w:rPr>
          <w:rFonts w:ascii="Tahoma" w:hAnsi="Tahoma" w:cs="Tahoma"/>
        </w:rPr>
        <w:t xml:space="preserve">Closing Song  </w:t>
      </w:r>
      <w:r>
        <w:rPr>
          <w:rFonts w:ascii="Tahoma" w:hAnsi="Tahoma" w:cs="Tahoma"/>
          <w:i/>
          <w:iCs/>
        </w:rPr>
        <w:t>“</w:t>
      </w:r>
      <w:r w:rsidR="00FE19BA">
        <w:rPr>
          <w:rFonts w:ascii="Tahoma" w:hAnsi="Tahoma" w:cs="Tahoma"/>
          <w:i/>
          <w:iCs/>
        </w:rPr>
        <w:t>Jesus, Only Jesus</w:t>
      </w:r>
      <w:r>
        <w:rPr>
          <w:rFonts w:ascii="Tahoma" w:hAnsi="Tahoma" w:cs="Tahoma"/>
          <w:i/>
          <w:iCs/>
        </w:rPr>
        <w:t>”</w:t>
      </w:r>
    </w:p>
    <w:p w14:paraId="37D484A1" w14:textId="77777777" w:rsidR="00F54C88" w:rsidRPr="00F54C88" w:rsidRDefault="00F54C88" w:rsidP="00B36440">
      <w:pPr>
        <w:spacing w:after="0" w:line="240" w:lineRule="auto"/>
        <w:rPr>
          <w:rFonts w:ascii="Tahoma" w:hAnsi="Tahoma" w:cs="Tahoma"/>
          <w:i/>
          <w:iCs/>
          <w:sz w:val="16"/>
          <w:szCs w:val="16"/>
        </w:rPr>
      </w:pPr>
    </w:p>
    <w:p w14:paraId="0DE23BDF" w14:textId="77777777" w:rsidR="004906F0" w:rsidRPr="004906F0" w:rsidRDefault="004906F0" w:rsidP="00B36440">
      <w:pPr>
        <w:spacing w:after="0" w:line="240" w:lineRule="auto"/>
        <w:rPr>
          <w:rFonts w:ascii="Tahoma" w:hAnsi="Tahoma" w:cs="Tahoma"/>
          <w:i/>
          <w:iCs/>
          <w:sz w:val="16"/>
          <w:szCs w:val="16"/>
        </w:rPr>
      </w:pPr>
    </w:p>
    <w:p w14:paraId="1883285C" w14:textId="329D518D" w:rsidR="00B36440" w:rsidRDefault="00395906" w:rsidP="00B36440">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68480" behindDoc="1" locked="0" layoutInCell="1" allowOverlap="1" wp14:anchorId="1683430E" wp14:editId="45782642">
            <wp:simplePos x="0" y="0"/>
            <wp:positionH relativeFrom="margin">
              <wp:posOffset>38100</wp:posOffset>
            </wp:positionH>
            <wp:positionV relativeFrom="paragraph">
              <wp:posOffset>158750</wp:posOffset>
            </wp:positionV>
            <wp:extent cx="495300" cy="433705"/>
            <wp:effectExtent l="57150" t="114300" r="0" b="42545"/>
            <wp:wrapTight wrapText="bothSides">
              <wp:wrapPolygon edited="0">
                <wp:start x="-1692" y="189"/>
                <wp:lineTo x="-7639" y="5451"/>
                <wp:lineTo x="-275" y="19214"/>
                <wp:lineTo x="10436" y="22858"/>
                <wp:lineTo x="12012" y="23982"/>
                <wp:lineTo x="14847" y="22004"/>
                <wp:lineTo x="14690" y="19890"/>
                <wp:lineTo x="18865" y="5858"/>
                <wp:lineTo x="18432" y="5048"/>
                <wp:lineTo x="1144" y="-1789"/>
                <wp:lineTo x="-1692" y="189"/>
              </wp:wrapPolygon>
            </wp:wrapTight>
            <wp:docPr id="57729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9213" name="Picture 57729213"/>
                    <pic:cNvPicPr/>
                  </pic:nvPicPr>
                  <pic:blipFill>
                    <a:blip r:embed="rId13" cstate="print">
                      <a:extLst>
                        <a:ext uri="{28A0092B-C50C-407E-A947-70E740481C1C}">
                          <a14:useLocalDpi xmlns:a14="http://schemas.microsoft.com/office/drawing/2010/main" val="0"/>
                        </a:ext>
                      </a:extLst>
                    </a:blip>
                    <a:stretch>
                      <a:fillRect/>
                    </a:stretch>
                  </pic:blipFill>
                  <pic:spPr>
                    <a:xfrm rot="1885538">
                      <a:off x="0" y="0"/>
                      <a:ext cx="495300" cy="433705"/>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62336" behindDoc="0" locked="0" layoutInCell="1" allowOverlap="1" wp14:anchorId="7D95DEF0" wp14:editId="7172356A">
            <wp:simplePos x="0" y="0"/>
            <wp:positionH relativeFrom="column">
              <wp:posOffset>918522</wp:posOffset>
            </wp:positionH>
            <wp:positionV relativeFrom="paragraph">
              <wp:posOffset>-159385</wp:posOffset>
            </wp:positionV>
            <wp:extent cx="922252" cy="1067763"/>
            <wp:effectExtent l="152400" t="19050" r="144780" b="0"/>
            <wp:wrapNone/>
            <wp:docPr id="252298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8738" name="Picture 252298738"/>
                    <pic:cNvPicPr/>
                  </pic:nvPicPr>
                  <pic:blipFill>
                    <a:blip r:embed="rId14" cstate="print">
                      <a:extLst>
                        <a:ext uri="{28A0092B-C50C-407E-A947-70E740481C1C}">
                          <a14:useLocalDpi xmlns:a14="http://schemas.microsoft.com/office/drawing/2010/main" val="0"/>
                        </a:ext>
                      </a:extLst>
                    </a:blip>
                    <a:stretch>
                      <a:fillRect/>
                    </a:stretch>
                  </pic:blipFill>
                  <pic:spPr>
                    <a:xfrm rot="1124666">
                      <a:off x="0" y="0"/>
                      <a:ext cx="922252" cy="1067763"/>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63360" behindDoc="0" locked="0" layoutInCell="1" allowOverlap="1" wp14:anchorId="2456E256" wp14:editId="7D71E5D9">
            <wp:simplePos x="0" y="0"/>
            <wp:positionH relativeFrom="margin">
              <wp:posOffset>2284730</wp:posOffset>
            </wp:positionH>
            <wp:positionV relativeFrom="paragraph">
              <wp:posOffset>-181609</wp:posOffset>
            </wp:positionV>
            <wp:extent cx="905983" cy="1049034"/>
            <wp:effectExtent l="171450" t="0" r="123190" b="0"/>
            <wp:wrapNone/>
            <wp:docPr id="148701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1218" name="Picture 148701218"/>
                    <pic:cNvPicPr/>
                  </pic:nvPicPr>
                  <pic:blipFill>
                    <a:blip r:embed="rId15" cstate="print">
                      <a:extLst>
                        <a:ext uri="{28A0092B-C50C-407E-A947-70E740481C1C}">
                          <a14:useLocalDpi xmlns:a14="http://schemas.microsoft.com/office/drawing/2010/main" val="0"/>
                        </a:ext>
                      </a:extLst>
                    </a:blip>
                    <a:stretch>
                      <a:fillRect/>
                    </a:stretch>
                  </pic:blipFill>
                  <pic:spPr>
                    <a:xfrm rot="20245311" flipH="1">
                      <a:off x="0" y="0"/>
                      <a:ext cx="905983" cy="1049034"/>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61312" behindDoc="1" locked="0" layoutInCell="1" allowOverlap="1" wp14:anchorId="40FB59CD" wp14:editId="23571E22">
            <wp:simplePos x="0" y="0"/>
            <wp:positionH relativeFrom="margin">
              <wp:align>center</wp:align>
            </wp:positionH>
            <wp:positionV relativeFrom="paragraph">
              <wp:posOffset>214630</wp:posOffset>
            </wp:positionV>
            <wp:extent cx="1695450" cy="1200150"/>
            <wp:effectExtent l="0" t="0" r="0" b="0"/>
            <wp:wrapTight wrapText="bothSides">
              <wp:wrapPolygon edited="0">
                <wp:start x="485" y="0"/>
                <wp:lineTo x="0" y="343"/>
                <wp:lineTo x="0" y="8229"/>
                <wp:lineTo x="1456" y="10971"/>
                <wp:lineTo x="243" y="16457"/>
                <wp:lineTo x="243" y="19886"/>
                <wp:lineTo x="1456" y="21257"/>
                <wp:lineTo x="4126" y="21257"/>
                <wp:lineTo x="19658" y="21257"/>
                <wp:lineTo x="21357" y="21257"/>
                <wp:lineTo x="21357" y="17486"/>
                <wp:lineTo x="20144" y="10971"/>
                <wp:lineTo x="21357" y="4457"/>
                <wp:lineTo x="21357" y="1029"/>
                <wp:lineTo x="20872" y="0"/>
                <wp:lineTo x="485" y="0"/>
              </wp:wrapPolygon>
            </wp:wrapTight>
            <wp:docPr id="1841274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4498" name="Picture 18412744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200150"/>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64384" behindDoc="1" locked="0" layoutInCell="1" allowOverlap="1" wp14:anchorId="4E656D64" wp14:editId="4C90FE22">
            <wp:simplePos x="0" y="0"/>
            <wp:positionH relativeFrom="margin">
              <wp:align>right</wp:align>
            </wp:positionH>
            <wp:positionV relativeFrom="paragraph">
              <wp:posOffset>5715</wp:posOffset>
            </wp:positionV>
            <wp:extent cx="625475" cy="1136015"/>
            <wp:effectExtent l="0" t="0" r="3175" b="6985"/>
            <wp:wrapTight wrapText="bothSides">
              <wp:wrapPolygon edited="0">
                <wp:start x="8552" y="0"/>
                <wp:lineTo x="3947" y="1087"/>
                <wp:lineTo x="1316" y="3260"/>
                <wp:lineTo x="1316" y="6158"/>
                <wp:lineTo x="11184" y="11591"/>
                <wp:lineTo x="0" y="15937"/>
                <wp:lineTo x="0" y="16662"/>
                <wp:lineTo x="1316" y="18835"/>
                <wp:lineTo x="7894" y="21371"/>
                <wp:lineTo x="11842" y="21371"/>
                <wp:lineTo x="19078" y="21371"/>
                <wp:lineTo x="21052" y="19922"/>
                <wp:lineTo x="21052" y="5433"/>
                <wp:lineTo x="18420" y="3622"/>
                <wp:lineTo x="12499" y="0"/>
                <wp:lineTo x="8552" y="0"/>
              </wp:wrapPolygon>
            </wp:wrapTight>
            <wp:docPr id="1009294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4462" name="Picture 10092944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475" cy="1136015"/>
                    </a:xfrm>
                    <a:prstGeom prst="rect">
                      <a:avLst/>
                    </a:prstGeom>
                  </pic:spPr>
                </pic:pic>
              </a:graphicData>
            </a:graphic>
            <wp14:sizeRelH relativeFrom="margin">
              <wp14:pctWidth>0</wp14:pctWidth>
            </wp14:sizeRelH>
            <wp14:sizeRelV relativeFrom="margin">
              <wp14:pctHeight>0</wp14:pctHeight>
            </wp14:sizeRelV>
          </wp:anchor>
        </w:drawing>
      </w:r>
    </w:p>
    <w:p w14:paraId="3DEC84BD" w14:textId="0AC82B8D" w:rsidR="00B36440" w:rsidRDefault="00B36440" w:rsidP="00B36440">
      <w:pPr>
        <w:spacing w:after="0" w:line="240" w:lineRule="auto"/>
        <w:jc w:val="center"/>
        <w:rPr>
          <w:rFonts w:ascii="Cavolini" w:eastAsia="Tahoma" w:hAnsi="Cavolini" w:cs="Cavolini"/>
          <w:b/>
          <w:noProof/>
          <w:color w:val="000000"/>
          <w:sz w:val="36"/>
          <w:szCs w:val="36"/>
        </w:rPr>
      </w:pPr>
    </w:p>
    <w:p w14:paraId="4F992B17" w14:textId="4D4B5EE4" w:rsidR="00B36440" w:rsidRDefault="00B36440" w:rsidP="00B36440">
      <w:pPr>
        <w:spacing w:after="0" w:line="240" w:lineRule="auto"/>
        <w:jc w:val="center"/>
        <w:rPr>
          <w:rFonts w:ascii="Cavolini" w:eastAsia="Tahoma" w:hAnsi="Cavolini" w:cs="Cavolini"/>
          <w:b/>
          <w:noProof/>
          <w:color w:val="000000"/>
          <w:sz w:val="36"/>
          <w:szCs w:val="36"/>
        </w:rPr>
      </w:pPr>
    </w:p>
    <w:p w14:paraId="0709EF28" w14:textId="5F84256C" w:rsidR="00B36440" w:rsidRDefault="00395906" w:rsidP="00B36440">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66432" behindDoc="1" locked="0" layoutInCell="1" allowOverlap="1" wp14:anchorId="4B198659" wp14:editId="11823DFE">
            <wp:simplePos x="0" y="0"/>
            <wp:positionH relativeFrom="margin">
              <wp:posOffset>-228600</wp:posOffset>
            </wp:positionH>
            <wp:positionV relativeFrom="paragraph">
              <wp:posOffset>152400</wp:posOffset>
            </wp:positionV>
            <wp:extent cx="1083945" cy="1009650"/>
            <wp:effectExtent l="0" t="0" r="1905" b="0"/>
            <wp:wrapTight wrapText="bothSides">
              <wp:wrapPolygon edited="0">
                <wp:start x="12527" y="0"/>
                <wp:lineTo x="7972" y="1223"/>
                <wp:lineTo x="1518" y="4891"/>
                <wp:lineTo x="1518" y="6521"/>
                <wp:lineTo x="0" y="12226"/>
                <wp:lineTo x="0" y="13857"/>
                <wp:lineTo x="8731" y="19562"/>
                <wp:lineTo x="7213" y="21192"/>
                <wp:lineTo x="11009" y="21192"/>
                <wp:lineTo x="12527" y="21192"/>
                <wp:lineTo x="18981" y="19970"/>
                <wp:lineTo x="18981" y="19562"/>
                <wp:lineTo x="17083" y="13042"/>
                <wp:lineTo x="21258" y="7743"/>
                <wp:lineTo x="21258" y="4891"/>
                <wp:lineTo x="18601" y="0"/>
                <wp:lineTo x="12527" y="0"/>
              </wp:wrapPolygon>
            </wp:wrapTight>
            <wp:docPr id="1054172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2312" name="Picture 10541723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945" cy="1009650"/>
                    </a:xfrm>
                    <a:prstGeom prst="rect">
                      <a:avLst/>
                    </a:prstGeom>
                  </pic:spPr>
                </pic:pic>
              </a:graphicData>
            </a:graphic>
            <wp14:sizeRelH relativeFrom="margin">
              <wp14:pctWidth>0</wp14:pctWidth>
            </wp14:sizeRelH>
            <wp14:sizeRelV relativeFrom="margin">
              <wp14:pctHeight>0</wp14:pctHeight>
            </wp14:sizeRelV>
          </wp:anchor>
        </w:drawing>
      </w:r>
    </w:p>
    <w:p w14:paraId="629DA541" w14:textId="3E89D1C3" w:rsidR="00B36440" w:rsidRDefault="00395906" w:rsidP="00B36440">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65408" behindDoc="1" locked="0" layoutInCell="1" allowOverlap="1" wp14:anchorId="6C90B8ED" wp14:editId="641194B1">
            <wp:simplePos x="0" y="0"/>
            <wp:positionH relativeFrom="margin">
              <wp:align>right</wp:align>
            </wp:positionH>
            <wp:positionV relativeFrom="paragraph">
              <wp:posOffset>162560</wp:posOffset>
            </wp:positionV>
            <wp:extent cx="1111250" cy="904875"/>
            <wp:effectExtent l="0" t="0" r="0" b="9525"/>
            <wp:wrapTight wrapText="bothSides">
              <wp:wrapPolygon edited="0">
                <wp:start x="4073" y="0"/>
                <wp:lineTo x="0" y="455"/>
                <wp:lineTo x="0" y="19554"/>
                <wp:lineTo x="1851" y="21373"/>
                <wp:lineTo x="14071" y="21373"/>
                <wp:lineTo x="21106" y="20463"/>
                <wp:lineTo x="21106" y="11368"/>
                <wp:lineTo x="6665" y="7276"/>
                <wp:lineTo x="7035" y="0"/>
                <wp:lineTo x="4073" y="0"/>
              </wp:wrapPolygon>
            </wp:wrapTight>
            <wp:docPr id="188815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5963" name="Picture 1888159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1250" cy="904875"/>
                    </a:xfrm>
                    <a:prstGeom prst="rect">
                      <a:avLst/>
                    </a:prstGeom>
                  </pic:spPr>
                </pic:pic>
              </a:graphicData>
            </a:graphic>
            <wp14:sizeRelH relativeFrom="margin">
              <wp14:pctWidth>0</wp14:pctWidth>
            </wp14:sizeRelH>
            <wp14:sizeRelV relativeFrom="margin">
              <wp14:pctHeight>0</wp14:pctHeight>
            </wp14:sizeRelV>
          </wp:anchor>
        </w:drawing>
      </w:r>
    </w:p>
    <w:p w14:paraId="3926725F" w14:textId="7D6E3B74" w:rsidR="00B36440" w:rsidRDefault="00395906" w:rsidP="00B36440">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60288" behindDoc="1" locked="0" layoutInCell="1" allowOverlap="1" wp14:anchorId="5C8D8794" wp14:editId="3AD04C72">
            <wp:simplePos x="0" y="0"/>
            <wp:positionH relativeFrom="margin">
              <wp:posOffset>1863090</wp:posOffset>
            </wp:positionH>
            <wp:positionV relativeFrom="paragraph">
              <wp:posOffset>21590</wp:posOffset>
            </wp:positionV>
            <wp:extent cx="673735" cy="876300"/>
            <wp:effectExtent l="0" t="0" r="0" b="0"/>
            <wp:wrapTight wrapText="bothSides">
              <wp:wrapPolygon edited="0">
                <wp:start x="0" y="0"/>
                <wp:lineTo x="0" y="3287"/>
                <wp:lineTo x="611" y="15026"/>
                <wp:lineTo x="5497" y="21130"/>
                <wp:lineTo x="6107" y="21130"/>
                <wp:lineTo x="17712" y="21130"/>
                <wp:lineTo x="18933" y="21130"/>
                <wp:lineTo x="20765" y="10800"/>
                <wp:lineTo x="20765" y="3287"/>
                <wp:lineTo x="6718" y="0"/>
                <wp:lineTo x="0" y="0"/>
              </wp:wrapPolygon>
            </wp:wrapTight>
            <wp:docPr id="179302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9630" name="Picture 17930296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735" cy="876300"/>
                    </a:xfrm>
                    <a:prstGeom prst="rect">
                      <a:avLst/>
                    </a:prstGeom>
                  </pic:spPr>
                </pic:pic>
              </a:graphicData>
            </a:graphic>
            <wp14:sizeRelH relativeFrom="margin">
              <wp14:pctWidth>0</wp14:pctWidth>
            </wp14:sizeRelH>
            <wp14:sizeRelV relativeFrom="margin">
              <wp14:pctHeight>0</wp14:pctHeight>
            </wp14:sizeRelV>
          </wp:anchor>
        </w:drawing>
      </w:r>
    </w:p>
    <w:p w14:paraId="496664AB" w14:textId="5E22A5A1" w:rsidR="00B36440" w:rsidRDefault="00395906" w:rsidP="00B36440">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67456" behindDoc="1" locked="0" layoutInCell="1" allowOverlap="1" wp14:anchorId="5AA23420" wp14:editId="62B7A8B6">
            <wp:simplePos x="0" y="0"/>
            <wp:positionH relativeFrom="column">
              <wp:posOffset>952500</wp:posOffset>
            </wp:positionH>
            <wp:positionV relativeFrom="paragraph">
              <wp:posOffset>89535</wp:posOffset>
            </wp:positionV>
            <wp:extent cx="570865" cy="514350"/>
            <wp:effectExtent l="0" t="0" r="635" b="0"/>
            <wp:wrapTight wrapText="bothSides">
              <wp:wrapPolygon edited="0">
                <wp:start x="7929" y="0"/>
                <wp:lineTo x="0" y="10400"/>
                <wp:lineTo x="0" y="19200"/>
                <wp:lineTo x="6487" y="20800"/>
                <wp:lineTo x="10812" y="20800"/>
                <wp:lineTo x="20903" y="19200"/>
                <wp:lineTo x="20903" y="14400"/>
                <wp:lineTo x="18020" y="0"/>
                <wp:lineTo x="7929" y="0"/>
              </wp:wrapPolygon>
            </wp:wrapTight>
            <wp:docPr id="1244944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44573" name="Picture 12449445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865" cy="514350"/>
                    </a:xfrm>
                    <a:prstGeom prst="rect">
                      <a:avLst/>
                    </a:prstGeom>
                  </pic:spPr>
                </pic:pic>
              </a:graphicData>
            </a:graphic>
            <wp14:sizeRelH relativeFrom="margin">
              <wp14:pctWidth>0</wp14:pctWidth>
            </wp14:sizeRelH>
            <wp14:sizeRelV relativeFrom="margin">
              <wp14:pctHeight>0</wp14:pctHeight>
            </wp14:sizeRelV>
          </wp:anchor>
        </w:drawing>
      </w:r>
    </w:p>
    <w:p w14:paraId="02F58C92" w14:textId="5E6810F6" w:rsidR="00B36440" w:rsidRDefault="00B36440" w:rsidP="00B36440">
      <w:pPr>
        <w:spacing w:after="0" w:line="240" w:lineRule="auto"/>
        <w:jc w:val="center"/>
        <w:rPr>
          <w:rFonts w:ascii="Cavolini" w:eastAsia="Tahoma" w:hAnsi="Cavolini" w:cs="Cavolini"/>
          <w:b/>
          <w:noProof/>
          <w:color w:val="000000"/>
          <w:sz w:val="36"/>
          <w:szCs w:val="36"/>
        </w:rPr>
      </w:pPr>
    </w:p>
    <w:p w14:paraId="2D7DAC79" w14:textId="77777777" w:rsidR="00F54C88" w:rsidRPr="00F54C88" w:rsidRDefault="00F54C88" w:rsidP="00B36440">
      <w:pPr>
        <w:spacing w:after="0" w:line="240" w:lineRule="auto"/>
        <w:jc w:val="center"/>
        <w:rPr>
          <w:rFonts w:ascii="Cavolini" w:eastAsia="Tahoma" w:hAnsi="Cavolini" w:cs="Cavolini"/>
          <w:b/>
          <w:noProof/>
          <w:color w:val="000000"/>
          <w:sz w:val="20"/>
          <w:szCs w:val="20"/>
        </w:rPr>
      </w:pPr>
    </w:p>
    <w:p w14:paraId="7DCC855B" w14:textId="6EF0F897" w:rsidR="00B36440" w:rsidRPr="00983B84" w:rsidRDefault="00B36440" w:rsidP="00B36440">
      <w:pPr>
        <w:spacing w:after="0" w:line="240" w:lineRule="auto"/>
        <w:jc w:val="center"/>
        <w:rPr>
          <w:rFonts w:ascii="Cavolini" w:eastAsia="Tahoma" w:hAnsi="Cavolini" w:cs="Cavolini"/>
          <w:b/>
          <w:noProof/>
          <w:color w:val="000000"/>
          <w:sz w:val="56"/>
          <w:szCs w:val="56"/>
        </w:rPr>
      </w:pPr>
      <w:r w:rsidRPr="00983B84">
        <w:rPr>
          <w:rFonts w:ascii="Cavolini" w:eastAsia="Tahoma" w:hAnsi="Cavolini" w:cs="Cavolini"/>
          <w:b/>
          <w:noProof/>
          <w:color w:val="000000"/>
          <w:sz w:val="56"/>
          <w:szCs w:val="56"/>
        </w:rPr>
        <w:t xml:space="preserve">Vacation Bible School </w:t>
      </w:r>
    </w:p>
    <w:p w14:paraId="64F83477" w14:textId="3B438D6B" w:rsidR="00B36440" w:rsidRPr="00983B84" w:rsidRDefault="008A3402" w:rsidP="00B36440">
      <w:pPr>
        <w:spacing w:after="0" w:line="240" w:lineRule="auto"/>
        <w:jc w:val="center"/>
        <w:rPr>
          <w:rFonts w:ascii="Cavolini" w:eastAsia="Tahoma" w:hAnsi="Cavolini" w:cs="Cavolini"/>
          <w:b/>
          <w:noProof/>
          <w:color w:val="000000"/>
          <w:sz w:val="40"/>
          <w:szCs w:val="40"/>
          <w:vertAlign w:val="superscript"/>
        </w:rPr>
      </w:pPr>
      <w:r>
        <w:rPr>
          <w:rFonts w:ascii="Cavolini" w:eastAsia="Tahoma" w:hAnsi="Cavolini" w:cs="Cavolini"/>
          <w:b/>
          <w:noProof/>
          <w:color w:val="000000"/>
          <w:sz w:val="40"/>
          <w:szCs w:val="40"/>
        </w:rPr>
        <w:t>THIS</w:t>
      </w:r>
      <w:r w:rsidR="00B36440" w:rsidRPr="00983B84">
        <w:rPr>
          <w:rFonts w:ascii="Cavolini" w:eastAsia="Tahoma" w:hAnsi="Cavolini" w:cs="Cavolini"/>
          <w:b/>
          <w:noProof/>
          <w:color w:val="000000"/>
          <w:sz w:val="40"/>
          <w:szCs w:val="40"/>
        </w:rPr>
        <w:t xml:space="preserve"> WEEK - June 15–19</w:t>
      </w:r>
    </w:p>
    <w:p w14:paraId="21019B64" w14:textId="0213E0A3" w:rsidR="00B36440" w:rsidRPr="00983B84" w:rsidRDefault="00B36440" w:rsidP="00B36440">
      <w:pPr>
        <w:spacing w:after="0" w:line="240" w:lineRule="auto"/>
        <w:jc w:val="center"/>
        <w:rPr>
          <w:rFonts w:ascii="Cavolini" w:eastAsia="Tahoma" w:hAnsi="Cavolini" w:cs="Cavolini"/>
          <w:b/>
          <w:noProof/>
          <w:color w:val="000000"/>
          <w:sz w:val="40"/>
          <w:szCs w:val="40"/>
        </w:rPr>
      </w:pPr>
      <w:r w:rsidRPr="00983B84">
        <w:rPr>
          <w:rFonts w:ascii="Cavolini" w:eastAsia="Tahoma" w:hAnsi="Cavolini" w:cs="Cavolini"/>
          <w:b/>
          <w:noProof/>
          <w:color w:val="000000"/>
          <w:sz w:val="40"/>
          <w:szCs w:val="40"/>
        </w:rPr>
        <w:t>9AM-12PM</w:t>
      </w:r>
    </w:p>
    <w:p w14:paraId="27BB3529" w14:textId="478AECE2" w:rsidR="00983B84" w:rsidRPr="00983B84" w:rsidRDefault="00983B84" w:rsidP="00B36440">
      <w:pPr>
        <w:spacing w:after="0" w:line="240" w:lineRule="auto"/>
        <w:jc w:val="center"/>
        <w:rPr>
          <w:rFonts w:ascii="Cavolini" w:eastAsia="Tahoma" w:hAnsi="Cavolini" w:cs="Cavolini"/>
          <w:b/>
          <w:noProof/>
          <w:color w:val="000000"/>
          <w:sz w:val="36"/>
          <w:szCs w:val="36"/>
        </w:rPr>
      </w:pPr>
      <w:r w:rsidRPr="00983B84">
        <w:rPr>
          <w:rFonts w:ascii="Cavolini" w:eastAsia="Tahoma" w:hAnsi="Cavolini" w:cs="Cavolini"/>
          <w:b/>
          <w:noProof/>
          <w:color w:val="000000"/>
          <w:sz w:val="36"/>
          <w:szCs w:val="36"/>
        </w:rPr>
        <w:t>“Rainforest Falls – Exploring the Nature of God”</w:t>
      </w:r>
    </w:p>
    <w:p w14:paraId="4E9B39DF" w14:textId="40AD91DD" w:rsidR="00B36440" w:rsidRPr="00B05CB1" w:rsidRDefault="00B36440" w:rsidP="00B36440">
      <w:pPr>
        <w:spacing w:after="0" w:line="240" w:lineRule="auto"/>
        <w:jc w:val="center"/>
        <w:rPr>
          <w:rFonts w:ascii="Cavolini" w:eastAsia="Tahoma" w:hAnsi="Cavolini" w:cs="Cavolini"/>
          <w:bCs/>
          <w:noProof/>
          <w:color w:val="000000"/>
          <w:sz w:val="32"/>
          <w:szCs w:val="32"/>
        </w:rPr>
      </w:pPr>
      <w:r w:rsidRPr="00B05CB1">
        <w:rPr>
          <w:rFonts w:ascii="Cavolini" w:eastAsia="Tahoma" w:hAnsi="Cavolini" w:cs="Cavolini"/>
          <w:b/>
          <w:noProof/>
          <w:color w:val="000000"/>
          <w:sz w:val="32"/>
          <w:szCs w:val="32"/>
        </w:rPr>
        <w:t>A kid-friendly lunch will be served.</w:t>
      </w:r>
    </w:p>
    <w:p w14:paraId="7D38DCD9" w14:textId="77777777" w:rsidR="004906F0" w:rsidRPr="004906F0" w:rsidRDefault="004906F0" w:rsidP="00B36440">
      <w:pPr>
        <w:spacing w:after="0" w:line="240" w:lineRule="auto"/>
        <w:jc w:val="center"/>
        <w:rPr>
          <w:rFonts w:ascii="Tahoma" w:eastAsia="Tahoma" w:hAnsi="Tahoma" w:cs="Tahoma"/>
          <w:bCs/>
          <w:noProof/>
          <w:color w:val="000000"/>
          <w:sz w:val="8"/>
          <w:szCs w:val="8"/>
        </w:rPr>
      </w:pPr>
    </w:p>
    <w:p w14:paraId="414D26B3" w14:textId="67BDE7C6" w:rsidR="000551E0" w:rsidRPr="000551E0" w:rsidRDefault="00B36440" w:rsidP="002E586D">
      <w:pPr>
        <w:spacing w:after="0" w:line="240" w:lineRule="auto"/>
        <w:jc w:val="center"/>
        <w:rPr>
          <w:rFonts w:ascii="Tahoma" w:eastAsia="Tahoma" w:hAnsi="Tahoma" w:cs="Tahoma"/>
          <w:b/>
          <w:noProof/>
          <w:color w:val="000000"/>
          <w:sz w:val="32"/>
          <w:szCs w:val="32"/>
          <w:u w:val="single"/>
        </w:rPr>
      </w:pPr>
      <w:r w:rsidRPr="000551E0">
        <w:rPr>
          <w:rFonts w:ascii="Tahoma" w:eastAsia="Tahoma" w:hAnsi="Tahoma" w:cs="Tahoma"/>
          <w:bCs/>
          <w:noProof/>
          <w:color w:val="000000"/>
          <w:sz w:val="32"/>
          <w:szCs w:val="32"/>
        </w:rPr>
        <w:t xml:space="preserve">This is open to </w:t>
      </w:r>
      <w:r w:rsidR="004906F0" w:rsidRPr="000551E0">
        <w:rPr>
          <w:rFonts w:ascii="Tahoma" w:eastAsia="Tahoma" w:hAnsi="Tahoma" w:cs="Tahoma"/>
          <w:bCs/>
          <w:noProof/>
          <w:color w:val="000000"/>
          <w:sz w:val="32"/>
          <w:szCs w:val="32"/>
        </w:rPr>
        <w:t>kids</w:t>
      </w:r>
      <w:r w:rsidR="00F54C88">
        <w:rPr>
          <w:rFonts w:ascii="Tahoma" w:eastAsia="Tahoma" w:hAnsi="Tahoma" w:cs="Tahoma"/>
          <w:bCs/>
          <w:noProof/>
          <w:color w:val="000000"/>
          <w:sz w:val="32"/>
          <w:szCs w:val="32"/>
        </w:rPr>
        <w:t xml:space="preserve"> aged</w:t>
      </w:r>
      <w:r w:rsidRPr="000551E0">
        <w:rPr>
          <w:rFonts w:ascii="Tahoma" w:eastAsia="Tahoma" w:hAnsi="Tahoma" w:cs="Tahoma"/>
          <w:bCs/>
          <w:noProof/>
          <w:color w:val="000000"/>
          <w:sz w:val="32"/>
          <w:szCs w:val="32"/>
        </w:rPr>
        <w:t xml:space="preserve">, Preschool </w:t>
      </w:r>
      <w:r w:rsidRPr="000551E0">
        <w:rPr>
          <w:rFonts w:ascii="Tahoma" w:eastAsia="Tahoma" w:hAnsi="Tahoma" w:cs="Tahoma"/>
          <w:bCs/>
          <w:noProof/>
          <w:color w:val="000000"/>
          <w:sz w:val="24"/>
          <w:szCs w:val="24"/>
        </w:rPr>
        <w:t>(must be potty trained)</w:t>
      </w:r>
      <w:r w:rsidRPr="000551E0">
        <w:rPr>
          <w:rFonts w:ascii="Tahoma" w:eastAsia="Tahoma" w:hAnsi="Tahoma" w:cs="Tahoma"/>
          <w:bCs/>
          <w:noProof/>
          <w:color w:val="000000"/>
          <w:sz w:val="32"/>
          <w:szCs w:val="32"/>
        </w:rPr>
        <w:t xml:space="preserve"> through those who have </w:t>
      </w:r>
      <w:r w:rsidR="00F54C88">
        <w:rPr>
          <w:rFonts w:ascii="Tahoma" w:eastAsia="Tahoma" w:hAnsi="Tahoma" w:cs="Tahoma"/>
          <w:bCs/>
          <w:noProof/>
          <w:color w:val="000000"/>
          <w:sz w:val="32"/>
          <w:szCs w:val="32"/>
        </w:rPr>
        <w:t>c</w:t>
      </w:r>
      <w:r w:rsidRPr="000551E0">
        <w:rPr>
          <w:rFonts w:ascii="Tahoma" w:eastAsia="Tahoma" w:hAnsi="Tahoma" w:cs="Tahoma"/>
          <w:bCs/>
          <w:noProof/>
          <w:color w:val="000000"/>
          <w:sz w:val="32"/>
          <w:szCs w:val="32"/>
        </w:rPr>
        <w:t>ompleted the 5</w:t>
      </w:r>
      <w:r w:rsidRPr="000551E0">
        <w:rPr>
          <w:rFonts w:ascii="Tahoma" w:eastAsia="Tahoma" w:hAnsi="Tahoma" w:cs="Tahoma"/>
          <w:bCs/>
          <w:noProof/>
          <w:color w:val="000000"/>
          <w:sz w:val="32"/>
          <w:szCs w:val="32"/>
          <w:vertAlign w:val="superscript"/>
        </w:rPr>
        <w:t>th</w:t>
      </w:r>
      <w:r w:rsidRPr="000551E0">
        <w:rPr>
          <w:rFonts w:ascii="Tahoma" w:eastAsia="Tahoma" w:hAnsi="Tahoma" w:cs="Tahoma"/>
          <w:bCs/>
          <w:noProof/>
          <w:color w:val="000000"/>
          <w:sz w:val="32"/>
          <w:szCs w:val="32"/>
        </w:rPr>
        <w:t xml:space="preserve"> grade!</w:t>
      </w:r>
      <w:r w:rsidRPr="00B36440">
        <w:rPr>
          <w:rFonts w:ascii="Tahoma" w:eastAsia="Tahoma" w:hAnsi="Tahoma" w:cs="Tahoma"/>
          <w:bCs/>
          <w:noProof/>
          <w:color w:val="000000"/>
          <w:sz w:val="28"/>
          <w:szCs w:val="28"/>
        </w:rPr>
        <w:t xml:space="preserve"> </w:t>
      </w:r>
      <w:r w:rsidRPr="000551E0">
        <w:rPr>
          <w:rFonts w:ascii="Tahoma" w:eastAsia="Tahoma" w:hAnsi="Tahoma" w:cs="Tahoma"/>
          <w:bCs/>
          <w:noProof/>
          <w:color w:val="000000"/>
          <w:sz w:val="32"/>
          <w:szCs w:val="32"/>
        </w:rPr>
        <w:t>We had to order supplies and have enough for 80 kids.</w:t>
      </w:r>
      <w:r w:rsidRPr="000551E0">
        <w:rPr>
          <w:rFonts w:ascii="Tahoma" w:eastAsia="Tahoma" w:hAnsi="Tahoma" w:cs="Tahoma"/>
          <w:b/>
          <w:noProof/>
          <w:color w:val="000000"/>
          <w:sz w:val="32"/>
          <w:szCs w:val="32"/>
          <w:u w:val="single"/>
        </w:rPr>
        <w:t xml:space="preserve"> </w:t>
      </w:r>
    </w:p>
    <w:p w14:paraId="73108A98" w14:textId="77777777" w:rsidR="00F54C88" w:rsidRPr="00F54C88" w:rsidRDefault="00F54C88" w:rsidP="002E586D">
      <w:pPr>
        <w:spacing w:after="0" w:line="240" w:lineRule="auto"/>
        <w:jc w:val="center"/>
        <w:rPr>
          <w:rFonts w:ascii="Tahoma" w:eastAsia="Tahoma" w:hAnsi="Tahoma" w:cs="Tahoma"/>
          <w:bCs/>
          <w:noProof/>
          <w:color w:val="000000"/>
          <w:sz w:val="8"/>
          <w:szCs w:val="8"/>
          <w:u w:val="single"/>
        </w:rPr>
      </w:pPr>
    </w:p>
    <w:p w14:paraId="71D9E43C" w14:textId="05D90E91" w:rsidR="000551E0" w:rsidRDefault="00B36440" w:rsidP="002E586D">
      <w:pPr>
        <w:spacing w:after="0" w:line="240" w:lineRule="auto"/>
        <w:jc w:val="center"/>
        <w:rPr>
          <w:rFonts w:ascii="Tahoma" w:eastAsia="Tahoma" w:hAnsi="Tahoma" w:cs="Tahoma"/>
          <w:bCs/>
          <w:noProof/>
          <w:color w:val="000000"/>
          <w:sz w:val="28"/>
          <w:szCs w:val="28"/>
        </w:rPr>
      </w:pPr>
      <w:r w:rsidRPr="00B36440">
        <w:rPr>
          <w:rFonts w:ascii="Tahoma" w:eastAsia="Tahoma" w:hAnsi="Tahoma" w:cs="Tahoma"/>
          <w:bCs/>
          <w:noProof/>
          <w:color w:val="000000"/>
          <w:sz w:val="28"/>
          <w:szCs w:val="28"/>
          <w:u w:val="single"/>
        </w:rPr>
        <w:t>Registration forms are available on the table in the Great Hall</w:t>
      </w:r>
      <w:r w:rsidR="00FE19BA">
        <w:rPr>
          <w:rFonts w:ascii="Tahoma" w:eastAsia="Tahoma" w:hAnsi="Tahoma" w:cs="Tahoma"/>
          <w:bCs/>
          <w:noProof/>
          <w:color w:val="000000"/>
          <w:sz w:val="28"/>
          <w:szCs w:val="28"/>
          <w:u w:val="single"/>
        </w:rPr>
        <w:t>.</w:t>
      </w:r>
      <w:r w:rsidR="000551E0">
        <w:rPr>
          <w:rFonts w:ascii="Tahoma" w:eastAsia="Tahoma" w:hAnsi="Tahoma" w:cs="Tahoma"/>
          <w:bCs/>
          <w:noProof/>
          <w:color w:val="000000"/>
          <w:sz w:val="28"/>
          <w:szCs w:val="28"/>
          <w:u w:val="single"/>
        </w:rPr>
        <w:t xml:space="preserve"> If you have not pre-registered your child, please arrive by 8:45AM.</w:t>
      </w:r>
    </w:p>
    <w:p w14:paraId="0B5671A0" w14:textId="77777777" w:rsidR="00F54C88" w:rsidRPr="00F54C88" w:rsidRDefault="00F54C88" w:rsidP="002E586D">
      <w:pPr>
        <w:spacing w:after="0" w:line="240" w:lineRule="auto"/>
        <w:jc w:val="center"/>
        <w:rPr>
          <w:rFonts w:ascii="Tahoma" w:eastAsia="Tahoma" w:hAnsi="Tahoma" w:cs="Tahoma"/>
          <w:bCs/>
          <w:noProof/>
          <w:color w:val="000000"/>
          <w:sz w:val="8"/>
          <w:szCs w:val="8"/>
        </w:rPr>
      </w:pPr>
    </w:p>
    <w:p w14:paraId="78D543FD" w14:textId="0E4025A6" w:rsidR="000617FA" w:rsidRDefault="000551E0" w:rsidP="005C437A">
      <w:pPr>
        <w:spacing w:after="0" w:line="240" w:lineRule="auto"/>
        <w:jc w:val="center"/>
        <w:rPr>
          <w:rFonts w:ascii="Tahoma" w:eastAsia="Tahoma" w:hAnsi="Tahoma" w:cs="Tahoma"/>
          <w:bCs/>
          <w:noProof/>
          <w:color w:val="000000"/>
          <w:sz w:val="28"/>
          <w:szCs w:val="28"/>
        </w:rPr>
      </w:pPr>
      <w:r>
        <w:rPr>
          <w:rFonts w:ascii="Tahoma" w:eastAsia="Tahoma" w:hAnsi="Tahoma" w:cs="Tahoma"/>
          <w:bCs/>
          <w:noProof/>
          <w:color w:val="000000"/>
          <w:sz w:val="28"/>
          <w:szCs w:val="28"/>
        </w:rPr>
        <w:t xml:space="preserve">Helpers please come at 8:15AM, </w:t>
      </w:r>
      <w:r w:rsidR="00B22671">
        <w:rPr>
          <w:rFonts w:ascii="Tahoma" w:eastAsia="Tahoma" w:hAnsi="Tahoma" w:cs="Tahoma"/>
          <w:bCs/>
          <w:noProof/>
          <w:color w:val="000000"/>
          <w:sz w:val="28"/>
          <w:szCs w:val="28"/>
        </w:rPr>
        <w:t xml:space="preserve">unless Roxie has contacted you separately. </w:t>
      </w:r>
      <w:r w:rsidR="005F5113">
        <w:rPr>
          <w:rFonts w:ascii="Tahoma" w:eastAsia="Tahoma" w:hAnsi="Tahoma" w:cs="Tahoma"/>
          <w:bCs/>
          <w:noProof/>
          <w:color w:val="000000"/>
          <w:sz w:val="28"/>
          <w:szCs w:val="28"/>
        </w:rPr>
        <w:t>T</w:t>
      </w:r>
      <w:r>
        <w:rPr>
          <w:rFonts w:ascii="Tahoma" w:eastAsia="Tahoma" w:hAnsi="Tahoma" w:cs="Tahoma"/>
          <w:bCs/>
          <w:noProof/>
          <w:color w:val="000000"/>
          <w:sz w:val="28"/>
          <w:szCs w:val="28"/>
        </w:rPr>
        <w:t xml:space="preserve">hank </w:t>
      </w:r>
      <w:r w:rsidR="005F5113">
        <w:rPr>
          <w:rFonts w:ascii="Tahoma" w:eastAsia="Tahoma" w:hAnsi="Tahoma" w:cs="Tahoma"/>
          <w:bCs/>
          <w:noProof/>
          <w:color w:val="000000"/>
          <w:sz w:val="28"/>
          <w:szCs w:val="28"/>
        </w:rPr>
        <w:t>Y</w:t>
      </w:r>
      <w:r>
        <w:rPr>
          <w:rFonts w:ascii="Tahoma" w:eastAsia="Tahoma" w:hAnsi="Tahoma" w:cs="Tahoma"/>
          <w:bCs/>
          <w:noProof/>
          <w:color w:val="000000"/>
          <w:sz w:val="28"/>
          <w:szCs w:val="28"/>
        </w:rPr>
        <w:t>ou.</w:t>
      </w:r>
    </w:p>
    <w:p w14:paraId="201201AD" w14:textId="77777777" w:rsidR="005C437A" w:rsidRPr="00085B12" w:rsidRDefault="005C437A" w:rsidP="005C437A">
      <w:pPr>
        <w:spacing w:after="0" w:line="240" w:lineRule="auto"/>
        <w:rPr>
          <w:rFonts w:ascii="Tahoma" w:hAnsi="Tahoma" w:cs="Tahoma"/>
          <w:b/>
          <w:bCs/>
          <w:u w:val="single"/>
        </w:rPr>
      </w:pPr>
      <w:r>
        <w:rPr>
          <w:rFonts w:ascii="Tahoma" w:hAnsi="Tahoma" w:cs="Tahoma"/>
          <w:b/>
          <w:bCs/>
          <w:u w:val="single"/>
        </w:rPr>
        <w:lastRenderedPageBreak/>
        <w:t>Today’s Order of Worship</w:t>
      </w:r>
    </w:p>
    <w:p w14:paraId="6DD70E68" w14:textId="77777777" w:rsidR="005C437A" w:rsidRPr="00375C3F" w:rsidRDefault="005C437A" w:rsidP="005C437A">
      <w:pPr>
        <w:spacing w:after="0" w:line="240" w:lineRule="auto"/>
        <w:rPr>
          <w:rFonts w:ascii="Tahoma" w:hAnsi="Tahoma" w:cs="Tahoma"/>
          <w:sz w:val="12"/>
          <w:szCs w:val="12"/>
        </w:rPr>
      </w:pPr>
    </w:p>
    <w:p w14:paraId="6E508D56" w14:textId="77777777" w:rsidR="005C437A" w:rsidRDefault="005C437A" w:rsidP="005C437A">
      <w:pPr>
        <w:spacing w:after="120" w:line="240" w:lineRule="auto"/>
        <w:rPr>
          <w:rFonts w:ascii="Tahoma" w:hAnsi="Tahoma" w:cs="Tahoma"/>
        </w:rPr>
      </w:pPr>
      <w:r>
        <w:rPr>
          <w:rFonts w:ascii="Tahoma" w:hAnsi="Tahoma" w:cs="Tahoma"/>
        </w:rPr>
        <w:t>Countdown Video</w:t>
      </w:r>
    </w:p>
    <w:p w14:paraId="234B0944" w14:textId="77777777" w:rsidR="005C437A" w:rsidRDefault="005C437A" w:rsidP="005C437A">
      <w:pPr>
        <w:spacing w:after="120" w:line="240" w:lineRule="auto"/>
        <w:rPr>
          <w:rFonts w:ascii="Tahoma" w:hAnsi="Tahoma" w:cs="Tahoma"/>
          <w:b/>
          <w:bCs/>
          <w:iCs/>
          <w:noProof/>
        </w:rPr>
      </w:pPr>
      <w:r w:rsidRPr="00195C8A">
        <w:rPr>
          <w:rFonts w:ascii="Tahoma" w:hAnsi="Tahoma" w:cs="Tahoma"/>
        </w:rPr>
        <w:t>Announcements</w:t>
      </w:r>
      <w:r>
        <w:rPr>
          <w:rFonts w:ascii="Tahoma" w:hAnsi="Tahoma" w:cs="Tahoma"/>
        </w:rPr>
        <w:t>/</w:t>
      </w:r>
      <w:r w:rsidRPr="00195C8A">
        <w:rPr>
          <w:rFonts w:ascii="Tahoma" w:hAnsi="Tahoma" w:cs="Tahoma"/>
        </w:rPr>
        <w:t>Birthdays</w:t>
      </w:r>
      <w:r>
        <w:rPr>
          <w:rFonts w:ascii="Tahoma" w:hAnsi="Tahoma" w:cs="Tahoma"/>
        </w:rPr>
        <w:t xml:space="preserve"> &amp; </w:t>
      </w:r>
      <w:r w:rsidRPr="00195C8A">
        <w:rPr>
          <w:rFonts w:ascii="Tahoma" w:hAnsi="Tahoma" w:cs="Tahoma"/>
        </w:rPr>
        <w:t>Anniversaries</w:t>
      </w:r>
      <w:r w:rsidRPr="00DB2A9B">
        <w:rPr>
          <w:rFonts w:ascii="Tahoma" w:hAnsi="Tahoma" w:cs="Tahoma"/>
          <w:b/>
          <w:bCs/>
          <w:iCs/>
          <w:noProof/>
        </w:rPr>
        <w:t xml:space="preserve"> </w:t>
      </w:r>
    </w:p>
    <w:p w14:paraId="10AF3445" w14:textId="77777777" w:rsidR="005C437A" w:rsidRDefault="005C437A" w:rsidP="005C437A">
      <w:pPr>
        <w:spacing w:after="120" w:line="240" w:lineRule="auto"/>
        <w:rPr>
          <w:rFonts w:ascii="Tahoma" w:hAnsi="Tahoma" w:cs="Tahoma"/>
        </w:rPr>
      </w:pPr>
      <w:r>
        <w:rPr>
          <w:rFonts w:ascii="Tahoma" w:hAnsi="Tahoma" w:cs="Tahoma"/>
        </w:rPr>
        <w:t>Welcome/Ringing of the Bell/Memory Verse of the Week</w:t>
      </w:r>
    </w:p>
    <w:p w14:paraId="2C75083E" w14:textId="77777777" w:rsidR="005C437A" w:rsidRPr="00703E7A" w:rsidRDefault="005C437A" w:rsidP="005C437A">
      <w:pPr>
        <w:spacing w:after="120" w:line="240" w:lineRule="auto"/>
        <w:rPr>
          <w:rFonts w:ascii="Tahoma" w:hAnsi="Tahoma" w:cs="Tahoma"/>
          <w:sz w:val="20"/>
          <w:szCs w:val="20"/>
        </w:rPr>
      </w:pPr>
      <w:r>
        <w:rPr>
          <w:rFonts w:ascii="Tahoma" w:hAnsi="Tahoma" w:cs="Tahoma"/>
        </w:rPr>
        <w:t xml:space="preserve">Call to Worship  </w:t>
      </w:r>
      <w:r>
        <w:rPr>
          <w:rFonts w:ascii="Tahoma" w:hAnsi="Tahoma" w:cs="Tahoma"/>
          <w:i/>
          <w:iCs/>
        </w:rPr>
        <w:t>“Sanctuary”</w:t>
      </w:r>
    </w:p>
    <w:p w14:paraId="20CA0FD0" w14:textId="77777777" w:rsidR="005C437A" w:rsidRPr="00882F1C" w:rsidRDefault="005C437A" w:rsidP="005C437A">
      <w:pPr>
        <w:spacing w:after="120" w:line="240" w:lineRule="auto"/>
        <w:rPr>
          <w:rFonts w:ascii="Tahoma" w:hAnsi="Tahoma" w:cs="Tahoma"/>
        </w:rPr>
      </w:pPr>
      <w:r w:rsidRPr="00882F1C">
        <w:rPr>
          <w:rFonts w:ascii="Tahoma" w:hAnsi="Tahoma" w:cs="Tahoma"/>
        </w:rPr>
        <w:t>Invocation</w:t>
      </w:r>
    </w:p>
    <w:p w14:paraId="02CD5783" w14:textId="77777777" w:rsidR="005C437A" w:rsidRPr="00AC7A34" w:rsidRDefault="005C437A" w:rsidP="005C437A">
      <w:pPr>
        <w:spacing w:after="120" w:line="240" w:lineRule="auto"/>
        <w:rPr>
          <w:rFonts w:ascii="Tahoma" w:hAnsi="Tahoma" w:cs="Tahoma"/>
          <w:i/>
          <w:iCs/>
        </w:rPr>
      </w:pPr>
      <w:r w:rsidRPr="008C75B4">
        <w:rPr>
          <w:rFonts w:ascii="Tahoma" w:hAnsi="Tahoma" w:cs="Tahoma"/>
        </w:rPr>
        <w:t>Hymn</w:t>
      </w:r>
      <w:r>
        <w:rPr>
          <w:rFonts w:ascii="Tahoma" w:hAnsi="Tahoma" w:cs="Tahoma"/>
        </w:rPr>
        <w:t xml:space="preserve">  </w:t>
      </w:r>
      <w:r>
        <w:rPr>
          <w:rFonts w:ascii="Tahoma" w:hAnsi="Tahoma" w:cs="Tahoma"/>
          <w:i/>
          <w:iCs/>
        </w:rPr>
        <w:t xml:space="preserve">“Praise to the Lord, the Almighty” </w:t>
      </w:r>
      <w:r w:rsidRPr="000551E0">
        <w:rPr>
          <w:rFonts w:ascii="Tahoma" w:hAnsi="Tahoma" w:cs="Tahoma"/>
          <w:i/>
          <w:iCs/>
        </w:rPr>
        <w:t>(vs. 1, 3, 5)</w:t>
      </w:r>
      <w:r>
        <w:rPr>
          <w:rFonts w:ascii="Tahoma" w:hAnsi="Tahoma" w:cs="Tahoma"/>
          <w:i/>
          <w:iCs/>
        </w:rPr>
        <w:t xml:space="preserve">  LSB 790</w:t>
      </w:r>
    </w:p>
    <w:p w14:paraId="1AA2F1DE" w14:textId="77777777" w:rsidR="005C437A" w:rsidRDefault="005C437A" w:rsidP="005C437A">
      <w:pPr>
        <w:spacing w:after="120" w:line="240" w:lineRule="auto"/>
        <w:rPr>
          <w:rFonts w:ascii="Tahoma" w:hAnsi="Tahoma" w:cs="Tahoma"/>
        </w:rPr>
      </w:pPr>
      <w:r w:rsidRPr="005C02EE">
        <w:rPr>
          <w:rFonts w:ascii="Tahoma" w:hAnsi="Tahoma" w:cs="Tahoma"/>
        </w:rPr>
        <w:t>Confession of Sins</w:t>
      </w:r>
    </w:p>
    <w:p w14:paraId="78258ABE" w14:textId="77777777" w:rsidR="005C437A" w:rsidRDefault="005C437A" w:rsidP="005C437A">
      <w:pPr>
        <w:spacing w:after="120" w:line="240" w:lineRule="auto"/>
        <w:rPr>
          <w:rFonts w:ascii="Tahoma" w:hAnsi="Tahoma" w:cs="Tahoma"/>
        </w:rPr>
      </w:pPr>
      <w:r w:rsidRPr="005C02EE">
        <w:rPr>
          <w:rFonts w:ascii="Tahoma" w:hAnsi="Tahoma" w:cs="Tahoma"/>
        </w:rPr>
        <w:t>God’s Assurance of Forgiveness</w:t>
      </w:r>
    </w:p>
    <w:p w14:paraId="53489B99" w14:textId="77777777" w:rsidR="005C437A" w:rsidRPr="00DE7B7D" w:rsidRDefault="005C437A" w:rsidP="005C437A">
      <w:pPr>
        <w:spacing w:after="120" w:line="240" w:lineRule="auto"/>
        <w:rPr>
          <w:rFonts w:ascii="Tahoma" w:hAnsi="Tahoma" w:cs="Tahoma"/>
          <w:i/>
          <w:iCs/>
        </w:rPr>
      </w:pPr>
      <w:r>
        <w:rPr>
          <w:rFonts w:ascii="Tahoma" w:hAnsi="Tahoma" w:cs="Tahoma"/>
        </w:rPr>
        <w:t xml:space="preserve">Song of Praise  </w:t>
      </w:r>
      <w:r>
        <w:rPr>
          <w:rFonts w:ascii="Tahoma" w:hAnsi="Tahoma" w:cs="Tahoma"/>
          <w:i/>
          <w:iCs/>
        </w:rPr>
        <w:t>“10,000 Reasons”</w:t>
      </w:r>
    </w:p>
    <w:p w14:paraId="23863119" w14:textId="77777777" w:rsidR="005C437A" w:rsidRDefault="005C437A" w:rsidP="005C437A">
      <w:pPr>
        <w:spacing w:after="0" w:line="240" w:lineRule="auto"/>
        <w:rPr>
          <w:rFonts w:ascii="Tahoma" w:hAnsi="Tahoma" w:cs="Tahoma"/>
        </w:rPr>
      </w:pPr>
      <w:r>
        <w:rPr>
          <w:rFonts w:ascii="Tahoma" w:hAnsi="Tahoma" w:cs="Tahoma"/>
        </w:rPr>
        <w:t>Scripture Lessons  Exodus 19:2-8</w:t>
      </w:r>
    </w:p>
    <w:p w14:paraId="6E1650DD" w14:textId="77777777" w:rsidR="005C437A" w:rsidRDefault="005C437A" w:rsidP="005C437A">
      <w:pPr>
        <w:spacing w:after="0" w:line="240" w:lineRule="auto"/>
        <w:ind w:left="720" w:firstLine="720"/>
        <w:rPr>
          <w:rFonts w:ascii="Tahoma" w:hAnsi="Tahoma" w:cs="Tahoma"/>
        </w:rPr>
      </w:pPr>
      <w:r>
        <w:rPr>
          <w:rFonts w:ascii="Tahoma" w:hAnsi="Tahoma" w:cs="Tahoma"/>
        </w:rPr>
        <w:t xml:space="preserve">      Romans 5:6-15</w:t>
      </w:r>
    </w:p>
    <w:p w14:paraId="692924BF" w14:textId="77777777" w:rsidR="005C437A" w:rsidRDefault="005C437A" w:rsidP="005C437A">
      <w:pPr>
        <w:spacing w:after="100" w:line="240" w:lineRule="auto"/>
        <w:ind w:left="720" w:firstLine="720"/>
        <w:rPr>
          <w:rFonts w:ascii="Tahoma" w:hAnsi="Tahoma" w:cs="Tahoma"/>
        </w:rPr>
      </w:pPr>
      <w:r>
        <w:rPr>
          <w:rFonts w:ascii="Tahoma" w:hAnsi="Tahoma" w:cs="Tahoma"/>
          <w:i/>
          <w:iCs/>
        </w:rPr>
        <w:t xml:space="preserve">      </w:t>
      </w:r>
      <w:r w:rsidRPr="000551E0">
        <w:rPr>
          <w:rFonts w:ascii="Tahoma" w:hAnsi="Tahoma" w:cs="Tahoma"/>
        </w:rPr>
        <w:t>Matthew 9:35-10:8</w:t>
      </w:r>
    </w:p>
    <w:p w14:paraId="6A7393F8" w14:textId="77777777" w:rsidR="005C437A" w:rsidRDefault="005C437A" w:rsidP="005C437A">
      <w:pPr>
        <w:spacing w:after="120" w:line="240" w:lineRule="auto"/>
        <w:rPr>
          <w:rFonts w:ascii="Tahoma" w:hAnsi="Tahoma" w:cs="Tahoma"/>
          <w:i/>
          <w:iCs/>
        </w:rPr>
      </w:pPr>
      <w:r>
        <w:rPr>
          <w:rFonts w:ascii="Tahoma" w:hAnsi="Tahoma" w:cs="Tahoma"/>
        </w:rPr>
        <w:t xml:space="preserve">Confession of Faith Song  </w:t>
      </w:r>
      <w:r>
        <w:rPr>
          <w:rFonts w:ascii="Tahoma" w:hAnsi="Tahoma" w:cs="Tahoma"/>
          <w:i/>
          <w:iCs/>
        </w:rPr>
        <w:t>“We Believe”</w:t>
      </w:r>
    </w:p>
    <w:p w14:paraId="6F00701A" w14:textId="77777777" w:rsidR="005C437A" w:rsidRPr="00DE4FE0" w:rsidRDefault="005C437A" w:rsidP="005C437A">
      <w:pPr>
        <w:spacing w:after="120" w:line="240" w:lineRule="auto"/>
        <w:rPr>
          <w:rFonts w:ascii="Tahoma" w:hAnsi="Tahoma" w:cs="Tahoma"/>
          <w:sz w:val="20"/>
          <w:szCs w:val="20"/>
        </w:rPr>
      </w:pPr>
      <w:r>
        <w:rPr>
          <w:rFonts w:ascii="Tahoma" w:hAnsi="Tahoma" w:cs="Tahoma"/>
        </w:rPr>
        <w:t>Apostles’ Creed</w:t>
      </w:r>
    </w:p>
    <w:p w14:paraId="7ED97B92" w14:textId="77777777" w:rsidR="005C437A" w:rsidRDefault="005C437A" w:rsidP="005C437A">
      <w:pPr>
        <w:spacing w:after="120" w:line="240" w:lineRule="auto"/>
        <w:rPr>
          <w:rFonts w:ascii="Tahoma" w:hAnsi="Tahoma" w:cs="Tahoma"/>
        </w:rPr>
      </w:pPr>
      <w:r>
        <w:rPr>
          <w:rFonts w:ascii="Tahoma" w:hAnsi="Tahoma" w:cs="Tahoma"/>
        </w:rPr>
        <w:t>Children’s Message</w:t>
      </w:r>
    </w:p>
    <w:p w14:paraId="7866800E" w14:textId="77777777" w:rsidR="005C437A" w:rsidRDefault="005C437A" w:rsidP="005C437A">
      <w:pPr>
        <w:spacing w:after="120" w:line="240" w:lineRule="auto"/>
        <w:rPr>
          <w:rFonts w:ascii="Tahoma" w:hAnsi="Tahoma" w:cs="Tahoma"/>
          <w:i/>
          <w:iCs/>
        </w:rPr>
      </w:pPr>
      <w:r>
        <w:rPr>
          <w:rFonts w:ascii="Tahoma" w:hAnsi="Tahoma" w:cs="Tahoma"/>
        </w:rPr>
        <w:t xml:space="preserve">Sermon Hymn  </w:t>
      </w:r>
      <w:r>
        <w:rPr>
          <w:rFonts w:ascii="Tahoma" w:hAnsi="Tahoma" w:cs="Tahoma"/>
          <w:i/>
          <w:iCs/>
        </w:rPr>
        <w:t>“O Christ, Who Called the Twelve”  LSB 856</w:t>
      </w:r>
    </w:p>
    <w:p w14:paraId="0F4B8835" w14:textId="77777777" w:rsidR="005C437A" w:rsidRPr="005C02EE" w:rsidRDefault="005C437A" w:rsidP="005C437A">
      <w:pPr>
        <w:spacing w:after="120" w:line="240" w:lineRule="auto"/>
        <w:rPr>
          <w:rFonts w:ascii="Tahoma" w:hAnsi="Tahoma" w:cs="Tahoma"/>
          <w:i/>
          <w:iCs/>
        </w:rPr>
      </w:pPr>
      <w:r w:rsidRPr="005C02EE">
        <w:rPr>
          <w:rFonts w:ascii="Tahoma" w:hAnsi="Tahoma" w:cs="Tahoma"/>
        </w:rPr>
        <w:t xml:space="preserve">Sermon  </w:t>
      </w:r>
      <w:r w:rsidRPr="005C02EE">
        <w:rPr>
          <w:rFonts w:ascii="Tahoma" w:hAnsi="Tahoma" w:cs="Tahoma"/>
          <w:i/>
          <w:iCs/>
        </w:rPr>
        <w:t>“</w:t>
      </w:r>
      <w:r>
        <w:rPr>
          <w:rFonts w:ascii="Tahoma" w:hAnsi="Tahoma" w:cs="Tahoma"/>
          <w:i/>
          <w:iCs/>
        </w:rPr>
        <w:t>For the Sake of Others”   Romans 5:6-8</w:t>
      </w:r>
    </w:p>
    <w:p w14:paraId="5FB51B1D" w14:textId="77777777" w:rsidR="005C437A" w:rsidRPr="005C02EE" w:rsidRDefault="005C437A" w:rsidP="005C437A">
      <w:pPr>
        <w:spacing w:after="120" w:line="240" w:lineRule="auto"/>
        <w:rPr>
          <w:rFonts w:ascii="Tahoma" w:hAnsi="Tahoma" w:cs="Tahoma"/>
        </w:rPr>
      </w:pPr>
      <w:r w:rsidRPr="00C93FE2">
        <w:rPr>
          <w:rFonts w:ascii="Tahoma" w:hAnsi="Tahoma" w:cs="Tahoma"/>
        </w:rPr>
        <w:t>Prayers of the Church</w:t>
      </w:r>
    </w:p>
    <w:p w14:paraId="41DE1AC6" w14:textId="77777777" w:rsidR="005C437A" w:rsidRPr="004B5F94" w:rsidRDefault="005C437A" w:rsidP="005C437A">
      <w:pPr>
        <w:spacing w:after="120" w:line="240" w:lineRule="auto"/>
        <w:rPr>
          <w:rFonts w:ascii="Tahoma" w:hAnsi="Tahoma" w:cs="Tahoma"/>
          <w:sz w:val="20"/>
          <w:szCs w:val="20"/>
        </w:rPr>
      </w:pPr>
      <w:r w:rsidRPr="005C02EE">
        <w:rPr>
          <w:rFonts w:ascii="Tahoma" w:hAnsi="Tahoma" w:cs="Tahoma"/>
        </w:rPr>
        <w:t xml:space="preserve">Offering </w:t>
      </w:r>
    </w:p>
    <w:p w14:paraId="00B605B6" w14:textId="77777777" w:rsidR="005C437A" w:rsidRPr="005C02EE" w:rsidRDefault="005C437A" w:rsidP="005C437A">
      <w:pPr>
        <w:spacing w:after="0" w:line="240" w:lineRule="auto"/>
        <w:rPr>
          <w:rFonts w:ascii="Tahoma" w:hAnsi="Tahoma" w:cs="Tahoma"/>
        </w:rPr>
      </w:pPr>
      <w:r w:rsidRPr="005C02EE">
        <w:rPr>
          <w:rFonts w:ascii="Tahoma" w:hAnsi="Tahoma" w:cs="Tahoma"/>
        </w:rPr>
        <w:t>Sacrament of Holy Communion</w:t>
      </w:r>
    </w:p>
    <w:p w14:paraId="6205BA2F" w14:textId="77777777" w:rsidR="005C437A" w:rsidRPr="00C93FE2" w:rsidRDefault="005C437A" w:rsidP="005C437A">
      <w:pPr>
        <w:spacing w:after="0" w:line="240" w:lineRule="auto"/>
        <w:ind w:left="288"/>
        <w:rPr>
          <w:rFonts w:ascii="Tahoma" w:hAnsi="Tahoma" w:cs="Tahoma"/>
          <w:sz w:val="20"/>
          <w:szCs w:val="20"/>
        </w:rPr>
      </w:pPr>
      <w:r w:rsidRPr="005C02EE">
        <w:rPr>
          <w:rFonts w:ascii="Tahoma" w:hAnsi="Tahoma" w:cs="Tahoma"/>
        </w:rPr>
        <w:t xml:space="preserve">Preface </w:t>
      </w:r>
      <w:r>
        <w:rPr>
          <w:rFonts w:ascii="Tahoma" w:hAnsi="Tahoma" w:cs="Tahoma"/>
          <w:sz w:val="20"/>
          <w:szCs w:val="20"/>
        </w:rPr>
        <w:t>(p. 208)</w:t>
      </w:r>
    </w:p>
    <w:p w14:paraId="10C47738" w14:textId="77777777" w:rsidR="005C437A" w:rsidRPr="005C02EE" w:rsidRDefault="005C437A" w:rsidP="005C437A">
      <w:pPr>
        <w:spacing w:after="0" w:line="240" w:lineRule="auto"/>
        <w:ind w:left="288"/>
        <w:rPr>
          <w:rFonts w:ascii="Tahoma" w:hAnsi="Tahoma" w:cs="Tahoma"/>
        </w:rPr>
      </w:pPr>
      <w:r w:rsidRPr="005C02EE">
        <w:rPr>
          <w:rFonts w:ascii="Tahoma" w:hAnsi="Tahoma" w:cs="Tahoma"/>
        </w:rPr>
        <w:t xml:space="preserve">Sanctus </w:t>
      </w:r>
      <w:r w:rsidRPr="005C02EE">
        <w:rPr>
          <w:rFonts w:ascii="Tahoma" w:hAnsi="Tahoma" w:cs="Tahoma"/>
          <w:sz w:val="20"/>
          <w:szCs w:val="20"/>
        </w:rPr>
        <w:t>(p. 208)</w:t>
      </w:r>
    </w:p>
    <w:p w14:paraId="5C1E4BA0" w14:textId="77777777" w:rsidR="005C437A" w:rsidRDefault="005C437A" w:rsidP="005C437A">
      <w:pPr>
        <w:spacing w:after="0" w:line="240" w:lineRule="auto"/>
        <w:ind w:left="288"/>
        <w:rPr>
          <w:rFonts w:ascii="Tahoma" w:hAnsi="Tahoma" w:cs="Tahoma"/>
        </w:rPr>
      </w:pPr>
      <w:r>
        <w:rPr>
          <w:rFonts w:ascii="Tahoma" w:hAnsi="Tahoma" w:cs="Tahoma"/>
        </w:rPr>
        <w:t>Prayer of Thanksgiving</w:t>
      </w:r>
    </w:p>
    <w:p w14:paraId="11482061" w14:textId="77777777" w:rsidR="005C437A" w:rsidRPr="005C02EE" w:rsidRDefault="005C437A" w:rsidP="005C437A">
      <w:pPr>
        <w:spacing w:after="0" w:line="240" w:lineRule="auto"/>
        <w:ind w:left="288"/>
        <w:rPr>
          <w:rFonts w:ascii="Tahoma" w:hAnsi="Tahoma" w:cs="Tahoma"/>
        </w:rPr>
      </w:pPr>
      <w:r w:rsidRPr="005C02EE">
        <w:rPr>
          <w:rFonts w:ascii="Tahoma" w:hAnsi="Tahoma" w:cs="Tahoma"/>
        </w:rPr>
        <w:t>Singing of The Lord’s Prayer (It’s Yours)</w:t>
      </w:r>
    </w:p>
    <w:p w14:paraId="170EE841" w14:textId="77777777" w:rsidR="005C437A" w:rsidRPr="005C02EE" w:rsidRDefault="005C437A" w:rsidP="005C437A">
      <w:pPr>
        <w:spacing w:after="0" w:line="240" w:lineRule="auto"/>
        <w:ind w:left="288"/>
        <w:rPr>
          <w:rFonts w:ascii="Tahoma" w:hAnsi="Tahoma" w:cs="Tahoma"/>
        </w:rPr>
      </w:pPr>
      <w:r w:rsidRPr="005C02EE">
        <w:rPr>
          <w:rFonts w:ascii="Tahoma" w:hAnsi="Tahoma" w:cs="Tahoma"/>
        </w:rPr>
        <w:t>Lord’s Prayer Spoken</w:t>
      </w:r>
    </w:p>
    <w:p w14:paraId="31F0D63D" w14:textId="77777777" w:rsidR="005C437A" w:rsidRPr="005C02EE" w:rsidRDefault="005C437A" w:rsidP="005C437A">
      <w:pPr>
        <w:spacing w:after="0" w:line="240" w:lineRule="auto"/>
        <w:ind w:left="288"/>
        <w:rPr>
          <w:rFonts w:ascii="Tahoma" w:hAnsi="Tahoma" w:cs="Tahoma"/>
        </w:rPr>
      </w:pPr>
      <w:r w:rsidRPr="005C02EE">
        <w:rPr>
          <w:rFonts w:ascii="Tahoma" w:hAnsi="Tahoma" w:cs="Tahoma"/>
        </w:rPr>
        <w:t>Words of Our Lord</w:t>
      </w:r>
    </w:p>
    <w:p w14:paraId="7F57A6B7" w14:textId="77777777" w:rsidR="005C437A" w:rsidRPr="005C02EE" w:rsidRDefault="005C437A" w:rsidP="005C437A">
      <w:pPr>
        <w:spacing w:after="0" w:line="240" w:lineRule="auto"/>
        <w:ind w:left="288"/>
        <w:rPr>
          <w:rFonts w:ascii="Tahoma" w:hAnsi="Tahoma" w:cs="Tahoma"/>
        </w:rPr>
      </w:pPr>
      <w:r w:rsidRPr="005C02EE">
        <w:rPr>
          <w:rFonts w:ascii="Tahoma" w:hAnsi="Tahoma" w:cs="Tahoma"/>
        </w:rPr>
        <w:t>Pax Domini</w:t>
      </w:r>
    </w:p>
    <w:p w14:paraId="60A3C266" w14:textId="77777777" w:rsidR="005C437A" w:rsidRPr="005C02EE" w:rsidRDefault="005C437A" w:rsidP="005C437A">
      <w:pPr>
        <w:spacing w:after="0" w:line="240" w:lineRule="auto"/>
        <w:ind w:left="288"/>
        <w:rPr>
          <w:rFonts w:ascii="Tahoma" w:hAnsi="Tahoma" w:cs="Tahoma"/>
          <w:i/>
          <w:iCs/>
        </w:rPr>
      </w:pPr>
      <w:r w:rsidRPr="005C02EE">
        <w:rPr>
          <w:rFonts w:ascii="Tahoma" w:hAnsi="Tahoma" w:cs="Tahoma"/>
        </w:rPr>
        <w:t xml:space="preserve">Distribution  </w:t>
      </w:r>
      <w:r w:rsidRPr="005C02EE">
        <w:rPr>
          <w:rFonts w:ascii="Tahoma" w:hAnsi="Tahoma" w:cs="Tahoma"/>
          <w:i/>
          <w:iCs/>
        </w:rPr>
        <w:t>“</w:t>
      </w:r>
      <w:r>
        <w:rPr>
          <w:rFonts w:ascii="Tahoma" w:hAnsi="Tahoma" w:cs="Tahoma"/>
          <w:i/>
          <w:iCs/>
        </w:rPr>
        <w:t>On Eagles’ Wings”  LSB 727</w:t>
      </w:r>
    </w:p>
    <w:p w14:paraId="0565B014" w14:textId="77777777" w:rsidR="005C437A" w:rsidRPr="00882F1C" w:rsidRDefault="005C437A" w:rsidP="005C437A">
      <w:pPr>
        <w:spacing w:after="120" w:line="240" w:lineRule="auto"/>
        <w:ind w:left="288"/>
        <w:rPr>
          <w:rFonts w:ascii="Tahoma" w:hAnsi="Tahoma" w:cs="Tahoma"/>
        </w:rPr>
      </w:pPr>
      <w:r w:rsidRPr="005C02EE">
        <w:rPr>
          <w:rFonts w:ascii="Tahoma" w:hAnsi="Tahoma" w:cs="Tahoma"/>
        </w:rPr>
        <w:t>Closing Prayer</w:t>
      </w:r>
    </w:p>
    <w:p w14:paraId="2920ADC2" w14:textId="77777777" w:rsidR="005C437A" w:rsidRDefault="005C437A" w:rsidP="005C437A">
      <w:pPr>
        <w:spacing w:after="120" w:line="240" w:lineRule="auto"/>
        <w:rPr>
          <w:rFonts w:ascii="Tahoma" w:hAnsi="Tahoma" w:cs="Tahoma"/>
          <w:i/>
          <w:iCs/>
        </w:rPr>
      </w:pPr>
      <w:r>
        <w:rPr>
          <w:rFonts w:ascii="Tahoma" w:hAnsi="Tahoma" w:cs="Tahoma"/>
        </w:rPr>
        <w:t xml:space="preserve">Benediction Song </w:t>
      </w:r>
      <w:r w:rsidRPr="00AD0938">
        <w:rPr>
          <w:rFonts w:ascii="Tahoma" w:hAnsi="Tahoma" w:cs="Tahoma"/>
          <w:i/>
          <w:iCs/>
        </w:rPr>
        <w:t>“The Blessing”</w:t>
      </w:r>
    </w:p>
    <w:p w14:paraId="65B6B1AF" w14:textId="77777777" w:rsidR="005C437A" w:rsidRDefault="005C437A" w:rsidP="005C437A">
      <w:pPr>
        <w:spacing w:after="0" w:line="240" w:lineRule="auto"/>
        <w:rPr>
          <w:rFonts w:ascii="Tahoma" w:hAnsi="Tahoma" w:cs="Tahoma"/>
          <w:i/>
          <w:iCs/>
        </w:rPr>
      </w:pPr>
      <w:r>
        <w:rPr>
          <w:rFonts w:ascii="Tahoma" w:hAnsi="Tahoma" w:cs="Tahoma"/>
        </w:rPr>
        <w:t xml:space="preserve">Closing Song  </w:t>
      </w:r>
      <w:r>
        <w:rPr>
          <w:rFonts w:ascii="Tahoma" w:hAnsi="Tahoma" w:cs="Tahoma"/>
          <w:i/>
          <w:iCs/>
        </w:rPr>
        <w:t>“Jesus, Only Jesus”</w:t>
      </w:r>
    </w:p>
    <w:p w14:paraId="2CCB67FC" w14:textId="77777777" w:rsidR="005C437A" w:rsidRPr="00F54C88" w:rsidRDefault="005C437A" w:rsidP="005C437A">
      <w:pPr>
        <w:spacing w:after="0" w:line="240" w:lineRule="auto"/>
        <w:rPr>
          <w:rFonts w:ascii="Tahoma" w:hAnsi="Tahoma" w:cs="Tahoma"/>
          <w:i/>
          <w:iCs/>
          <w:sz w:val="16"/>
          <w:szCs w:val="16"/>
        </w:rPr>
      </w:pPr>
    </w:p>
    <w:p w14:paraId="1260E71F" w14:textId="77777777" w:rsidR="005C437A" w:rsidRPr="004906F0" w:rsidRDefault="005C437A" w:rsidP="005C437A">
      <w:pPr>
        <w:spacing w:after="0" w:line="240" w:lineRule="auto"/>
        <w:rPr>
          <w:rFonts w:ascii="Tahoma" w:hAnsi="Tahoma" w:cs="Tahoma"/>
          <w:i/>
          <w:iCs/>
          <w:sz w:val="16"/>
          <w:szCs w:val="16"/>
        </w:rPr>
      </w:pPr>
    </w:p>
    <w:p w14:paraId="2A8F490F" w14:textId="77777777" w:rsidR="005C437A" w:rsidRDefault="005C437A" w:rsidP="005C437A">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78720" behindDoc="1" locked="0" layoutInCell="1" allowOverlap="1" wp14:anchorId="24F31DDC" wp14:editId="1DCD440F">
            <wp:simplePos x="0" y="0"/>
            <wp:positionH relativeFrom="margin">
              <wp:posOffset>38100</wp:posOffset>
            </wp:positionH>
            <wp:positionV relativeFrom="paragraph">
              <wp:posOffset>158750</wp:posOffset>
            </wp:positionV>
            <wp:extent cx="495300" cy="433705"/>
            <wp:effectExtent l="57150" t="114300" r="0" b="42545"/>
            <wp:wrapTight wrapText="bothSides">
              <wp:wrapPolygon edited="0">
                <wp:start x="-1692" y="189"/>
                <wp:lineTo x="-7639" y="5451"/>
                <wp:lineTo x="-275" y="19214"/>
                <wp:lineTo x="10436" y="22858"/>
                <wp:lineTo x="12012" y="23982"/>
                <wp:lineTo x="14847" y="22004"/>
                <wp:lineTo x="14690" y="19890"/>
                <wp:lineTo x="18865" y="5858"/>
                <wp:lineTo x="18432" y="5048"/>
                <wp:lineTo x="1144" y="-1789"/>
                <wp:lineTo x="-1692" y="189"/>
              </wp:wrapPolygon>
            </wp:wrapTight>
            <wp:docPr id="455813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9213" name="Picture 57729213"/>
                    <pic:cNvPicPr/>
                  </pic:nvPicPr>
                  <pic:blipFill>
                    <a:blip r:embed="rId13" cstate="print">
                      <a:extLst>
                        <a:ext uri="{28A0092B-C50C-407E-A947-70E740481C1C}">
                          <a14:useLocalDpi xmlns:a14="http://schemas.microsoft.com/office/drawing/2010/main" val="0"/>
                        </a:ext>
                      </a:extLst>
                    </a:blip>
                    <a:stretch>
                      <a:fillRect/>
                    </a:stretch>
                  </pic:blipFill>
                  <pic:spPr>
                    <a:xfrm rot="1885538">
                      <a:off x="0" y="0"/>
                      <a:ext cx="495300" cy="433705"/>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72576" behindDoc="0" locked="0" layoutInCell="1" allowOverlap="1" wp14:anchorId="66B8C3B2" wp14:editId="5938721B">
            <wp:simplePos x="0" y="0"/>
            <wp:positionH relativeFrom="column">
              <wp:posOffset>918522</wp:posOffset>
            </wp:positionH>
            <wp:positionV relativeFrom="paragraph">
              <wp:posOffset>-159385</wp:posOffset>
            </wp:positionV>
            <wp:extent cx="922252" cy="1067763"/>
            <wp:effectExtent l="152400" t="19050" r="144780" b="0"/>
            <wp:wrapNone/>
            <wp:docPr id="1055979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8738" name="Picture 252298738"/>
                    <pic:cNvPicPr/>
                  </pic:nvPicPr>
                  <pic:blipFill>
                    <a:blip r:embed="rId14" cstate="print">
                      <a:extLst>
                        <a:ext uri="{28A0092B-C50C-407E-A947-70E740481C1C}">
                          <a14:useLocalDpi xmlns:a14="http://schemas.microsoft.com/office/drawing/2010/main" val="0"/>
                        </a:ext>
                      </a:extLst>
                    </a:blip>
                    <a:stretch>
                      <a:fillRect/>
                    </a:stretch>
                  </pic:blipFill>
                  <pic:spPr>
                    <a:xfrm rot="1124666">
                      <a:off x="0" y="0"/>
                      <a:ext cx="922252" cy="1067763"/>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73600" behindDoc="0" locked="0" layoutInCell="1" allowOverlap="1" wp14:anchorId="657E6BF8" wp14:editId="3E00F417">
            <wp:simplePos x="0" y="0"/>
            <wp:positionH relativeFrom="margin">
              <wp:posOffset>2284730</wp:posOffset>
            </wp:positionH>
            <wp:positionV relativeFrom="paragraph">
              <wp:posOffset>-181609</wp:posOffset>
            </wp:positionV>
            <wp:extent cx="905983" cy="1049034"/>
            <wp:effectExtent l="171450" t="0" r="123190" b="0"/>
            <wp:wrapNone/>
            <wp:docPr id="491383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1218" name="Picture 148701218"/>
                    <pic:cNvPicPr/>
                  </pic:nvPicPr>
                  <pic:blipFill>
                    <a:blip r:embed="rId15" cstate="print">
                      <a:extLst>
                        <a:ext uri="{28A0092B-C50C-407E-A947-70E740481C1C}">
                          <a14:useLocalDpi xmlns:a14="http://schemas.microsoft.com/office/drawing/2010/main" val="0"/>
                        </a:ext>
                      </a:extLst>
                    </a:blip>
                    <a:stretch>
                      <a:fillRect/>
                    </a:stretch>
                  </pic:blipFill>
                  <pic:spPr>
                    <a:xfrm rot="20245311" flipH="1">
                      <a:off x="0" y="0"/>
                      <a:ext cx="905983" cy="1049034"/>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71552" behindDoc="1" locked="0" layoutInCell="1" allowOverlap="1" wp14:anchorId="45A0FEE1" wp14:editId="4C5EE67D">
            <wp:simplePos x="0" y="0"/>
            <wp:positionH relativeFrom="margin">
              <wp:align>center</wp:align>
            </wp:positionH>
            <wp:positionV relativeFrom="paragraph">
              <wp:posOffset>214630</wp:posOffset>
            </wp:positionV>
            <wp:extent cx="1695450" cy="1200150"/>
            <wp:effectExtent l="0" t="0" r="0" b="0"/>
            <wp:wrapTight wrapText="bothSides">
              <wp:wrapPolygon edited="0">
                <wp:start x="485" y="0"/>
                <wp:lineTo x="0" y="343"/>
                <wp:lineTo x="0" y="8229"/>
                <wp:lineTo x="1456" y="10971"/>
                <wp:lineTo x="243" y="16457"/>
                <wp:lineTo x="243" y="19886"/>
                <wp:lineTo x="1456" y="21257"/>
                <wp:lineTo x="4126" y="21257"/>
                <wp:lineTo x="19658" y="21257"/>
                <wp:lineTo x="21357" y="21257"/>
                <wp:lineTo x="21357" y="17486"/>
                <wp:lineTo x="20144" y="10971"/>
                <wp:lineTo x="21357" y="4457"/>
                <wp:lineTo x="21357" y="1029"/>
                <wp:lineTo x="20872" y="0"/>
                <wp:lineTo x="485" y="0"/>
              </wp:wrapPolygon>
            </wp:wrapTight>
            <wp:docPr id="19532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4498" name="Picture 18412744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200150"/>
                    </a:xfrm>
                    <a:prstGeom prst="rect">
                      <a:avLst/>
                    </a:prstGeom>
                  </pic:spPr>
                </pic:pic>
              </a:graphicData>
            </a:graphic>
            <wp14:sizeRelH relativeFrom="margin">
              <wp14:pctWidth>0</wp14:pctWidth>
            </wp14:sizeRelH>
            <wp14:sizeRelV relativeFrom="margin">
              <wp14:pctHeight>0</wp14:pctHeight>
            </wp14:sizeRelV>
          </wp:anchor>
        </w:drawing>
      </w:r>
      <w:r>
        <w:rPr>
          <w:rFonts w:ascii="Cavolini" w:eastAsia="Tahoma" w:hAnsi="Cavolini" w:cs="Cavolini"/>
          <w:b/>
          <w:noProof/>
          <w:color w:val="000000"/>
          <w:sz w:val="36"/>
          <w:szCs w:val="36"/>
        </w:rPr>
        <w:drawing>
          <wp:anchor distT="0" distB="0" distL="114300" distR="114300" simplePos="0" relativeHeight="251674624" behindDoc="1" locked="0" layoutInCell="1" allowOverlap="1" wp14:anchorId="6FBD20B3" wp14:editId="459C6452">
            <wp:simplePos x="0" y="0"/>
            <wp:positionH relativeFrom="margin">
              <wp:align>right</wp:align>
            </wp:positionH>
            <wp:positionV relativeFrom="paragraph">
              <wp:posOffset>5715</wp:posOffset>
            </wp:positionV>
            <wp:extent cx="625475" cy="1136015"/>
            <wp:effectExtent l="0" t="0" r="3175" b="6985"/>
            <wp:wrapTight wrapText="bothSides">
              <wp:wrapPolygon edited="0">
                <wp:start x="8552" y="0"/>
                <wp:lineTo x="3947" y="1087"/>
                <wp:lineTo x="1316" y="3260"/>
                <wp:lineTo x="1316" y="6158"/>
                <wp:lineTo x="11184" y="11591"/>
                <wp:lineTo x="0" y="15937"/>
                <wp:lineTo x="0" y="16662"/>
                <wp:lineTo x="1316" y="18835"/>
                <wp:lineTo x="7894" y="21371"/>
                <wp:lineTo x="11842" y="21371"/>
                <wp:lineTo x="19078" y="21371"/>
                <wp:lineTo x="21052" y="19922"/>
                <wp:lineTo x="21052" y="5433"/>
                <wp:lineTo x="18420" y="3622"/>
                <wp:lineTo x="12499" y="0"/>
                <wp:lineTo x="8552" y="0"/>
              </wp:wrapPolygon>
            </wp:wrapTight>
            <wp:docPr id="710133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4462" name="Picture 10092944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475" cy="1136015"/>
                    </a:xfrm>
                    <a:prstGeom prst="rect">
                      <a:avLst/>
                    </a:prstGeom>
                  </pic:spPr>
                </pic:pic>
              </a:graphicData>
            </a:graphic>
            <wp14:sizeRelH relativeFrom="margin">
              <wp14:pctWidth>0</wp14:pctWidth>
            </wp14:sizeRelH>
            <wp14:sizeRelV relativeFrom="margin">
              <wp14:pctHeight>0</wp14:pctHeight>
            </wp14:sizeRelV>
          </wp:anchor>
        </w:drawing>
      </w:r>
    </w:p>
    <w:p w14:paraId="55F29226" w14:textId="77777777" w:rsidR="005C437A" w:rsidRDefault="005C437A" w:rsidP="005C437A">
      <w:pPr>
        <w:spacing w:after="0" w:line="240" w:lineRule="auto"/>
        <w:jc w:val="center"/>
        <w:rPr>
          <w:rFonts w:ascii="Cavolini" w:eastAsia="Tahoma" w:hAnsi="Cavolini" w:cs="Cavolini"/>
          <w:b/>
          <w:noProof/>
          <w:color w:val="000000"/>
          <w:sz w:val="36"/>
          <w:szCs w:val="36"/>
        </w:rPr>
      </w:pPr>
    </w:p>
    <w:p w14:paraId="55DDA381" w14:textId="77777777" w:rsidR="005C437A" w:rsidRDefault="005C437A" w:rsidP="005C437A">
      <w:pPr>
        <w:spacing w:after="0" w:line="240" w:lineRule="auto"/>
        <w:jc w:val="center"/>
        <w:rPr>
          <w:rFonts w:ascii="Cavolini" w:eastAsia="Tahoma" w:hAnsi="Cavolini" w:cs="Cavolini"/>
          <w:b/>
          <w:noProof/>
          <w:color w:val="000000"/>
          <w:sz w:val="36"/>
          <w:szCs w:val="36"/>
        </w:rPr>
      </w:pPr>
    </w:p>
    <w:p w14:paraId="32D674B0" w14:textId="77777777" w:rsidR="005C437A" w:rsidRDefault="005C437A" w:rsidP="005C437A">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76672" behindDoc="1" locked="0" layoutInCell="1" allowOverlap="1" wp14:anchorId="1BC169D8" wp14:editId="660644F4">
            <wp:simplePos x="0" y="0"/>
            <wp:positionH relativeFrom="margin">
              <wp:posOffset>-228600</wp:posOffset>
            </wp:positionH>
            <wp:positionV relativeFrom="paragraph">
              <wp:posOffset>152400</wp:posOffset>
            </wp:positionV>
            <wp:extent cx="1083945" cy="1009650"/>
            <wp:effectExtent l="0" t="0" r="1905" b="0"/>
            <wp:wrapTight wrapText="bothSides">
              <wp:wrapPolygon edited="0">
                <wp:start x="12527" y="0"/>
                <wp:lineTo x="7972" y="1223"/>
                <wp:lineTo x="1518" y="4891"/>
                <wp:lineTo x="1518" y="6521"/>
                <wp:lineTo x="0" y="12226"/>
                <wp:lineTo x="0" y="13857"/>
                <wp:lineTo x="8731" y="19562"/>
                <wp:lineTo x="7213" y="21192"/>
                <wp:lineTo x="11009" y="21192"/>
                <wp:lineTo x="12527" y="21192"/>
                <wp:lineTo x="18981" y="19970"/>
                <wp:lineTo x="18981" y="19562"/>
                <wp:lineTo x="17083" y="13042"/>
                <wp:lineTo x="21258" y="7743"/>
                <wp:lineTo x="21258" y="4891"/>
                <wp:lineTo x="18601" y="0"/>
                <wp:lineTo x="12527" y="0"/>
              </wp:wrapPolygon>
            </wp:wrapTight>
            <wp:docPr id="672296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2312" name="Picture 10541723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945" cy="1009650"/>
                    </a:xfrm>
                    <a:prstGeom prst="rect">
                      <a:avLst/>
                    </a:prstGeom>
                  </pic:spPr>
                </pic:pic>
              </a:graphicData>
            </a:graphic>
            <wp14:sizeRelH relativeFrom="margin">
              <wp14:pctWidth>0</wp14:pctWidth>
            </wp14:sizeRelH>
            <wp14:sizeRelV relativeFrom="margin">
              <wp14:pctHeight>0</wp14:pctHeight>
            </wp14:sizeRelV>
          </wp:anchor>
        </w:drawing>
      </w:r>
    </w:p>
    <w:p w14:paraId="68476232" w14:textId="77777777" w:rsidR="005C437A" w:rsidRDefault="005C437A" w:rsidP="005C437A">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75648" behindDoc="1" locked="0" layoutInCell="1" allowOverlap="1" wp14:anchorId="19903B68" wp14:editId="4D43B46F">
            <wp:simplePos x="0" y="0"/>
            <wp:positionH relativeFrom="margin">
              <wp:align>right</wp:align>
            </wp:positionH>
            <wp:positionV relativeFrom="paragraph">
              <wp:posOffset>162560</wp:posOffset>
            </wp:positionV>
            <wp:extent cx="1111250" cy="904875"/>
            <wp:effectExtent l="0" t="0" r="0" b="9525"/>
            <wp:wrapTight wrapText="bothSides">
              <wp:wrapPolygon edited="0">
                <wp:start x="4073" y="0"/>
                <wp:lineTo x="0" y="455"/>
                <wp:lineTo x="0" y="19554"/>
                <wp:lineTo x="1851" y="21373"/>
                <wp:lineTo x="14071" y="21373"/>
                <wp:lineTo x="21106" y="20463"/>
                <wp:lineTo x="21106" y="11368"/>
                <wp:lineTo x="6665" y="7276"/>
                <wp:lineTo x="7035" y="0"/>
                <wp:lineTo x="4073" y="0"/>
              </wp:wrapPolygon>
            </wp:wrapTight>
            <wp:docPr id="2012360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5963" name="Picture 1888159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1250" cy="904875"/>
                    </a:xfrm>
                    <a:prstGeom prst="rect">
                      <a:avLst/>
                    </a:prstGeom>
                  </pic:spPr>
                </pic:pic>
              </a:graphicData>
            </a:graphic>
            <wp14:sizeRelH relativeFrom="margin">
              <wp14:pctWidth>0</wp14:pctWidth>
            </wp14:sizeRelH>
            <wp14:sizeRelV relativeFrom="margin">
              <wp14:pctHeight>0</wp14:pctHeight>
            </wp14:sizeRelV>
          </wp:anchor>
        </w:drawing>
      </w:r>
    </w:p>
    <w:p w14:paraId="158F0556" w14:textId="77777777" w:rsidR="005C437A" w:rsidRDefault="005C437A" w:rsidP="005C437A">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70528" behindDoc="1" locked="0" layoutInCell="1" allowOverlap="1" wp14:anchorId="396DF43F" wp14:editId="4A3FDA45">
            <wp:simplePos x="0" y="0"/>
            <wp:positionH relativeFrom="margin">
              <wp:posOffset>1863090</wp:posOffset>
            </wp:positionH>
            <wp:positionV relativeFrom="paragraph">
              <wp:posOffset>21590</wp:posOffset>
            </wp:positionV>
            <wp:extent cx="673735" cy="876300"/>
            <wp:effectExtent l="0" t="0" r="0" b="0"/>
            <wp:wrapTight wrapText="bothSides">
              <wp:wrapPolygon edited="0">
                <wp:start x="0" y="0"/>
                <wp:lineTo x="0" y="3287"/>
                <wp:lineTo x="611" y="15026"/>
                <wp:lineTo x="5497" y="21130"/>
                <wp:lineTo x="6107" y="21130"/>
                <wp:lineTo x="17712" y="21130"/>
                <wp:lineTo x="18933" y="21130"/>
                <wp:lineTo x="20765" y="10800"/>
                <wp:lineTo x="20765" y="3287"/>
                <wp:lineTo x="6718" y="0"/>
                <wp:lineTo x="0" y="0"/>
              </wp:wrapPolygon>
            </wp:wrapTight>
            <wp:docPr id="200054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9630" name="Picture 17930296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735" cy="876300"/>
                    </a:xfrm>
                    <a:prstGeom prst="rect">
                      <a:avLst/>
                    </a:prstGeom>
                  </pic:spPr>
                </pic:pic>
              </a:graphicData>
            </a:graphic>
            <wp14:sizeRelH relativeFrom="margin">
              <wp14:pctWidth>0</wp14:pctWidth>
            </wp14:sizeRelH>
            <wp14:sizeRelV relativeFrom="margin">
              <wp14:pctHeight>0</wp14:pctHeight>
            </wp14:sizeRelV>
          </wp:anchor>
        </w:drawing>
      </w:r>
    </w:p>
    <w:p w14:paraId="2ACC80AC" w14:textId="77777777" w:rsidR="005C437A" w:rsidRDefault="005C437A" w:rsidP="005C437A">
      <w:pPr>
        <w:spacing w:after="0" w:line="240" w:lineRule="auto"/>
        <w:jc w:val="center"/>
        <w:rPr>
          <w:rFonts w:ascii="Cavolini" w:eastAsia="Tahoma" w:hAnsi="Cavolini" w:cs="Cavolini"/>
          <w:b/>
          <w:noProof/>
          <w:color w:val="000000"/>
          <w:sz w:val="36"/>
          <w:szCs w:val="36"/>
        </w:rPr>
      </w:pPr>
      <w:r>
        <w:rPr>
          <w:rFonts w:ascii="Cavolini" w:eastAsia="Tahoma" w:hAnsi="Cavolini" w:cs="Cavolini"/>
          <w:b/>
          <w:noProof/>
          <w:color w:val="000000"/>
          <w:sz w:val="36"/>
          <w:szCs w:val="36"/>
        </w:rPr>
        <w:drawing>
          <wp:anchor distT="0" distB="0" distL="114300" distR="114300" simplePos="0" relativeHeight="251677696" behindDoc="1" locked="0" layoutInCell="1" allowOverlap="1" wp14:anchorId="0EA56A8D" wp14:editId="7AF562C2">
            <wp:simplePos x="0" y="0"/>
            <wp:positionH relativeFrom="column">
              <wp:posOffset>952500</wp:posOffset>
            </wp:positionH>
            <wp:positionV relativeFrom="paragraph">
              <wp:posOffset>89535</wp:posOffset>
            </wp:positionV>
            <wp:extent cx="570865" cy="514350"/>
            <wp:effectExtent l="0" t="0" r="635" b="0"/>
            <wp:wrapTight wrapText="bothSides">
              <wp:wrapPolygon edited="0">
                <wp:start x="7929" y="0"/>
                <wp:lineTo x="0" y="10400"/>
                <wp:lineTo x="0" y="19200"/>
                <wp:lineTo x="6487" y="20800"/>
                <wp:lineTo x="10812" y="20800"/>
                <wp:lineTo x="20903" y="19200"/>
                <wp:lineTo x="20903" y="14400"/>
                <wp:lineTo x="18020" y="0"/>
                <wp:lineTo x="7929" y="0"/>
              </wp:wrapPolygon>
            </wp:wrapTight>
            <wp:docPr id="350496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44573" name="Picture 12449445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865" cy="514350"/>
                    </a:xfrm>
                    <a:prstGeom prst="rect">
                      <a:avLst/>
                    </a:prstGeom>
                  </pic:spPr>
                </pic:pic>
              </a:graphicData>
            </a:graphic>
            <wp14:sizeRelH relativeFrom="margin">
              <wp14:pctWidth>0</wp14:pctWidth>
            </wp14:sizeRelH>
            <wp14:sizeRelV relativeFrom="margin">
              <wp14:pctHeight>0</wp14:pctHeight>
            </wp14:sizeRelV>
          </wp:anchor>
        </w:drawing>
      </w:r>
    </w:p>
    <w:p w14:paraId="02710474" w14:textId="77777777" w:rsidR="005C437A" w:rsidRDefault="005C437A" w:rsidP="005C437A">
      <w:pPr>
        <w:spacing w:after="0" w:line="240" w:lineRule="auto"/>
        <w:jc w:val="center"/>
        <w:rPr>
          <w:rFonts w:ascii="Cavolini" w:eastAsia="Tahoma" w:hAnsi="Cavolini" w:cs="Cavolini"/>
          <w:b/>
          <w:noProof/>
          <w:color w:val="000000"/>
          <w:sz w:val="36"/>
          <w:szCs w:val="36"/>
        </w:rPr>
      </w:pPr>
    </w:p>
    <w:p w14:paraId="44C491EF" w14:textId="77777777" w:rsidR="005C437A" w:rsidRPr="00F54C88" w:rsidRDefault="005C437A" w:rsidP="005C437A">
      <w:pPr>
        <w:spacing w:after="0" w:line="240" w:lineRule="auto"/>
        <w:jc w:val="center"/>
        <w:rPr>
          <w:rFonts w:ascii="Cavolini" w:eastAsia="Tahoma" w:hAnsi="Cavolini" w:cs="Cavolini"/>
          <w:b/>
          <w:noProof/>
          <w:color w:val="000000"/>
          <w:sz w:val="20"/>
          <w:szCs w:val="20"/>
        </w:rPr>
      </w:pPr>
    </w:p>
    <w:p w14:paraId="441F55B8" w14:textId="77777777" w:rsidR="005C437A" w:rsidRPr="00983B84" w:rsidRDefault="005C437A" w:rsidP="005C437A">
      <w:pPr>
        <w:spacing w:after="0" w:line="240" w:lineRule="auto"/>
        <w:jc w:val="center"/>
        <w:rPr>
          <w:rFonts w:ascii="Cavolini" w:eastAsia="Tahoma" w:hAnsi="Cavolini" w:cs="Cavolini"/>
          <w:b/>
          <w:noProof/>
          <w:color w:val="000000"/>
          <w:sz w:val="56"/>
          <w:szCs w:val="56"/>
        </w:rPr>
      </w:pPr>
      <w:r w:rsidRPr="00983B84">
        <w:rPr>
          <w:rFonts w:ascii="Cavolini" w:eastAsia="Tahoma" w:hAnsi="Cavolini" w:cs="Cavolini"/>
          <w:b/>
          <w:noProof/>
          <w:color w:val="000000"/>
          <w:sz w:val="56"/>
          <w:szCs w:val="56"/>
        </w:rPr>
        <w:t xml:space="preserve">Vacation Bible School </w:t>
      </w:r>
    </w:p>
    <w:p w14:paraId="012840CD" w14:textId="77777777" w:rsidR="005C437A" w:rsidRPr="00983B84" w:rsidRDefault="005C437A" w:rsidP="005C437A">
      <w:pPr>
        <w:spacing w:after="0" w:line="240" w:lineRule="auto"/>
        <w:jc w:val="center"/>
        <w:rPr>
          <w:rFonts w:ascii="Cavolini" w:eastAsia="Tahoma" w:hAnsi="Cavolini" w:cs="Cavolini"/>
          <w:b/>
          <w:noProof/>
          <w:color w:val="000000"/>
          <w:sz w:val="40"/>
          <w:szCs w:val="40"/>
          <w:vertAlign w:val="superscript"/>
        </w:rPr>
      </w:pPr>
      <w:r>
        <w:rPr>
          <w:rFonts w:ascii="Cavolini" w:eastAsia="Tahoma" w:hAnsi="Cavolini" w:cs="Cavolini"/>
          <w:b/>
          <w:noProof/>
          <w:color w:val="000000"/>
          <w:sz w:val="40"/>
          <w:szCs w:val="40"/>
        </w:rPr>
        <w:t>THIS</w:t>
      </w:r>
      <w:r w:rsidRPr="00983B84">
        <w:rPr>
          <w:rFonts w:ascii="Cavolini" w:eastAsia="Tahoma" w:hAnsi="Cavolini" w:cs="Cavolini"/>
          <w:b/>
          <w:noProof/>
          <w:color w:val="000000"/>
          <w:sz w:val="40"/>
          <w:szCs w:val="40"/>
        </w:rPr>
        <w:t xml:space="preserve"> WEEK - June 15–19</w:t>
      </w:r>
    </w:p>
    <w:p w14:paraId="004A9A7F" w14:textId="77777777" w:rsidR="005C437A" w:rsidRPr="00983B84" w:rsidRDefault="005C437A" w:rsidP="005C437A">
      <w:pPr>
        <w:spacing w:after="0" w:line="240" w:lineRule="auto"/>
        <w:jc w:val="center"/>
        <w:rPr>
          <w:rFonts w:ascii="Cavolini" w:eastAsia="Tahoma" w:hAnsi="Cavolini" w:cs="Cavolini"/>
          <w:b/>
          <w:noProof/>
          <w:color w:val="000000"/>
          <w:sz w:val="40"/>
          <w:szCs w:val="40"/>
        </w:rPr>
      </w:pPr>
      <w:r w:rsidRPr="00983B84">
        <w:rPr>
          <w:rFonts w:ascii="Cavolini" w:eastAsia="Tahoma" w:hAnsi="Cavolini" w:cs="Cavolini"/>
          <w:b/>
          <w:noProof/>
          <w:color w:val="000000"/>
          <w:sz w:val="40"/>
          <w:szCs w:val="40"/>
        </w:rPr>
        <w:t>9AM-12PM</w:t>
      </w:r>
    </w:p>
    <w:p w14:paraId="49159915" w14:textId="77777777" w:rsidR="005C437A" w:rsidRPr="00983B84" w:rsidRDefault="005C437A" w:rsidP="005C437A">
      <w:pPr>
        <w:spacing w:after="0" w:line="240" w:lineRule="auto"/>
        <w:jc w:val="center"/>
        <w:rPr>
          <w:rFonts w:ascii="Cavolini" w:eastAsia="Tahoma" w:hAnsi="Cavolini" w:cs="Cavolini"/>
          <w:b/>
          <w:noProof/>
          <w:color w:val="000000"/>
          <w:sz w:val="36"/>
          <w:szCs w:val="36"/>
        </w:rPr>
      </w:pPr>
      <w:r w:rsidRPr="00983B84">
        <w:rPr>
          <w:rFonts w:ascii="Cavolini" w:eastAsia="Tahoma" w:hAnsi="Cavolini" w:cs="Cavolini"/>
          <w:b/>
          <w:noProof/>
          <w:color w:val="000000"/>
          <w:sz w:val="36"/>
          <w:szCs w:val="36"/>
        </w:rPr>
        <w:t>“Rainforest Falls – Exploring the Nature of God”</w:t>
      </w:r>
    </w:p>
    <w:p w14:paraId="5C9EA0A4" w14:textId="77777777" w:rsidR="005C437A" w:rsidRPr="00B05CB1" w:rsidRDefault="005C437A" w:rsidP="005C437A">
      <w:pPr>
        <w:spacing w:after="0" w:line="240" w:lineRule="auto"/>
        <w:jc w:val="center"/>
        <w:rPr>
          <w:rFonts w:ascii="Cavolini" w:eastAsia="Tahoma" w:hAnsi="Cavolini" w:cs="Cavolini"/>
          <w:bCs/>
          <w:noProof/>
          <w:color w:val="000000"/>
          <w:sz w:val="32"/>
          <w:szCs w:val="32"/>
        </w:rPr>
      </w:pPr>
      <w:r w:rsidRPr="00B05CB1">
        <w:rPr>
          <w:rFonts w:ascii="Cavolini" w:eastAsia="Tahoma" w:hAnsi="Cavolini" w:cs="Cavolini"/>
          <w:b/>
          <w:noProof/>
          <w:color w:val="000000"/>
          <w:sz w:val="32"/>
          <w:szCs w:val="32"/>
        </w:rPr>
        <w:t>A kid-friendly lunch will be served.</w:t>
      </w:r>
    </w:p>
    <w:p w14:paraId="4C859822" w14:textId="77777777" w:rsidR="005C437A" w:rsidRPr="004906F0" w:rsidRDefault="005C437A" w:rsidP="005C437A">
      <w:pPr>
        <w:spacing w:after="0" w:line="240" w:lineRule="auto"/>
        <w:jc w:val="center"/>
        <w:rPr>
          <w:rFonts w:ascii="Tahoma" w:eastAsia="Tahoma" w:hAnsi="Tahoma" w:cs="Tahoma"/>
          <w:bCs/>
          <w:noProof/>
          <w:color w:val="000000"/>
          <w:sz w:val="8"/>
          <w:szCs w:val="8"/>
        </w:rPr>
      </w:pPr>
    </w:p>
    <w:p w14:paraId="3C2A210D" w14:textId="77777777" w:rsidR="005C437A" w:rsidRPr="000551E0" w:rsidRDefault="005C437A" w:rsidP="005C437A">
      <w:pPr>
        <w:spacing w:after="0" w:line="240" w:lineRule="auto"/>
        <w:jc w:val="center"/>
        <w:rPr>
          <w:rFonts w:ascii="Tahoma" w:eastAsia="Tahoma" w:hAnsi="Tahoma" w:cs="Tahoma"/>
          <w:b/>
          <w:noProof/>
          <w:color w:val="000000"/>
          <w:sz w:val="32"/>
          <w:szCs w:val="32"/>
          <w:u w:val="single"/>
        </w:rPr>
      </w:pPr>
      <w:r w:rsidRPr="000551E0">
        <w:rPr>
          <w:rFonts w:ascii="Tahoma" w:eastAsia="Tahoma" w:hAnsi="Tahoma" w:cs="Tahoma"/>
          <w:bCs/>
          <w:noProof/>
          <w:color w:val="000000"/>
          <w:sz w:val="32"/>
          <w:szCs w:val="32"/>
        </w:rPr>
        <w:t>This is open to kids</w:t>
      </w:r>
      <w:r>
        <w:rPr>
          <w:rFonts w:ascii="Tahoma" w:eastAsia="Tahoma" w:hAnsi="Tahoma" w:cs="Tahoma"/>
          <w:bCs/>
          <w:noProof/>
          <w:color w:val="000000"/>
          <w:sz w:val="32"/>
          <w:szCs w:val="32"/>
        </w:rPr>
        <w:t xml:space="preserve"> aged</w:t>
      </w:r>
      <w:r w:rsidRPr="000551E0">
        <w:rPr>
          <w:rFonts w:ascii="Tahoma" w:eastAsia="Tahoma" w:hAnsi="Tahoma" w:cs="Tahoma"/>
          <w:bCs/>
          <w:noProof/>
          <w:color w:val="000000"/>
          <w:sz w:val="32"/>
          <w:szCs w:val="32"/>
        </w:rPr>
        <w:t xml:space="preserve">, Preschool </w:t>
      </w:r>
      <w:r w:rsidRPr="000551E0">
        <w:rPr>
          <w:rFonts w:ascii="Tahoma" w:eastAsia="Tahoma" w:hAnsi="Tahoma" w:cs="Tahoma"/>
          <w:bCs/>
          <w:noProof/>
          <w:color w:val="000000"/>
          <w:sz w:val="24"/>
          <w:szCs w:val="24"/>
        </w:rPr>
        <w:t>(must be potty trained)</w:t>
      </w:r>
      <w:r w:rsidRPr="000551E0">
        <w:rPr>
          <w:rFonts w:ascii="Tahoma" w:eastAsia="Tahoma" w:hAnsi="Tahoma" w:cs="Tahoma"/>
          <w:bCs/>
          <w:noProof/>
          <w:color w:val="000000"/>
          <w:sz w:val="32"/>
          <w:szCs w:val="32"/>
        </w:rPr>
        <w:t xml:space="preserve"> through those who have </w:t>
      </w:r>
      <w:r>
        <w:rPr>
          <w:rFonts w:ascii="Tahoma" w:eastAsia="Tahoma" w:hAnsi="Tahoma" w:cs="Tahoma"/>
          <w:bCs/>
          <w:noProof/>
          <w:color w:val="000000"/>
          <w:sz w:val="32"/>
          <w:szCs w:val="32"/>
        </w:rPr>
        <w:t>c</w:t>
      </w:r>
      <w:r w:rsidRPr="000551E0">
        <w:rPr>
          <w:rFonts w:ascii="Tahoma" w:eastAsia="Tahoma" w:hAnsi="Tahoma" w:cs="Tahoma"/>
          <w:bCs/>
          <w:noProof/>
          <w:color w:val="000000"/>
          <w:sz w:val="32"/>
          <w:szCs w:val="32"/>
        </w:rPr>
        <w:t>ompleted the 5</w:t>
      </w:r>
      <w:r w:rsidRPr="000551E0">
        <w:rPr>
          <w:rFonts w:ascii="Tahoma" w:eastAsia="Tahoma" w:hAnsi="Tahoma" w:cs="Tahoma"/>
          <w:bCs/>
          <w:noProof/>
          <w:color w:val="000000"/>
          <w:sz w:val="32"/>
          <w:szCs w:val="32"/>
          <w:vertAlign w:val="superscript"/>
        </w:rPr>
        <w:t>th</w:t>
      </w:r>
      <w:r w:rsidRPr="000551E0">
        <w:rPr>
          <w:rFonts w:ascii="Tahoma" w:eastAsia="Tahoma" w:hAnsi="Tahoma" w:cs="Tahoma"/>
          <w:bCs/>
          <w:noProof/>
          <w:color w:val="000000"/>
          <w:sz w:val="32"/>
          <w:szCs w:val="32"/>
        </w:rPr>
        <w:t xml:space="preserve"> grade!</w:t>
      </w:r>
      <w:r w:rsidRPr="00B36440">
        <w:rPr>
          <w:rFonts w:ascii="Tahoma" w:eastAsia="Tahoma" w:hAnsi="Tahoma" w:cs="Tahoma"/>
          <w:bCs/>
          <w:noProof/>
          <w:color w:val="000000"/>
          <w:sz w:val="28"/>
          <w:szCs w:val="28"/>
        </w:rPr>
        <w:t xml:space="preserve"> </w:t>
      </w:r>
      <w:r w:rsidRPr="000551E0">
        <w:rPr>
          <w:rFonts w:ascii="Tahoma" w:eastAsia="Tahoma" w:hAnsi="Tahoma" w:cs="Tahoma"/>
          <w:bCs/>
          <w:noProof/>
          <w:color w:val="000000"/>
          <w:sz w:val="32"/>
          <w:szCs w:val="32"/>
        </w:rPr>
        <w:t>We had to order supplies and have enough for 80 kids.</w:t>
      </w:r>
      <w:r w:rsidRPr="000551E0">
        <w:rPr>
          <w:rFonts w:ascii="Tahoma" w:eastAsia="Tahoma" w:hAnsi="Tahoma" w:cs="Tahoma"/>
          <w:b/>
          <w:noProof/>
          <w:color w:val="000000"/>
          <w:sz w:val="32"/>
          <w:szCs w:val="32"/>
          <w:u w:val="single"/>
        </w:rPr>
        <w:t xml:space="preserve"> </w:t>
      </w:r>
    </w:p>
    <w:p w14:paraId="3742BB40" w14:textId="77777777" w:rsidR="005C437A" w:rsidRPr="00F54C88" w:rsidRDefault="005C437A" w:rsidP="005C437A">
      <w:pPr>
        <w:spacing w:after="0" w:line="240" w:lineRule="auto"/>
        <w:jc w:val="center"/>
        <w:rPr>
          <w:rFonts w:ascii="Tahoma" w:eastAsia="Tahoma" w:hAnsi="Tahoma" w:cs="Tahoma"/>
          <w:bCs/>
          <w:noProof/>
          <w:color w:val="000000"/>
          <w:sz w:val="8"/>
          <w:szCs w:val="8"/>
          <w:u w:val="single"/>
        </w:rPr>
      </w:pPr>
    </w:p>
    <w:p w14:paraId="161663B0" w14:textId="77777777" w:rsidR="005C437A" w:rsidRDefault="005C437A" w:rsidP="005C437A">
      <w:pPr>
        <w:spacing w:after="0" w:line="240" w:lineRule="auto"/>
        <w:jc w:val="center"/>
        <w:rPr>
          <w:rFonts w:ascii="Tahoma" w:eastAsia="Tahoma" w:hAnsi="Tahoma" w:cs="Tahoma"/>
          <w:bCs/>
          <w:noProof/>
          <w:color w:val="000000"/>
          <w:sz w:val="28"/>
          <w:szCs w:val="28"/>
        </w:rPr>
      </w:pPr>
      <w:r w:rsidRPr="00B36440">
        <w:rPr>
          <w:rFonts w:ascii="Tahoma" w:eastAsia="Tahoma" w:hAnsi="Tahoma" w:cs="Tahoma"/>
          <w:bCs/>
          <w:noProof/>
          <w:color w:val="000000"/>
          <w:sz w:val="28"/>
          <w:szCs w:val="28"/>
          <w:u w:val="single"/>
        </w:rPr>
        <w:t>Registration forms are available on the table in the Great Hall</w:t>
      </w:r>
      <w:r>
        <w:rPr>
          <w:rFonts w:ascii="Tahoma" w:eastAsia="Tahoma" w:hAnsi="Tahoma" w:cs="Tahoma"/>
          <w:bCs/>
          <w:noProof/>
          <w:color w:val="000000"/>
          <w:sz w:val="28"/>
          <w:szCs w:val="28"/>
          <w:u w:val="single"/>
        </w:rPr>
        <w:t>. If you have not pre-registered your child, please arrive by 8:45AM.</w:t>
      </w:r>
    </w:p>
    <w:p w14:paraId="73FB1DD1" w14:textId="77777777" w:rsidR="005C437A" w:rsidRPr="00F54C88" w:rsidRDefault="005C437A" w:rsidP="005C437A">
      <w:pPr>
        <w:spacing w:after="0" w:line="240" w:lineRule="auto"/>
        <w:jc w:val="center"/>
        <w:rPr>
          <w:rFonts w:ascii="Tahoma" w:eastAsia="Tahoma" w:hAnsi="Tahoma" w:cs="Tahoma"/>
          <w:bCs/>
          <w:noProof/>
          <w:color w:val="000000"/>
          <w:sz w:val="8"/>
          <w:szCs w:val="8"/>
        </w:rPr>
      </w:pPr>
    </w:p>
    <w:p w14:paraId="170D6027" w14:textId="32DAADE1" w:rsidR="005C437A" w:rsidRPr="005C437A" w:rsidRDefault="005C437A" w:rsidP="005C437A">
      <w:pPr>
        <w:spacing w:after="0" w:line="240" w:lineRule="auto"/>
        <w:jc w:val="center"/>
        <w:rPr>
          <w:rFonts w:ascii="Tahoma" w:eastAsia="Tahoma" w:hAnsi="Tahoma" w:cs="Tahoma"/>
          <w:b/>
          <w:noProof/>
          <w:color w:val="000000"/>
          <w:sz w:val="28"/>
          <w:szCs w:val="28"/>
        </w:rPr>
      </w:pPr>
      <w:r>
        <w:rPr>
          <w:rFonts w:ascii="Tahoma" w:eastAsia="Tahoma" w:hAnsi="Tahoma" w:cs="Tahoma"/>
          <w:bCs/>
          <w:noProof/>
          <w:color w:val="000000"/>
          <w:sz w:val="28"/>
          <w:szCs w:val="28"/>
        </w:rPr>
        <w:t>Helpers please come at 8:15AM, unless Roxie has contacted you separately. Thank You.</w:t>
      </w:r>
    </w:p>
    <w:sectPr w:rsidR="005C437A" w:rsidRPr="005C437A" w:rsidSect="001D7476">
      <w:pgSz w:w="7920" w:h="12240" w:orient="landscape" w:code="1"/>
      <w:pgMar w:top="576" w:right="720" w:bottom="576"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F446D" w14:textId="77777777" w:rsidR="00521F1B" w:rsidRDefault="00521F1B" w:rsidP="00A66616">
      <w:pPr>
        <w:spacing w:after="0" w:line="240" w:lineRule="auto"/>
      </w:pPr>
      <w:r>
        <w:separator/>
      </w:r>
    </w:p>
  </w:endnote>
  <w:endnote w:type="continuationSeparator" w:id="0">
    <w:p w14:paraId="3C54791A" w14:textId="77777777" w:rsidR="00521F1B" w:rsidRDefault="00521F1B" w:rsidP="00A6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2C609" w14:textId="77777777" w:rsidR="00521F1B" w:rsidRDefault="00521F1B" w:rsidP="00A66616">
      <w:pPr>
        <w:spacing w:after="0" w:line="240" w:lineRule="auto"/>
      </w:pPr>
      <w:r>
        <w:separator/>
      </w:r>
    </w:p>
  </w:footnote>
  <w:footnote w:type="continuationSeparator" w:id="0">
    <w:p w14:paraId="741ED335" w14:textId="77777777" w:rsidR="00521F1B" w:rsidRDefault="00521F1B" w:rsidP="00A666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9AFC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667ECB"/>
    <w:multiLevelType w:val="hybridMultilevel"/>
    <w:tmpl w:val="1906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C5BB6"/>
    <w:multiLevelType w:val="hybridMultilevel"/>
    <w:tmpl w:val="1FA46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56EFD"/>
    <w:multiLevelType w:val="hybridMultilevel"/>
    <w:tmpl w:val="50EE4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C72007"/>
    <w:multiLevelType w:val="hybridMultilevel"/>
    <w:tmpl w:val="459031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644B8"/>
    <w:multiLevelType w:val="hybridMultilevel"/>
    <w:tmpl w:val="17D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C6AB6"/>
    <w:multiLevelType w:val="hybridMultilevel"/>
    <w:tmpl w:val="0F466CE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896CFE"/>
    <w:multiLevelType w:val="hybridMultilevel"/>
    <w:tmpl w:val="3D50A426"/>
    <w:lvl w:ilvl="0" w:tplc="04090005">
      <w:start w:val="1"/>
      <w:numFmt w:val="bullet"/>
      <w:lvlText w:val=""/>
      <w:lvlJc w:val="left"/>
      <w:pPr>
        <w:ind w:left="725" w:hanging="360"/>
      </w:pPr>
      <w:rPr>
        <w:rFonts w:ascii="Wingdings" w:hAnsi="Wingdings"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8" w15:restartNumberingAfterBreak="0">
    <w:nsid w:val="2D2349F1"/>
    <w:multiLevelType w:val="hybridMultilevel"/>
    <w:tmpl w:val="E648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92CBC"/>
    <w:multiLevelType w:val="hybridMultilevel"/>
    <w:tmpl w:val="B6B6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467E0"/>
    <w:multiLevelType w:val="hybridMultilevel"/>
    <w:tmpl w:val="59349EFE"/>
    <w:lvl w:ilvl="0" w:tplc="FD5E9C18">
      <w:start w:val="1"/>
      <w:numFmt w:val="decimal"/>
      <w:lvlText w:val="%1)"/>
      <w:lvlJc w:val="left"/>
      <w:pPr>
        <w:ind w:left="810" w:hanging="360"/>
      </w:pPr>
      <w:rPr>
        <w:rFonts w:hint="default"/>
        <w:b w:val="0"/>
        <w:bCs w:val="0"/>
        <w:i w:val="0"/>
        <w:i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39744A5B"/>
    <w:multiLevelType w:val="hybridMultilevel"/>
    <w:tmpl w:val="76A61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B5312"/>
    <w:multiLevelType w:val="hybridMultilevel"/>
    <w:tmpl w:val="2C1C8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823B2"/>
    <w:multiLevelType w:val="hybridMultilevel"/>
    <w:tmpl w:val="898AF66A"/>
    <w:lvl w:ilvl="0" w:tplc="349EE958">
      <w:start w:val="1"/>
      <w:numFmt w:val="decimal"/>
      <w:lvlText w:val="%1)"/>
      <w:lvlJc w:val="left"/>
      <w:pPr>
        <w:ind w:left="351" w:hanging="360"/>
      </w:pPr>
      <w:rPr>
        <w:rFonts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14" w15:restartNumberingAfterBreak="0">
    <w:nsid w:val="42D107D8"/>
    <w:multiLevelType w:val="hybridMultilevel"/>
    <w:tmpl w:val="F4DAF88C"/>
    <w:lvl w:ilvl="0" w:tplc="4732989A">
      <w:numFmt w:val="bullet"/>
      <w:lvlText w:val=""/>
      <w:lvlJc w:val="left"/>
      <w:pPr>
        <w:ind w:left="795" w:hanging="360"/>
      </w:pPr>
      <w:rPr>
        <w:rFonts w:ascii="Symbol" w:eastAsiaTheme="minorHAnsi" w:hAnsi="Symbol" w:cs="Tahoma"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4A781AC4"/>
    <w:multiLevelType w:val="hybridMultilevel"/>
    <w:tmpl w:val="337E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07908"/>
    <w:multiLevelType w:val="hybridMultilevel"/>
    <w:tmpl w:val="1F54525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B614076"/>
    <w:multiLevelType w:val="hybridMultilevel"/>
    <w:tmpl w:val="3C8C5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FB2A70"/>
    <w:multiLevelType w:val="hybridMultilevel"/>
    <w:tmpl w:val="AADEB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3789D"/>
    <w:multiLevelType w:val="hybridMultilevel"/>
    <w:tmpl w:val="D51A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5C1923"/>
    <w:multiLevelType w:val="hybridMultilevel"/>
    <w:tmpl w:val="FB62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C779D7"/>
    <w:multiLevelType w:val="hybridMultilevel"/>
    <w:tmpl w:val="EBB40B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17FBC"/>
    <w:multiLevelType w:val="hybridMultilevel"/>
    <w:tmpl w:val="ED4CFF02"/>
    <w:lvl w:ilvl="0" w:tplc="A00C68F2">
      <w:start w:val="1"/>
      <w:numFmt w:val="decimal"/>
      <w:lvlText w:val="%1)"/>
      <w:lvlJc w:val="left"/>
      <w:pPr>
        <w:ind w:left="351" w:hanging="360"/>
      </w:pPr>
      <w:rPr>
        <w:rFonts w:hint="default"/>
        <w:b/>
        <w:i w:val="0"/>
        <w:iCs w:val="0"/>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23" w15:restartNumberingAfterBreak="0">
    <w:nsid w:val="720B6C56"/>
    <w:multiLevelType w:val="hybridMultilevel"/>
    <w:tmpl w:val="D960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16301C"/>
    <w:multiLevelType w:val="hybridMultilevel"/>
    <w:tmpl w:val="CA222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0588758">
    <w:abstractNumId w:val="10"/>
  </w:num>
  <w:num w:numId="2" w16cid:durableId="2033526871">
    <w:abstractNumId w:val="1"/>
  </w:num>
  <w:num w:numId="3" w16cid:durableId="1209220290">
    <w:abstractNumId w:val="21"/>
  </w:num>
  <w:num w:numId="4" w16cid:durableId="1773207929">
    <w:abstractNumId w:val="2"/>
  </w:num>
  <w:num w:numId="5" w16cid:durableId="429201040">
    <w:abstractNumId w:val="3"/>
  </w:num>
  <w:num w:numId="6" w16cid:durableId="82386928">
    <w:abstractNumId w:val="4"/>
  </w:num>
  <w:num w:numId="7" w16cid:durableId="1090664250">
    <w:abstractNumId w:val="23"/>
  </w:num>
  <w:num w:numId="8" w16cid:durableId="120392821">
    <w:abstractNumId w:val="6"/>
  </w:num>
  <w:num w:numId="9" w16cid:durableId="1736002631">
    <w:abstractNumId w:val="16"/>
  </w:num>
  <w:num w:numId="10" w16cid:durableId="1496411652">
    <w:abstractNumId w:val="17"/>
  </w:num>
  <w:num w:numId="11" w16cid:durableId="689646615">
    <w:abstractNumId w:val="7"/>
  </w:num>
  <w:num w:numId="12" w16cid:durableId="1213347859">
    <w:abstractNumId w:val="19"/>
  </w:num>
  <w:num w:numId="13" w16cid:durableId="1586575957">
    <w:abstractNumId w:val="0"/>
  </w:num>
  <w:num w:numId="14" w16cid:durableId="508835233">
    <w:abstractNumId w:val="5"/>
  </w:num>
  <w:num w:numId="15" w16cid:durableId="968434690">
    <w:abstractNumId w:val="14"/>
  </w:num>
  <w:num w:numId="16" w16cid:durableId="1989286554">
    <w:abstractNumId w:val="9"/>
  </w:num>
  <w:num w:numId="17" w16cid:durableId="1423334496">
    <w:abstractNumId w:val="22"/>
  </w:num>
  <w:num w:numId="18" w16cid:durableId="2097359937">
    <w:abstractNumId w:val="24"/>
  </w:num>
  <w:num w:numId="19" w16cid:durableId="1175732714">
    <w:abstractNumId w:val="20"/>
  </w:num>
  <w:num w:numId="20" w16cid:durableId="1393311972">
    <w:abstractNumId w:val="11"/>
  </w:num>
  <w:num w:numId="21" w16cid:durableId="113064597">
    <w:abstractNumId w:val="13"/>
  </w:num>
  <w:num w:numId="22" w16cid:durableId="1205404706">
    <w:abstractNumId w:val="12"/>
  </w:num>
  <w:num w:numId="23" w16cid:durableId="859467876">
    <w:abstractNumId w:val="18"/>
  </w:num>
  <w:num w:numId="24" w16cid:durableId="723993768">
    <w:abstractNumId w:val="8"/>
  </w:num>
  <w:num w:numId="25" w16cid:durableId="21258830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371"/>
    <w:rsid w:val="000017C4"/>
    <w:rsid w:val="00005CA4"/>
    <w:rsid w:val="00010397"/>
    <w:rsid w:val="000121C2"/>
    <w:rsid w:val="000161B6"/>
    <w:rsid w:val="000203CA"/>
    <w:rsid w:val="00020ED8"/>
    <w:rsid w:val="00024B86"/>
    <w:rsid w:val="000328E5"/>
    <w:rsid w:val="0003442B"/>
    <w:rsid w:val="0003502C"/>
    <w:rsid w:val="00040BB9"/>
    <w:rsid w:val="00044B4E"/>
    <w:rsid w:val="000474A7"/>
    <w:rsid w:val="00050E94"/>
    <w:rsid w:val="00054262"/>
    <w:rsid w:val="000551E0"/>
    <w:rsid w:val="000617FA"/>
    <w:rsid w:val="00061E06"/>
    <w:rsid w:val="0006587A"/>
    <w:rsid w:val="00065CCE"/>
    <w:rsid w:val="00066460"/>
    <w:rsid w:val="0006758A"/>
    <w:rsid w:val="00072053"/>
    <w:rsid w:val="00072491"/>
    <w:rsid w:val="00072C78"/>
    <w:rsid w:val="00072F82"/>
    <w:rsid w:val="00073B6C"/>
    <w:rsid w:val="00076151"/>
    <w:rsid w:val="000771BF"/>
    <w:rsid w:val="000812E5"/>
    <w:rsid w:val="00081850"/>
    <w:rsid w:val="000849F9"/>
    <w:rsid w:val="00085B12"/>
    <w:rsid w:val="00094ADE"/>
    <w:rsid w:val="00096FE0"/>
    <w:rsid w:val="000A08B7"/>
    <w:rsid w:val="000A449F"/>
    <w:rsid w:val="000A5651"/>
    <w:rsid w:val="000A681A"/>
    <w:rsid w:val="000B086C"/>
    <w:rsid w:val="000B1B9A"/>
    <w:rsid w:val="000B284C"/>
    <w:rsid w:val="000B2B00"/>
    <w:rsid w:val="000B2B9C"/>
    <w:rsid w:val="000B56A4"/>
    <w:rsid w:val="000C27BE"/>
    <w:rsid w:val="000C3759"/>
    <w:rsid w:val="000C4FAA"/>
    <w:rsid w:val="000C67E2"/>
    <w:rsid w:val="000C6E99"/>
    <w:rsid w:val="000C7B76"/>
    <w:rsid w:val="000D6F26"/>
    <w:rsid w:val="000E01ED"/>
    <w:rsid w:val="000E0C3D"/>
    <w:rsid w:val="000E0E20"/>
    <w:rsid w:val="000E2104"/>
    <w:rsid w:val="000E2303"/>
    <w:rsid w:val="000E2443"/>
    <w:rsid w:val="000E3690"/>
    <w:rsid w:val="000E74F1"/>
    <w:rsid w:val="000F4AA2"/>
    <w:rsid w:val="000F4BE3"/>
    <w:rsid w:val="000F5112"/>
    <w:rsid w:val="00100BEE"/>
    <w:rsid w:val="00104EFA"/>
    <w:rsid w:val="0011050A"/>
    <w:rsid w:val="00114407"/>
    <w:rsid w:val="001146D3"/>
    <w:rsid w:val="00114A35"/>
    <w:rsid w:val="00115540"/>
    <w:rsid w:val="00115E5B"/>
    <w:rsid w:val="00123755"/>
    <w:rsid w:val="001237DD"/>
    <w:rsid w:val="00124744"/>
    <w:rsid w:val="001256E6"/>
    <w:rsid w:val="001276A8"/>
    <w:rsid w:val="00133132"/>
    <w:rsid w:val="00133C8D"/>
    <w:rsid w:val="001346DD"/>
    <w:rsid w:val="00134A3F"/>
    <w:rsid w:val="001351B6"/>
    <w:rsid w:val="00135AD1"/>
    <w:rsid w:val="001448C3"/>
    <w:rsid w:val="00144E36"/>
    <w:rsid w:val="00145429"/>
    <w:rsid w:val="001458E1"/>
    <w:rsid w:val="00147A69"/>
    <w:rsid w:val="00151590"/>
    <w:rsid w:val="00151B5D"/>
    <w:rsid w:val="00154500"/>
    <w:rsid w:val="00155E12"/>
    <w:rsid w:val="00162A21"/>
    <w:rsid w:val="0016398E"/>
    <w:rsid w:val="00164D6C"/>
    <w:rsid w:val="001656C0"/>
    <w:rsid w:val="00167802"/>
    <w:rsid w:val="001764F6"/>
    <w:rsid w:val="0017684A"/>
    <w:rsid w:val="00176DA1"/>
    <w:rsid w:val="00177BB7"/>
    <w:rsid w:val="00182A42"/>
    <w:rsid w:val="00182DD6"/>
    <w:rsid w:val="001852B6"/>
    <w:rsid w:val="001870FF"/>
    <w:rsid w:val="00191C06"/>
    <w:rsid w:val="00195C8A"/>
    <w:rsid w:val="001A088C"/>
    <w:rsid w:val="001A568B"/>
    <w:rsid w:val="001A5FA3"/>
    <w:rsid w:val="001A665A"/>
    <w:rsid w:val="001B2228"/>
    <w:rsid w:val="001B39F4"/>
    <w:rsid w:val="001B50CF"/>
    <w:rsid w:val="001B5E3C"/>
    <w:rsid w:val="001B6FAB"/>
    <w:rsid w:val="001B7CFD"/>
    <w:rsid w:val="001C6A1A"/>
    <w:rsid w:val="001C6AE6"/>
    <w:rsid w:val="001D06C8"/>
    <w:rsid w:val="001D1985"/>
    <w:rsid w:val="001D2621"/>
    <w:rsid w:val="001D324F"/>
    <w:rsid w:val="001D6AA9"/>
    <w:rsid w:val="001D7476"/>
    <w:rsid w:val="001E07FF"/>
    <w:rsid w:val="001E3925"/>
    <w:rsid w:val="001E4AE6"/>
    <w:rsid w:val="001E6767"/>
    <w:rsid w:val="001F07BD"/>
    <w:rsid w:val="00202D4C"/>
    <w:rsid w:val="0020515F"/>
    <w:rsid w:val="00212162"/>
    <w:rsid w:val="00214B02"/>
    <w:rsid w:val="0022046F"/>
    <w:rsid w:val="002206C3"/>
    <w:rsid w:val="0022195F"/>
    <w:rsid w:val="00225B46"/>
    <w:rsid w:val="00226F56"/>
    <w:rsid w:val="00227A3B"/>
    <w:rsid w:val="00231B48"/>
    <w:rsid w:val="002346DD"/>
    <w:rsid w:val="00235E1C"/>
    <w:rsid w:val="0024023E"/>
    <w:rsid w:val="0024078C"/>
    <w:rsid w:val="002435BD"/>
    <w:rsid w:val="00244D20"/>
    <w:rsid w:val="00250094"/>
    <w:rsid w:val="00252C1B"/>
    <w:rsid w:val="00254D5B"/>
    <w:rsid w:val="00254FE6"/>
    <w:rsid w:val="0026199E"/>
    <w:rsid w:val="00261EFA"/>
    <w:rsid w:val="00262C6A"/>
    <w:rsid w:val="002765BC"/>
    <w:rsid w:val="00277466"/>
    <w:rsid w:val="002778B4"/>
    <w:rsid w:val="002815A3"/>
    <w:rsid w:val="002815B2"/>
    <w:rsid w:val="00281FDA"/>
    <w:rsid w:val="00283824"/>
    <w:rsid w:val="002853DD"/>
    <w:rsid w:val="00287D47"/>
    <w:rsid w:val="00290A03"/>
    <w:rsid w:val="00293AB3"/>
    <w:rsid w:val="00295ED0"/>
    <w:rsid w:val="00296762"/>
    <w:rsid w:val="00296815"/>
    <w:rsid w:val="00297ECC"/>
    <w:rsid w:val="002A0766"/>
    <w:rsid w:val="002A2E77"/>
    <w:rsid w:val="002B113A"/>
    <w:rsid w:val="002B6EA8"/>
    <w:rsid w:val="002C4890"/>
    <w:rsid w:val="002C7622"/>
    <w:rsid w:val="002C7ABB"/>
    <w:rsid w:val="002D023B"/>
    <w:rsid w:val="002D1566"/>
    <w:rsid w:val="002D1699"/>
    <w:rsid w:val="002D3078"/>
    <w:rsid w:val="002D3CCB"/>
    <w:rsid w:val="002D44A3"/>
    <w:rsid w:val="002D7D68"/>
    <w:rsid w:val="002E16D8"/>
    <w:rsid w:val="002E3AE7"/>
    <w:rsid w:val="002E586D"/>
    <w:rsid w:val="002E5D30"/>
    <w:rsid w:val="002E635E"/>
    <w:rsid w:val="002F22C1"/>
    <w:rsid w:val="002F23AB"/>
    <w:rsid w:val="002F2566"/>
    <w:rsid w:val="002F47A2"/>
    <w:rsid w:val="00300358"/>
    <w:rsid w:val="00300CA0"/>
    <w:rsid w:val="0030116C"/>
    <w:rsid w:val="003048B0"/>
    <w:rsid w:val="0031044B"/>
    <w:rsid w:val="00310FE3"/>
    <w:rsid w:val="00312816"/>
    <w:rsid w:val="00312BE2"/>
    <w:rsid w:val="003137E0"/>
    <w:rsid w:val="003144C0"/>
    <w:rsid w:val="0031507C"/>
    <w:rsid w:val="0031578D"/>
    <w:rsid w:val="003274B0"/>
    <w:rsid w:val="00327900"/>
    <w:rsid w:val="00327E5A"/>
    <w:rsid w:val="00332991"/>
    <w:rsid w:val="00334BBF"/>
    <w:rsid w:val="00341EFE"/>
    <w:rsid w:val="00342455"/>
    <w:rsid w:val="0034429A"/>
    <w:rsid w:val="00345B6F"/>
    <w:rsid w:val="00346A1B"/>
    <w:rsid w:val="0035035E"/>
    <w:rsid w:val="00353164"/>
    <w:rsid w:val="00355F59"/>
    <w:rsid w:val="00356E64"/>
    <w:rsid w:val="00362415"/>
    <w:rsid w:val="00362C69"/>
    <w:rsid w:val="0036343E"/>
    <w:rsid w:val="003677FA"/>
    <w:rsid w:val="00373BAA"/>
    <w:rsid w:val="0037587B"/>
    <w:rsid w:val="00375C3F"/>
    <w:rsid w:val="0037648A"/>
    <w:rsid w:val="00380487"/>
    <w:rsid w:val="00381D54"/>
    <w:rsid w:val="00382AB1"/>
    <w:rsid w:val="00383811"/>
    <w:rsid w:val="00383C2B"/>
    <w:rsid w:val="003876B3"/>
    <w:rsid w:val="00387909"/>
    <w:rsid w:val="003900F2"/>
    <w:rsid w:val="00391E8C"/>
    <w:rsid w:val="00392E41"/>
    <w:rsid w:val="00395490"/>
    <w:rsid w:val="00395906"/>
    <w:rsid w:val="0039731C"/>
    <w:rsid w:val="003A3A8E"/>
    <w:rsid w:val="003A3CA8"/>
    <w:rsid w:val="003A7C7D"/>
    <w:rsid w:val="003A7F95"/>
    <w:rsid w:val="003B0C2B"/>
    <w:rsid w:val="003C1783"/>
    <w:rsid w:val="003C380B"/>
    <w:rsid w:val="003C440B"/>
    <w:rsid w:val="003C5490"/>
    <w:rsid w:val="003D0450"/>
    <w:rsid w:val="003D14B6"/>
    <w:rsid w:val="003D50DC"/>
    <w:rsid w:val="003D68AE"/>
    <w:rsid w:val="003D77FE"/>
    <w:rsid w:val="003E05B5"/>
    <w:rsid w:val="003E165C"/>
    <w:rsid w:val="003E16DB"/>
    <w:rsid w:val="003E34C2"/>
    <w:rsid w:val="003F4A7E"/>
    <w:rsid w:val="003F5811"/>
    <w:rsid w:val="003F74E3"/>
    <w:rsid w:val="003F74FA"/>
    <w:rsid w:val="00402D90"/>
    <w:rsid w:val="00404160"/>
    <w:rsid w:val="00411A2A"/>
    <w:rsid w:val="00413A39"/>
    <w:rsid w:val="0041470B"/>
    <w:rsid w:val="00415BA0"/>
    <w:rsid w:val="004255DE"/>
    <w:rsid w:val="00425BD1"/>
    <w:rsid w:val="00426DCD"/>
    <w:rsid w:val="00431363"/>
    <w:rsid w:val="00431530"/>
    <w:rsid w:val="00434A33"/>
    <w:rsid w:val="00434D10"/>
    <w:rsid w:val="00437EAF"/>
    <w:rsid w:val="00450AF0"/>
    <w:rsid w:val="004559EC"/>
    <w:rsid w:val="00457A24"/>
    <w:rsid w:val="00457AFC"/>
    <w:rsid w:val="00457BC0"/>
    <w:rsid w:val="004610C2"/>
    <w:rsid w:val="00461BC7"/>
    <w:rsid w:val="004641D1"/>
    <w:rsid w:val="004650DC"/>
    <w:rsid w:val="00465F42"/>
    <w:rsid w:val="00466159"/>
    <w:rsid w:val="0047197B"/>
    <w:rsid w:val="00475034"/>
    <w:rsid w:val="0047648A"/>
    <w:rsid w:val="00480A46"/>
    <w:rsid w:val="00484073"/>
    <w:rsid w:val="00485DA6"/>
    <w:rsid w:val="004906F0"/>
    <w:rsid w:val="00490B14"/>
    <w:rsid w:val="004930C1"/>
    <w:rsid w:val="004933E4"/>
    <w:rsid w:val="004940CA"/>
    <w:rsid w:val="004952C4"/>
    <w:rsid w:val="004966EC"/>
    <w:rsid w:val="00497694"/>
    <w:rsid w:val="004A4E12"/>
    <w:rsid w:val="004A76AB"/>
    <w:rsid w:val="004B461F"/>
    <w:rsid w:val="004B5F94"/>
    <w:rsid w:val="004C0075"/>
    <w:rsid w:val="004C281A"/>
    <w:rsid w:val="004C2840"/>
    <w:rsid w:val="004C78A3"/>
    <w:rsid w:val="004D37E0"/>
    <w:rsid w:val="004D3CE5"/>
    <w:rsid w:val="004D4BD3"/>
    <w:rsid w:val="004E0009"/>
    <w:rsid w:val="004E1F40"/>
    <w:rsid w:val="004E68F8"/>
    <w:rsid w:val="004F127E"/>
    <w:rsid w:val="004F4316"/>
    <w:rsid w:val="005046B1"/>
    <w:rsid w:val="005056AA"/>
    <w:rsid w:val="00507781"/>
    <w:rsid w:val="00520A5A"/>
    <w:rsid w:val="00521F1B"/>
    <w:rsid w:val="0052327F"/>
    <w:rsid w:val="005321E3"/>
    <w:rsid w:val="0053280F"/>
    <w:rsid w:val="00535248"/>
    <w:rsid w:val="00537B78"/>
    <w:rsid w:val="0054389C"/>
    <w:rsid w:val="00560B80"/>
    <w:rsid w:val="00563559"/>
    <w:rsid w:val="00563792"/>
    <w:rsid w:val="00563ED7"/>
    <w:rsid w:val="00566461"/>
    <w:rsid w:val="005710FB"/>
    <w:rsid w:val="00572510"/>
    <w:rsid w:val="005754B3"/>
    <w:rsid w:val="00577750"/>
    <w:rsid w:val="00581494"/>
    <w:rsid w:val="005814BB"/>
    <w:rsid w:val="00585A4A"/>
    <w:rsid w:val="005872D8"/>
    <w:rsid w:val="005916E0"/>
    <w:rsid w:val="00591C0B"/>
    <w:rsid w:val="00592439"/>
    <w:rsid w:val="0059377E"/>
    <w:rsid w:val="0059620E"/>
    <w:rsid w:val="005A6E29"/>
    <w:rsid w:val="005B2682"/>
    <w:rsid w:val="005B4956"/>
    <w:rsid w:val="005C02EE"/>
    <w:rsid w:val="005C1932"/>
    <w:rsid w:val="005C284C"/>
    <w:rsid w:val="005C437A"/>
    <w:rsid w:val="005C7334"/>
    <w:rsid w:val="005D0A27"/>
    <w:rsid w:val="005D4012"/>
    <w:rsid w:val="005D5F33"/>
    <w:rsid w:val="005D7AC4"/>
    <w:rsid w:val="005D7C3D"/>
    <w:rsid w:val="005E0858"/>
    <w:rsid w:val="005E4A59"/>
    <w:rsid w:val="005E5052"/>
    <w:rsid w:val="005E6B14"/>
    <w:rsid w:val="005E77ED"/>
    <w:rsid w:val="005F065B"/>
    <w:rsid w:val="005F0C61"/>
    <w:rsid w:val="005F3FD3"/>
    <w:rsid w:val="005F4368"/>
    <w:rsid w:val="005F5113"/>
    <w:rsid w:val="00603D4E"/>
    <w:rsid w:val="00605DD7"/>
    <w:rsid w:val="00607539"/>
    <w:rsid w:val="00611C7F"/>
    <w:rsid w:val="006120DD"/>
    <w:rsid w:val="00613574"/>
    <w:rsid w:val="0061508B"/>
    <w:rsid w:val="0061531F"/>
    <w:rsid w:val="0061540A"/>
    <w:rsid w:val="00616020"/>
    <w:rsid w:val="006168E0"/>
    <w:rsid w:val="00617B64"/>
    <w:rsid w:val="00622C91"/>
    <w:rsid w:val="00631783"/>
    <w:rsid w:val="00634ECF"/>
    <w:rsid w:val="00635FD5"/>
    <w:rsid w:val="00637BDC"/>
    <w:rsid w:val="00641DEF"/>
    <w:rsid w:val="00643D0A"/>
    <w:rsid w:val="00647FFB"/>
    <w:rsid w:val="00651E44"/>
    <w:rsid w:val="00654E19"/>
    <w:rsid w:val="00655948"/>
    <w:rsid w:val="006603B4"/>
    <w:rsid w:val="0066116F"/>
    <w:rsid w:val="0066317D"/>
    <w:rsid w:val="00663975"/>
    <w:rsid w:val="00666F9A"/>
    <w:rsid w:val="006673DD"/>
    <w:rsid w:val="0067380C"/>
    <w:rsid w:val="00673D5D"/>
    <w:rsid w:val="00676CF8"/>
    <w:rsid w:val="00677F4F"/>
    <w:rsid w:val="006839EF"/>
    <w:rsid w:val="006858E2"/>
    <w:rsid w:val="00685D21"/>
    <w:rsid w:val="00687A17"/>
    <w:rsid w:val="00690773"/>
    <w:rsid w:val="006929E9"/>
    <w:rsid w:val="006974DF"/>
    <w:rsid w:val="006A1865"/>
    <w:rsid w:val="006A463A"/>
    <w:rsid w:val="006A5C44"/>
    <w:rsid w:val="006A7B64"/>
    <w:rsid w:val="006B4804"/>
    <w:rsid w:val="006B72DC"/>
    <w:rsid w:val="006C057E"/>
    <w:rsid w:val="006C1FD8"/>
    <w:rsid w:val="006C25FF"/>
    <w:rsid w:val="006C684E"/>
    <w:rsid w:val="006C716B"/>
    <w:rsid w:val="006D0EA2"/>
    <w:rsid w:val="006D0EA5"/>
    <w:rsid w:val="006D1786"/>
    <w:rsid w:val="006E26B2"/>
    <w:rsid w:val="006E4B91"/>
    <w:rsid w:val="006E5A4B"/>
    <w:rsid w:val="006E69C9"/>
    <w:rsid w:val="006E69FF"/>
    <w:rsid w:val="006E711F"/>
    <w:rsid w:val="006F0E1D"/>
    <w:rsid w:val="006F1A81"/>
    <w:rsid w:val="006F5A8C"/>
    <w:rsid w:val="00700A60"/>
    <w:rsid w:val="00701B2D"/>
    <w:rsid w:val="00705189"/>
    <w:rsid w:val="007075BA"/>
    <w:rsid w:val="00710647"/>
    <w:rsid w:val="00713085"/>
    <w:rsid w:val="00716ADD"/>
    <w:rsid w:val="00716BB4"/>
    <w:rsid w:val="007210C1"/>
    <w:rsid w:val="00731E7F"/>
    <w:rsid w:val="007344A2"/>
    <w:rsid w:val="00743617"/>
    <w:rsid w:val="00744832"/>
    <w:rsid w:val="00750550"/>
    <w:rsid w:val="00752D3F"/>
    <w:rsid w:val="0075374F"/>
    <w:rsid w:val="00764BE7"/>
    <w:rsid w:val="00766843"/>
    <w:rsid w:val="00767531"/>
    <w:rsid w:val="00767D82"/>
    <w:rsid w:val="00767FD2"/>
    <w:rsid w:val="00771484"/>
    <w:rsid w:val="00773C8A"/>
    <w:rsid w:val="00774CB0"/>
    <w:rsid w:val="0077614B"/>
    <w:rsid w:val="00777562"/>
    <w:rsid w:val="007817B7"/>
    <w:rsid w:val="00783E17"/>
    <w:rsid w:val="007849CB"/>
    <w:rsid w:val="00786229"/>
    <w:rsid w:val="00791E3C"/>
    <w:rsid w:val="00793421"/>
    <w:rsid w:val="00795DD2"/>
    <w:rsid w:val="00797FCF"/>
    <w:rsid w:val="007B0B61"/>
    <w:rsid w:val="007B1334"/>
    <w:rsid w:val="007C46D7"/>
    <w:rsid w:val="007C50CC"/>
    <w:rsid w:val="007D2F3F"/>
    <w:rsid w:val="007D6FD0"/>
    <w:rsid w:val="007E0C5B"/>
    <w:rsid w:val="007E2656"/>
    <w:rsid w:val="007E3EED"/>
    <w:rsid w:val="007E566C"/>
    <w:rsid w:val="007E745F"/>
    <w:rsid w:val="007F05E3"/>
    <w:rsid w:val="007F142E"/>
    <w:rsid w:val="007F4CD2"/>
    <w:rsid w:val="007F7953"/>
    <w:rsid w:val="00800602"/>
    <w:rsid w:val="0080060A"/>
    <w:rsid w:val="00803252"/>
    <w:rsid w:val="008044D8"/>
    <w:rsid w:val="008118BB"/>
    <w:rsid w:val="00811927"/>
    <w:rsid w:val="0081345A"/>
    <w:rsid w:val="0081373F"/>
    <w:rsid w:val="00817F70"/>
    <w:rsid w:val="0082260C"/>
    <w:rsid w:val="00822B43"/>
    <w:rsid w:val="00823F67"/>
    <w:rsid w:val="008248C2"/>
    <w:rsid w:val="00826075"/>
    <w:rsid w:val="00827343"/>
    <w:rsid w:val="00832B08"/>
    <w:rsid w:val="008356C6"/>
    <w:rsid w:val="00835A06"/>
    <w:rsid w:val="00835DAD"/>
    <w:rsid w:val="00842AEF"/>
    <w:rsid w:val="00846556"/>
    <w:rsid w:val="00846B7A"/>
    <w:rsid w:val="00857285"/>
    <w:rsid w:val="0086196C"/>
    <w:rsid w:val="00863706"/>
    <w:rsid w:val="00864F58"/>
    <w:rsid w:val="008650C2"/>
    <w:rsid w:val="00866469"/>
    <w:rsid w:val="00872423"/>
    <w:rsid w:val="00875E48"/>
    <w:rsid w:val="00876AB8"/>
    <w:rsid w:val="0088243A"/>
    <w:rsid w:val="008832FF"/>
    <w:rsid w:val="00885783"/>
    <w:rsid w:val="00886FAE"/>
    <w:rsid w:val="008A237E"/>
    <w:rsid w:val="008A3402"/>
    <w:rsid w:val="008A46F1"/>
    <w:rsid w:val="008A623F"/>
    <w:rsid w:val="008B03AA"/>
    <w:rsid w:val="008B4F76"/>
    <w:rsid w:val="008B7CBB"/>
    <w:rsid w:val="008C0855"/>
    <w:rsid w:val="008C0EAD"/>
    <w:rsid w:val="008C3237"/>
    <w:rsid w:val="008C4469"/>
    <w:rsid w:val="008C75B4"/>
    <w:rsid w:val="008D07C8"/>
    <w:rsid w:val="008D3F4F"/>
    <w:rsid w:val="008D4194"/>
    <w:rsid w:val="008D4ADD"/>
    <w:rsid w:val="008D5BB9"/>
    <w:rsid w:val="008D6731"/>
    <w:rsid w:val="008D6772"/>
    <w:rsid w:val="008E1433"/>
    <w:rsid w:val="008E3DCE"/>
    <w:rsid w:val="008E6A95"/>
    <w:rsid w:val="008E7760"/>
    <w:rsid w:val="008F30C9"/>
    <w:rsid w:val="008F45DF"/>
    <w:rsid w:val="00901659"/>
    <w:rsid w:val="00901CB4"/>
    <w:rsid w:val="00902F4D"/>
    <w:rsid w:val="00912C3B"/>
    <w:rsid w:val="009165D5"/>
    <w:rsid w:val="00916EA5"/>
    <w:rsid w:val="00924DD2"/>
    <w:rsid w:val="009253E4"/>
    <w:rsid w:val="0092795C"/>
    <w:rsid w:val="00931649"/>
    <w:rsid w:val="009324A3"/>
    <w:rsid w:val="00932B41"/>
    <w:rsid w:val="00933F97"/>
    <w:rsid w:val="0093789B"/>
    <w:rsid w:val="0094191A"/>
    <w:rsid w:val="00941D96"/>
    <w:rsid w:val="0094248D"/>
    <w:rsid w:val="0094496E"/>
    <w:rsid w:val="0094574D"/>
    <w:rsid w:val="00947658"/>
    <w:rsid w:val="009524E5"/>
    <w:rsid w:val="00962195"/>
    <w:rsid w:val="00963D73"/>
    <w:rsid w:val="00964FC9"/>
    <w:rsid w:val="00970661"/>
    <w:rsid w:val="009754E6"/>
    <w:rsid w:val="009771F3"/>
    <w:rsid w:val="0097773F"/>
    <w:rsid w:val="00977FE7"/>
    <w:rsid w:val="00981ADF"/>
    <w:rsid w:val="009829B0"/>
    <w:rsid w:val="00983B84"/>
    <w:rsid w:val="00984DDB"/>
    <w:rsid w:val="00986705"/>
    <w:rsid w:val="009913BA"/>
    <w:rsid w:val="00995EA1"/>
    <w:rsid w:val="00996C54"/>
    <w:rsid w:val="009A448C"/>
    <w:rsid w:val="009A53A2"/>
    <w:rsid w:val="009B0EE6"/>
    <w:rsid w:val="009B1100"/>
    <w:rsid w:val="009B5CA3"/>
    <w:rsid w:val="009B6F75"/>
    <w:rsid w:val="009C126D"/>
    <w:rsid w:val="009C16AE"/>
    <w:rsid w:val="009C3EE8"/>
    <w:rsid w:val="009C7AAF"/>
    <w:rsid w:val="009D10EA"/>
    <w:rsid w:val="009D1DBA"/>
    <w:rsid w:val="009D45EE"/>
    <w:rsid w:val="009D49E0"/>
    <w:rsid w:val="009D6D4A"/>
    <w:rsid w:val="009E26C1"/>
    <w:rsid w:val="009E35D2"/>
    <w:rsid w:val="009E4B42"/>
    <w:rsid w:val="009E5630"/>
    <w:rsid w:val="009E62D3"/>
    <w:rsid w:val="009E7323"/>
    <w:rsid w:val="009E774C"/>
    <w:rsid w:val="009F1BBD"/>
    <w:rsid w:val="009F3D96"/>
    <w:rsid w:val="009F563E"/>
    <w:rsid w:val="009F63F9"/>
    <w:rsid w:val="009F7DCA"/>
    <w:rsid w:val="00A043B9"/>
    <w:rsid w:val="00A07860"/>
    <w:rsid w:val="00A125B0"/>
    <w:rsid w:val="00A162C2"/>
    <w:rsid w:val="00A20876"/>
    <w:rsid w:val="00A2609C"/>
    <w:rsid w:val="00A30502"/>
    <w:rsid w:val="00A312D8"/>
    <w:rsid w:val="00A37FB2"/>
    <w:rsid w:val="00A42AFD"/>
    <w:rsid w:val="00A43FC1"/>
    <w:rsid w:val="00A47C95"/>
    <w:rsid w:val="00A52F62"/>
    <w:rsid w:val="00A54EF0"/>
    <w:rsid w:val="00A55BBE"/>
    <w:rsid w:val="00A57760"/>
    <w:rsid w:val="00A6046B"/>
    <w:rsid w:val="00A65CFD"/>
    <w:rsid w:val="00A66616"/>
    <w:rsid w:val="00A673F9"/>
    <w:rsid w:val="00A70969"/>
    <w:rsid w:val="00A70A59"/>
    <w:rsid w:val="00A70E65"/>
    <w:rsid w:val="00A734D4"/>
    <w:rsid w:val="00A736AF"/>
    <w:rsid w:val="00A770FB"/>
    <w:rsid w:val="00A773FA"/>
    <w:rsid w:val="00A83DDE"/>
    <w:rsid w:val="00A946A6"/>
    <w:rsid w:val="00A9509F"/>
    <w:rsid w:val="00AA10F6"/>
    <w:rsid w:val="00AA16E0"/>
    <w:rsid w:val="00AA1869"/>
    <w:rsid w:val="00AA76CB"/>
    <w:rsid w:val="00AA7F85"/>
    <w:rsid w:val="00AB1C12"/>
    <w:rsid w:val="00AB4A60"/>
    <w:rsid w:val="00AB54CB"/>
    <w:rsid w:val="00AB5566"/>
    <w:rsid w:val="00AB63E3"/>
    <w:rsid w:val="00AC0DF1"/>
    <w:rsid w:val="00AC13F5"/>
    <w:rsid w:val="00AC4B34"/>
    <w:rsid w:val="00AC5961"/>
    <w:rsid w:val="00AC5EE2"/>
    <w:rsid w:val="00AC7A34"/>
    <w:rsid w:val="00AC7A60"/>
    <w:rsid w:val="00AD2576"/>
    <w:rsid w:val="00AD47BC"/>
    <w:rsid w:val="00AD7F3F"/>
    <w:rsid w:val="00AD7FE6"/>
    <w:rsid w:val="00AE0210"/>
    <w:rsid w:val="00AE7334"/>
    <w:rsid w:val="00AF18ED"/>
    <w:rsid w:val="00AF1CC0"/>
    <w:rsid w:val="00AF24A9"/>
    <w:rsid w:val="00B04B2B"/>
    <w:rsid w:val="00B05CB1"/>
    <w:rsid w:val="00B06EB2"/>
    <w:rsid w:val="00B153D8"/>
    <w:rsid w:val="00B173FA"/>
    <w:rsid w:val="00B22671"/>
    <w:rsid w:val="00B269F6"/>
    <w:rsid w:val="00B278C4"/>
    <w:rsid w:val="00B27A5E"/>
    <w:rsid w:val="00B27A71"/>
    <w:rsid w:val="00B31121"/>
    <w:rsid w:val="00B316B8"/>
    <w:rsid w:val="00B35053"/>
    <w:rsid w:val="00B36440"/>
    <w:rsid w:val="00B37D3A"/>
    <w:rsid w:val="00B458B3"/>
    <w:rsid w:val="00B47942"/>
    <w:rsid w:val="00B50CB1"/>
    <w:rsid w:val="00B51130"/>
    <w:rsid w:val="00B526FC"/>
    <w:rsid w:val="00B543EF"/>
    <w:rsid w:val="00B5792C"/>
    <w:rsid w:val="00B57A91"/>
    <w:rsid w:val="00B57B81"/>
    <w:rsid w:val="00B6077B"/>
    <w:rsid w:val="00B66046"/>
    <w:rsid w:val="00B662D4"/>
    <w:rsid w:val="00B664E2"/>
    <w:rsid w:val="00B71616"/>
    <w:rsid w:val="00B71651"/>
    <w:rsid w:val="00B80900"/>
    <w:rsid w:val="00B849B0"/>
    <w:rsid w:val="00B86265"/>
    <w:rsid w:val="00B90603"/>
    <w:rsid w:val="00B92E97"/>
    <w:rsid w:val="00B9382A"/>
    <w:rsid w:val="00BA4AD2"/>
    <w:rsid w:val="00BB3D81"/>
    <w:rsid w:val="00BB45A4"/>
    <w:rsid w:val="00BB479C"/>
    <w:rsid w:val="00BC15BA"/>
    <w:rsid w:val="00BC2DDB"/>
    <w:rsid w:val="00BC2DE9"/>
    <w:rsid w:val="00BC6B47"/>
    <w:rsid w:val="00BD3E5A"/>
    <w:rsid w:val="00BD7423"/>
    <w:rsid w:val="00BD7FEF"/>
    <w:rsid w:val="00BE178F"/>
    <w:rsid w:val="00BE309A"/>
    <w:rsid w:val="00BE4754"/>
    <w:rsid w:val="00BE5F34"/>
    <w:rsid w:val="00BF270D"/>
    <w:rsid w:val="00BF5086"/>
    <w:rsid w:val="00BF50C5"/>
    <w:rsid w:val="00BF625E"/>
    <w:rsid w:val="00BF6C09"/>
    <w:rsid w:val="00C00129"/>
    <w:rsid w:val="00C00AF8"/>
    <w:rsid w:val="00C10022"/>
    <w:rsid w:val="00C10D98"/>
    <w:rsid w:val="00C10E2F"/>
    <w:rsid w:val="00C137C0"/>
    <w:rsid w:val="00C14479"/>
    <w:rsid w:val="00C16657"/>
    <w:rsid w:val="00C25960"/>
    <w:rsid w:val="00C333A7"/>
    <w:rsid w:val="00C41699"/>
    <w:rsid w:val="00C4481E"/>
    <w:rsid w:val="00C45460"/>
    <w:rsid w:val="00C468B9"/>
    <w:rsid w:val="00C477CC"/>
    <w:rsid w:val="00C536C2"/>
    <w:rsid w:val="00C539BA"/>
    <w:rsid w:val="00C53FB2"/>
    <w:rsid w:val="00C60290"/>
    <w:rsid w:val="00C65A24"/>
    <w:rsid w:val="00C6622D"/>
    <w:rsid w:val="00C71DC2"/>
    <w:rsid w:val="00C71F03"/>
    <w:rsid w:val="00C72B33"/>
    <w:rsid w:val="00C7736E"/>
    <w:rsid w:val="00C81388"/>
    <w:rsid w:val="00C8308C"/>
    <w:rsid w:val="00C863A9"/>
    <w:rsid w:val="00C9384F"/>
    <w:rsid w:val="00C93FE2"/>
    <w:rsid w:val="00CA0398"/>
    <w:rsid w:val="00CA12CE"/>
    <w:rsid w:val="00CA15FA"/>
    <w:rsid w:val="00CA3848"/>
    <w:rsid w:val="00CB18DA"/>
    <w:rsid w:val="00CB2828"/>
    <w:rsid w:val="00CB2E4D"/>
    <w:rsid w:val="00CB31D3"/>
    <w:rsid w:val="00CB4C9B"/>
    <w:rsid w:val="00CB64FE"/>
    <w:rsid w:val="00CB6590"/>
    <w:rsid w:val="00CC0A94"/>
    <w:rsid w:val="00CC17BF"/>
    <w:rsid w:val="00CC2FAD"/>
    <w:rsid w:val="00CC59A3"/>
    <w:rsid w:val="00CD0138"/>
    <w:rsid w:val="00CD0B36"/>
    <w:rsid w:val="00CD0BC2"/>
    <w:rsid w:val="00CD3BC6"/>
    <w:rsid w:val="00CD4009"/>
    <w:rsid w:val="00CD68E8"/>
    <w:rsid w:val="00CD7B59"/>
    <w:rsid w:val="00CE2997"/>
    <w:rsid w:val="00CE4643"/>
    <w:rsid w:val="00CE472E"/>
    <w:rsid w:val="00CE4AAF"/>
    <w:rsid w:val="00CE54EE"/>
    <w:rsid w:val="00CE66B3"/>
    <w:rsid w:val="00CF12CE"/>
    <w:rsid w:val="00CF17DD"/>
    <w:rsid w:val="00CF264D"/>
    <w:rsid w:val="00CF28EF"/>
    <w:rsid w:val="00CF2D41"/>
    <w:rsid w:val="00CF576F"/>
    <w:rsid w:val="00CF6E12"/>
    <w:rsid w:val="00D0045B"/>
    <w:rsid w:val="00D00B79"/>
    <w:rsid w:val="00D06C01"/>
    <w:rsid w:val="00D07093"/>
    <w:rsid w:val="00D228C8"/>
    <w:rsid w:val="00D23B5E"/>
    <w:rsid w:val="00D31267"/>
    <w:rsid w:val="00D31B71"/>
    <w:rsid w:val="00D33A28"/>
    <w:rsid w:val="00D41302"/>
    <w:rsid w:val="00D41686"/>
    <w:rsid w:val="00D429A8"/>
    <w:rsid w:val="00D44016"/>
    <w:rsid w:val="00D471F6"/>
    <w:rsid w:val="00D502F2"/>
    <w:rsid w:val="00D51C19"/>
    <w:rsid w:val="00D576EF"/>
    <w:rsid w:val="00D62BB3"/>
    <w:rsid w:val="00D7192C"/>
    <w:rsid w:val="00D71CE0"/>
    <w:rsid w:val="00D7288E"/>
    <w:rsid w:val="00D7549C"/>
    <w:rsid w:val="00D807F3"/>
    <w:rsid w:val="00D822E8"/>
    <w:rsid w:val="00D82F22"/>
    <w:rsid w:val="00D9027E"/>
    <w:rsid w:val="00D90E2A"/>
    <w:rsid w:val="00D920E8"/>
    <w:rsid w:val="00D927E4"/>
    <w:rsid w:val="00D95445"/>
    <w:rsid w:val="00D954E9"/>
    <w:rsid w:val="00D96FE2"/>
    <w:rsid w:val="00D97F0C"/>
    <w:rsid w:val="00DB0B87"/>
    <w:rsid w:val="00DB1635"/>
    <w:rsid w:val="00DB192B"/>
    <w:rsid w:val="00DB2269"/>
    <w:rsid w:val="00DB46D4"/>
    <w:rsid w:val="00DB70E5"/>
    <w:rsid w:val="00DB7CD8"/>
    <w:rsid w:val="00DC32E5"/>
    <w:rsid w:val="00DC46F3"/>
    <w:rsid w:val="00DC5884"/>
    <w:rsid w:val="00DC6375"/>
    <w:rsid w:val="00DC79EF"/>
    <w:rsid w:val="00DD126D"/>
    <w:rsid w:val="00DD14CA"/>
    <w:rsid w:val="00DD2282"/>
    <w:rsid w:val="00DD3717"/>
    <w:rsid w:val="00DD4726"/>
    <w:rsid w:val="00DD6BE2"/>
    <w:rsid w:val="00DD7394"/>
    <w:rsid w:val="00DE4FE0"/>
    <w:rsid w:val="00DE7B7D"/>
    <w:rsid w:val="00DF0152"/>
    <w:rsid w:val="00DF2CF9"/>
    <w:rsid w:val="00DF4371"/>
    <w:rsid w:val="00DF58D2"/>
    <w:rsid w:val="00E00101"/>
    <w:rsid w:val="00E01EAB"/>
    <w:rsid w:val="00E079FD"/>
    <w:rsid w:val="00E07E1A"/>
    <w:rsid w:val="00E10024"/>
    <w:rsid w:val="00E1060C"/>
    <w:rsid w:val="00E164B8"/>
    <w:rsid w:val="00E1744F"/>
    <w:rsid w:val="00E20D98"/>
    <w:rsid w:val="00E224E6"/>
    <w:rsid w:val="00E231A5"/>
    <w:rsid w:val="00E310B9"/>
    <w:rsid w:val="00E31DC6"/>
    <w:rsid w:val="00E33AC2"/>
    <w:rsid w:val="00E368EB"/>
    <w:rsid w:val="00E37AEF"/>
    <w:rsid w:val="00E406B1"/>
    <w:rsid w:val="00E466E1"/>
    <w:rsid w:val="00E51546"/>
    <w:rsid w:val="00E52793"/>
    <w:rsid w:val="00E533BC"/>
    <w:rsid w:val="00E56D70"/>
    <w:rsid w:val="00E56E33"/>
    <w:rsid w:val="00E5734C"/>
    <w:rsid w:val="00E63376"/>
    <w:rsid w:val="00E64931"/>
    <w:rsid w:val="00E64C8A"/>
    <w:rsid w:val="00E72072"/>
    <w:rsid w:val="00E73853"/>
    <w:rsid w:val="00E73BC9"/>
    <w:rsid w:val="00E74831"/>
    <w:rsid w:val="00E80975"/>
    <w:rsid w:val="00E81516"/>
    <w:rsid w:val="00E85A3D"/>
    <w:rsid w:val="00E85DAD"/>
    <w:rsid w:val="00E865F3"/>
    <w:rsid w:val="00E92CF7"/>
    <w:rsid w:val="00E96433"/>
    <w:rsid w:val="00EA1153"/>
    <w:rsid w:val="00EA75FB"/>
    <w:rsid w:val="00EA78F5"/>
    <w:rsid w:val="00EB0917"/>
    <w:rsid w:val="00EB3B0B"/>
    <w:rsid w:val="00EB3DF4"/>
    <w:rsid w:val="00EB4C30"/>
    <w:rsid w:val="00EB6034"/>
    <w:rsid w:val="00EB7E73"/>
    <w:rsid w:val="00EC3B81"/>
    <w:rsid w:val="00EC4023"/>
    <w:rsid w:val="00EC5C0C"/>
    <w:rsid w:val="00EC6AB2"/>
    <w:rsid w:val="00ED2AC2"/>
    <w:rsid w:val="00ED6AA5"/>
    <w:rsid w:val="00ED7504"/>
    <w:rsid w:val="00EE1E68"/>
    <w:rsid w:val="00EE49F0"/>
    <w:rsid w:val="00EE4D38"/>
    <w:rsid w:val="00EE7896"/>
    <w:rsid w:val="00EE7DCD"/>
    <w:rsid w:val="00EF4620"/>
    <w:rsid w:val="00EF4ED7"/>
    <w:rsid w:val="00EF510B"/>
    <w:rsid w:val="00EF7A09"/>
    <w:rsid w:val="00EF7BAC"/>
    <w:rsid w:val="00F0011D"/>
    <w:rsid w:val="00F00543"/>
    <w:rsid w:val="00F026ED"/>
    <w:rsid w:val="00F05501"/>
    <w:rsid w:val="00F16AE6"/>
    <w:rsid w:val="00F17124"/>
    <w:rsid w:val="00F20A17"/>
    <w:rsid w:val="00F23643"/>
    <w:rsid w:val="00F23967"/>
    <w:rsid w:val="00F2798C"/>
    <w:rsid w:val="00F30A3D"/>
    <w:rsid w:val="00F3487E"/>
    <w:rsid w:val="00F36CBD"/>
    <w:rsid w:val="00F37567"/>
    <w:rsid w:val="00F37A51"/>
    <w:rsid w:val="00F37C06"/>
    <w:rsid w:val="00F4044F"/>
    <w:rsid w:val="00F40914"/>
    <w:rsid w:val="00F413D3"/>
    <w:rsid w:val="00F43280"/>
    <w:rsid w:val="00F47140"/>
    <w:rsid w:val="00F47A1E"/>
    <w:rsid w:val="00F54C88"/>
    <w:rsid w:val="00F579BB"/>
    <w:rsid w:val="00F57E04"/>
    <w:rsid w:val="00F61C72"/>
    <w:rsid w:val="00F63EB1"/>
    <w:rsid w:val="00F64996"/>
    <w:rsid w:val="00F65702"/>
    <w:rsid w:val="00F67042"/>
    <w:rsid w:val="00F673E2"/>
    <w:rsid w:val="00F73713"/>
    <w:rsid w:val="00F73726"/>
    <w:rsid w:val="00F75058"/>
    <w:rsid w:val="00F75EA1"/>
    <w:rsid w:val="00F8112D"/>
    <w:rsid w:val="00F817DB"/>
    <w:rsid w:val="00F83A35"/>
    <w:rsid w:val="00F854C5"/>
    <w:rsid w:val="00F874C8"/>
    <w:rsid w:val="00F87F11"/>
    <w:rsid w:val="00F916C8"/>
    <w:rsid w:val="00F9274D"/>
    <w:rsid w:val="00F928F5"/>
    <w:rsid w:val="00F96C14"/>
    <w:rsid w:val="00F97620"/>
    <w:rsid w:val="00FA0427"/>
    <w:rsid w:val="00FA503B"/>
    <w:rsid w:val="00FB0FE2"/>
    <w:rsid w:val="00FB3B8D"/>
    <w:rsid w:val="00FB53A5"/>
    <w:rsid w:val="00FB55F9"/>
    <w:rsid w:val="00FC4C35"/>
    <w:rsid w:val="00FC6BC2"/>
    <w:rsid w:val="00FC7EFF"/>
    <w:rsid w:val="00FD2D7E"/>
    <w:rsid w:val="00FD4D55"/>
    <w:rsid w:val="00FE0B13"/>
    <w:rsid w:val="00FE0D2B"/>
    <w:rsid w:val="00FE1430"/>
    <w:rsid w:val="00FE19BA"/>
    <w:rsid w:val="00FE3C09"/>
    <w:rsid w:val="00FE42B3"/>
    <w:rsid w:val="00FE4628"/>
    <w:rsid w:val="00FF1156"/>
    <w:rsid w:val="00FF1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DE0B"/>
  <w15:chartTrackingRefBased/>
  <w15:docId w15:val="{3F3658D8-B6D6-4ECC-94DB-0F8C6925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88C"/>
  </w:style>
  <w:style w:type="paragraph" w:styleId="Heading1">
    <w:name w:val="heading 1"/>
    <w:basedOn w:val="Normal"/>
    <w:next w:val="Normal"/>
    <w:link w:val="Heading1Char"/>
    <w:uiPriority w:val="1"/>
    <w:qFormat/>
    <w:rsid w:val="00EC6AB2"/>
    <w:pPr>
      <w:widowControl w:val="0"/>
      <w:autoSpaceDE w:val="0"/>
      <w:autoSpaceDN w:val="0"/>
      <w:adjustRightInd w:val="0"/>
      <w:spacing w:before="38" w:after="0" w:line="240" w:lineRule="auto"/>
      <w:ind w:left="436"/>
      <w:outlineLvl w:val="0"/>
    </w:pPr>
    <w:rPr>
      <w:rFonts w:ascii="Cambria" w:eastAsiaTheme="minorEastAsia" w:hAnsi="Cambria" w:cs="Cambria"/>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96C"/>
    <w:pPr>
      <w:ind w:left="720"/>
      <w:contextualSpacing/>
    </w:pPr>
  </w:style>
  <w:style w:type="character" w:styleId="Hyperlink">
    <w:name w:val="Hyperlink"/>
    <w:basedOn w:val="DefaultParagraphFont"/>
    <w:uiPriority w:val="99"/>
    <w:unhideWhenUsed/>
    <w:rsid w:val="00341EFE"/>
    <w:rPr>
      <w:color w:val="0563C1" w:themeColor="hyperlink"/>
      <w:u w:val="single"/>
    </w:rPr>
  </w:style>
  <w:style w:type="character" w:styleId="UnresolvedMention">
    <w:name w:val="Unresolved Mention"/>
    <w:basedOn w:val="DefaultParagraphFont"/>
    <w:uiPriority w:val="99"/>
    <w:semiHidden/>
    <w:unhideWhenUsed/>
    <w:rsid w:val="00341EFE"/>
    <w:rPr>
      <w:color w:val="605E5C"/>
      <w:shd w:val="clear" w:color="auto" w:fill="E1DFDD"/>
    </w:rPr>
  </w:style>
  <w:style w:type="paragraph" w:styleId="ListBullet">
    <w:name w:val="List Bullet"/>
    <w:basedOn w:val="Normal"/>
    <w:uiPriority w:val="99"/>
    <w:unhideWhenUsed/>
    <w:rsid w:val="00713085"/>
    <w:pPr>
      <w:numPr>
        <w:numId w:val="13"/>
      </w:numPr>
      <w:contextualSpacing/>
    </w:pPr>
  </w:style>
  <w:style w:type="paragraph" w:styleId="BodyText">
    <w:name w:val="Body Text"/>
    <w:basedOn w:val="Normal"/>
    <w:link w:val="BodyTextChar"/>
    <w:uiPriority w:val="1"/>
    <w:qFormat/>
    <w:rsid w:val="00EC6AB2"/>
    <w:pPr>
      <w:widowControl w:val="0"/>
      <w:autoSpaceDE w:val="0"/>
      <w:autoSpaceDN w:val="0"/>
      <w:adjustRightInd w:val="0"/>
      <w:spacing w:before="146" w:after="0" w:line="240" w:lineRule="auto"/>
    </w:pPr>
    <w:rPr>
      <w:rFonts w:ascii="Cambria" w:eastAsiaTheme="minorEastAsia" w:hAnsi="Cambria" w:cs="Cambria"/>
      <w:sz w:val="20"/>
      <w:szCs w:val="20"/>
      <w14:ligatures w14:val="standardContextual"/>
    </w:rPr>
  </w:style>
  <w:style w:type="character" w:customStyle="1" w:styleId="BodyTextChar">
    <w:name w:val="Body Text Char"/>
    <w:basedOn w:val="DefaultParagraphFont"/>
    <w:link w:val="BodyText"/>
    <w:uiPriority w:val="99"/>
    <w:rsid w:val="00EC6AB2"/>
    <w:rPr>
      <w:rFonts w:ascii="Cambria" w:eastAsiaTheme="minorEastAsia" w:hAnsi="Cambria" w:cs="Cambria"/>
      <w:sz w:val="20"/>
      <w:szCs w:val="20"/>
      <w14:ligatures w14:val="standardContextual"/>
    </w:rPr>
  </w:style>
  <w:style w:type="character" w:customStyle="1" w:styleId="Heading1Char">
    <w:name w:val="Heading 1 Char"/>
    <w:basedOn w:val="DefaultParagraphFont"/>
    <w:link w:val="Heading1"/>
    <w:uiPriority w:val="1"/>
    <w:rsid w:val="00EC6AB2"/>
    <w:rPr>
      <w:rFonts w:ascii="Cambria" w:eastAsiaTheme="minorEastAsia" w:hAnsi="Cambria" w:cs="Cambria"/>
      <w:sz w:val="32"/>
      <w:szCs w:val="32"/>
      <w14:ligatures w14:val="standardContextual"/>
    </w:rPr>
  </w:style>
  <w:style w:type="paragraph" w:styleId="Header">
    <w:name w:val="header"/>
    <w:basedOn w:val="Normal"/>
    <w:link w:val="HeaderChar"/>
    <w:uiPriority w:val="99"/>
    <w:unhideWhenUsed/>
    <w:rsid w:val="00A66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16"/>
  </w:style>
  <w:style w:type="paragraph" w:styleId="Footer">
    <w:name w:val="footer"/>
    <w:basedOn w:val="Normal"/>
    <w:link w:val="FooterChar"/>
    <w:uiPriority w:val="99"/>
    <w:unhideWhenUsed/>
    <w:rsid w:val="00A66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674295">
      <w:bodyDiv w:val="1"/>
      <w:marLeft w:val="0"/>
      <w:marRight w:val="0"/>
      <w:marTop w:val="0"/>
      <w:marBottom w:val="0"/>
      <w:divBdr>
        <w:top w:val="none" w:sz="0" w:space="0" w:color="auto"/>
        <w:left w:val="none" w:sz="0" w:space="0" w:color="auto"/>
        <w:bottom w:val="none" w:sz="0" w:space="0" w:color="auto"/>
        <w:right w:val="none" w:sz="0" w:space="0" w:color="auto"/>
      </w:divBdr>
      <w:divsChild>
        <w:div w:id="1061178712">
          <w:marLeft w:val="0"/>
          <w:marRight w:val="0"/>
          <w:marTop w:val="0"/>
          <w:marBottom w:val="0"/>
          <w:divBdr>
            <w:top w:val="none" w:sz="0" w:space="0" w:color="auto"/>
            <w:left w:val="none" w:sz="0" w:space="0" w:color="auto"/>
            <w:bottom w:val="none" w:sz="0" w:space="0" w:color="auto"/>
            <w:right w:val="none" w:sz="0" w:space="0" w:color="auto"/>
          </w:divBdr>
        </w:div>
        <w:div w:id="1107503279">
          <w:marLeft w:val="0"/>
          <w:marRight w:val="0"/>
          <w:marTop w:val="0"/>
          <w:marBottom w:val="0"/>
          <w:divBdr>
            <w:top w:val="none" w:sz="0" w:space="0" w:color="auto"/>
            <w:left w:val="none" w:sz="0" w:space="0" w:color="auto"/>
            <w:bottom w:val="none" w:sz="0" w:space="0" w:color="auto"/>
            <w:right w:val="none" w:sz="0" w:space="0" w:color="auto"/>
          </w:divBdr>
        </w:div>
        <w:div w:id="1512333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thingtonchristianschool.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stmatthewworthington.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ttchurchoffice@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82C3E-00B9-4ED8-B830-5153E4F8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Matthews</dc:creator>
  <cp:keywords/>
  <dc:description/>
  <cp:lastModifiedBy>St Matthews Church</cp:lastModifiedBy>
  <cp:revision>2</cp:revision>
  <cp:lastPrinted>2026-06-11T19:07:00Z</cp:lastPrinted>
  <dcterms:created xsi:type="dcterms:W3CDTF">2026-06-11T19:08:00Z</dcterms:created>
  <dcterms:modified xsi:type="dcterms:W3CDTF">2026-06-11T19:08:00Z</dcterms:modified>
</cp:coreProperties>
</file>