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0C686" w14:textId="77777777" w:rsidR="00ED32AD" w:rsidRPr="00ED32AD" w:rsidRDefault="00ED32AD" w:rsidP="00ED32AD">
      <w:pPr>
        <w:spacing w:after="0"/>
        <w:jc w:val="center"/>
        <w:rPr>
          <w:rFonts w:ascii="Cambria" w:hAnsi="Cambria"/>
          <w:b/>
          <w:bCs/>
        </w:rPr>
      </w:pPr>
      <w:r w:rsidRPr="00ED32AD">
        <w:rPr>
          <w:rFonts w:ascii="Cambria" w:hAnsi="Cambria"/>
          <w:b/>
          <w:bCs/>
        </w:rPr>
        <w:t>Thursday, December 4, 2025</w:t>
      </w:r>
    </w:p>
    <w:p w14:paraId="3D2D5D88" w14:textId="7E947A25" w:rsidR="00ED32AD" w:rsidRPr="00ED32AD" w:rsidRDefault="00ED32AD" w:rsidP="00ED32AD">
      <w:pPr>
        <w:spacing w:after="0"/>
        <w:jc w:val="center"/>
        <w:rPr>
          <w:rFonts w:ascii="Cambria" w:hAnsi="Cambria"/>
          <w:b/>
          <w:bCs/>
        </w:rPr>
      </w:pPr>
      <w:r w:rsidRPr="00ED32AD">
        <w:rPr>
          <w:rFonts w:ascii="Cambria" w:hAnsi="Cambria"/>
          <w:b/>
          <w:bCs/>
        </w:rPr>
        <w:t>“Final Redemption” ~ Revelation 19-22</w:t>
      </w:r>
    </w:p>
    <w:p w14:paraId="3CAEFAFE" w14:textId="544D0BC2" w:rsidR="00ED32AD" w:rsidRPr="00ED32AD" w:rsidRDefault="00ED32AD" w:rsidP="00ED32AD">
      <w:pPr>
        <w:jc w:val="center"/>
        <w:rPr>
          <w:rFonts w:ascii="Cambria" w:hAnsi="Cambria"/>
          <w:b/>
          <w:bCs/>
        </w:rPr>
      </w:pPr>
      <w:r w:rsidRPr="00ED32AD">
        <w:rPr>
          <w:rFonts w:ascii="Cambria" w:hAnsi="Cambria"/>
          <w:b/>
          <w:bCs/>
        </w:rPr>
        <w:t>Scripture References</w:t>
      </w:r>
    </w:p>
    <w:p w14:paraId="657713BF" w14:textId="77777777" w:rsidR="00ED32AD" w:rsidRPr="00ED32AD" w:rsidRDefault="00ED32AD" w:rsidP="00ED32AD">
      <w:pPr>
        <w:jc w:val="both"/>
        <w:rPr>
          <w:rFonts w:ascii="Cambria" w:hAnsi="Cambria"/>
          <w:b/>
          <w:bCs/>
        </w:rPr>
      </w:pPr>
    </w:p>
    <w:p w14:paraId="040790BE" w14:textId="1FDFBD8A" w:rsidR="00ED32AD" w:rsidRPr="00ED32AD" w:rsidRDefault="00ED32AD" w:rsidP="00ED32AD">
      <w:pPr>
        <w:jc w:val="both"/>
        <w:rPr>
          <w:rFonts w:ascii="Cambria" w:hAnsi="Cambria"/>
          <w:b/>
          <w:bCs/>
        </w:rPr>
      </w:pPr>
      <w:r w:rsidRPr="00ED32AD">
        <w:rPr>
          <w:rFonts w:ascii="Cambria" w:hAnsi="Cambria"/>
          <w:b/>
          <w:bCs/>
        </w:rPr>
        <w:t>Luke 21:27</w:t>
      </w:r>
    </w:p>
    <w:p w14:paraId="475B2F76" w14:textId="61F5AF2F" w:rsidR="00ED32AD" w:rsidRPr="00ED32AD" w:rsidRDefault="00E23B9B" w:rsidP="00ED32AD">
      <w:pPr>
        <w:jc w:val="both"/>
        <w:rPr>
          <w:rFonts w:ascii="Cambria" w:hAnsi="Cambria"/>
        </w:rPr>
      </w:pPr>
      <w:r>
        <w:rPr>
          <w:rFonts w:ascii="Cambria" w:hAnsi="Cambria"/>
        </w:rPr>
        <w:t>“</w:t>
      </w:r>
      <w:r w:rsidR="00ED32AD" w:rsidRPr="00ED32AD">
        <w:rPr>
          <w:rFonts w:ascii="Cambria" w:hAnsi="Cambria"/>
        </w:rPr>
        <w:t>And then they will see the Son of Man coming in a cloud with power and great glory.</w:t>
      </w:r>
      <w:r>
        <w:rPr>
          <w:rFonts w:ascii="Cambria" w:hAnsi="Cambria"/>
        </w:rPr>
        <w:t>”</w:t>
      </w:r>
    </w:p>
    <w:p w14:paraId="6789371D" w14:textId="77777777" w:rsidR="00ED32AD" w:rsidRPr="00ED32AD" w:rsidRDefault="00ED32AD" w:rsidP="00ED32AD">
      <w:pPr>
        <w:jc w:val="both"/>
        <w:rPr>
          <w:rFonts w:ascii="Cambria" w:hAnsi="Cambria"/>
          <w:b/>
          <w:bCs/>
        </w:rPr>
      </w:pPr>
      <w:r w:rsidRPr="00ED32AD">
        <w:rPr>
          <w:rFonts w:ascii="Cambria" w:hAnsi="Cambria"/>
          <w:b/>
          <w:bCs/>
        </w:rPr>
        <w:t>Revelation 1:7</w:t>
      </w:r>
    </w:p>
    <w:p w14:paraId="20933CBD" w14:textId="3E46CCC9" w:rsidR="00ED32AD" w:rsidRPr="00ED32AD" w:rsidRDefault="00ED32AD" w:rsidP="00ED32AD">
      <w:pPr>
        <w:jc w:val="both"/>
        <w:rPr>
          <w:rFonts w:ascii="Cambria" w:hAnsi="Cambria"/>
        </w:rPr>
      </w:pPr>
      <w:r w:rsidRPr="00ED32AD">
        <w:rPr>
          <w:rFonts w:ascii="Cambria" w:hAnsi="Cambria"/>
        </w:rPr>
        <w:t>Behold, he is coming with the clouds, and every eye will see him, even those who pierced him, and all tribes of the earth will wail on account of him. Even so. Amen.</w:t>
      </w:r>
    </w:p>
    <w:p w14:paraId="1A8A70B8" w14:textId="77777777" w:rsidR="00ED32AD" w:rsidRPr="00ED32AD" w:rsidRDefault="00ED32AD" w:rsidP="00ED32AD">
      <w:pPr>
        <w:jc w:val="both"/>
        <w:rPr>
          <w:rFonts w:ascii="Cambria" w:hAnsi="Cambria"/>
          <w:b/>
          <w:bCs/>
        </w:rPr>
      </w:pPr>
      <w:r w:rsidRPr="00ED32AD">
        <w:rPr>
          <w:rFonts w:ascii="Cambria" w:hAnsi="Cambria"/>
          <w:b/>
          <w:bCs/>
        </w:rPr>
        <w:t>1 Thessalonians 5:2</w:t>
      </w:r>
    </w:p>
    <w:p w14:paraId="118E564A" w14:textId="0DB55433" w:rsidR="00ED32AD" w:rsidRPr="00ED32AD" w:rsidRDefault="00ED32AD" w:rsidP="00ED32AD">
      <w:pPr>
        <w:jc w:val="both"/>
        <w:rPr>
          <w:rFonts w:ascii="Cambria" w:hAnsi="Cambria"/>
        </w:rPr>
      </w:pPr>
      <w:r w:rsidRPr="00ED32AD">
        <w:rPr>
          <w:rFonts w:ascii="Cambria" w:hAnsi="Cambria"/>
        </w:rPr>
        <w:t>For you yourselves are fully aware that the day of the Lord will come like a thief in the night.</w:t>
      </w:r>
    </w:p>
    <w:p w14:paraId="01A7525C" w14:textId="77777777" w:rsidR="00ED32AD" w:rsidRPr="00ED32AD" w:rsidRDefault="00ED32AD" w:rsidP="00ED32AD">
      <w:pPr>
        <w:jc w:val="both"/>
        <w:rPr>
          <w:rFonts w:ascii="Cambria" w:hAnsi="Cambria"/>
          <w:b/>
          <w:bCs/>
        </w:rPr>
      </w:pPr>
      <w:r w:rsidRPr="00ED32AD">
        <w:rPr>
          <w:rFonts w:ascii="Cambria" w:hAnsi="Cambria"/>
          <w:b/>
          <w:bCs/>
        </w:rPr>
        <w:t>Psalm 2:8-9</w:t>
      </w:r>
    </w:p>
    <w:p w14:paraId="583CF528" w14:textId="6F9619A6" w:rsidR="00ED32AD" w:rsidRPr="00ED32AD" w:rsidRDefault="00E23B9B" w:rsidP="00ED32AD">
      <w:pPr>
        <w:jc w:val="both"/>
        <w:rPr>
          <w:rFonts w:ascii="Cambria" w:hAnsi="Cambria"/>
        </w:rPr>
      </w:pPr>
      <w:r>
        <w:rPr>
          <w:rFonts w:ascii="Cambria" w:hAnsi="Cambria"/>
        </w:rPr>
        <w:t>“</w:t>
      </w:r>
      <w:r w:rsidR="00ED32AD" w:rsidRPr="00ED32AD">
        <w:rPr>
          <w:rFonts w:ascii="Cambria" w:hAnsi="Cambria"/>
        </w:rPr>
        <w:t>Ask of me, and I will make the nations your heritage, and the ends of the earth your possession.</w:t>
      </w:r>
      <w:r w:rsidR="00ED32AD" w:rsidRPr="00ED32AD">
        <w:rPr>
          <w:rFonts w:ascii="Cambria" w:hAnsi="Cambria"/>
        </w:rPr>
        <w:t xml:space="preserve"> </w:t>
      </w:r>
      <w:r w:rsidR="00ED32AD" w:rsidRPr="00ED32AD">
        <w:rPr>
          <w:rFonts w:ascii="Cambria" w:hAnsi="Cambria"/>
        </w:rPr>
        <w:t>You shall break them with a rod of iron and dash them in pieces like a potter's vessel.”</w:t>
      </w:r>
    </w:p>
    <w:p w14:paraId="5C74AF36" w14:textId="77777777" w:rsidR="00ED32AD" w:rsidRPr="00ED32AD" w:rsidRDefault="00ED32AD" w:rsidP="00ED32AD">
      <w:pPr>
        <w:jc w:val="both"/>
        <w:rPr>
          <w:rFonts w:ascii="Cambria" w:hAnsi="Cambria"/>
          <w:b/>
          <w:bCs/>
        </w:rPr>
      </w:pPr>
      <w:r w:rsidRPr="00ED32AD">
        <w:rPr>
          <w:rFonts w:ascii="Cambria" w:hAnsi="Cambria"/>
          <w:b/>
          <w:bCs/>
        </w:rPr>
        <w:t>Luke 1:32</w:t>
      </w:r>
    </w:p>
    <w:p w14:paraId="5BE5C773" w14:textId="1D55D519" w:rsidR="00ED32AD" w:rsidRPr="00ED32AD" w:rsidRDefault="00ED32AD" w:rsidP="00ED32AD">
      <w:pPr>
        <w:jc w:val="both"/>
        <w:rPr>
          <w:rFonts w:ascii="Cambria" w:hAnsi="Cambria"/>
        </w:rPr>
      </w:pPr>
      <w:r>
        <w:rPr>
          <w:rFonts w:ascii="Cambria" w:hAnsi="Cambria"/>
        </w:rPr>
        <w:t>“</w:t>
      </w:r>
      <w:r w:rsidRPr="00ED32AD">
        <w:rPr>
          <w:rFonts w:ascii="Cambria" w:hAnsi="Cambria"/>
        </w:rPr>
        <w:t>He will be great and will be called the Son of the Most High. And the Lord God will give to him the throne of his father David</w:t>
      </w:r>
      <w:r>
        <w:rPr>
          <w:rFonts w:ascii="Cambria" w:hAnsi="Cambria"/>
        </w:rPr>
        <w:t>.”</w:t>
      </w:r>
    </w:p>
    <w:p w14:paraId="32D4846E" w14:textId="77777777" w:rsidR="00ED32AD" w:rsidRPr="00ED32AD" w:rsidRDefault="00ED32AD" w:rsidP="00ED32AD">
      <w:pPr>
        <w:jc w:val="both"/>
        <w:rPr>
          <w:rFonts w:ascii="Cambria" w:hAnsi="Cambria"/>
          <w:b/>
          <w:bCs/>
        </w:rPr>
      </w:pPr>
      <w:r w:rsidRPr="00ED32AD">
        <w:rPr>
          <w:rFonts w:ascii="Cambria" w:hAnsi="Cambria"/>
          <w:b/>
          <w:bCs/>
        </w:rPr>
        <w:t>Isaiah 9:7</w:t>
      </w:r>
    </w:p>
    <w:p w14:paraId="6AF0DBC2" w14:textId="48D4FB1F" w:rsidR="00ED32AD" w:rsidRPr="00ED32AD" w:rsidRDefault="00ED32AD" w:rsidP="00ED32AD">
      <w:pPr>
        <w:jc w:val="both"/>
        <w:rPr>
          <w:rFonts w:ascii="Cambria" w:hAnsi="Cambria"/>
        </w:rPr>
      </w:pPr>
      <w:r w:rsidRPr="00ED32AD">
        <w:rPr>
          <w:rFonts w:ascii="Cambria" w:hAnsi="Cambria"/>
        </w:rPr>
        <w:t>Of the increase of his government and of peace there will be no end,</w:t>
      </w:r>
      <w:r w:rsidRPr="00ED32AD">
        <w:rPr>
          <w:rFonts w:ascii="Cambria" w:hAnsi="Cambria"/>
        </w:rPr>
        <w:t xml:space="preserve"> </w:t>
      </w:r>
      <w:r w:rsidRPr="00ED32AD">
        <w:rPr>
          <w:rFonts w:ascii="Cambria" w:hAnsi="Cambria"/>
        </w:rPr>
        <w:t>on the throne of David and over his kingdom, to establish it and to uphold it</w:t>
      </w:r>
      <w:r w:rsidRPr="00ED32AD">
        <w:rPr>
          <w:rFonts w:ascii="Cambria" w:hAnsi="Cambria"/>
        </w:rPr>
        <w:t xml:space="preserve"> </w:t>
      </w:r>
      <w:r w:rsidRPr="00ED32AD">
        <w:rPr>
          <w:rFonts w:ascii="Cambria" w:hAnsi="Cambria"/>
        </w:rPr>
        <w:t>with justice and with righteousness from this time forth and forevermore.</w:t>
      </w:r>
      <w:r w:rsidRPr="00ED32AD">
        <w:rPr>
          <w:rFonts w:ascii="Cambria" w:hAnsi="Cambria"/>
        </w:rPr>
        <w:t xml:space="preserve"> </w:t>
      </w:r>
      <w:r w:rsidRPr="00ED32AD">
        <w:rPr>
          <w:rFonts w:ascii="Cambria" w:hAnsi="Cambria"/>
        </w:rPr>
        <w:t xml:space="preserve">The zeal of the </w:t>
      </w:r>
      <w:r w:rsidR="00E23B9B">
        <w:rPr>
          <w:rFonts w:ascii="Cambria" w:hAnsi="Cambria"/>
        </w:rPr>
        <w:t>LORD</w:t>
      </w:r>
      <w:r w:rsidRPr="00ED32AD">
        <w:rPr>
          <w:rFonts w:ascii="Cambria" w:hAnsi="Cambria"/>
        </w:rPr>
        <w:t xml:space="preserve"> of hosts will do this.</w:t>
      </w:r>
    </w:p>
    <w:p w14:paraId="6196939E" w14:textId="77777777" w:rsidR="00ED32AD" w:rsidRPr="00ED32AD" w:rsidRDefault="00ED32AD" w:rsidP="00ED32AD">
      <w:pPr>
        <w:jc w:val="both"/>
        <w:rPr>
          <w:rFonts w:ascii="Cambria" w:hAnsi="Cambria"/>
          <w:b/>
          <w:bCs/>
        </w:rPr>
      </w:pPr>
      <w:r w:rsidRPr="00ED32AD">
        <w:rPr>
          <w:rFonts w:ascii="Cambria" w:hAnsi="Cambria"/>
          <w:b/>
          <w:bCs/>
        </w:rPr>
        <w:t>Isaiah 65:17</w:t>
      </w:r>
    </w:p>
    <w:p w14:paraId="45FA805D" w14:textId="6184A6BC" w:rsidR="00ED32AD" w:rsidRPr="00ED32AD" w:rsidRDefault="00ED32AD" w:rsidP="00ED32AD">
      <w:pPr>
        <w:jc w:val="both"/>
        <w:rPr>
          <w:rFonts w:ascii="Cambria" w:hAnsi="Cambria"/>
        </w:rPr>
      </w:pPr>
      <w:r w:rsidRPr="00ED32AD">
        <w:rPr>
          <w:rFonts w:ascii="Cambria" w:hAnsi="Cambria"/>
        </w:rPr>
        <w:t>“For behold, I create new heavens and a new earth,</w:t>
      </w:r>
      <w:r w:rsidRPr="00ED32AD">
        <w:rPr>
          <w:rFonts w:ascii="Cambria" w:hAnsi="Cambria"/>
        </w:rPr>
        <w:t xml:space="preserve"> </w:t>
      </w:r>
      <w:r w:rsidRPr="00ED32AD">
        <w:rPr>
          <w:rFonts w:ascii="Cambria" w:hAnsi="Cambria"/>
        </w:rPr>
        <w:t>and the former things shall not be remembered or come into mind.</w:t>
      </w:r>
      <w:r w:rsidRPr="00ED32AD">
        <w:rPr>
          <w:rFonts w:ascii="Cambria" w:hAnsi="Cambria"/>
        </w:rPr>
        <w:t>”</w:t>
      </w:r>
    </w:p>
    <w:p w14:paraId="4E0FC5E0" w14:textId="77777777" w:rsidR="00ED32AD" w:rsidRPr="00ED32AD" w:rsidRDefault="00ED32AD" w:rsidP="00ED32AD">
      <w:pPr>
        <w:jc w:val="both"/>
        <w:rPr>
          <w:rFonts w:ascii="Cambria" w:hAnsi="Cambria"/>
          <w:b/>
          <w:bCs/>
        </w:rPr>
      </w:pPr>
      <w:r w:rsidRPr="00ED32AD">
        <w:rPr>
          <w:rFonts w:ascii="Cambria" w:hAnsi="Cambria"/>
          <w:b/>
          <w:bCs/>
        </w:rPr>
        <w:t>Hebrews 11:16</w:t>
      </w:r>
    </w:p>
    <w:p w14:paraId="4B839AAD" w14:textId="39FF2EA9" w:rsidR="00ED32AD" w:rsidRPr="00ED32AD" w:rsidRDefault="00ED32AD" w:rsidP="00ED32AD">
      <w:pPr>
        <w:jc w:val="both"/>
        <w:rPr>
          <w:rFonts w:ascii="Cambria" w:hAnsi="Cambria"/>
        </w:rPr>
      </w:pPr>
      <w:r w:rsidRPr="00ED32AD">
        <w:rPr>
          <w:rFonts w:ascii="Cambria" w:hAnsi="Cambria"/>
        </w:rPr>
        <w:t>But as it is, they desire a better country, that is, a heavenly one. Therefore God is not ashamed to be called their God, for he has prepared for them a city.</w:t>
      </w:r>
    </w:p>
    <w:p w14:paraId="10540462" w14:textId="77777777" w:rsidR="00ED32AD" w:rsidRPr="00ED32AD" w:rsidRDefault="00ED32AD" w:rsidP="00ED32AD">
      <w:pPr>
        <w:jc w:val="both"/>
        <w:rPr>
          <w:rFonts w:ascii="Cambria" w:hAnsi="Cambria"/>
          <w:b/>
          <w:bCs/>
        </w:rPr>
      </w:pPr>
      <w:r w:rsidRPr="00ED32AD">
        <w:rPr>
          <w:rFonts w:ascii="Cambria" w:hAnsi="Cambria"/>
          <w:b/>
          <w:bCs/>
        </w:rPr>
        <w:t>2 Peter 3:13</w:t>
      </w:r>
    </w:p>
    <w:p w14:paraId="5AEA7D10" w14:textId="18C53E69" w:rsidR="00ED32AD" w:rsidRPr="00ED32AD" w:rsidRDefault="00ED32AD" w:rsidP="00ED32AD">
      <w:pPr>
        <w:jc w:val="both"/>
        <w:rPr>
          <w:rFonts w:ascii="Cambria" w:hAnsi="Cambria"/>
        </w:rPr>
      </w:pPr>
      <w:r w:rsidRPr="00ED32AD">
        <w:rPr>
          <w:rFonts w:ascii="Cambria" w:hAnsi="Cambria"/>
        </w:rPr>
        <w:t>But according to his promise we are waiting for new heavens and a new earth in which righteousness dwells.</w:t>
      </w:r>
    </w:p>
    <w:p w14:paraId="7A152D4F" w14:textId="77777777" w:rsidR="00ED32AD" w:rsidRPr="00ED32AD" w:rsidRDefault="00ED32AD" w:rsidP="00ED32AD">
      <w:pPr>
        <w:jc w:val="both"/>
        <w:rPr>
          <w:rFonts w:ascii="Cambria" w:hAnsi="Cambria"/>
          <w:b/>
          <w:bCs/>
        </w:rPr>
      </w:pPr>
      <w:r w:rsidRPr="00ED32AD">
        <w:rPr>
          <w:rFonts w:ascii="Cambria" w:hAnsi="Cambria"/>
          <w:b/>
          <w:bCs/>
        </w:rPr>
        <w:t>Colossians 3:24</w:t>
      </w:r>
    </w:p>
    <w:p w14:paraId="31EC8D03" w14:textId="3A4ACC75" w:rsidR="00ED32AD" w:rsidRPr="00ED32AD" w:rsidRDefault="00ED32AD" w:rsidP="00ED32AD">
      <w:pPr>
        <w:jc w:val="both"/>
        <w:rPr>
          <w:rFonts w:ascii="Cambria" w:hAnsi="Cambria"/>
        </w:rPr>
      </w:pPr>
      <w:r>
        <w:rPr>
          <w:rFonts w:ascii="Cambria" w:hAnsi="Cambria"/>
        </w:rPr>
        <w:t>…</w:t>
      </w:r>
      <w:r w:rsidRPr="00ED32AD">
        <w:rPr>
          <w:rFonts w:ascii="Cambria" w:hAnsi="Cambria"/>
        </w:rPr>
        <w:t>knowing that from the Lord you will receive the inheritance as your reward. You are serving the Lord Christ.</w:t>
      </w:r>
    </w:p>
    <w:p w14:paraId="70C4FCC7" w14:textId="77777777" w:rsidR="00ED32AD" w:rsidRPr="00ED32AD" w:rsidRDefault="00ED32AD" w:rsidP="00ED32AD">
      <w:pPr>
        <w:jc w:val="both"/>
        <w:rPr>
          <w:rFonts w:ascii="Cambria" w:hAnsi="Cambria"/>
          <w:b/>
          <w:bCs/>
        </w:rPr>
      </w:pPr>
      <w:r w:rsidRPr="00ED32AD">
        <w:rPr>
          <w:rFonts w:ascii="Cambria" w:hAnsi="Cambria"/>
          <w:b/>
          <w:bCs/>
        </w:rPr>
        <w:t>Luke 6:35</w:t>
      </w:r>
    </w:p>
    <w:p w14:paraId="517BE0B7" w14:textId="36A6E0BB" w:rsidR="00ED32AD" w:rsidRPr="00ED32AD" w:rsidRDefault="00ED32AD" w:rsidP="00ED32AD">
      <w:pPr>
        <w:jc w:val="both"/>
        <w:rPr>
          <w:rFonts w:ascii="Cambria" w:hAnsi="Cambria"/>
        </w:rPr>
      </w:pPr>
      <w:r w:rsidRPr="00ED32AD">
        <w:rPr>
          <w:rFonts w:ascii="Cambria" w:hAnsi="Cambria"/>
        </w:rPr>
        <w:t>But love your enemies, and do good, and lend, expecting nothing in return, and your reward will be great, and you will be sons of the Most High, for he is kind to the ungrateful and the evil.</w:t>
      </w:r>
    </w:p>
    <w:p w14:paraId="00431AAA" w14:textId="77777777" w:rsidR="00ED32AD" w:rsidRPr="00ED32AD" w:rsidRDefault="00ED32AD" w:rsidP="00ED32AD">
      <w:pPr>
        <w:jc w:val="both"/>
        <w:rPr>
          <w:rFonts w:ascii="Cambria" w:hAnsi="Cambria"/>
          <w:b/>
          <w:bCs/>
        </w:rPr>
      </w:pPr>
      <w:r w:rsidRPr="00ED32AD">
        <w:rPr>
          <w:rFonts w:ascii="Cambria" w:hAnsi="Cambria"/>
          <w:b/>
          <w:bCs/>
        </w:rPr>
        <w:t>Isaiah 40:10</w:t>
      </w:r>
    </w:p>
    <w:p w14:paraId="0A84B14F" w14:textId="692675E9" w:rsidR="008D38B9" w:rsidRPr="00ED32AD" w:rsidRDefault="00ED32AD" w:rsidP="00ED32AD">
      <w:pPr>
        <w:jc w:val="both"/>
        <w:rPr>
          <w:rFonts w:ascii="Cambria" w:hAnsi="Cambria"/>
        </w:rPr>
      </w:pPr>
      <w:r w:rsidRPr="00ED32AD">
        <w:rPr>
          <w:rFonts w:ascii="Cambria" w:hAnsi="Cambria"/>
        </w:rPr>
        <w:t xml:space="preserve">Behold, the Lord </w:t>
      </w:r>
      <w:r w:rsidR="00E23B9B">
        <w:rPr>
          <w:rFonts w:ascii="Cambria" w:hAnsi="Cambria"/>
        </w:rPr>
        <w:t>GOD</w:t>
      </w:r>
      <w:r w:rsidRPr="00ED32AD">
        <w:rPr>
          <w:rFonts w:ascii="Cambria" w:hAnsi="Cambria"/>
        </w:rPr>
        <w:t xml:space="preserve"> comes with might, and his arm rules for him;</w:t>
      </w:r>
      <w:r w:rsidRPr="00ED32AD">
        <w:rPr>
          <w:rFonts w:ascii="Cambria" w:hAnsi="Cambria"/>
        </w:rPr>
        <w:t xml:space="preserve"> b</w:t>
      </w:r>
      <w:r w:rsidRPr="00ED32AD">
        <w:rPr>
          <w:rFonts w:ascii="Cambria" w:hAnsi="Cambria"/>
        </w:rPr>
        <w:t>ehold, his reward is with him, and his recompense before him.</w:t>
      </w:r>
    </w:p>
    <w:sectPr w:rsidR="008D38B9" w:rsidRPr="00ED32AD" w:rsidSect="00ED32AD">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2AD"/>
    <w:rsid w:val="004242F0"/>
    <w:rsid w:val="00662561"/>
    <w:rsid w:val="008A2835"/>
    <w:rsid w:val="008D38B9"/>
    <w:rsid w:val="00E23B9B"/>
    <w:rsid w:val="00ED3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B6067"/>
  <w15:chartTrackingRefBased/>
  <w15:docId w15:val="{4F2475AC-D973-4DCF-BC5F-344575D4E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32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D32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D32A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D32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D32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D32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32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32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32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2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D32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D32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D32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D32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D32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32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32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32AD"/>
    <w:rPr>
      <w:rFonts w:eastAsiaTheme="majorEastAsia" w:cstheme="majorBidi"/>
      <w:color w:val="272727" w:themeColor="text1" w:themeTint="D8"/>
    </w:rPr>
  </w:style>
  <w:style w:type="paragraph" w:styleId="Title">
    <w:name w:val="Title"/>
    <w:basedOn w:val="Normal"/>
    <w:next w:val="Normal"/>
    <w:link w:val="TitleChar"/>
    <w:uiPriority w:val="10"/>
    <w:qFormat/>
    <w:rsid w:val="00ED32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32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32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32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32AD"/>
    <w:pPr>
      <w:spacing w:before="160"/>
      <w:jc w:val="center"/>
    </w:pPr>
    <w:rPr>
      <w:i/>
      <w:iCs/>
      <w:color w:val="404040" w:themeColor="text1" w:themeTint="BF"/>
    </w:rPr>
  </w:style>
  <w:style w:type="character" w:customStyle="1" w:styleId="QuoteChar">
    <w:name w:val="Quote Char"/>
    <w:basedOn w:val="DefaultParagraphFont"/>
    <w:link w:val="Quote"/>
    <w:uiPriority w:val="29"/>
    <w:rsid w:val="00ED32AD"/>
    <w:rPr>
      <w:i/>
      <w:iCs/>
      <w:color w:val="404040" w:themeColor="text1" w:themeTint="BF"/>
    </w:rPr>
  </w:style>
  <w:style w:type="paragraph" w:styleId="ListParagraph">
    <w:name w:val="List Paragraph"/>
    <w:basedOn w:val="Normal"/>
    <w:uiPriority w:val="34"/>
    <w:qFormat/>
    <w:rsid w:val="00ED32AD"/>
    <w:pPr>
      <w:ind w:left="720"/>
      <w:contextualSpacing/>
    </w:pPr>
  </w:style>
  <w:style w:type="character" w:styleId="IntenseEmphasis">
    <w:name w:val="Intense Emphasis"/>
    <w:basedOn w:val="DefaultParagraphFont"/>
    <w:uiPriority w:val="21"/>
    <w:qFormat/>
    <w:rsid w:val="00ED32AD"/>
    <w:rPr>
      <w:i/>
      <w:iCs/>
      <w:color w:val="2F5496" w:themeColor="accent1" w:themeShade="BF"/>
    </w:rPr>
  </w:style>
  <w:style w:type="paragraph" w:styleId="IntenseQuote">
    <w:name w:val="Intense Quote"/>
    <w:basedOn w:val="Normal"/>
    <w:next w:val="Normal"/>
    <w:link w:val="IntenseQuoteChar"/>
    <w:uiPriority w:val="30"/>
    <w:qFormat/>
    <w:rsid w:val="00ED32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D32AD"/>
    <w:rPr>
      <w:i/>
      <w:iCs/>
      <w:color w:val="2F5496" w:themeColor="accent1" w:themeShade="BF"/>
    </w:rPr>
  </w:style>
  <w:style w:type="character" w:styleId="IntenseReference">
    <w:name w:val="Intense Reference"/>
    <w:basedOn w:val="DefaultParagraphFont"/>
    <w:uiPriority w:val="32"/>
    <w:qFormat/>
    <w:rsid w:val="00ED32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297</Words>
  <Characters>1693</Characters>
  <Application>Microsoft Office Word</Application>
  <DocSecurity>0</DocSecurity>
  <Lines>14</Lines>
  <Paragraphs>3</Paragraphs>
  <ScaleCrop>false</ScaleCrop>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Duncan</dc:creator>
  <cp:keywords/>
  <dc:description/>
  <cp:lastModifiedBy>M. Duncan</cp:lastModifiedBy>
  <cp:revision>3</cp:revision>
  <cp:lastPrinted>2025-12-03T18:15:00Z</cp:lastPrinted>
  <dcterms:created xsi:type="dcterms:W3CDTF">2025-12-03T18:05:00Z</dcterms:created>
  <dcterms:modified xsi:type="dcterms:W3CDTF">2025-12-03T18:16:00Z</dcterms:modified>
</cp:coreProperties>
</file>