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57DF6787" w:rsidR="006B6E95" w:rsidRDefault="006E42D0" w:rsidP="00E63234">
      <w:pPr>
        <w:pStyle w:val="NoSpacing"/>
        <w:jc w:val="right"/>
        <w:rPr>
          <w:rFonts w:ascii="AR JULIAN" w:hAnsi="AR JULIAN"/>
          <w:b/>
          <w:bCs/>
          <w:szCs w:val="24"/>
        </w:rPr>
      </w:pPr>
      <w:r w:rsidRPr="00AA0ED6">
        <w:rPr>
          <w:rFonts w:ascii="AR JULIAN" w:hAnsi="AR JULIAN"/>
          <w:b/>
          <w:bCs/>
          <w:noProof/>
          <w:sz w:val="12"/>
          <w:szCs w:val="24"/>
        </w:rPr>
        <w:drawing>
          <wp:anchor distT="0" distB="0" distL="114300" distR="114300" simplePos="0" relativeHeight="251652096" behindDoc="0" locked="0" layoutInCell="1" allowOverlap="1" wp14:anchorId="6391A790" wp14:editId="02D1B008">
            <wp:simplePos x="0" y="0"/>
            <wp:positionH relativeFrom="column">
              <wp:posOffset>7620</wp:posOffset>
            </wp:positionH>
            <wp:positionV relativeFrom="paragraph">
              <wp:posOffset>3810</wp:posOffset>
            </wp:positionV>
            <wp:extent cx="1089660" cy="5130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660" cy="513080"/>
                    </a:xfrm>
                    <a:prstGeom prst="rect">
                      <a:avLst/>
                    </a:prstGeom>
                  </pic:spPr>
                </pic:pic>
              </a:graphicData>
            </a:graphic>
            <wp14:sizeRelH relativeFrom="page">
              <wp14:pctWidth>0</wp14:pctWidth>
            </wp14:sizeRelH>
            <wp14:sizeRelV relativeFrom="page">
              <wp14:pctHeight>0</wp14:pctHeight>
            </wp14:sizeRelV>
          </wp:anchor>
        </w:drawing>
      </w:r>
      <w:r w:rsidR="00E63234">
        <w:rPr>
          <w:rFonts w:ascii="AR JULIAN" w:hAnsi="AR JULIAN"/>
          <w:b/>
          <w:bCs/>
          <w:szCs w:val="24"/>
        </w:rPr>
        <w:t>Back to the Beginning</w:t>
      </w:r>
    </w:p>
    <w:p w14:paraId="2A215EC9" w14:textId="68213980" w:rsidR="00E63234" w:rsidRPr="00AA0ED6" w:rsidRDefault="00E63234" w:rsidP="00E63234">
      <w:pPr>
        <w:pStyle w:val="NoSpacing"/>
        <w:jc w:val="right"/>
        <w:rPr>
          <w:rFonts w:ascii="AR JULIAN" w:hAnsi="AR JULIAN"/>
          <w:b/>
          <w:bCs/>
          <w:szCs w:val="24"/>
        </w:rPr>
      </w:pPr>
      <w:r>
        <w:rPr>
          <w:rFonts w:ascii="AR JULIAN" w:hAnsi="AR JULIAN"/>
          <w:b/>
          <w:bCs/>
          <w:szCs w:val="24"/>
        </w:rPr>
        <w:t xml:space="preserve">Part </w:t>
      </w:r>
      <w:r w:rsidR="00C034C7">
        <w:rPr>
          <w:rFonts w:ascii="AR JULIAN" w:hAnsi="AR JULIAN"/>
          <w:b/>
          <w:bCs/>
          <w:szCs w:val="24"/>
        </w:rPr>
        <w:t>Four</w:t>
      </w:r>
      <w:r w:rsidR="00F30854">
        <w:rPr>
          <w:rFonts w:ascii="AR JULIAN" w:hAnsi="AR JULIAN"/>
          <w:b/>
          <w:bCs/>
          <w:szCs w:val="24"/>
        </w:rPr>
        <w:t xml:space="preserve">: </w:t>
      </w:r>
      <w:r w:rsidR="00C034C7">
        <w:rPr>
          <w:rFonts w:ascii="AR JULIAN" w:hAnsi="AR JULIAN"/>
          <w:b/>
          <w:bCs/>
          <w:szCs w:val="24"/>
        </w:rPr>
        <w:t>Discipling the Saved</w:t>
      </w:r>
    </w:p>
    <w:p w14:paraId="2BFE967F" w14:textId="12BDF510" w:rsidR="00894977" w:rsidRPr="00F30854" w:rsidRDefault="00C034C7" w:rsidP="00C034C7">
      <w:pPr>
        <w:pStyle w:val="NoSpacing"/>
        <w:spacing w:after="240"/>
        <w:jc w:val="right"/>
        <w:rPr>
          <w:rFonts w:asciiTheme="majorHAnsi" w:hAnsiTheme="majorHAnsi"/>
          <w:b/>
          <w:sz w:val="14"/>
          <w:szCs w:val="14"/>
        </w:rPr>
      </w:pPr>
      <w:r w:rsidRPr="007F553D">
        <w:rPr>
          <w:rFonts w:asciiTheme="majorHAnsi" w:hAnsiTheme="majorHAnsi"/>
          <w:b/>
          <w:noProof/>
          <w:sz w:val="19"/>
          <w:szCs w:val="19"/>
        </w:rPr>
        <mc:AlternateContent>
          <mc:Choice Requires="wps">
            <w:drawing>
              <wp:anchor distT="0" distB="0" distL="114300" distR="114300" simplePos="0" relativeHeight="251656192" behindDoc="0" locked="0" layoutInCell="1" allowOverlap="1" wp14:anchorId="61985E73" wp14:editId="13DBF85E">
                <wp:simplePos x="0" y="0"/>
                <wp:positionH relativeFrom="column">
                  <wp:posOffset>-76200</wp:posOffset>
                </wp:positionH>
                <wp:positionV relativeFrom="paragraph">
                  <wp:posOffset>276225</wp:posOffset>
                </wp:positionV>
                <wp:extent cx="4438650" cy="12287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4438650" cy="12287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00B10" id="Rectangle 2" o:spid="_x0000_s1026" style="position:absolute;margin-left:-6pt;margin-top:21.75pt;width:349.5pt;height:9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vzRggIAAGgFAAAOAAAAZHJzL2Uyb0RvYy54bWysVEtv2zAMvg/YfxB0Xx17SR9BnSJIkWFA&#10;0QZrh55VWaoFyKImKXGyXz9KfiTrih2G5aBIJvmR/Pi4vtk3muyE8wpMSfOzCSXCcKiUeS3p96f1&#10;p0tKfGCmYhqMKOlBeHqz+PjhurVzUUANuhKOIIjx89aWtA7BzrPM81o0zJ+BFQaFElzDAj7da1Y5&#10;1iJ6o7NiMjnPWnCVdcCF9/j1thPSRcKXUvDwIKUXgeiSYmwhnS6dL/HMFtds/uqYrRXvw2D/EEXD&#10;lEGnI9QtC4xsnfoDqlHcgQcZzjg0GUipuEg5YDb55E02jzWzIuWC5Hg70uT/Hyy/3z3ajUMaWuvn&#10;Hq8xi710TfzH+Mg+kXUYyRL7QDh+nE4/X57PkFOOsrwoLi+KWaQzO5pb58MXAQ2Jl5I6rEYiie3u&#10;fOhUB5XozcBaaZ0qog1pS3o1Q8go8aBVFYXpEXtDrLQjO4ZVDfu8d3uihUFog7Eck0q3cNAiQmjz&#10;TUiiKkyj6Bz8jsk4FybknahmlehczSb4G5wNFinjBBiRJQY5YvcAg2YHMmB3+ff60VSkdh2NJ38L&#10;rDMeLZJnMGE0bpQB9x6Axqx6z53+QFJHTWTpBarDxhEH3bB4y9cK63fHfNgwh9OBNceJDw94SA1Y&#10;J+hvlNTgfr73Pepj06KUkhanraT+x5Y5QYn+arCdr/LpNI5nekxnFwU+3Knk5VRits0KsPQ57hbL&#10;0zXqBz1cpYPmGRfDMnpFETMcfZeUBzc8VqHbArhauFgukxqOpGXhzjxaHsEjq7E/n/bPzNm+iQP2&#10;/z0Mk8nmb3q5042WBpbbAFKlRj/y2vON45wap189cV+cvpPWcUEufgEAAP//AwBQSwMEFAAGAAgA&#10;AAAhAB1sXOreAAAACgEAAA8AAABkcnMvZG93bnJldi54bWxMj8FOwzAQRO9I/IO1SFxQ6zSBEoU4&#10;FULiGCQKH+DGSxw1Xrux04a/ZznBbXdnNPum3i1uFGec4uBJwWadgUDqvBmoV/D58boqQcSkyejR&#10;Eyr4xgi75vqq1pXxF3rH8z71gkMoVlqBTSlUUsbOotNx7QMSa19+cjrxOvXSTPrC4W6UeZZtpdMD&#10;8QerA75Y7I772SlY5vJ0auejs1i0412ewlsbglK3N8vzE4iES/ozwy8+o0PDTAc/k4liVLDa5Nwl&#10;KbgvHkCwYVs+8uGgIC94kE0t/1dofgAAAP//AwBQSwECLQAUAAYACAAAACEAtoM4kv4AAADhAQAA&#10;EwAAAAAAAAAAAAAAAAAAAAAAW0NvbnRlbnRfVHlwZXNdLnhtbFBLAQItABQABgAIAAAAIQA4/SH/&#10;1gAAAJQBAAALAAAAAAAAAAAAAAAAAC8BAABfcmVscy8ucmVsc1BLAQItABQABgAIAAAAIQBp8vzR&#10;ggIAAGgFAAAOAAAAAAAAAAAAAAAAAC4CAABkcnMvZTJvRG9jLnhtbFBLAQItABQABgAIAAAAIQAd&#10;bFzq3gAAAAoBAAAPAAAAAAAAAAAAAAAAANwEAABkcnMvZG93bnJldi54bWxQSwUGAAAAAAQABADz&#10;AAAA5wUAAAAA&#10;" filled="f" strokecolor="black [3213]"/>
            </w:pict>
          </mc:Fallback>
        </mc:AlternateContent>
      </w:r>
      <w:r w:rsidR="00E63234" w:rsidRPr="00E63234">
        <w:rPr>
          <w:rFonts w:asciiTheme="majorHAnsi" w:hAnsiTheme="majorHAnsi"/>
          <w:b/>
          <w:bCs/>
          <w:iCs/>
          <w:sz w:val="20"/>
          <w:szCs w:val="20"/>
        </w:rPr>
        <w:t xml:space="preserve">Acts </w:t>
      </w:r>
      <w:r w:rsidR="00F30854">
        <w:rPr>
          <w:rFonts w:asciiTheme="majorHAnsi" w:hAnsiTheme="majorHAnsi"/>
          <w:b/>
          <w:bCs/>
          <w:iCs/>
          <w:sz w:val="20"/>
          <w:szCs w:val="20"/>
        </w:rPr>
        <w:t>2:</w:t>
      </w:r>
      <w:r>
        <w:rPr>
          <w:rFonts w:asciiTheme="majorHAnsi" w:hAnsiTheme="majorHAnsi"/>
          <w:b/>
          <w:bCs/>
          <w:iCs/>
          <w:sz w:val="20"/>
          <w:szCs w:val="20"/>
        </w:rPr>
        <w:t>42-47</w:t>
      </w:r>
    </w:p>
    <w:p w14:paraId="60E04872" w14:textId="6343C073" w:rsidR="00FB11C2" w:rsidRPr="007F553D" w:rsidRDefault="00E63234" w:rsidP="00A65CA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_____________________________________________</w:t>
      </w:r>
      <w:r w:rsidR="00C034C7">
        <w:rPr>
          <w:rFonts w:asciiTheme="majorHAnsi" w:hAnsiTheme="majorHAnsi"/>
          <w:b/>
          <w:sz w:val="19"/>
          <w:szCs w:val="19"/>
        </w:rPr>
        <w:t xml:space="preserve"> Devotion</w:t>
      </w:r>
    </w:p>
    <w:p w14:paraId="1748341A" w14:textId="39E22AAF" w:rsidR="00AC7749" w:rsidRPr="007F553D" w:rsidRDefault="00C034C7" w:rsidP="00A65CAE">
      <w:pPr>
        <w:spacing w:after="240" w:line="240" w:lineRule="auto"/>
        <w:jc w:val="both"/>
        <w:rPr>
          <w:rFonts w:asciiTheme="majorHAnsi" w:hAnsiTheme="majorHAnsi"/>
          <w:bCs/>
          <w:iCs/>
          <w:sz w:val="19"/>
          <w:szCs w:val="19"/>
        </w:rPr>
      </w:pPr>
      <w:r w:rsidRPr="00C034C7">
        <w:rPr>
          <w:rFonts w:asciiTheme="majorHAnsi" w:hAnsiTheme="majorHAnsi"/>
          <w:bCs/>
          <w:iCs/>
          <w:sz w:val="19"/>
          <w:szCs w:val="19"/>
        </w:rPr>
        <w:t>At the point of salvation, everything changes. Separation from God is over and the newly saved step into a life that is separated from the world and devoted to the things of Christ.</w:t>
      </w:r>
    </w:p>
    <w:p w14:paraId="4030F9C7" w14:textId="01148D01" w:rsidR="006D1696" w:rsidRPr="007F553D" w:rsidRDefault="00C034C7" w:rsidP="00F80EA9">
      <w:pPr>
        <w:spacing w:line="240" w:lineRule="auto"/>
        <w:jc w:val="both"/>
        <w:rPr>
          <w:rFonts w:asciiTheme="majorHAnsi" w:hAnsiTheme="majorHAnsi"/>
          <w:i/>
          <w:noProof/>
          <w:sz w:val="19"/>
          <w:szCs w:val="19"/>
        </w:rPr>
      </w:pPr>
      <w:r w:rsidRPr="007F553D">
        <w:rPr>
          <w:rFonts w:asciiTheme="majorHAnsi" w:hAnsiTheme="majorHAnsi"/>
          <w:i/>
          <w:noProof/>
          <w:sz w:val="19"/>
          <w:szCs w:val="19"/>
        </w:rPr>
        <mc:AlternateContent>
          <mc:Choice Requires="wps">
            <w:drawing>
              <wp:anchor distT="0" distB="0" distL="114300" distR="114300" simplePos="0" relativeHeight="251661312" behindDoc="0" locked="0" layoutInCell="1" allowOverlap="1" wp14:anchorId="300C21F9" wp14:editId="0EEA20B9">
                <wp:simplePos x="0" y="0"/>
                <wp:positionH relativeFrom="column">
                  <wp:posOffset>-76200</wp:posOffset>
                </wp:positionH>
                <wp:positionV relativeFrom="paragraph">
                  <wp:posOffset>387350</wp:posOffset>
                </wp:positionV>
                <wp:extent cx="4438650" cy="14859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438650" cy="1485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2CE59" id="Rectangle 4" o:spid="_x0000_s1026" style="position:absolute;margin-left:-6pt;margin-top:30.5pt;width:349.5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O2hgIAAGgFAAAOAAAAZHJzL2Uyb0RvYy54bWysVEtv2zAMvg/YfxB0X21nSdcGdYqgRYcB&#10;RVusHXpWZak2IIsapcTJfv0o+ZGgK3YYloMimeRH8uPj4nLXGrZV6BuwJS9Ocs6UlVA19rXkP55u&#10;Pp1x5oOwlTBgVcn3yvPL1ccPF51bqhnUYCqFjECsX3au5HUIbpllXtaqFf4EnLIk1ICtCPTE16xC&#10;0RF6a7JZnp9mHWDlEKTynr5e90K+SvhaKxnutfYqMFNyii2kE9P5Es9sdSGWryhc3cghDPEPUbSi&#10;seR0groWQbANNn9AtY1E8KDDiYQ2A60bqVIOlE2Rv8nmsRZOpVyIHO8mmvz/g5V320f3gERD5/zS&#10;0zVmsdPYxn+Kj+0SWfuJLLULTNLH+fzz2emCOJUkK+Zni/M80ZkdzB368FVBy+Kl5EjVSCSJ7a0P&#10;5JJUR5XozcJNY0yqiLGsK/n5YrZIBh5MU0VhVEu9oa4Msq2gqoZdEatIWEda9DKWPh6SSrewNypC&#10;GPtdadZUlMasdxD77YAppFQ2FL2oFpXqXS1y+o3ORovkOgFGZE1BTtgDwKjZg4zYfcyDfjRVqV0n&#10;4/xvgfXGk0XyDDZMxm1jAd8DMJTV4LnXH0nqqYksvUC1f0CG0A+Ld/KmofrdCh8eBNJ0UM1p4sM9&#10;HdoA1QmGG2c14K/3vkd9alqSctbRtJXc/9wIVJyZb5ba+byYz+N4psd88WVGDzyWvBxL7Ka9Aip9&#10;QbvFyXSN+sGMV43QPtNiWEevJBJWku+Sy4Dj4yr0W4BWi1TrdVKjkXQi3NpHJyN4ZDX259PuWaAb&#10;mjhQ/9/BOJli+aaXe91oaWG9CaCb1OgHXge+aZxT4wyrJ+6L43fSOizI1W8AAAD//wMAUEsDBBQA&#10;BgAIAAAAIQDtuXVS3gAAAAoBAAAPAAAAZHJzL2Rvd25yZXYueG1sTI/NTsMwEITvSLyDtZW4oNZJ&#10;ECGkcSqExDFItDyAGy9xVP81dtrw9iwnOO2uZjT7TbNbrGEXnOLonYB8kwFD13s1ukHA5+FtXQGL&#10;SToljXco4Bsj7Nrbm0bWyl/dB172aWAU4mItBeiUQs157DVaGTc+oCPty09WJjqngatJXincGl5k&#10;WcmtHB190DLgq8b+tJ+tgGWuzuduPlmND525L1J470IQ4m61vGyBJVzSnxl+8QkdWmI6+tmpyIyA&#10;dV5QlySgzGmSoayeaDkKKJ4fM+Btw/9XaH8AAAD//wMAUEsBAi0AFAAGAAgAAAAhALaDOJL+AAAA&#10;4QEAABMAAAAAAAAAAAAAAAAAAAAAAFtDb250ZW50X1R5cGVzXS54bWxQSwECLQAUAAYACAAAACEA&#10;OP0h/9YAAACUAQAACwAAAAAAAAAAAAAAAAAvAQAAX3JlbHMvLnJlbHNQSwECLQAUAAYACAAAACEA&#10;/uJjtoYCAABoBQAADgAAAAAAAAAAAAAAAAAuAgAAZHJzL2Uyb0RvYy54bWxQSwECLQAUAAYACAAA&#10;ACEA7bl1Ut4AAAAKAQAADwAAAAAAAAAAAAAAAADgBAAAZHJzL2Rvd25yZXYueG1sUEsFBgAAAAAE&#10;AAQA8wAAAOsFAAAAAA==&#10;" filled="f" strokecolor="black [3213]"/>
            </w:pict>
          </mc:Fallback>
        </mc:AlternateContent>
      </w:r>
      <w:r>
        <w:rPr>
          <w:rFonts w:asciiTheme="majorHAnsi" w:hAnsiTheme="majorHAnsi"/>
          <w:i/>
          <w:noProof/>
          <w:sz w:val="19"/>
          <w:szCs w:val="19"/>
        </w:rPr>
        <w:t xml:space="preserve">2 Corinthians 5:17 ~ </w:t>
      </w:r>
      <w:r w:rsidRPr="00C034C7">
        <w:rPr>
          <w:rFonts w:asciiTheme="majorHAnsi" w:hAnsiTheme="majorHAnsi"/>
          <w:i/>
          <w:noProof/>
          <w:sz w:val="19"/>
          <w:szCs w:val="19"/>
        </w:rPr>
        <w:t>Therefore, if anyone is in Christ, he is a new creation. The old has passed away; behold, the new has come.</w:t>
      </w:r>
    </w:p>
    <w:p w14:paraId="58E6AC58" w14:textId="0CFA8031" w:rsidR="00AA0ED6" w:rsidRPr="007F553D" w:rsidRDefault="00E63234" w:rsidP="00AA0ED6">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__________________________________________</w:t>
      </w:r>
      <w:r w:rsidR="00C034C7">
        <w:rPr>
          <w:rFonts w:asciiTheme="majorHAnsi" w:hAnsiTheme="majorHAnsi"/>
          <w:b/>
          <w:sz w:val="19"/>
          <w:szCs w:val="19"/>
        </w:rPr>
        <w:t xml:space="preserve"> Generosity</w:t>
      </w:r>
    </w:p>
    <w:p w14:paraId="491815EF" w14:textId="0BD2A5B3" w:rsidR="00995983" w:rsidRPr="007F553D" w:rsidRDefault="00C034C7" w:rsidP="00A65CAE">
      <w:pPr>
        <w:spacing w:after="240" w:line="240" w:lineRule="auto"/>
        <w:jc w:val="both"/>
        <w:rPr>
          <w:rFonts w:asciiTheme="majorHAnsi" w:hAnsiTheme="majorHAnsi"/>
          <w:sz w:val="19"/>
          <w:szCs w:val="19"/>
        </w:rPr>
      </w:pPr>
      <w:r w:rsidRPr="00C034C7">
        <w:rPr>
          <w:rFonts w:asciiTheme="majorHAnsi" w:hAnsiTheme="majorHAnsi"/>
          <w:sz w:val="19"/>
          <w:szCs w:val="19"/>
        </w:rPr>
        <w:t>This was not communal living; this was the heart of believers touched by the generous grace of Christ and expressed in love toward those who were in need. Generosity cannot be forced but will flow freely from those who are saved.</w:t>
      </w:r>
    </w:p>
    <w:p w14:paraId="739E49F3" w14:textId="7CF0327E" w:rsidR="00F80EA9" w:rsidRPr="007F553D" w:rsidRDefault="00F30854" w:rsidP="00ED63E5">
      <w:pPr>
        <w:spacing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4384" behindDoc="0" locked="0" layoutInCell="1" allowOverlap="1" wp14:anchorId="37BEAAD5" wp14:editId="37174652">
                <wp:simplePos x="0" y="0"/>
                <wp:positionH relativeFrom="column">
                  <wp:posOffset>-66675</wp:posOffset>
                </wp:positionH>
                <wp:positionV relativeFrom="paragraph">
                  <wp:posOffset>671195</wp:posOffset>
                </wp:positionV>
                <wp:extent cx="4438650" cy="13716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4438650" cy="1371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FF333" id="Rectangle 6" o:spid="_x0000_s1026" style="position:absolute;margin-left:-5.25pt;margin-top:52.85pt;width:349.5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CezhgIAAGgFAAAOAAAAZHJzL2Uyb0RvYy54bWysVEtv2zAMvg/YfxB0X22nSR9BnSJo0WFA&#10;0QZrh54VWYoFyKImKXGyXz9KfiToih2G5aBIJvmR/Pi4ud03muyE8wpMSYuznBJhOFTKbEr64/Xh&#10;yxUlPjBTMQ1GlPQgPL1dfP5009q5mEANuhKOIIjx89aWtA7BzrPM81o0zJ+BFQaFElzDAj7dJqsc&#10;axG90dkkzy+yFlxlHXDhPX6974R0kfClFDw8S+lFILqkGFtIp0vnOp7Z4obNN47ZWvE+DPYPUTRM&#10;GXQ6Qt2zwMjWqT+gGsUdeJDhjEOTgZSKi5QDZlPk77J5qZkVKRckx9uRJv//YPnT7sWuHNLQWj/3&#10;eI1Z7KVr4j/GR/aJrMNIltgHwvHjdHp+dTFDTjnKivPL4iJPdGZHc+t8+CqgIfFSUofVSCSx3aMP&#10;6BJVB5XozcCD0jpVRBvSlvR6NpklAw9aVVEY1VJviDvtyI5hVcO+iFVErBMtfGmDH49JpVs4aBEh&#10;tPkuJFEVpjHpHMR+O2IyzoUJRSeqWSU6V7Mcf4OzwSK5ToARWWKQI3YPMGh2IAN2F3OvH01FatfR&#10;OP9bYJ3xaJE8gwmjcaMMuI8ANGbVe+70B5I6aiJLa6gOK0ccdMPiLX9QWL9H5sOKOZwOrDlOfHjG&#10;Q2rAOkF/o6QG9+uj71EfmxallLQ4bSX1P7fMCUr0N4PtfF1Mp3E802M6u5zgw51K1qcSs23uAEtf&#10;4G6xPF2jftDDVTpo3nAxLKNXFDHD0XdJeXDD4y50WwBXCxfLZVLDkbQsPJoXyyN4ZDX25+v+jTnb&#10;N3HA/n+CYTLZ/F0vd7rR0sByG0Cq1OhHXnu+cZxT4/SrJ+6L03fSOi7IxW8AAAD//wMAUEsDBBQA&#10;BgAIAAAAIQCvEJtc3gAAAAsBAAAPAAAAZHJzL2Rvd25yZXYueG1sTI/LTsMwEEX3SPyDNZXYoNZO&#10;qrZRGqdCSCyDRMsHuPGQRPWrsdOGv2dYwXLmHt05Ux1ma9gNxzh4JyFbCWDoWq8H10n4PL0tC2Ax&#10;KaeV8Q4lfGOEQ/34UKlS+7v7wNsxdYxKXCyVhD6lUHIe2x6tiisf0FH25UerEo1jx/Wo7lRuDc+F&#10;2HKrBkcXehXwtcf2cpyshHkqrtdmutge1415zlN4b0KQ8mkxv+yBJZzTHwy/+qQONTmd/eR0ZEbC&#10;MhMbQikQmx0wIrZFQZuzhHWe7YDXFf//Q/0DAAD//wMAUEsBAi0AFAAGAAgAAAAhALaDOJL+AAAA&#10;4QEAABMAAAAAAAAAAAAAAAAAAAAAAFtDb250ZW50X1R5cGVzXS54bWxQSwECLQAUAAYACAAAACEA&#10;OP0h/9YAAACUAQAACwAAAAAAAAAAAAAAAAAvAQAAX3JlbHMvLnJlbHNQSwECLQAUAAYACAAAACEA&#10;nOAns4YCAABoBQAADgAAAAAAAAAAAAAAAAAuAgAAZHJzL2Uyb0RvYy54bWxQSwECLQAUAAYACAAA&#10;ACEArxCbXN4AAAALAQAADwAAAAAAAAAAAAAAAADgBAAAZHJzL2Rvd25yZXYueG1sUEsFBgAAAAAE&#10;AAQA8wAAAOsFAAAAAA==&#10;" filled="f" strokecolor="black [3213]"/>
            </w:pict>
          </mc:Fallback>
        </mc:AlternateContent>
      </w:r>
      <w:r w:rsidR="00C034C7">
        <w:rPr>
          <w:rFonts w:asciiTheme="majorHAnsi" w:hAnsiTheme="majorHAnsi"/>
          <w:i/>
          <w:noProof/>
          <w:sz w:val="19"/>
          <w:szCs w:val="19"/>
        </w:rPr>
        <w:t xml:space="preserve">2 Corinthians 8:1-2 ~ </w:t>
      </w:r>
      <w:r w:rsidR="00C034C7" w:rsidRPr="00C034C7">
        <w:rPr>
          <w:rFonts w:asciiTheme="majorHAnsi" w:hAnsiTheme="majorHAnsi"/>
          <w:i/>
          <w:noProof/>
          <w:sz w:val="19"/>
          <w:szCs w:val="19"/>
        </w:rPr>
        <w:t>We want you to know, brothers, about the grace of God that has been given among the churches of Macedonia, for in a severe test of affliction, their abundance of joy and their extreme poverty have overflowed in a wealth of generosity on their part.</w:t>
      </w:r>
    </w:p>
    <w:p w14:paraId="246E8403" w14:textId="7E12287B" w:rsidR="00AA0ED6" w:rsidRPr="007F553D" w:rsidRDefault="00E63234" w:rsidP="00AA0ED6">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____________________________________________</w:t>
      </w:r>
      <w:r w:rsidR="00C034C7">
        <w:rPr>
          <w:rFonts w:asciiTheme="majorHAnsi" w:hAnsiTheme="majorHAnsi"/>
          <w:b/>
          <w:sz w:val="19"/>
          <w:szCs w:val="19"/>
        </w:rPr>
        <w:t xml:space="preserve"> Gratitude</w:t>
      </w:r>
    </w:p>
    <w:p w14:paraId="7FBC190E" w14:textId="411F0B94" w:rsidR="001945FC" w:rsidRPr="007F553D" w:rsidRDefault="00C034C7" w:rsidP="00D50435">
      <w:pPr>
        <w:spacing w:after="240" w:line="240" w:lineRule="auto"/>
        <w:jc w:val="both"/>
        <w:rPr>
          <w:rFonts w:asciiTheme="majorHAnsi" w:hAnsiTheme="majorHAnsi"/>
          <w:sz w:val="19"/>
          <w:szCs w:val="19"/>
        </w:rPr>
      </w:pPr>
      <w:r w:rsidRPr="00C034C7">
        <w:rPr>
          <w:rFonts w:asciiTheme="majorHAnsi" w:hAnsiTheme="majorHAnsi"/>
          <w:sz w:val="19"/>
          <w:szCs w:val="19"/>
        </w:rPr>
        <w:t>Christianity is not a private matter. Our joy for the salvation of Christ and our gratitude for all that we have been given is not a hidden quality. Let all the world know we worship the LORD Jesus with grateful hearts.</w:t>
      </w:r>
    </w:p>
    <w:p w14:paraId="38B1DB9E" w14:textId="71539B2F" w:rsidR="00295DFB" w:rsidRPr="007F553D" w:rsidRDefault="00C034C7" w:rsidP="00C034C7">
      <w:pPr>
        <w:spacing w:line="240" w:lineRule="auto"/>
        <w:jc w:val="both"/>
        <w:rPr>
          <w:rFonts w:asciiTheme="majorHAnsi" w:hAnsiTheme="majorHAnsi"/>
          <w:i/>
          <w:noProof/>
          <w:sz w:val="19"/>
          <w:szCs w:val="19"/>
        </w:rPr>
      </w:pPr>
      <w:r w:rsidRPr="007F553D">
        <w:rPr>
          <w:rFonts w:asciiTheme="majorHAnsi" w:hAnsiTheme="majorHAnsi"/>
          <w:i/>
          <w:noProof/>
          <w:sz w:val="19"/>
          <w:szCs w:val="19"/>
        </w:rPr>
        <mc:AlternateContent>
          <mc:Choice Requires="wps">
            <w:drawing>
              <wp:anchor distT="0" distB="0" distL="114300" distR="114300" simplePos="0" relativeHeight="251666432" behindDoc="0" locked="0" layoutInCell="1" allowOverlap="1" wp14:anchorId="5715FC19" wp14:editId="653B26CA">
                <wp:simplePos x="0" y="0"/>
                <wp:positionH relativeFrom="column">
                  <wp:posOffset>-66675</wp:posOffset>
                </wp:positionH>
                <wp:positionV relativeFrom="paragraph">
                  <wp:posOffset>533400</wp:posOffset>
                </wp:positionV>
                <wp:extent cx="4438650" cy="1333500"/>
                <wp:effectExtent l="0" t="0" r="19050" b="19050"/>
                <wp:wrapNone/>
                <wp:docPr id="1370026798" name="Rectangle 1370026798"/>
                <wp:cNvGraphicFramePr/>
                <a:graphic xmlns:a="http://schemas.openxmlformats.org/drawingml/2006/main">
                  <a:graphicData uri="http://schemas.microsoft.com/office/word/2010/wordprocessingShape">
                    <wps:wsp>
                      <wps:cNvSpPr/>
                      <wps:spPr>
                        <a:xfrm>
                          <a:off x="0" y="0"/>
                          <a:ext cx="4438650" cy="1333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31C19" id="Rectangle 1370026798" o:spid="_x0000_s1026" style="position:absolute;margin-left:-5.25pt;margin-top:42pt;width:349.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2l+gQIAAGgFAAAOAAAAZHJzL2Uyb0RvYy54bWysVEtv2zAMvg/YfxB0Xx3n0bVBnSJo0WFA&#10;0RZth55VWYoNyKJGKXGyXz9KdpygC3YYdrElkfxIfnxcXW8bwzYKfQ224PnZiDNlJZS1XRX8x+vd&#10;lwvOfBC2FAasKvhOeX69+PzpqnVzNYYKTKmQEYj189YVvArBzbPMy0o1wp+BU5aEGrARga64ykoU&#10;LaE3JhuPRudZC1g6BKm8p9fbTsgXCV9rJcOj1l4FZgpOsYX0xfR9j99scSXmKxSuqmUfhviHKBpR&#10;W3I6QN2KINga6z+gmloieNDhTEKTgda1VCkHyiYffcjmpRJOpVyIHO8Gmvz/g5UPmxf3hERD6/zc&#10;0zFmsdXYxD/Fx7aJrN1AltoGJulxOp1cnM+IU0myfDKZzEaJzuxg7tCHbwoaFg8FR6pGIkls7n0g&#10;l6S6V4neLNzVxqSKGMvagl/OxrNk4MHUZRRGtdQb6sYg2wiqatjmsYqEdaRFN2Pp8ZBUOoWdURHC&#10;2GelWV1SGuPOQey3A6aQUtmQd6JKlKpzRRkOOQ5RJNcJMCJrCnLA7gFOY3cx9/rRVKV2HYxHfwus&#10;Mx4skmewYTBuagt4CsBQVr3nTn9PUkdNZOkdyt0TMoRuWLyTdzXV71748CSQpoNqThMfHumjDVCd&#10;oD9xVgH+OvUe9alpScpZS9NWcP9zLVBxZr5baufLfDqN45ku09nXMV3wWPJ+LLHr5gao9DntFifT&#10;MeoHsz9qhOaNFsMyeiWRsJJ8F1wG3F9uQrcFaLVItVwmNRpJJ8K9fXEygkdWY3++bt8Eur6JA/X/&#10;A+wnU8w/9HKnGy0tLNcBdJ0a/cBrzzeNc2qcfvXEfXF8T1qHBbn4DQAA//8DAFBLAwQUAAYACAAA&#10;ACEA0ZugYNwAAAAKAQAADwAAAGRycy9kb3ducmV2LnhtbEyPy07DMBBF90j8gzWV2KDWaYDKpHEq&#10;hMQySLR8gBsPcVS/Gjtt+HuGFSznztF91LvZWXbBMQ3BS1ivCmDou6AH30v4PLwtBbCUldfKBo8S&#10;vjHBrrm9qVWlw9V/4GWfe0YmPlVKgsk5VpynzqBTaRUievp9hdGpTOfYcz2qK5k7y8ui2HCnBk8J&#10;RkV8Ndid9pOTME/ifG6nkzP40Nr7Msf3NkYp7xbzyxZYxjn/wfBbn6pDQ52OYfI6MSthuS6eCJUg&#10;HmkTARshSDhKKJ9J4U3N/09ofgAAAP//AwBQSwECLQAUAAYACAAAACEAtoM4kv4AAADhAQAAEwAA&#10;AAAAAAAAAAAAAAAAAAAAW0NvbnRlbnRfVHlwZXNdLnhtbFBLAQItABQABgAIAAAAIQA4/SH/1gAA&#10;AJQBAAALAAAAAAAAAAAAAAAAAC8BAABfcmVscy8ucmVsc1BLAQItABQABgAIAAAAIQBMQ2l+gQIA&#10;AGgFAAAOAAAAAAAAAAAAAAAAAC4CAABkcnMvZTJvRG9jLnhtbFBLAQItABQABgAIAAAAIQDRm6Bg&#10;3AAAAAoBAAAPAAAAAAAAAAAAAAAAANsEAABkcnMvZG93bnJldi54bWxQSwUGAAAAAAQABADzAAAA&#10;5AUAAAAA&#10;" filled="f" strokecolor="black [3213]"/>
            </w:pict>
          </mc:Fallback>
        </mc:AlternateContent>
      </w:r>
      <w:r>
        <w:rPr>
          <w:rFonts w:asciiTheme="majorHAnsi" w:hAnsiTheme="majorHAnsi"/>
          <w:i/>
          <w:noProof/>
          <w:sz w:val="19"/>
          <w:szCs w:val="19"/>
        </w:rPr>
        <w:t xml:space="preserve">Philippians 2:14-15 ~ </w:t>
      </w:r>
      <w:r w:rsidRPr="00C034C7">
        <w:rPr>
          <w:rFonts w:asciiTheme="majorHAnsi" w:hAnsiTheme="majorHAnsi"/>
          <w:i/>
          <w:noProof/>
          <w:sz w:val="19"/>
          <w:szCs w:val="19"/>
        </w:rPr>
        <w:t>Do all things without grumbling or disputing, that you may be blameless and innocent, children of God without blemish in the midst of a crooked and twisted generation, among whom you shine as lights in the world.</w:t>
      </w:r>
    </w:p>
    <w:p w14:paraId="4FE63E88" w14:textId="47B08CC3" w:rsidR="00AA0ED6" w:rsidRPr="007F553D" w:rsidRDefault="00E63234" w:rsidP="00AA0ED6">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________________________________________________</w:t>
      </w:r>
      <w:r w:rsidR="00C034C7">
        <w:rPr>
          <w:rFonts w:asciiTheme="majorHAnsi" w:hAnsiTheme="majorHAnsi"/>
          <w:b/>
          <w:sz w:val="19"/>
          <w:szCs w:val="19"/>
        </w:rPr>
        <w:t xml:space="preserve"> Growth</w:t>
      </w:r>
    </w:p>
    <w:p w14:paraId="4EF9B9FA" w14:textId="455B2292" w:rsidR="00AA0ED6" w:rsidRPr="007F553D" w:rsidRDefault="00C034C7" w:rsidP="00AA0ED6">
      <w:pPr>
        <w:spacing w:after="240" w:line="240" w:lineRule="auto"/>
        <w:jc w:val="both"/>
        <w:rPr>
          <w:rFonts w:asciiTheme="majorHAnsi" w:hAnsiTheme="majorHAnsi"/>
          <w:sz w:val="19"/>
          <w:szCs w:val="19"/>
        </w:rPr>
      </w:pPr>
      <w:r w:rsidRPr="00C034C7">
        <w:rPr>
          <w:rFonts w:asciiTheme="majorHAnsi" w:hAnsiTheme="majorHAnsi"/>
          <w:sz w:val="19"/>
          <w:szCs w:val="19"/>
        </w:rPr>
        <w:t>It is the Lord, and always the Lord, who adds to the church. You came to Christ because God revealed Himself to you through those who believe. As we live out our faith, God will use us as a light to help others see Jesus.</w:t>
      </w:r>
    </w:p>
    <w:p w14:paraId="077D1F02" w14:textId="79C1F12B" w:rsidR="003E5E7B" w:rsidRPr="00E63234" w:rsidRDefault="00C034C7" w:rsidP="00C034C7">
      <w:pPr>
        <w:spacing w:line="240" w:lineRule="auto"/>
        <w:jc w:val="both"/>
        <w:rPr>
          <w:rFonts w:ascii="AR JULIAN" w:hAnsi="AR JULIAN"/>
          <w:b/>
          <w:bCs/>
          <w:sz w:val="8"/>
          <w:szCs w:val="6"/>
        </w:rPr>
      </w:pPr>
      <w:r>
        <w:rPr>
          <w:rFonts w:asciiTheme="majorHAnsi" w:hAnsiTheme="majorHAnsi"/>
          <w:i/>
          <w:noProof/>
          <w:sz w:val="19"/>
          <w:szCs w:val="19"/>
        </w:rPr>
        <w:t xml:space="preserve">1 Peter 2:4-5 ~ </w:t>
      </w:r>
      <w:r w:rsidRPr="00C034C7">
        <w:rPr>
          <w:rFonts w:asciiTheme="majorHAnsi" w:hAnsiTheme="majorHAnsi"/>
          <w:i/>
          <w:noProof/>
          <w:sz w:val="19"/>
          <w:szCs w:val="19"/>
        </w:rPr>
        <w:t>As you come to him, a living stone rejected by men but in the sight of God chosen and precious, you yourselves like living stones are being built up as a spiritual house… through Jesus Christ.</w:t>
      </w:r>
    </w:p>
    <w:p w14:paraId="612B17DB" w14:textId="1781B269" w:rsidR="00420160" w:rsidRPr="00AA0ED6" w:rsidRDefault="00C034C7" w:rsidP="00D22FA4">
      <w:pPr>
        <w:spacing w:after="0" w:line="240" w:lineRule="auto"/>
        <w:jc w:val="center"/>
        <w:rPr>
          <w:rFonts w:ascii="AR JULIAN" w:hAnsi="AR JULIAN"/>
          <w:b/>
          <w:bCs/>
          <w:sz w:val="20"/>
          <w:szCs w:val="18"/>
        </w:rPr>
      </w:pPr>
      <w:r>
        <w:rPr>
          <w:rFonts w:ascii="AR JULIAN" w:hAnsi="AR JULIAN"/>
          <w:b/>
          <w:bCs/>
          <w:sz w:val="20"/>
          <w:szCs w:val="18"/>
        </w:rPr>
        <w:t>Matthew 28:18-20</w:t>
      </w:r>
    </w:p>
    <w:p w14:paraId="142F1E3D" w14:textId="6B1B940E" w:rsidR="00D10CE6" w:rsidRPr="00AA0ED6" w:rsidRDefault="00C034C7" w:rsidP="00E14BB6">
      <w:pPr>
        <w:pStyle w:val="NoSpacing"/>
        <w:ind w:hanging="180"/>
        <w:jc w:val="center"/>
        <w:rPr>
          <w:rFonts w:ascii="AR JULIAN" w:hAnsi="AR JULIAN"/>
          <w:b/>
          <w:bCs/>
          <w:sz w:val="20"/>
          <w:szCs w:val="18"/>
        </w:rPr>
      </w:pPr>
      <w:r>
        <w:rPr>
          <w:rFonts w:ascii="AR JULIAN" w:hAnsi="AR JULIAN"/>
          <w:b/>
          <w:bCs/>
          <w:sz w:val="20"/>
          <w:szCs w:val="18"/>
        </w:rPr>
        <w:t>…</w:t>
      </w:r>
      <w:r w:rsidRPr="00C034C7">
        <w:rPr>
          <w:rFonts w:ascii="AR JULIAN" w:hAnsi="AR JULIAN"/>
          <w:b/>
          <w:bCs/>
          <w:sz w:val="20"/>
          <w:szCs w:val="18"/>
        </w:rPr>
        <w:t>Go therefore and make disciples of all nations</w:t>
      </w:r>
      <w:r>
        <w:rPr>
          <w:rFonts w:ascii="AR JULIAN" w:hAnsi="AR JULIAN"/>
          <w:b/>
          <w:bCs/>
          <w:sz w:val="20"/>
          <w:szCs w:val="18"/>
        </w:rPr>
        <w:t>…</w:t>
      </w:r>
    </w:p>
    <w:p w14:paraId="0A759C39" w14:textId="77777777" w:rsidR="003E5E7B" w:rsidRPr="00AA0ED6" w:rsidRDefault="003E5E7B" w:rsidP="00E14BB6">
      <w:pPr>
        <w:pStyle w:val="NoSpacing"/>
        <w:ind w:hanging="180"/>
        <w:jc w:val="center"/>
        <w:rPr>
          <w:rFonts w:ascii="AR JULIAN" w:hAnsi="AR JULIAN"/>
          <w:b/>
          <w:bCs/>
          <w:sz w:val="20"/>
          <w:szCs w:val="18"/>
        </w:rPr>
      </w:pPr>
    </w:p>
    <w:p w14:paraId="4C23052D" w14:textId="5465359F" w:rsidR="00D50435" w:rsidRDefault="005F441E" w:rsidP="00E63234">
      <w:pPr>
        <w:pStyle w:val="NoSpacing"/>
        <w:jc w:val="right"/>
        <w:rPr>
          <w:rFonts w:ascii="AR JULIAN" w:hAnsi="AR JULIAN"/>
          <w:b/>
          <w:bCs/>
          <w:sz w:val="20"/>
          <w:szCs w:val="24"/>
        </w:rPr>
      </w:pPr>
      <w:r w:rsidRPr="00AA0ED6">
        <w:rPr>
          <w:rFonts w:ascii="AR JULIAN" w:hAnsi="AR JULIAN"/>
          <w:b/>
          <w:bCs/>
          <w:noProof/>
          <w:sz w:val="14"/>
          <w:szCs w:val="24"/>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E63234">
        <w:rPr>
          <w:rFonts w:ascii="AR JULIAN" w:hAnsi="AR JULIAN"/>
          <w:b/>
          <w:bCs/>
          <w:sz w:val="20"/>
          <w:szCs w:val="24"/>
        </w:rPr>
        <w:t>Back to the Beginning</w:t>
      </w:r>
    </w:p>
    <w:p w14:paraId="6ECAE67A" w14:textId="3A4B921C" w:rsidR="00E63234" w:rsidRPr="00AA0ED6" w:rsidRDefault="00E63234" w:rsidP="00E63234">
      <w:pPr>
        <w:pStyle w:val="NoSpacing"/>
        <w:jc w:val="right"/>
        <w:rPr>
          <w:rFonts w:ascii="AR JULIAN" w:hAnsi="AR JULIAN"/>
          <w:b/>
          <w:bCs/>
          <w:sz w:val="20"/>
          <w:szCs w:val="24"/>
        </w:rPr>
      </w:pPr>
      <w:r>
        <w:rPr>
          <w:rFonts w:ascii="AR JULIAN" w:hAnsi="AR JULIAN"/>
          <w:b/>
          <w:bCs/>
          <w:sz w:val="20"/>
          <w:szCs w:val="24"/>
        </w:rPr>
        <w:t xml:space="preserve">Part </w:t>
      </w:r>
      <w:r w:rsidR="00925131">
        <w:rPr>
          <w:rFonts w:ascii="AR JULIAN" w:hAnsi="AR JULIAN"/>
          <w:b/>
          <w:bCs/>
          <w:sz w:val="20"/>
          <w:szCs w:val="24"/>
        </w:rPr>
        <w:t>Four</w:t>
      </w:r>
      <w:r w:rsidR="00F30854">
        <w:rPr>
          <w:rFonts w:ascii="AR JULIAN" w:hAnsi="AR JULIAN"/>
          <w:b/>
          <w:bCs/>
          <w:sz w:val="20"/>
          <w:szCs w:val="24"/>
        </w:rPr>
        <w:t xml:space="preserve">: </w:t>
      </w:r>
      <w:r w:rsidR="00925131">
        <w:rPr>
          <w:rFonts w:ascii="AR JULIAN" w:hAnsi="AR JULIAN"/>
          <w:b/>
          <w:bCs/>
          <w:sz w:val="20"/>
          <w:szCs w:val="24"/>
        </w:rPr>
        <w:t>Discipling the Saved</w:t>
      </w:r>
    </w:p>
    <w:p w14:paraId="3A2E02DD" w14:textId="055002A1" w:rsidR="00852345" w:rsidRPr="00AA0ED6" w:rsidRDefault="007F3D7F" w:rsidP="00E63234">
      <w:pPr>
        <w:spacing w:after="0" w:line="240" w:lineRule="auto"/>
        <w:jc w:val="right"/>
        <w:rPr>
          <w:rFonts w:asciiTheme="majorHAnsi" w:hAnsiTheme="majorHAnsi"/>
          <w:b/>
          <w:sz w:val="20"/>
          <w:szCs w:val="20"/>
        </w:rPr>
      </w:pPr>
      <w:r w:rsidRPr="00AA0ED6">
        <w:rPr>
          <w:rFonts w:asciiTheme="majorHAnsi" w:hAnsiTheme="majorHAnsi"/>
          <w:b/>
          <w:sz w:val="20"/>
          <w:szCs w:val="20"/>
        </w:rPr>
        <w:t>Additional Scripture References</w:t>
      </w:r>
    </w:p>
    <w:p w14:paraId="6AFD5227" w14:textId="77777777" w:rsidR="002E3007" w:rsidRPr="00AA0ED6" w:rsidRDefault="002E3007" w:rsidP="00A65CAE">
      <w:pPr>
        <w:spacing w:after="0"/>
        <w:jc w:val="both"/>
        <w:rPr>
          <w:rFonts w:asciiTheme="majorHAnsi" w:hAnsiTheme="majorHAnsi"/>
          <w:b/>
          <w:sz w:val="20"/>
          <w:szCs w:val="18"/>
        </w:rPr>
      </w:pPr>
    </w:p>
    <w:p w14:paraId="58264417" w14:textId="77777777" w:rsidR="00D12A9F" w:rsidRDefault="00D12A9F" w:rsidP="00A65CAE">
      <w:pPr>
        <w:spacing w:after="0"/>
        <w:jc w:val="both"/>
        <w:rPr>
          <w:rFonts w:asciiTheme="majorHAnsi" w:hAnsiTheme="majorHAnsi"/>
          <w:b/>
          <w:sz w:val="19"/>
          <w:szCs w:val="19"/>
        </w:rPr>
      </w:pPr>
    </w:p>
    <w:p w14:paraId="69027BFA" w14:textId="7C5211B8" w:rsidR="00AA1670" w:rsidRPr="00D12A9F" w:rsidRDefault="00925131" w:rsidP="00A65CAE">
      <w:pPr>
        <w:spacing w:after="0"/>
        <w:jc w:val="both"/>
        <w:rPr>
          <w:rFonts w:asciiTheme="majorHAnsi" w:hAnsiTheme="majorHAnsi"/>
          <w:b/>
          <w:sz w:val="20"/>
          <w:szCs w:val="20"/>
        </w:rPr>
      </w:pPr>
      <w:r>
        <w:rPr>
          <w:rFonts w:asciiTheme="majorHAnsi" w:hAnsiTheme="majorHAnsi"/>
          <w:b/>
          <w:sz w:val="20"/>
          <w:szCs w:val="20"/>
        </w:rPr>
        <w:t>2 Corinthians 11:3</w:t>
      </w:r>
    </w:p>
    <w:p w14:paraId="1F5B0907" w14:textId="09A2CD02" w:rsidR="00D60CDA" w:rsidRPr="00D12A9F" w:rsidRDefault="00925131" w:rsidP="00925131">
      <w:pPr>
        <w:jc w:val="both"/>
        <w:rPr>
          <w:rFonts w:asciiTheme="majorHAnsi" w:hAnsiTheme="majorHAnsi"/>
          <w:i/>
          <w:sz w:val="20"/>
          <w:szCs w:val="20"/>
        </w:rPr>
      </w:pPr>
      <w:r w:rsidRPr="00925131">
        <w:rPr>
          <w:rFonts w:asciiTheme="majorHAnsi" w:hAnsiTheme="majorHAnsi"/>
          <w:i/>
          <w:sz w:val="20"/>
          <w:szCs w:val="20"/>
        </w:rPr>
        <w:t>But I am afraid that as the serpent deceived Eve by his cunning, your thoughts will be led astray from a sincere and pure devotion to Christ.</w:t>
      </w:r>
    </w:p>
    <w:p w14:paraId="077FC1E7" w14:textId="1B959D1D" w:rsidR="00416454" w:rsidRPr="00D12A9F" w:rsidRDefault="00925131" w:rsidP="00D60CDA">
      <w:pPr>
        <w:spacing w:after="0"/>
        <w:jc w:val="both"/>
        <w:rPr>
          <w:rFonts w:asciiTheme="majorHAnsi" w:hAnsiTheme="majorHAnsi"/>
          <w:b/>
          <w:sz w:val="20"/>
          <w:szCs w:val="20"/>
        </w:rPr>
      </w:pPr>
      <w:r>
        <w:rPr>
          <w:rFonts w:asciiTheme="majorHAnsi" w:hAnsiTheme="majorHAnsi"/>
          <w:b/>
          <w:sz w:val="20"/>
          <w:szCs w:val="20"/>
        </w:rPr>
        <w:t>1 Corinthians 16:15</w:t>
      </w:r>
    </w:p>
    <w:p w14:paraId="4B3E6B40" w14:textId="680EE10A" w:rsidR="00416454" w:rsidRPr="00D12A9F" w:rsidRDefault="00925131" w:rsidP="00925131">
      <w:pPr>
        <w:jc w:val="both"/>
        <w:rPr>
          <w:rFonts w:asciiTheme="majorHAnsi" w:hAnsiTheme="majorHAnsi"/>
          <w:i/>
          <w:sz w:val="20"/>
          <w:szCs w:val="20"/>
        </w:rPr>
      </w:pPr>
      <w:r w:rsidRPr="00925131">
        <w:rPr>
          <w:rFonts w:asciiTheme="majorHAnsi" w:hAnsiTheme="majorHAnsi"/>
          <w:i/>
          <w:sz w:val="20"/>
          <w:szCs w:val="20"/>
        </w:rPr>
        <w:t>Now I urge you, brothers—you know that the household of Stephanas were the first converts in Achaia, and that they have devoted themselves to the service of the saints</w:t>
      </w:r>
      <w:r>
        <w:rPr>
          <w:rFonts w:asciiTheme="majorHAnsi" w:hAnsiTheme="majorHAnsi"/>
          <w:i/>
          <w:sz w:val="20"/>
          <w:szCs w:val="20"/>
        </w:rPr>
        <w:t>.</w:t>
      </w:r>
    </w:p>
    <w:p w14:paraId="4399880D" w14:textId="480448DC" w:rsidR="008B5DD1" w:rsidRPr="00D12A9F" w:rsidRDefault="00925131" w:rsidP="00A65CAE">
      <w:pPr>
        <w:spacing w:after="0"/>
        <w:jc w:val="both"/>
        <w:rPr>
          <w:rFonts w:asciiTheme="majorHAnsi" w:hAnsiTheme="majorHAnsi"/>
          <w:b/>
          <w:sz w:val="20"/>
          <w:szCs w:val="20"/>
        </w:rPr>
      </w:pPr>
      <w:r>
        <w:rPr>
          <w:rFonts w:asciiTheme="majorHAnsi" w:hAnsiTheme="majorHAnsi"/>
          <w:b/>
          <w:sz w:val="20"/>
          <w:szCs w:val="20"/>
        </w:rPr>
        <w:t>Galatians 2:10</w:t>
      </w:r>
    </w:p>
    <w:p w14:paraId="74053E4D" w14:textId="753CC9B7" w:rsidR="00C00BBC" w:rsidRPr="00D12A9F" w:rsidRDefault="00925131" w:rsidP="00357F5A">
      <w:pPr>
        <w:jc w:val="both"/>
        <w:rPr>
          <w:rFonts w:asciiTheme="majorHAnsi" w:hAnsiTheme="majorHAnsi"/>
          <w:i/>
          <w:sz w:val="20"/>
          <w:szCs w:val="20"/>
        </w:rPr>
      </w:pPr>
      <w:r w:rsidRPr="00925131">
        <w:rPr>
          <w:rFonts w:asciiTheme="majorHAnsi" w:hAnsiTheme="majorHAnsi"/>
          <w:i/>
          <w:sz w:val="20"/>
          <w:szCs w:val="20"/>
        </w:rPr>
        <w:t>Only, they asked us to remember the poor, the very thing I was eager to do.</w:t>
      </w:r>
    </w:p>
    <w:p w14:paraId="0833F92D" w14:textId="5EC9E6BF" w:rsidR="00C72485" w:rsidRPr="00D12A9F" w:rsidRDefault="00925131" w:rsidP="00C72485">
      <w:pPr>
        <w:spacing w:after="0"/>
        <w:jc w:val="both"/>
        <w:rPr>
          <w:rFonts w:asciiTheme="majorHAnsi" w:hAnsiTheme="majorHAnsi"/>
          <w:b/>
          <w:sz w:val="20"/>
          <w:szCs w:val="20"/>
        </w:rPr>
      </w:pPr>
      <w:r>
        <w:rPr>
          <w:rFonts w:asciiTheme="majorHAnsi" w:hAnsiTheme="majorHAnsi"/>
          <w:b/>
          <w:sz w:val="20"/>
          <w:szCs w:val="20"/>
        </w:rPr>
        <w:t>Ephesians 4:28</w:t>
      </w:r>
    </w:p>
    <w:p w14:paraId="4CEAE7B9" w14:textId="6AF9C65F" w:rsidR="00C72485" w:rsidRPr="00D12A9F" w:rsidRDefault="00925131" w:rsidP="00D853E3">
      <w:pPr>
        <w:jc w:val="both"/>
        <w:rPr>
          <w:rFonts w:asciiTheme="majorHAnsi" w:hAnsiTheme="majorHAnsi"/>
          <w:i/>
          <w:sz w:val="20"/>
          <w:szCs w:val="20"/>
        </w:rPr>
      </w:pPr>
      <w:r w:rsidRPr="00925131">
        <w:rPr>
          <w:rFonts w:asciiTheme="majorHAnsi" w:hAnsiTheme="majorHAnsi"/>
          <w:i/>
          <w:sz w:val="20"/>
          <w:szCs w:val="20"/>
        </w:rPr>
        <w:t>Let the thief no longer steal, but rather let him labor, doing honest work with his own hands, so that he may have something to share with anyone in need.</w:t>
      </w:r>
    </w:p>
    <w:p w14:paraId="6AC87CC5" w14:textId="146C3ECF" w:rsidR="0016329D" w:rsidRPr="00D12A9F" w:rsidRDefault="00925131" w:rsidP="00C7743C">
      <w:pPr>
        <w:spacing w:after="0"/>
        <w:jc w:val="both"/>
        <w:rPr>
          <w:rFonts w:asciiTheme="majorHAnsi" w:hAnsiTheme="majorHAnsi"/>
          <w:b/>
          <w:sz w:val="20"/>
          <w:szCs w:val="20"/>
        </w:rPr>
      </w:pPr>
      <w:r>
        <w:rPr>
          <w:rFonts w:asciiTheme="majorHAnsi" w:hAnsiTheme="majorHAnsi"/>
          <w:b/>
          <w:sz w:val="20"/>
          <w:szCs w:val="20"/>
        </w:rPr>
        <w:t>1 Peter 2:9</w:t>
      </w:r>
    </w:p>
    <w:p w14:paraId="2867863B" w14:textId="25FCFBD2" w:rsidR="00406431" w:rsidRPr="00D12A9F" w:rsidRDefault="00925131" w:rsidP="003E5E7B">
      <w:pPr>
        <w:jc w:val="both"/>
        <w:rPr>
          <w:rFonts w:asciiTheme="majorHAnsi" w:hAnsiTheme="majorHAnsi"/>
          <w:i/>
          <w:sz w:val="20"/>
          <w:szCs w:val="20"/>
        </w:rPr>
      </w:pPr>
      <w:r w:rsidRPr="00925131">
        <w:rPr>
          <w:rFonts w:asciiTheme="majorHAnsi" w:hAnsiTheme="majorHAnsi"/>
          <w:i/>
          <w:sz w:val="20"/>
          <w:szCs w:val="20"/>
        </w:rPr>
        <w:t>But you are a chosen race, a royal priesthood, a holy nation, a people for his own possession, that you may proclaim the excellencies of him who called you out of darkness into his marvelous light.</w:t>
      </w:r>
    </w:p>
    <w:p w14:paraId="2695583B" w14:textId="6B4F28CC" w:rsidR="00614B70" w:rsidRPr="00D12A9F" w:rsidRDefault="00925131" w:rsidP="00614B70">
      <w:pPr>
        <w:spacing w:after="0"/>
        <w:jc w:val="both"/>
        <w:rPr>
          <w:rFonts w:asciiTheme="majorHAnsi" w:hAnsiTheme="majorHAnsi"/>
          <w:b/>
          <w:sz w:val="20"/>
          <w:szCs w:val="20"/>
        </w:rPr>
      </w:pPr>
      <w:r>
        <w:rPr>
          <w:rFonts w:asciiTheme="majorHAnsi" w:hAnsiTheme="majorHAnsi"/>
          <w:b/>
          <w:sz w:val="20"/>
          <w:szCs w:val="20"/>
        </w:rPr>
        <w:t>Matthew 5:16</w:t>
      </w:r>
    </w:p>
    <w:p w14:paraId="4A669E42" w14:textId="796E5637" w:rsidR="00614B70" w:rsidRPr="00D12A9F" w:rsidRDefault="00925131" w:rsidP="002E3007">
      <w:pPr>
        <w:jc w:val="both"/>
        <w:rPr>
          <w:rFonts w:asciiTheme="majorHAnsi" w:hAnsiTheme="majorHAnsi"/>
          <w:i/>
          <w:sz w:val="20"/>
          <w:szCs w:val="20"/>
        </w:rPr>
      </w:pPr>
      <w:bookmarkStart w:id="0" w:name="_Hlk166096877"/>
      <w:r w:rsidRPr="00925131">
        <w:rPr>
          <w:rFonts w:asciiTheme="majorHAnsi" w:hAnsiTheme="majorHAnsi"/>
          <w:i/>
          <w:sz w:val="20"/>
          <w:szCs w:val="20"/>
        </w:rPr>
        <w:t>In the same way, let your light shine before others, so that they may see your good works and give glory to your Father who is in heaven.</w:t>
      </w:r>
    </w:p>
    <w:bookmarkEnd w:id="0"/>
    <w:p w14:paraId="5DD2271C" w14:textId="7BF2046B" w:rsidR="00614B70" w:rsidRPr="00D12A9F" w:rsidRDefault="00925131" w:rsidP="00614B70">
      <w:pPr>
        <w:spacing w:after="0"/>
        <w:jc w:val="both"/>
        <w:rPr>
          <w:rFonts w:asciiTheme="majorHAnsi" w:hAnsiTheme="majorHAnsi"/>
          <w:b/>
          <w:sz w:val="20"/>
          <w:szCs w:val="20"/>
        </w:rPr>
      </w:pPr>
      <w:r>
        <w:rPr>
          <w:rFonts w:asciiTheme="majorHAnsi" w:hAnsiTheme="majorHAnsi"/>
          <w:b/>
          <w:sz w:val="20"/>
          <w:szCs w:val="20"/>
        </w:rPr>
        <w:t>Hebrews 3:3</w:t>
      </w:r>
    </w:p>
    <w:p w14:paraId="623354E8" w14:textId="1A2D1D5B" w:rsidR="00614B70" w:rsidRPr="00D12A9F" w:rsidRDefault="00925131" w:rsidP="000A216F">
      <w:pPr>
        <w:jc w:val="both"/>
        <w:rPr>
          <w:rFonts w:asciiTheme="majorHAnsi" w:hAnsiTheme="majorHAnsi"/>
          <w:i/>
          <w:sz w:val="20"/>
          <w:szCs w:val="20"/>
        </w:rPr>
      </w:pPr>
      <w:r w:rsidRPr="00925131">
        <w:rPr>
          <w:rFonts w:asciiTheme="majorHAnsi" w:hAnsiTheme="majorHAnsi"/>
          <w:i/>
          <w:sz w:val="20"/>
          <w:szCs w:val="20"/>
        </w:rPr>
        <w:t>For Jesus has been counted worthy of more glory than Moses—as much more glory as the builder of a house has more honor than the house itself.</w:t>
      </w:r>
    </w:p>
    <w:p w14:paraId="0CBF8D76" w14:textId="74F816E2" w:rsidR="0063760F" w:rsidRPr="00D12A9F" w:rsidRDefault="00925131" w:rsidP="0063760F">
      <w:pPr>
        <w:spacing w:after="0"/>
        <w:jc w:val="both"/>
        <w:rPr>
          <w:rFonts w:asciiTheme="majorHAnsi" w:hAnsiTheme="majorHAnsi"/>
          <w:b/>
          <w:bCs/>
          <w:iCs/>
          <w:sz w:val="20"/>
          <w:szCs w:val="20"/>
        </w:rPr>
      </w:pPr>
      <w:r>
        <w:rPr>
          <w:rFonts w:asciiTheme="majorHAnsi" w:hAnsiTheme="majorHAnsi"/>
          <w:b/>
          <w:bCs/>
          <w:iCs/>
          <w:sz w:val="20"/>
          <w:szCs w:val="20"/>
        </w:rPr>
        <w:t>Matthew 16:18</w:t>
      </w:r>
    </w:p>
    <w:p w14:paraId="7FD238D4" w14:textId="24870643" w:rsidR="0063760F" w:rsidRDefault="00925131" w:rsidP="002E3007">
      <w:pPr>
        <w:jc w:val="both"/>
        <w:rPr>
          <w:rFonts w:asciiTheme="majorHAnsi" w:hAnsiTheme="majorHAnsi"/>
          <w:i/>
          <w:sz w:val="20"/>
          <w:szCs w:val="20"/>
        </w:rPr>
      </w:pPr>
      <w:r>
        <w:rPr>
          <w:rFonts w:asciiTheme="majorHAnsi" w:hAnsiTheme="majorHAnsi"/>
          <w:i/>
          <w:sz w:val="20"/>
          <w:szCs w:val="20"/>
        </w:rPr>
        <w:t>“</w:t>
      </w:r>
      <w:r w:rsidRPr="00925131">
        <w:rPr>
          <w:rFonts w:asciiTheme="majorHAnsi" w:hAnsiTheme="majorHAnsi"/>
          <w:i/>
          <w:sz w:val="20"/>
          <w:szCs w:val="20"/>
        </w:rPr>
        <w:t xml:space="preserve">And I tell you, you are Peter, and on this </w:t>
      </w:r>
      <w:proofErr w:type="gramStart"/>
      <w:r w:rsidRPr="00925131">
        <w:rPr>
          <w:rFonts w:asciiTheme="majorHAnsi" w:hAnsiTheme="majorHAnsi"/>
          <w:i/>
          <w:sz w:val="20"/>
          <w:szCs w:val="20"/>
        </w:rPr>
        <w:t>rock</w:t>
      </w:r>
      <w:proofErr w:type="gramEnd"/>
      <w:r w:rsidRPr="00925131">
        <w:rPr>
          <w:rFonts w:asciiTheme="majorHAnsi" w:hAnsiTheme="majorHAnsi"/>
          <w:i/>
          <w:sz w:val="20"/>
          <w:szCs w:val="20"/>
        </w:rPr>
        <w:t xml:space="preserve"> I will build my church, and the gates of hell shall not prevail against it.</w:t>
      </w:r>
      <w:r>
        <w:rPr>
          <w:rFonts w:asciiTheme="majorHAnsi" w:hAnsiTheme="majorHAnsi"/>
          <w:i/>
          <w:sz w:val="20"/>
          <w:szCs w:val="20"/>
        </w:rPr>
        <w:t>”</w:t>
      </w:r>
    </w:p>
    <w:p w14:paraId="569F2ABD" w14:textId="3CF3918F" w:rsidR="00925131" w:rsidRPr="00925131" w:rsidRDefault="00925131" w:rsidP="00925131">
      <w:pPr>
        <w:spacing w:after="0"/>
        <w:jc w:val="both"/>
        <w:rPr>
          <w:rFonts w:asciiTheme="majorHAnsi" w:hAnsiTheme="majorHAnsi"/>
          <w:b/>
          <w:bCs/>
          <w:iCs/>
          <w:sz w:val="20"/>
          <w:szCs w:val="20"/>
        </w:rPr>
      </w:pPr>
      <w:r w:rsidRPr="00925131">
        <w:rPr>
          <w:rFonts w:asciiTheme="majorHAnsi" w:hAnsiTheme="majorHAnsi"/>
          <w:b/>
          <w:bCs/>
          <w:iCs/>
          <w:sz w:val="20"/>
          <w:szCs w:val="20"/>
        </w:rPr>
        <w:t>Psalm 127:1</w:t>
      </w:r>
    </w:p>
    <w:p w14:paraId="67B80EF8" w14:textId="61B97A4D" w:rsidR="00925131" w:rsidRPr="00D12A9F" w:rsidRDefault="00925131" w:rsidP="00925131">
      <w:pPr>
        <w:jc w:val="both"/>
        <w:rPr>
          <w:rFonts w:asciiTheme="majorHAnsi" w:hAnsiTheme="majorHAnsi"/>
          <w:i/>
          <w:sz w:val="20"/>
          <w:szCs w:val="20"/>
        </w:rPr>
      </w:pPr>
      <w:r w:rsidRPr="00925131">
        <w:rPr>
          <w:rFonts w:asciiTheme="majorHAnsi" w:hAnsiTheme="majorHAnsi"/>
          <w:i/>
          <w:sz w:val="20"/>
          <w:szCs w:val="20"/>
        </w:rPr>
        <w:t xml:space="preserve">Unless the </w:t>
      </w:r>
      <w:r>
        <w:rPr>
          <w:rFonts w:asciiTheme="majorHAnsi" w:hAnsiTheme="majorHAnsi"/>
          <w:i/>
          <w:sz w:val="20"/>
          <w:szCs w:val="20"/>
        </w:rPr>
        <w:t>LORD</w:t>
      </w:r>
      <w:r w:rsidRPr="00925131">
        <w:rPr>
          <w:rFonts w:asciiTheme="majorHAnsi" w:hAnsiTheme="majorHAnsi"/>
          <w:i/>
          <w:sz w:val="20"/>
          <w:szCs w:val="20"/>
        </w:rPr>
        <w:t xml:space="preserve"> builds the house, those who build it labor in vain.</w:t>
      </w:r>
      <w:r>
        <w:rPr>
          <w:rFonts w:asciiTheme="majorHAnsi" w:hAnsiTheme="majorHAnsi"/>
          <w:i/>
          <w:sz w:val="20"/>
          <w:szCs w:val="20"/>
        </w:rPr>
        <w:t xml:space="preserve"> </w:t>
      </w:r>
      <w:r w:rsidRPr="00925131">
        <w:rPr>
          <w:rFonts w:asciiTheme="majorHAnsi" w:hAnsiTheme="majorHAnsi"/>
          <w:i/>
          <w:sz w:val="20"/>
          <w:szCs w:val="20"/>
        </w:rPr>
        <w:t xml:space="preserve">Unless the </w:t>
      </w:r>
      <w:r>
        <w:rPr>
          <w:rFonts w:asciiTheme="majorHAnsi" w:hAnsiTheme="majorHAnsi"/>
          <w:i/>
          <w:sz w:val="20"/>
          <w:szCs w:val="20"/>
        </w:rPr>
        <w:t>LORD</w:t>
      </w:r>
      <w:r w:rsidRPr="00925131">
        <w:rPr>
          <w:rFonts w:asciiTheme="majorHAnsi" w:hAnsiTheme="majorHAnsi"/>
          <w:i/>
          <w:sz w:val="20"/>
          <w:szCs w:val="20"/>
        </w:rPr>
        <w:t xml:space="preserve"> watches over the city, the watchman stays awake in vain.</w:t>
      </w:r>
    </w:p>
    <w:sectPr w:rsidR="00925131" w:rsidRPr="00D12A9F" w:rsidSect="00AA0ED6">
      <w:pgSz w:w="15840" w:h="12240" w:orient="landscape"/>
      <w:pgMar w:top="63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1AA29" w14:textId="77777777" w:rsidR="000C4C4B" w:rsidRDefault="000C4C4B" w:rsidP="00972618">
      <w:pPr>
        <w:spacing w:after="0" w:line="240" w:lineRule="auto"/>
      </w:pPr>
      <w:r>
        <w:separator/>
      </w:r>
    </w:p>
  </w:endnote>
  <w:endnote w:type="continuationSeparator" w:id="0">
    <w:p w14:paraId="2B4A10CC" w14:textId="77777777" w:rsidR="000C4C4B" w:rsidRDefault="000C4C4B"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7E9A" w14:textId="77777777" w:rsidR="000C4C4B" w:rsidRDefault="000C4C4B" w:rsidP="00972618">
      <w:pPr>
        <w:spacing w:after="0" w:line="240" w:lineRule="auto"/>
      </w:pPr>
      <w:r>
        <w:separator/>
      </w:r>
    </w:p>
  </w:footnote>
  <w:footnote w:type="continuationSeparator" w:id="0">
    <w:p w14:paraId="234E9F95" w14:textId="77777777" w:rsidR="000C4C4B" w:rsidRDefault="000C4C4B"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456"/>
    <w:rsid w:val="00026F48"/>
    <w:rsid w:val="0003195A"/>
    <w:rsid w:val="00031C38"/>
    <w:rsid w:val="00033414"/>
    <w:rsid w:val="000363AD"/>
    <w:rsid w:val="0004694D"/>
    <w:rsid w:val="00053023"/>
    <w:rsid w:val="00056E33"/>
    <w:rsid w:val="00063B8E"/>
    <w:rsid w:val="0007182A"/>
    <w:rsid w:val="000734CC"/>
    <w:rsid w:val="00086FEB"/>
    <w:rsid w:val="00087745"/>
    <w:rsid w:val="000936FA"/>
    <w:rsid w:val="00093FD3"/>
    <w:rsid w:val="00096B1D"/>
    <w:rsid w:val="00097CB1"/>
    <w:rsid w:val="000A0EBF"/>
    <w:rsid w:val="000A216F"/>
    <w:rsid w:val="000A4298"/>
    <w:rsid w:val="000A7261"/>
    <w:rsid w:val="000B20C9"/>
    <w:rsid w:val="000B2936"/>
    <w:rsid w:val="000B4FBE"/>
    <w:rsid w:val="000B607C"/>
    <w:rsid w:val="000B6CD5"/>
    <w:rsid w:val="000B7917"/>
    <w:rsid w:val="000C4C4B"/>
    <w:rsid w:val="000C66E0"/>
    <w:rsid w:val="000C7EAF"/>
    <w:rsid w:val="000D04AE"/>
    <w:rsid w:val="000D259D"/>
    <w:rsid w:val="000D403A"/>
    <w:rsid w:val="000F3DB1"/>
    <w:rsid w:val="000F7569"/>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C38"/>
    <w:rsid w:val="001945FC"/>
    <w:rsid w:val="00196872"/>
    <w:rsid w:val="00197FC7"/>
    <w:rsid w:val="001A1129"/>
    <w:rsid w:val="001A1678"/>
    <w:rsid w:val="001A2261"/>
    <w:rsid w:val="001A24FF"/>
    <w:rsid w:val="001A3199"/>
    <w:rsid w:val="001A55C6"/>
    <w:rsid w:val="001A5DC0"/>
    <w:rsid w:val="001A739D"/>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41787"/>
    <w:rsid w:val="00250D93"/>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B71D9"/>
    <w:rsid w:val="002C500C"/>
    <w:rsid w:val="002D0D8A"/>
    <w:rsid w:val="002D47EF"/>
    <w:rsid w:val="002E3007"/>
    <w:rsid w:val="002E4297"/>
    <w:rsid w:val="002E5158"/>
    <w:rsid w:val="002F13E9"/>
    <w:rsid w:val="002F1905"/>
    <w:rsid w:val="002F20AD"/>
    <w:rsid w:val="002F28B4"/>
    <w:rsid w:val="002F2E87"/>
    <w:rsid w:val="002F5BC3"/>
    <w:rsid w:val="002F5EEE"/>
    <w:rsid w:val="002F7F37"/>
    <w:rsid w:val="003016E6"/>
    <w:rsid w:val="00303B9F"/>
    <w:rsid w:val="003053AB"/>
    <w:rsid w:val="003057DF"/>
    <w:rsid w:val="00311590"/>
    <w:rsid w:val="0032168C"/>
    <w:rsid w:val="00326148"/>
    <w:rsid w:val="00326477"/>
    <w:rsid w:val="00331F05"/>
    <w:rsid w:val="003325BB"/>
    <w:rsid w:val="00357F5A"/>
    <w:rsid w:val="003646CF"/>
    <w:rsid w:val="00366E79"/>
    <w:rsid w:val="003739DF"/>
    <w:rsid w:val="0038085E"/>
    <w:rsid w:val="0038173D"/>
    <w:rsid w:val="00381A85"/>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3267B"/>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5C79"/>
    <w:rsid w:val="004806E5"/>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1074B"/>
    <w:rsid w:val="005143CB"/>
    <w:rsid w:val="00524BCD"/>
    <w:rsid w:val="005256F4"/>
    <w:rsid w:val="00531B00"/>
    <w:rsid w:val="005345DE"/>
    <w:rsid w:val="005378D8"/>
    <w:rsid w:val="00543112"/>
    <w:rsid w:val="00552C6F"/>
    <w:rsid w:val="00554B36"/>
    <w:rsid w:val="00554F89"/>
    <w:rsid w:val="00555A0F"/>
    <w:rsid w:val="00562FE2"/>
    <w:rsid w:val="00564E8F"/>
    <w:rsid w:val="00565D4B"/>
    <w:rsid w:val="00566826"/>
    <w:rsid w:val="0057030B"/>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388F"/>
    <w:rsid w:val="006E42D0"/>
    <w:rsid w:val="006E7E9F"/>
    <w:rsid w:val="006F2E90"/>
    <w:rsid w:val="006F7E90"/>
    <w:rsid w:val="007016C2"/>
    <w:rsid w:val="00701A06"/>
    <w:rsid w:val="0070494C"/>
    <w:rsid w:val="0070504E"/>
    <w:rsid w:val="00706CE6"/>
    <w:rsid w:val="0071008D"/>
    <w:rsid w:val="0071436F"/>
    <w:rsid w:val="0071550F"/>
    <w:rsid w:val="00724028"/>
    <w:rsid w:val="00727CDA"/>
    <w:rsid w:val="007307E2"/>
    <w:rsid w:val="00735B12"/>
    <w:rsid w:val="00736F40"/>
    <w:rsid w:val="00741104"/>
    <w:rsid w:val="00741F4D"/>
    <w:rsid w:val="00743798"/>
    <w:rsid w:val="007447A3"/>
    <w:rsid w:val="0075622E"/>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79F1"/>
    <w:rsid w:val="007F0EAF"/>
    <w:rsid w:val="007F129B"/>
    <w:rsid w:val="007F3D7F"/>
    <w:rsid w:val="007F553D"/>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8F8"/>
    <w:rsid w:val="00867740"/>
    <w:rsid w:val="0087161A"/>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2513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200E"/>
    <w:rsid w:val="00A757C3"/>
    <w:rsid w:val="00A915F3"/>
    <w:rsid w:val="00A9449E"/>
    <w:rsid w:val="00A96A4A"/>
    <w:rsid w:val="00A97A0D"/>
    <w:rsid w:val="00AA04F6"/>
    <w:rsid w:val="00AA0ED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56C0B"/>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83B"/>
    <w:rsid w:val="00BF1FE3"/>
    <w:rsid w:val="00BF247E"/>
    <w:rsid w:val="00C00728"/>
    <w:rsid w:val="00C00BBC"/>
    <w:rsid w:val="00C02E28"/>
    <w:rsid w:val="00C034C7"/>
    <w:rsid w:val="00C04F3D"/>
    <w:rsid w:val="00C07990"/>
    <w:rsid w:val="00C07AFF"/>
    <w:rsid w:val="00C10CF9"/>
    <w:rsid w:val="00C160CE"/>
    <w:rsid w:val="00C309D0"/>
    <w:rsid w:val="00C30F29"/>
    <w:rsid w:val="00C3121F"/>
    <w:rsid w:val="00C318B6"/>
    <w:rsid w:val="00C36189"/>
    <w:rsid w:val="00C46566"/>
    <w:rsid w:val="00C524C6"/>
    <w:rsid w:val="00C52C57"/>
    <w:rsid w:val="00C54129"/>
    <w:rsid w:val="00C54486"/>
    <w:rsid w:val="00C5656E"/>
    <w:rsid w:val="00C57B06"/>
    <w:rsid w:val="00C61C9B"/>
    <w:rsid w:val="00C64E06"/>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A9F"/>
    <w:rsid w:val="00D12DFA"/>
    <w:rsid w:val="00D2026D"/>
    <w:rsid w:val="00D22FA4"/>
    <w:rsid w:val="00D26098"/>
    <w:rsid w:val="00D35FA1"/>
    <w:rsid w:val="00D37CFB"/>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7425B"/>
    <w:rsid w:val="00D805C2"/>
    <w:rsid w:val="00D853E3"/>
    <w:rsid w:val="00D85DAC"/>
    <w:rsid w:val="00D87913"/>
    <w:rsid w:val="00D87D38"/>
    <w:rsid w:val="00D908A8"/>
    <w:rsid w:val="00D91E5D"/>
    <w:rsid w:val="00DA0638"/>
    <w:rsid w:val="00DA212E"/>
    <w:rsid w:val="00DA2D2C"/>
    <w:rsid w:val="00DA65D4"/>
    <w:rsid w:val="00DB0249"/>
    <w:rsid w:val="00DB0700"/>
    <w:rsid w:val="00DB5E4C"/>
    <w:rsid w:val="00DB70F1"/>
    <w:rsid w:val="00DB7517"/>
    <w:rsid w:val="00DC4923"/>
    <w:rsid w:val="00DC7C30"/>
    <w:rsid w:val="00DD0218"/>
    <w:rsid w:val="00DD03A1"/>
    <w:rsid w:val="00DD18E2"/>
    <w:rsid w:val="00DE02D4"/>
    <w:rsid w:val="00DE3690"/>
    <w:rsid w:val="00DE3EDA"/>
    <w:rsid w:val="00DE4490"/>
    <w:rsid w:val="00DE65E7"/>
    <w:rsid w:val="00DE720E"/>
    <w:rsid w:val="00DE7DF9"/>
    <w:rsid w:val="00DF326F"/>
    <w:rsid w:val="00DF5B88"/>
    <w:rsid w:val="00DF69DB"/>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3234"/>
    <w:rsid w:val="00E64356"/>
    <w:rsid w:val="00E66858"/>
    <w:rsid w:val="00E714EF"/>
    <w:rsid w:val="00E726A0"/>
    <w:rsid w:val="00E7542A"/>
    <w:rsid w:val="00E75B84"/>
    <w:rsid w:val="00E75C91"/>
    <w:rsid w:val="00E84008"/>
    <w:rsid w:val="00E90A8F"/>
    <w:rsid w:val="00E90F54"/>
    <w:rsid w:val="00E93C19"/>
    <w:rsid w:val="00E9569F"/>
    <w:rsid w:val="00E978E6"/>
    <w:rsid w:val="00EA0DBA"/>
    <w:rsid w:val="00EA4D9B"/>
    <w:rsid w:val="00EA6AAE"/>
    <w:rsid w:val="00EB3CE2"/>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30854"/>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1975"/>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2024-08-01T16:51:00Z</cp:lastPrinted>
  <dcterms:created xsi:type="dcterms:W3CDTF">2026-06-03T18:27:00Z</dcterms:created>
  <dcterms:modified xsi:type="dcterms:W3CDTF">2026-06-03T18:27:00Z</dcterms:modified>
</cp:coreProperties>
</file>