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4B9B" w14:textId="291E2E70" w:rsidR="00937FD9" w:rsidRPr="002078E3" w:rsidRDefault="00937FD9" w:rsidP="00B943C9">
      <w:pPr>
        <w:spacing w:after="0"/>
        <w:ind w:right="90"/>
        <w:jc w:val="right"/>
        <w:rPr>
          <w:rFonts w:ascii="Cambria" w:hAnsi="Cambria"/>
          <w:b/>
          <w:bCs/>
        </w:rPr>
      </w:pPr>
      <w:r w:rsidRPr="002078E3">
        <w:rPr>
          <w:rFonts w:ascii="Cambria" w:hAnsi="Cambria"/>
          <w:b/>
          <w:bCs/>
          <w:noProof/>
        </w:rPr>
        <w:drawing>
          <wp:anchor distT="0" distB="0" distL="114300" distR="114300" simplePos="0" relativeHeight="251658240" behindDoc="0" locked="0" layoutInCell="1" allowOverlap="1" wp14:anchorId="24DC88E4" wp14:editId="68406FF8">
            <wp:simplePos x="0" y="0"/>
            <wp:positionH relativeFrom="margin">
              <wp:posOffset>0</wp:posOffset>
            </wp:positionH>
            <wp:positionV relativeFrom="paragraph">
              <wp:posOffset>0</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876BA2">
        <w:rPr>
          <w:rFonts w:ascii="Cambria" w:hAnsi="Cambria"/>
          <w:b/>
          <w:bCs/>
        </w:rPr>
        <w:t>Freedom to Serve</w:t>
      </w:r>
    </w:p>
    <w:p w14:paraId="0881AB0A" w14:textId="5DC80C4D" w:rsidR="008D38B9" w:rsidRPr="0041353C" w:rsidRDefault="00876BA2" w:rsidP="00B943C9">
      <w:pPr>
        <w:ind w:right="90"/>
        <w:jc w:val="right"/>
        <w:rPr>
          <w:rFonts w:ascii="Cambria" w:hAnsi="Cambria"/>
          <w:b/>
          <w:bCs/>
          <w:sz w:val="28"/>
          <w:szCs w:val="28"/>
        </w:rPr>
      </w:pPr>
      <w:r>
        <w:rPr>
          <w:rFonts w:ascii="Cambria" w:hAnsi="Cambria"/>
          <w:b/>
          <w:bCs/>
        </w:rPr>
        <w:t>Galatians 5:13</w:t>
      </w:r>
    </w:p>
    <w:p w14:paraId="1ED5AF49" w14:textId="55429837" w:rsidR="00B943C9" w:rsidRPr="00B943C9" w:rsidRDefault="00B943C9" w:rsidP="00B943C9">
      <w:pPr>
        <w:spacing w:line="240" w:lineRule="auto"/>
        <w:ind w:left="360"/>
        <w:jc w:val="center"/>
        <w:rPr>
          <w:rFonts w:ascii="Cambria" w:hAnsi="Cambria"/>
          <w:i/>
          <w:iCs/>
        </w:rPr>
      </w:pPr>
      <w:r w:rsidRPr="0041353C">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499FD1CF">
                <wp:simplePos x="0" y="0"/>
                <wp:positionH relativeFrom="column">
                  <wp:posOffset>-38100</wp:posOffset>
                </wp:positionH>
                <wp:positionV relativeFrom="paragraph">
                  <wp:posOffset>255905</wp:posOffset>
                </wp:positionV>
                <wp:extent cx="4412974" cy="1438275"/>
                <wp:effectExtent l="0" t="0" r="26035" b="28575"/>
                <wp:wrapNone/>
                <wp:docPr id="655010304" name="Rectangle 2"/>
                <wp:cNvGraphicFramePr/>
                <a:graphic xmlns:a="http://schemas.openxmlformats.org/drawingml/2006/main">
                  <a:graphicData uri="http://schemas.microsoft.com/office/word/2010/wordprocessingShape">
                    <wps:wsp>
                      <wps:cNvSpPr/>
                      <wps:spPr>
                        <a:xfrm>
                          <a:off x="0" y="0"/>
                          <a:ext cx="4412974" cy="143827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1A9AB" id="Rectangle 2" o:spid="_x0000_s1026" style="position:absolute;margin-left:-3pt;margin-top:20.15pt;width:347.5pt;height:1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" filled="f" strokecolor="#172c51"/>
            </w:pict>
          </mc:Fallback>
        </mc:AlternateContent>
      </w:r>
    </w:p>
    <w:p w14:paraId="56EE3B39" w14:textId="2D08EB63" w:rsidR="00937FD9" w:rsidRPr="00F74C22" w:rsidRDefault="00876BA2" w:rsidP="00F74C22">
      <w:pPr>
        <w:pStyle w:val="ListParagraph"/>
        <w:numPr>
          <w:ilvl w:val="0"/>
          <w:numId w:val="3"/>
        </w:numPr>
        <w:rPr>
          <w:rFonts w:ascii="Cambria" w:hAnsi="Cambria"/>
          <w:b/>
          <w:bCs/>
          <w:sz w:val="22"/>
          <w:szCs w:val="22"/>
        </w:rPr>
      </w:pPr>
      <w:r>
        <w:rPr>
          <w:rFonts w:ascii="Cambria" w:hAnsi="Cambria"/>
          <w:b/>
          <w:bCs/>
          <w:sz w:val="22"/>
          <w:szCs w:val="22"/>
        </w:rPr>
        <w:t>Your</w:t>
      </w:r>
      <w:r w:rsidR="00F74C22" w:rsidRPr="00F74C22">
        <w:rPr>
          <w:rFonts w:ascii="Cambria" w:hAnsi="Cambria"/>
          <w:b/>
          <w:bCs/>
          <w:sz w:val="22"/>
          <w:szCs w:val="22"/>
        </w:rPr>
        <w:t xml:space="preserve"> __________________</w:t>
      </w:r>
      <w:r w:rsidR="00675292">
        <w:rPr>
          <w:rFonts w:ascii="Cambria" w:hAnsi="Cambria"/>
          <w:b/>
          <w:bCs/>
          <w:sz w:val="22"/>
          <w:szCs w:val="22"/>
        </w:rPr>
        <w:t>__________</w:t>
      </w:r>
      <w:r w:rsidR="00F74C22" w:rsidRPr="00F74C22">
        <w:rPr>
          <w:rFonts w:ascii="Cambria" w:hAnsi="Cambria"/>
          <w:b/>
          <w:bCs/>
          <w:sz w:val="22"/>
          <w:szCs w:val="22"/>
        </w:rPr>
        <w:t xml:space="preserve">_____________ </w:t>
      </w:r>
      <w:r>
        <w:rPr>
          <w:rFonts w:ascii="Cambria" w:hAnsi="Cambria"/>
          <w:b/>
          <w:bCs/>
          <w:sz w:val="22"/>
          <w:szCs w:val="22"/>
        </w:rPr>
        <w:t>to Freedom</w:t>
      </w:r>
    </w:p>
    <w:p w14:paraId="3171D743" w14:textId="4E5C0922" w:rsidR="00F74C22" w:rsidRPr="00943138" w:rsidRDefault="00876BA2" w:rsidP="00F74C22">
      <w:pPr>
        <w:spacing w:line="240" w:lineRule="auto"/>
        <w:jc w:val="both"/>
        <w:rPr>
          <w:rFonts w:ascii="Cambria" w:hAnsi="Cambria"/>
          <w:sz w:val="22"/>
          <w:szCs w:val="22"/>
        </w:rPr>
      </w:pPr>
      <w:r w:rsidRPr="00876BA2">
        <w:rPr>
          <w:rFonts w:ascii="Cambria" w:hAnsi="Cambria"/>
          <w:sz w:val="22"/>
          <w:szCs w:val="22"/>
        </w:rPr>
        <w:t>Do not mistake liberty for license. Your call to freedom is a rescue from the bondage of sin and judgment of the law, in order to live for and glorify the Savior.</w:t>
      </w:r>
    </w:p>
    <w:p w14:paraId="2E7C3A77" w14:textId="6DE6CD37" w:rsidR="00937FD9" w:rsidRDefault="00876BA2" w:rsidP="00F74C22">
      <w:pPr>
        <w:spacing w:line="240" w:lineRule="auto"/>
        <w:jc w:val="both"/>
        <w:rPr>
          <w:rFonts w:ascii="Cambria" w:hAnsi="Cambria"/>
          <w:i/>
          <w:iCs/>
          <w:sz w:val="22"/>
          <w:szCs w:val="22"/>
        </w:rPr>
      </w:pPr>
      <w:r>
        <w:rPr>
          <w:rFonts w:ascii="Cambria" w:hAnsi="Cambria"/>
          <w:i/>
          <w:iCs/>
          <w:sz w:val="22"/>
          <w:szCs w:val="22"/>
        </w:rPr>
        <w:t xml:space="preserve">2 Corinthians 3:16-17 ~ </w:t>
      </w:r>
      <w:r w:rsidRPr="00876BA2">
        <w:rPr>
          <w:rFonts w:ascii="Cambria" w:hAnsi="Cambria"/>
          <w:i/>
          <w:iCs/>
          <w:sz w:val="22"/>
          <w:szCs w:val="22"/>
        </w:rPr>
        <w:t>But when one turns to the Lord, the veil is removed. Now the Lord is the Spirit, and where the Spirit of the Lord is, there is freedom.</w:t>
      </w:r>
    </w:p>
    <w:p w14:paraId="6581F46C" w14:textId="6B3BEA87" w:rsidR="000F47FB" w:rsidRPr="00F74C22" w:rsidRDefault="000F47FB" w:rsidP="00F74C22">
      <w:pPr>
        <w:spacing w:line="240" w:lineRule="auto"/>
        <w:jc w:val="both"/>
        <w:rPr>
          <w:rFonts w:ascii="Cambria" w:hAnsi="Cambria"/>
          <w:i/>
          <w:iCs/>
          <w:sz w:val="22"/>
          <w:szCs w:val="22"/>
        </w:rPr>
      </w:pPr>
      <w:r w:rsidRPr="00F74C22">
        <w:rPr>
          <w:noProof/>
          <w:sz w:val="22"/>
          <w:szCs w:val="22"/>
        </w:rPr>
        <mc:AlternateContent>
          <mc:Choice Requires="wps">
            <w:drawing>
              <wp:anchor distT="0" distB="0" distL="114300" distR="114300" simplePos="0" relativeHeight="251663360" behindDoc="0" locked="0" layoutInCell="1" allowOverlap="1" wp14:anchorId="0409D2F1" wp14:editId="3272B2CC">
                <wp:simplePos x="0" y="0"/>
                <wp:positionH relativeFrom="column">
                  <wp:posOffset>-38100</wp:posOffset>
                </wp:positionH>
                <wp:positionV relativeFrom="paragraph">
                  <wp:posOffset>247014</wp:posOffset>
                </wp:positionV>
                <wp:extent cx="4412615" cy="1285875"/>
                <wp:effectExtent l="0" t="0" r="26035" b="28575"/>
                <wp:wrapNone/>
                <wp:docPr id="1683951495" name="Rectangle 2"/>
                <wp:cNvGraphicFramePr/>
                <a:graphic xmlns:a="http://schemas.openxmlformats.org/drawingml/2006/main">
                  <a:graphicData uri="http://schemas.microsoft.com/office/word/2010/wordprocessingShape">
                    <wps:wsp>
                      <wps:cNvSpPr/>
                      <wps:spPr>
                        <a:xfrm>
                          <a:off x="0" y="0"/>
                          <a:ext cx="4412615" cy="128587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8C620" id="Rectangle 2" o:spid="_x0000_s1026" style="position:absolute;margin-left:-3pt;margin-top:19.45pt;width:347.45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" filled="f" strokecolor="#172c51"/>
            </w:pict>
          </mc:Fallback>
        </mc:AlternateContent>
      </w:r>
    </w:p>
    <w:p w14:paraId="21458523" w14:textId="64E2C8BD" w:rsidR="00F74C22" w:rsidRPr="00F74C22" w:rsidRDefault="00F74C22" w:rsidP="00F74C22">
      <w:pPr>
        <w:pStyle w:val="ListParagraph"/>
        <w:numPr>
          <w:ilvl w:val="0"/>
          <w:numId w:val="3"/>
        </w:numPr>
        <w:rPr>
          <w:rFonts w:ascii="Cambria" w:hAnsi="Cambria"/>
          <w:b/>
          <w:bCs/>
          <w:sz w:val="22"/>
          <w:szCs w:val="22"/>
        </w:rPr>
      </w:pPr>
      <w:r w:rsidRPr="00F74C22">
        <w:rPr>
          <w:rFonts w:ascii="Cambria" w:hAnsi="Cambria"/>
          <w:b/>
          <w:bCs/>
          <w:sz w:val="22"/>
          <w:szCs w:val="22"/>
        </w:rPr>
        <w:t xml:space="preserve"> </w:t>
      </w:r>
      <w:r w:rsidR="00876BA2">
        <w:rPr>
          <w:rFonts w:ascii="Cambria" w:hAnsi="Cambria"/>
          <w:b/>
          <w:bCs/>
          <w:sz w:val="22"/>
          <w:szCs w:val="22"/>
        </w:rPr>
        <w:t>Your</w:t>
      </w:r>
      <w:r w:rsidRPr="00F74C22">
        <w:rPr>
          <w:rFonts w:ascii="Cambria" w:hAnsi="Cambria"/>
          <w:b/>
          <w:bCs/>
          <w:sz w:val="22"/>
          <w:szCs w:val="22"/>
        </w:rPr>
        <w:t xml:space="preserve"> ___________________</w:t>
      </w:r>
      <w:r w:rsidR="00675292">
        <w:rPr>
          <w:rFonts w:ascii="Cambria" w:hAnsi="Cambria"/>
          <w:b/>
          <w:bCs/>
          <w:sz w:val="22"/>
          <w:szCs w:val="22"/>
        </w:rPr>
        <w:t>__________</w:t>
      </w:r>
      <w:r w:rsidRPr="00F74C22">
        <w:rPr>
          <w:rFonts w:ascii="Cambria" w:hAnsi="Cambria"/>
          <w:b/>
          <w:bCs/>
          <w:sz w:val="22"/>
          <w:szCs w:val="22"/>
        </w:rPr>
        <w:t xml:space="preserve">____________ </w:t>
      </w:r>
      <w:r w:rsidR="000F47FB">
        <w:rPr>
          <w:rFonts w:ascii="Cambria" w:hAnsi="Cambria"/>
          <w:b/>
          <w:bCs/>
          <w:sz w:val="22"/>
          <w:szCs w:val="22"/>
        </w:rPr>
        <w:t>of Freedom</w:t>
      </w:r>
    </w:p>
    <w:p w14:paraId="3581AE4A" w14:textId="3A598F4F" w:rsidR="00F74C22" w:rsidRPr="00943138" w:rsidRDefault="000F47FB" w:rsidP="00F74C22">
      <w:pPr>
        <w:spacing w:line="240" w:lineRule="auto"/>
        <w:jc w:val="both"/>
        <w:rPr>
          <w:rFonts w:ascii="Cambria" w:hAnsi="Cambria"/>
          <w:sz w:val="22"/>
          <w:szCs w:val="22"/>
        </w:rPr>
      </w:pPr>
      <w:r w:rsidRPr="000F47FB">
        <w:rPr>
          <w:rFonts w:ascii="Cambria" w:hAnsi="Cambria"/>
          <w:sz w:val="22"/>
          <w:szCs w:val="22"/>
        </w:rPr>
        <w:t>Freed from the rule of sin and judgment of the law, let us strive to live beyond the flesh and its ever-encroaching influence, not succumbing to the temptations that continually surround us.</w:t>
      </w:r>
    </w:p>
    <w:p w14:paraId="06731C32" w14:textId="6490F5C8" w:rsidR="0041353C" w:rsidRDefault="000F47FB" w:rsidP="00F74C22">
      <w:pPr>
        <w:spacing w:line="240" w:lineRule="auto"/>
        <w:jc w:val="both"/>
        <w:rPr>
          <w:rFonts w:ascii="Cambria" w:hAnsi="Cambria"/>
          <w:i/>
          <w:iCs/>
          <w:noProof/>
          <w:sz w:val="22"/>
          <w:szCs w:val="22"/>
        </w:rPr>
      </w:pPr>
      <w:r>
        <w:rPr>
          <w:rFonts w:ascii="Cambria" w:hAnsi="Cambria"/>
          <w:i/>
          <w:iCs/>
          <w:noProof/>
          <w:sz w:val="22"/>
          <w:szCs w:val="22"/>
        </w:rPr>
        <w:t xml:space="preserve">Romans 6:1-2 ~ </w:t>
      </w:r>
      <w:r w:rsidRPr="000F47FB">
        <w:rPr>
          <w:rFonts w:ascii="Cambria" w:hAnsi="Cambria"/>
          <w:i/>
          <w:iCs/>
          <w:noProof/>
          <w:sz w:val="22"/>
          <w:szCs w:val="22"/>
        </w:rPr>
        <w:t>What shall we say then? Are we to continue in sin that grace may abound? By no means! How can we who died to sin still live in it?</w:t>
      </w:r>
    </w:p>
    <w:p w14:paraId="776B9D8D" w14:textId="2831F5AA" w:rsidR="000F47FB" w:rsidRPr="00F74C22" w:rsidRDefault="000F47FB" w:rsidP="00F74C22">
      <w:pPr>
        <w:spacing w:line="240" w:lineRule="auto"/>
        <w:jc w:val="both"/>
        <w:rPr>
          <w:rFonts w:ascii="Cambria" w:hAnsi="Cambria"/>
          <w:i/>
          <w:iCs/>
          <w:sz w:val="22"/>
          <w:szCs w:val="22"/>
        </w:rPr>
      </w:pPr>
      <w:r w:rsidRPr="00F74C22">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109A97B6">
                <wp:simplePos x="0" y="0"/>
                <wp:positionH relativeFrom="column">
                  <wp:posOffset>-38100</wp:posOffset>
                </wp:positionH>
                <wp:positionV relativeFrom="paragraph">
                  <wp:posOffset>220980</wp:posOffset>
                </wp:positionV>
                <wp:extent cx="4412615" cy="1314450"/>
                <wp:effectExtent l="0" t="0" r="26035" b="19050"/>
                <wp:wrapNone/>
                <wp:docPr id="1830277395" name="Rectangle 2"/>
                <wp:cNvGraphicFramePr/>
                <a:graphic xmlns:a="http://schemas.openxmlformats.org/drawingml/2006/main">
                  <a:graphicData uri="http://schemas.microsoft.com/office/word/2010/wordprocessingShape">
                    <wps:wsp>
                      <wps:cNvSpPr/>
                      <wps:spPr>
                        <a:xfrm>
                          <a:off x="0" y="0"/>
                          <a:ext cx="4412615" cy="13144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EBCDB" id="Rectangle 2" o:spid="_x0000_s1026" style="position:absolute;margin-left:-3pt;margin-top:17.4pt;width:347.45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" filled="f" strokecolor="#172c51"/>
            </w:pict>
          </mc:Fallback>
        </mc:AlternateContent>
      </w:r>
    </w:p>
    <w:p w14:paraId="79674B1D" w14:textId="1E3A5B4A" w:rsidR="00F74C22" w:rsidRPr="00F74C22" w:rsidRDefault="006B41F5" w:rsidP="00F74C22">
      <w:pPr>
        <w:pStyle w:val="ListParagraph"/>
        <w:numPr>
          <w:ilvl w:val="0"/>
          <w:numId w:val="3"/>
        </w:numPr>
        <w:rPr>
          <w:rFonts w:ascii="Cambria" w:hAnsi="Cambria"/>
          <w:b/>
          <w:bCs/>
          <w:sz w:val="22"/>
          <w:szCs w:val="22"/>
        </w:rPr>
      </w:pPr>
      <w:r>
        <w:rPr>
          <w:rFonts w:ascii="Cambria" w:hAnsi="Cambria"/>
          <w:b/>
          <w:bCs/>
          <w:sz w:val="22"/>
          <w:szCs w:val="22"/>
        </w:rPr>
        <w:t>Your</w:t>
      </w:r>
      <w:r w:rsidR="00F74C22" w:rsidRPr="00F74C22">
        <w:rPr>
          <w:rFonts w:ascii="Cambria" w:hAnsi="Cambria"/>
          <w:b/>
          <w:bCs/>
          <w:sz w:val="22"/>
          <w:szCs w:val="22"/>
        </w:rPr>
        <w:t xml:space="preserve"> ___________________</w:t>
      </w:r>
      <w:r w:rsidR="00675292">
        <w:rPr>
          <w:rFonts w:ascii="Cambria" w:hAnsi="Cambria"/>
          <w:b/>
          <w:bCs/>
          <w:sz w:val="22"/>
          <w:szCs w:val="22"/>
        </w:rPr>
        <w:t>__________</w:t>
      </w:r>
      <w:r w:rsidR="00F74C22" w:rsidRPr="00F74C22">
        <w:rPr>
          <w:rFonts w:ascii="Cambria" w:hAnsi="Cambria"/>
          <w:b/>
          <w:bCs/>
          <w:sz w:val="22"/>
          <w:szCs w:val="22"/>
        </w:rPr>
        <w:t xml:space="preserve">____________ </w:t>
      </w:r>
      <w:r w:rsidR="000F47FB">
        <w:rPr>
          <w:rFonts w:ascii="Cambria" w:hAnsi="Cambria"/>
          <w:b/>
          <w:bCs/>
          <w:sz w:val="22"/>
          <w:szCs w:val="22"/>
        </w:rPr>
        <w:t>in Freedom</w:t>
      </w:r>
    </w:p>
    <w:p w14:paraId="588910AF" w14:textId="1800A39E" w:rsidR="00F74C22" w:rsidRPr="00943138" w:rsidRDefault="000F47FB" w:rsidP="00F74C22">
      <w:pPr>
        <w:spacing w:line="240" w:lineRule="auto"/>
        <w:jc w:val="both"/>
        <w:rPr>
          <w:rFonts w:ascii="Cambria" w:hAnsi="Cambria"/>
          <w:sz w:val="22"/>
          <w:szCs w:val="22"/>
        </w:rPr>
      </w:pPr>
      <w:r w:rsidRPr="000F47FB">
        <w:rPr>
          <w:rFonts w:ascii="Cambria" w:hAnsi="Cambria"/>
          <w:sz w:val="22"/>
          <w:szCs w:val="22"/>
        </w:rPr>
        <w:t>Your calling from God is not purposed for the accomplishment of earthly achievements or worldly success. You are commissioned by the LORD to serve.</w:t>
      </w:r>
    </w:p>
    <w:p w14:paraId="3EDA1275" w14:textId="579EC606" w:rsidR="00937FD9" w:rsidRPr="0041353C" w:rsidRDefault="000F47FB" w:rsidP="00F74C22">
      <w:pPr>
        <w:spacing w:line="240" w:lineRule="auto"/>
        <w:jc w:val="both"/>
        <w:rPr>
          <w:rFonts w:ascii="Cambria" w:hAnsi="Cambria"/>
          <w:i/>
          <w:iCs/>
        </w:rPr>
      </w:pPr>
      <w:r>
        <w:rPr>
          <w:rFonts w:ascii="Cambria" w:hAnsi="Cambria"/>
          <w:i/>
          <w:iCs/>
          <w:sz w:val="22"/>
          <w:szCs w:val="22"/>
        </w:rPr>
        <w:t xml:space="preserve">1 Peter 4:10 ~ </w:t>
      </w:r>
      <w:r w:rsidRPr="000F47FB">
        <w:rPr>
          <w:rFonts w:ascii="Cambria" w:hAnsi="Cambria"/>
          <w:i/>
          <w:iCs/>
          <w:sz w:val="22"/>
          <w:szCs w:val="22"/>
        </w:rPr>
        <w:t>As each has received a gift, use it to serve one another, as good stewards of God's varied grace.</w:t>
      </w:r>
    </w:p>
    <w:p w14:paraId="1521243A" w14:textId="77777777" w:rsidR="00F74C22" w:rsidRPr="00943138" w:rsidRDefault="00F74C22" w:rsidP="0041353C">
      <w:pPr>
        <w:spacing w:after="0"/>
        <w:jc w:val="center"/>
        <w:rPr>
          <w:rFonts w:ascii="Cambria" w:hAnsi="Cambria"/>
          <w:b/>
          <w:bCs/>
          <w:sz w:val="16"/>
          <w:szCs w:val="16"/>
        </w:rPr>
      </w:pPr>
    </w:p>
    <w:p w14:paraId="6A1E63CC" w14:textId="6C856A0E" w:rsidR="0041353C" w:rsidRPr="00F74C22" w:rsidRDefault="000F47FB" w:rsidP="0041353C">
      <w:pPr>
        <w:spacing w:after="0"/>
        <w:jc w:val="center"/>
        <w:rPr>
          <w:rFonts w:ascii="Cambria" w:hAnsi="Cambria"/>
          <w:b/>
          <w:bCs/>
          <w:sz w:val="22"/>
          <w:szCs w:val="22"/>
        </w:rPr>
      </w:pPr>
      <w:r>
        <w:rPr>
          <w:rFonts w:ascii="Cambria" w:hAnsi="Cambria"/>
          <w:b/>
          <w:bCs/>
          <w:sz w:val="22"/>
          <w:szCs w:val="22"/>
        </w:rPr>
        <w:t>1 Peter 2:16</w:t>
      </w:r>
    </w:p>
    <w:p w14:paraId="7AA046B6" w14:textId="2F102613" w:rsidR="0041353C" w:rsidRDefault="000F47FB" w:rsidP="002078E3">
      <w:pPr>
        <w:spacing w:line="240" w:lineRule="auto"/>
        <w:jc w:val="center"/>
        <w:rPr>
          <w:rFonts w:ascii="Cambria" w:hAnsi="Cambria"/>
          <w:b/>
          <w:bCs/>
          <w:sz w:val="22"/>
          <w:szCs w:val="22"/>
        </w:rPr>
      </w:pPr>
      <w:r w:rsidRPr="000F47FB">
        <w:rPr>
          <w:rFonts w:ascii="Cambria" w:hAnsi="Cambria"/>
          <w:b/>
          <w:bCs/>
          <w:sz w:val="22"/>
          <w:szCs w:val="22"/>
        </w:rPr>
        <w:t>Live as people who are free, not using your freedom as a cover-up for evil, but living as servants of God.</w:t>
      </w:r>
    </w:p>
    <w:p w14:paraId="551E0FAA" w14:textId="77777777" w:rsidR="000F47FB" w:rsidRDefault="000F47FB" w:rsidP="002078E3">
      <w:pPr>
        <w:spacing w:line="240" w:lineRule="auto"/>
        <w:jc w:val="center"/>
        <w:rPr>
          <w:rFonts w:ascii="Cambria" w:hAnsi="Cambria"/>
          <w:b/>
          <w:bCs/>
          <w:sz w:val="22"/>
          <w:szCs w:val="22"/>
        </w:rPr>
      </w:pPr>
    </w:p>
    <w:p w14:paraId="5DC9DBDE" w14:textId="77777777" w:rsidR="000F47FB" w:rsidRDefault="000F47FB" w:rsidP="002078E3">
      <w:pPr>
        <w:spacing w:line="240" w:lineRule="auto"/>
        <w:jc w:val="center"/>
        <w:rPr>
          <w:rFonts w:ascii="Cambria" w:hAnsi="Cambria"/>
          <w:b/>
          <w:bCs/>
          <w:sz w:val="22"/>
          <w:szCs w:val="22"/>
        </w:rPr>
      </w:pPr>
    </w:p>
    <w:p w14:paraId="4B828150" w14:textId="7DFE8F01" w:rsidR="00B943C9" w:rsidRDefault="00B943C9" w:rsidP="00943138">
      <w:pPr>
        <w:spacing w:after="0" w:line="240" w:lineRule="auto"/>
        <w:jc w:val="right"/>
        <w:rPr>
          <w:rFonts w:ascii="Cambria" w:hAnsi="Cambria"/>
          <w:b/>
          <w:bCs/>
        </w:rPr>
      </w:pPr>
      <w:r w:rsidRPr="002078E3">
        <w:rPr>
          <w:rFonts w:ascii="Cambria" w:hAnsi="Cambria"/>
          <w:b/>
          <w:bCs/>
          <w:noProof/>
        </w:rPr>
        <w:drawing>
          <wp:anchor distT="0" distB="0" distL="114300" distR="114300" simplePos="0" relativeHeight="251667456" behindDoc="0" locked="0" layoutInCell="1" allowOverlap="1" wp14:anchorId="7BAA2DA4" wp14:editId="72F237C1">
            <wp:simplePos x="0" y="0"/>
            <wp:positionH relativeFrom="column">
              <wp:align>left</wp:align>
            </wp:positionH>
            <wp:positionV relativeFrom="paragraph">
              <wp:posOffset>19050</wp:posOffset>
            </wp:positionV>
            <wp:extent cx="790575" cy="368935"/>
            <wp:effectExtent l="0" t="0" r="0"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023" cy="373639"/>
                    </a:xfrm>
                    <a:prstGeom prst="rect">
                      <a:avLst/>
                    </a:prstGeom>
                    <a:noFill/>
                  </pic:spPr>
                </pic:pic>
              </a:graphicData>
            </a:graphic>
            <wp14:sizeRelH relativeFrom="page">
              <wp14:pctWidth>0</wp14:pctWidth>
            </wp14:sizeRelH>
            <wp14:sizeRelV relativeFrom="page">
              <wp14:pctHeight>0</wp14:pctHeight>
            </wp14:sizeRelV>
          </wp:anchor>
        </w:drawing>
      </w:r>
      <w:r w:rsidR="000F47FB">
        <w:rPr>
          <w:rFonts w:ascii="Cambria" w:hAnsi="Cambria"/>
          <w:b/>
          <w:bCs/>
        </w:rPr>
        <w:t>Freedom to Serve</w:t>
      </w:r>
    </w:p>
    <w:p w14:paraId="4CDAD7A2" w14:textId="2B011742" w:rsidR="00B943C9" w:rsidRDefault="00B943C9" w:rsidP="00943138">
      <w:pPr>
        <w:spacing w:line="240" w:lineRule="auto"/>
        <w:jc w:val="right"/>
        <w:rPr>
          <w:rFonts w:ascii="Cambria" w:hAnsi="Cambria"/>
          <w:b/>
          <w:bCs/>
        </w:rPr>
      </w:pPr>
      <w:r>
        <w:rPr>
          <w:rFonts w:ascii="Cambria" w:hAnsi="Cambria"/>
          <w:b/>
          <w:bCs/>
        </w:rPr>
        <w:t>Additional Scriptures</w:t>
      </w:r>
    </w:p>
    <w:p w14:paraId="6EA2D125" w14:textId="77777777" w:rsidR="000F47FB" w:rsidRDefault="000F47FB" w:rsidP="00943138">
      <w:pPr>
        <w:spacing w:line="240" w:lineRule="auto"/>
        <w:jc w:val="right"/>
        <w:rPr>
          <w:rFonts w:ascii="Cambria" w:hAnsi="Cambria"/>
          <w:b/>
          <w:bCs/>
        </w:rPr>
      </w:pPr>
    </w:p>
    <w:p w14:paraId="123F51A8" w14:textId="2C3F1D57" w:rsidR="00B943C9" w:rsidRPr="00993463" w:rsidRDefault="000F47FB" w:rsidP="00943138">
      <w:pPr>
        <w:spacing w:after="0" w:line="240" w:lineRule="auto"/>
        <w:jc w:val="both"/>
        <w:rPr>
          <w:rFonts w:ascii="Cambria" w:hAnsi="Cambria"/>
          <w:b/>
          <w:bCs/>
          <w:sz w:val="22"/>
          <w:szCs w:val="22"/>
        </w:rPr>
      </w:pPr>
      <w:r>
        <w:rPr>
          <w:rFonts w:ascii="Cambria" w:hAnsi="Cambria"/>
          <w:b/>
          <w:bCs/>
          <w:sz w:val="22"/>
          <w:szCs w:val="22"/>
        </w:rPr>
        <w:t>John 8:36</w:t>
      </w:r>
    </w:p>
    <w:p w14:paraId="2F02F5F3" w14:textId="24310BAC" w:rsidR="00B943C9" w:rsidRPr="00993463" w:rsidRDefault="000F47FB" w:rsidP="00943138">
      <w:pPr>
        <w:spacing w:line="240" w:lineRule="auto"/>
        <w:jc w:val="both"/>
        <w:rPr>
          <w:rFonts w:ascii="Cambria" w:hAnsi="Cambria"/>
          <w:i/>
          <w:iCs/>
          <w:sz w:val="22"/>
          <w:szCs w:val="22"/>
        </w:rPr>
      </w:pPr>
      <w:r w:rsidRPr="000F47FB">
        <w:rPr>
          <w:rFonts w:ascii="Cambria" w:hAnsi="Cambria"/>
          <w:i/>
          <w:iCs/>
          <w:sz w:val="22"/>
          <w:szCs w:val="22"/>
        </w:rPr>
        <w:t>So if the Son sets you free, you will be free indeed.</w:t>
      </w:r>
    </w:p>
    <w:p w14:paraId="1952BE24" w14:textId="683FF0EE" w:rsidR="00B943C9" w:rsidRPr="00993463" w:rsidRDefault="000F47FB" w:rsidP="00943138">
      <w:pPr>
        <w:spacing w:after="0" w:line="240" w:lineRule="auto"/>
        <w:jc w:val="both"/>
        <w:rPr>
          <w:rFonts w:ascii="Cambria" w:hAnsi="Cambria"/>
          <w:b/>
          <w:bCs/>
          <w:sz w:val="22"/>
          <w:szCs w:val="22"/>
        </w:rPr>
      </w:pPr>
      <w:r>
        <w:rPr>
          <w:rFonts w:ascii="Cambria" w:hAnsi="Cambria"/>
          <w:b/>
          <w:bCs/>
          <w:sz w:val="22"/>
          <w:szCs w:val="22"/>
        </w:rPr>
        <w:t>2 Peter 2:19</w:t>
      </w:r>
    </w:p>
    <w:p w14:paraId="51DD010D" w14:textId="7CA712CC" w:rsidR="00B943C9" w:rsidRPr="00993463" w:rsidRDefault="000F47FB" w:rsidP="005511B0">
      <w:pPr>
        <w:spacing w:line="240" w:lineRule="auto"/>
        <w:jc w:val="both"/>
        <w:rPr>
          <w:rFonts w:ascii="Cambria" w:hAnsi="Cambria"/>
          <w:i/>
          <w:iCs/>
          <w:sz w:val="22"/>
          <w:szCs w:val="22"/>
        </w:rPr>
      </w:pPr>
      <w:r w:rsidRPr="000F47FB">
        <w:rPr>
          <w:rFonts w:ascii="Cambria" w:hAnsi="Cambria"/>
          <w:i/>
          <w:iCs/>
          <w:sz w:val="22"/>
          <w:szCs w:val="22"/>
        </w:rPr>
        <w:t>They promise them freedom, but they themselves are slaves of corruption. For whatever overcomes a person, to that he is enslaved.</w:t>
      </w:r>
    </w:p>
    <w:p w14:paraId="0BCB1991" w14:textId="2FCBCC66" w:rsidR="00B943C9" w:rsidRPr="00993463" w:rsidRDefault="000F47FB" w:rsidP="00943138">
      <w:pPr>
        <w:spacing w:after="0" w:line="240" w:lineRule="auto"/>
        <w:jc w:val="both"/>
        <w:rPr>
          <w:rFonts w:ascii="Cambria" w:hAnsi="Cambria"/>
          <w:b/>
          <w:bCs/>
          <w:sz w:val="22"/>
          <w:szCs w:val="22"/>
        </w:rPr>
      </w:pPr>
      <w:r>
        <w:rPr>
          <w:rFonts w:ascii="Cambria" w:hAnsi="Cambria"/>
          <w:b/>
          <w:bCs/>
          <w:sz w:val="22"/>
          <w:szCs w:val="22"/>
        </w:rPr>
        <w:t>John 8:34</w:t>
      </w:r>
    </w:p>
    <w:p w14:paraId="22FEB46C" w14:textId="672947A2" w:rsidR="00993463" w:rsidRDefault="000F47FB" w:rsidP="00943138">
      <w:pPr>
        <w:spacing w:line="240" w:lineRule="auto"/>
        <w:jc w:val="both"/>
        <w:rPr>
          <w:rFonts w:ascii="Cambria" w:hAnsi="Cambria"/>
          <w:i/>
          <w:iCs/>
          <w:sz w:val="22"/>
          <w:szCs w:val="22"/>
        </w:rPr>
      </w:pPr>
      <w:r w:rsidRPr="000F47FB">
        <w:rPr>
          <w:rFonts w:ascii="Cambria" w:hAnsi="Cambria"/>
          <w:i/>
          <w:iCs/>
          <w:sz w:val="22"/>
          <w:szCs w:val="22"/>
        </w:rPr>
        <w:t>Jesus answered them, “Truly, truly, I say to you, everyone who practices sin is a slave to sin.</w:t>
      </w:r>
    </w:p>
    <w:p w14:paraId="3D11BC8F" w14:textId="655F3E20" w:rsidR="00943138" w:rsidRPr="00943138" w:rsidRDefault="000F47FB" w:rsidP="00943138">
      <w:pPr>
        <w:spacing w:after="0" w:line="240" w:lineRule="auto"/>
        <w:jc w:val="both"/>
        <w:rPr>
          <w:rFonts w:ascii="Cambria" w:hAnsi="Cambria"/>
          <w:b/>
          <w:bCs/>
          <w:sz w:val="22"/>
          <w:szCs w:val="22"/>
        </w:rPr>
      </w:pPr>
      <w:r>
        <w:rPr>
          <w:rFonts w:ascii="Cambria" w:hAnsi="Cambria"/>
          <w:b/>
          <w:bCs/>
          <w:sz w:val="22"/>
          <w:szCs w:val="22"/>
        </w:rPr>
        <w:t>Romans 6:16</w:t>
      </w:r>
    </w:p>
    <w:p w14:paraId="35814DD4" w14:textId="18F6F4DD" w:rsidR="00943138" w:rsidRPr="00993463" w:rsidRDefault="000F47FB" w:rsidP="00943138">
      <w:pPr>
        <w:spacing w:line="240" w:lineRule="auto"/>
        <w:jc w:val="both"/>
        <w:rPr>
          <w:rFonts w:ascii="Cambria" w:hAnsi="Cambria"/>
          <w:i/>
          <w:iCs/>
          <w:sz w:val="22"/>
          <w:szCs w:val="22"/>
        </w:rPr>
      </w:pPr>
      <w:r w:rsidRPr="000F47FB">
        <w:rPr>
          <w:rFonts w:ascii="Cambria" w:hAnsi="Cambria"/>
          <w:i/>
          <w:iCs/>
          <w:sz w:val="22"/>
          <w:szCs w:val="22"/>
        </w:rPr>
        <w:t>Do you not know that if you present yourselves to anyone as obedient slaves, you are slaves of the one whom you obey, either of sin, which leads to death, or of obedience, which leads to righteousness?</w:t>
      </w:r>
    </w:p>
    <w:p w14:paraId="49FA2E2E" w14:textId="3EB0427C" w:rsidR="00993463" w:rsidRPr="00993463" w:rsidRDefault="00F579F5" w:rsidP="00943138">
      <w:pPr>
        <w:spacing w:after="0" w:line="240" w:lineRule="auto"/>
        <w:jc w:val="both"/>
        <w:rPr>
          <w:rFonts w:ascii="Cambria" w:hAnsi="Cambria"/>
          <w:b/>
          <w:bCs/>
          <w:sz w:val="22"/>
          <w:szCs w:val="22"/>
        </w:rPr>
      </w:pPr>
      <w:r>
        <w:rPr>
          <w:rFonts w:ascii="Cambria" w:hAnsi="Cambria"/>
          <w:b/>
          <w:bCs/>
          <w:sz w:val="22"/>
          <w:szCs w:val="22"/>
        </w:rPr>
        <w:t>Matthew 6:24</w:t>
      </w:r>
    </w:p>
    <w:p w14:paraId="342C0CA6" w14:textId="525B5F1B" w:rsidR="00993463" w:rsidRPr="00993463" w:rsidRDefault="00F579F5" w:rsidP="00943138">
      <w:pPr>
        <w:spacing w:line="240" w:lineRule="auto"/>
        <w:jc w:val="both"/>
        <w:rPr>
          <w:rFonts w:ascii="Cambria" w:hAnsi="Cambria"/>
          <w:i/>
          <w:iCs/>
          <w:sz w:val="22"/>
          <w:szCs w:val="22"/>
        </w:rPr>
      </w:pPr>
      <w:r w:rsidRPr="00F579F5">
        <w:rPr>
          <w:rFonts w:ascii="Cambria" w:hAnsi="Cambria"/>
          <w:i/>
          <w:iCs/>
          <w:sz w:val="22"/>
          <w:szCs w:val="22"/>
        </w:rPr>
        <w:t>“No one can serve two masters, for either he will hate the one and love the other, or he will be devoted to the one and despise the other. You cannot serve God and money.</w:t>
      </w:r>
      <w:r>
        <w:rPr>
          <w:rFonts w:ascii="Cambria" w:hAnsi="Cambria"/>
          <w:i/>
          <w:iCs/>
          <w:sz w:val="22"/>
          <w:szCs w:val="22"/>
        </w:rPr>
        <w:t>”</w:t>
      </w:r>
    </w:p>
    <w:p w14:paraId="3564D68A" w14:textId="1E77EFAE" w:rsidR="00993463" w:rsidRPr="00993463" w:rsidRDefault="00F579F5" w:rsidP="00943138">
      <w:pPr>
        <w:spacing w:after="0" w:line="240" w:lineRule="auto"/>
        <w:jc w:val="both"/>
        <w:rPr>
          <w:rFonts w:ascii="Cambria" w:hAnsi="Cambria"/>
          <w:b/>
          <w:bCs/>
          <w:sz w:val="22"/>
          <w:szCs w:val="22"/>
        </w:rPr>
      </w:pPr>
      <w:r>
        <w:rPr>
          <w:rFonts w:ascii="Cambria" w:hAnsi="Cambria"/>
          <w:b/>
          <w:bCs/>
          <w:sz w:val="22"/>
          <w:szCs w:val="22"/>
        </w:rPr>
        <w:t>Galatians 6:10</w:t>
      </w:r>
    </w:p>
    <w:p w14:paraId="310DAB3A" w14:textId="0703651E" w:rsidR="00993463" w:rsidRPr="00993463" w:rsidRDefault="00F579F5" w:rsidP="00943138">
      <w:pPr>
        <w:spacing w:line="240" w:lineRule="auto"/>
        <w:jc w:val="both"/>
        <w:rPr>
          <w:rFonts w:ascii="Cambria" w:hAnsi="Cambria"/>
          <w:i/>
          <w:iCs/>
          <w:sz w:val="22"/>
          <w:szCs w:val="22"/>
        </w:rPr>
      </w:pPr>
      <w:r w:rsidRPr="00F579F5">
        <w:rPr>
          <w:rFonts w:ascii="Cambria" w:hAnsi="Cambria"/>
          <w:i/>
          <w:iCs/>
          <w:sz w:val="22"/>
          <w:szCs w:val="22"/>
        </w:rPr>
        <w:t>So then, as we have opportunity, let us do good to everyone, and especially to those who are of the household of faith.</w:t>
      </w:r>
    </w:p>
    <w:p w14:paraId="031DDE58" w14:textId="1BBF1ED5" w:rsidR="00993463" w:rsidRPr="00993463" w:rsidRDefault="00F579F5" w:rsidP="00943138">
      <w:pPr>
        <w:spacing w:after="0" w:line="240" w:lineRule="auto"/>
        <w:jc w:val="both"/>
        <w:rPr>
          <w:rFonts w:ascii="Cambria" w:hAnsi="Cambria"/>
          <w:b/>
          <w:bCs/>
          <w:sz w:val="22"/>
          <w:szCs w:val="22"/>
        </w:rPr>
      </w:pPr>
      <w:r>
        <w:rPr>
          <w:rFonts w:ascii="Cambria" w:hAnsi="Cambria"/>
          <w:b/>
          <w:bCs/>
          <w:sz w:val="22"/>
          <w:szCs w:val="22"/>
        </w:rPr>
        <w:t>Luke 22:27</w:t>
      </w:r>
    </w:p>
    <w:p w14:paraId="2B30F99D" w14:textId="1084283D" w:rsidR="00993463" w:rsidRDefault="00F579F5" w:rsidP="00943138">
      <w:pPr>
        <w:spacing w:line="240" w:lineRule="auto"/>
        <w:jc w:val="both"/>
        <w:rPr>
          <w:rFonts w:ascii="Cambria" w:hAnsi="Cambria"/>
          <w:i/>
          <w:iCs/>
          <w:sz w:val="22"/>
          <w:szCs w:val="22"/>
        </w:rPr>
      </w:pPr>
      <w:r w:rsidRPr="00F579F5">
        <w:rPr>
          <w:rFonts w:ascii="Cambria" w:hAnsi="Cambria"/>
          <w:i/>
          <w:iCs/>
          <w:sz w:val="22"/>
          <w:szCs w:val="22"/>
        </w:rPr>
        <w:t>For who is the greater, one who reclines at table or one who serves? Is it not the one who reclines at table? But I am among you as the one who serves.</w:t>
      </w:r>
    </w:p>
    <w:p w14:paraId="59A1B838" w14:textId="2CFB775D" w:rsidR="00943138" w:rsidRPr="00943138" w:rsidRDefault="00F579F5" w:rsidP="00943138">
      <w:pPr>
        <w:spacing w:after="0" w:line="240" w:lineRule="auto"/>
        <w:jc w:val="both"/>
        <w:rPr>
          <w:rFonts w:ascii="Cambria" w:hAnsi="Cambria"/>
          <w:b/>
          <w:bCs/>
          <w:sz w:val="22"/>
          <w:szCs w:val="22"/>
        </w:rPr>
      </w:pPr>
      <w:r>
        <w:rPr>
          <w:rFonts w:ascii="Cambria" w:hAnsi="Cambria"/>
          <w:b/>
          <w:bCs/>
          <w:sz w:val="22"/>
          <w:szCs w:val="22"/>
        </w:rPr>
        <w:t>Matthew 25:40</w:t>
      </w:r>
    </w:p>
    <w:p w14:paraId="0A11DD80" w14:textId="23EB6F37" w:rsidR="00943138" w:rsidRDefault="00F579F5" w:rsidP="00943138">
      <w:pPr>
        <w:spacing w:line="240" w:lineRule="auto"/>
        <w:jc w:val="both"/>
        <w:rPr>
          <w:rFonts w:ascii="Cambria" w:hAnsi="Cambria"/>
          <w:i/>
          <w:iCs/>
          <w:sz w:val="22"/>
          <w:szCs w:val="22"/>
        </w:rPr>
      </w:pPr>
      <w:r>
        <w:rPr>
          <w:rFonts w:ascii="Cambria" w:hAnsi="Cambria"/>
          <w:i/>
          <w:iCs/>
          <w:sz w:val="22"/>
          <w:szCs w:val="22"/>
        </w:rPr>
        <w:t>“</w:t>
      </w:r>
      <w:r w:rsidRPr="00F579F5">
        <w:rPr>
          <w:rFonts w:ascii="Cambria" w:hAnsi="Cambria"/>
          <w:i/>
          <w:iCs/>
          <w:sz w:val="22"/>
          <w:szCs w:val="22"/>
        </w:rPr>
        <w:t>And the King will answer them, ‘Truly, I say to you, as you did it to one of the least of these my brothers, you did it to me.’</w:t>
      </w:r>
      <w:r>
        <w:rPr>
          <w:rFonts w:ascii="Cambria" w:hAnsi="Cambria"/>
          <w:i/>
          <w:iCs/>
          <w:sz w:val="22"/>
          <w:szCs w:val="22"/>
        </w:rPr>
        <w:t>”</w:t>
      </w:r>
    </w:p>
    <w:p w14:paraId="332921BF" w14:textId="77777777" w:rsidR="00993463" w:rsidRPr="00993463" w:rsidRDefault="00993463" w:rsidP="00993463">
      <w:pPr>
        <w:spacing w:after="0" w:line="240" w:lineRule="auto"/>
        <w:rPr>
          <w:rFonts w:ascii="Cambria" w:hAnsi="Cambria"/>
          <w:i/>
          <w:iCs/>
          <w:sz w:val="16"/>
          <w:szCs w:val="16"/>
        </w:rPr>
      </w:pPr>
    </w:p>
    <w:p w14:paraId="4DAB259B" w14:textId="7DB130EC" w:rsidR="00993463" w:rsidRPr="00993463" w:rsidRDefault="00503EF2" w:rsidP="00993463">
      <w:pPr>
        <w:spacing w:after="0" w:line="240" w:lineRule="auto"/>
        <w:rPr>
          <w:rFonts w:ascii="Cambria" w:hAnsi="Cambria"/>
          <w:b/>
          <w:bCs/>
        </w:rPr>
      </w:pPr>
      <w:r>
        <w:rPr>
          <w:rFonts w:ascii="Cambria" w:hAnsi="Cambria"/>
          <w:b/>
          <w:bCs/>
        </w:rPr>
        <w:t>Thoughts to Remember:</w:t>
      </w:r>
    </w:p>
    <w:p w14:paraId="7F5EFA3E" w14:textId="4CFAB172" w:rsidR="00993463" w:rsidRPr="00993463" w:rsidRDefault="00993463" w:rsidP="00993463">
      <w:pPr>
        <w:spacing w:line="240" w:lineRule="auto"/>
        <w:rPr>
          <w:rFonts w:ascii="Cambria" w:hAnsi="Cambria"/>
          <w:i/>
          <w:iCs/>
        </w:rPr>
      </w:pPr>
      <w:r>
        <w:rPr>
          <w:rFonts w:ascii="Cambria" w:hAnsi="Cambria"/>
          <w: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93463" w:rsidRPr="00993463"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F47FB"/>
    <w:rsid w:val="00180125"/>
    <w:rsid w:val="002078E3"/>
    <w:rsid w:val="0041353C"/>
    <w:rsid w:val="00503EF2"/>
    <w:rsid w:val="005511B0"/>
    <w:rsid w:val="00553878"/>
    <w:rsid w:val="00675292"/>
    <w:rsid w:val="006B41F5"/>
    <w:rsid w:val="007B690C"/>
    <w:rsid w:val="00876BA2"/>
    <w:rsid w:val="008944AB"/>
    <w:rsid w:val="008A2835"/>
    <w:rsid w:val="008D38B9"/>
    <w:rsid w:val="00937FD9"/>
    <w:rsid w:val="00943138"/>
    <w:rsid w:val="00993463"/>
    <w:rsid w:val="00AD05CE"/>
    <w:rsid w:val="00B42BED"/>
    <w:rsid w:val="00B943C9"/>
    <w:rsid w:val="00F579F5"/>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4</cp:revision>
  <cp:lastPrinted>2026-02-12T04:49:00Z</cp:lastPrinted>
  <dcterms:created xsi:type="dcterms:W3CDTF">2026-02-11T22:38:00Z</dcterms:created>
  <dcterms:modified xsi:type="dcterms:W3CDTF">2026-02-12T04:50:00Z</dcterms:modified>
</cp:coreProperties>
</file>