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B900" w14:textId="75E91C60" w:rsidR="006B6E95" w:rsidRPr="005739C2" w:rsidRDefault="006E42D0" w:rsidP="00735B12">
      <w:pPr>
        <w:pStyle w:val="NoSpacing"/>
        <w:jc w:val="center"/>
        <w:rPr>
          <w:rFonts w:ascii="AR JULIAN" w:hAnsi="AR JULIAN"/>
          <w:b/>
          <w:bCs/>
          <w:sz w:val="24"/>
          <w:szCs w:val="28"/>
        </w:rPr>
      </w:pPr>
      <w:r w:rsidRPr="005739C2">
        <w:rPr>
          <w:rFonts w:ascii="AR JULIAN" w:hAnsi="AR JULIAN"/>
          <w:b/>
          <w:bCs/>
          <w:noProof/>
          <w:sz w:val="14"/>
          <w:szCs w:val="28"/>
        </w:rPr>
        <w:drawing>
          <wp:anchor distT="0" distB="0" distL="114300" distR="114300" simplePos="0" relativeHeight="251652096" behindDoc="0" locked="0" layoutInCell="1" allowOverlap="1" wp14:anchorId="6391A790" wp14:editId="6CDA3FE4">
            <wp:simplePos x="0" y="0"/>
            <wp:positionH relativeFrom="column">
              <wp:posOffset>7620</wp:posOffset>
            </wp:positionH>
            <wp:positionV relativeFrom="paragraph">
              <wp:posOffset>0</wp:posOffset>
            </wp:positionV>
            <wp:extent cx="1234440" cy="581660"/>
            <wp:effectExtent l="0" t="0" r="381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ogoCL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4440" cy="581660"/>
                    </a:xfrm>
                    <a:prstGeom prst="rect">
                      <a:avLst/>
                    </a:prstGeom>
                  </pic:spPr>
                </pic:pic>
              </a:graphicData>
            </a:graphic>
            <wp14:sizeRelH relativeFrom="page">
              <wp14:pctWidth>0</wp14:pctWidth>
            </wp14:sizeRelH>
            <wp14:sizeRelV relativeFrom="page">
              <wp14:pctHeight>0</wp14:pctHeight>
            </wp14:sizeRelV>
          </wp:anchor>
        </w:drawing>
      </w:r>
      <w:r w:rsidR="007B6EB2">
        <w:rPr>
          <w:rFonts w:ascii="AR JULIAN" w:hAnsi="AR JULIAN"/>
          <w:b/>
          <w:bCs/>
          <w:sz w:val="24"/>
          <w:szCs w:val="28"/>
        </w:rPr>
        <w:t>The Divine Foundation of Marriage</w:t>
      </w:r>
    </w:p>
    <w:p w14:paraId="672DEDF2" w14:textId="77777777" w:rsidR="00056E33" w:rsidRPr="003D26FE" w:rsidRDefault="00056E33" w:rsidP="00735B12">
      <w:pPr>
        <w:pStyle w:val="NoSpacing"/>
        <w:jc w:val="center"/>
        <w:rPr>
          <w:rFonts w:ascii="AR JULIAN" w:hAnsi="AR JULIAN"/>
          <w:sz w:val="14"/>
          <w:szCs w:val="28"/>
          <w:u w:val="single"/>
        </w:rPr>
      </w:pPr>
    </w:p>
    <w:p w14:paraId="680E43B7" w14:textId="69C1FB2A" w:rsidR="00F14EA4" w:rsidRDefault="007B6EB2" w:rsidP="00DB70F1">
      <w:pPr>
        <w:pStyle w:val="NoSpacing"/>
        <w:spacing w:after="240"/>
        <w:jc w:val="center"/>
        <w:rPr>
          <w:rFonts w:asciiTheme="majorHAnsi" w:hAnsiTheme="majorHAnsi"/>
          <w:i/>
        </w:rPr>
      </w:pPr>
      <w:r>
        <w:rPr>
          <w:rFonts w:asciiTheme="majorHAnsi" w:hAnsiTheme="majorHAnsi"/>
          <w:i/>
        </w:rPr>
        <w:t>Genesis 2:15-25</w:t>
      </w:r>
    </w:p>
    <w:p w14:paraId="612C9363" w14:textId="77777777" w:rsidR="00843AE2" w:rsidRDefault="00843AE2" w:rsidP="00DB70F1">
      <w:pPr>
        <w:pStyle w:val="NoSpacing"/>
        <w:spacing w:after="240"/>
        <w:jc w:val="center"/>
        <w:rPr>
          <w:rFonts w:asciiTheme="majorHAnsi" w:hAnsiTheme="majorHAnsi"/>
          <w:i/>
        </w:rPr>
      </w:pPr>
    </w:p>
    <w:p w14:paraId="2BFE967F" w14:textId="77777777" w:rsidR="00894977" w:rsidRPr="005D0B18" w:rsidRDefault="006D3F16" w:rsidP="00A65CAE">
      <w:pPr>
        <w:spacing w:after="0" w:line="240" w:lineRule="auto"/>
        <w:jc w:val="both"/>
        <w:rPr>
          <w:rFonts w:asciiTheme="majorHAnsi" w:hAnsiTheme="majorHAnsi"/>
          <w:b/>
          <w:sz w:val="20"/>
          <w:szCs w:val="20"/>
        </w:rPr>
      </w:pPr>
      <w:r>
        <w:rPr>
          <w:rFonts w:asciiTheme="majorHAnsi" w:hAnsiTheme="majorHAnsi"/>
          <w:b/>
          <w:noProof/>
          <w:sz w:val="20"/>
          <w:szCs w:val="20"/>
        </w:rPr>
        <mc:AlternateContent>
          <mc:Choice Requires="wps">
            <w:drawing>
              <wp:anchor distT="0" distB="0" distL="114300" distR="114300" simplePos="0" relativeHeight="251656192" behindDoc="0" locked="0" layoutInCell="1" allowOverlap="1" wp14:anchorId="61985E73" wp14:editId="2C92B41A">
                <wp:simplePos x="0" y="0"/>
                <wp:positionH relativeFrom="column">
                  <wp:posOffset>-76200</wp:posOffset>
                </wp:positionH>
                <wp:positionV relativeFrom="paragraph">
                  <wp:posOffset>102235</wp:posOffset>
                </wp:positionV>
                <wp:extent cx="4438650" cy="1539240"/>
                <wp:effectExtent l="0" t="0" r="19050" b="22860"/>
                <wp:wrapNone/>
                <wp:docPr id="2" name="Rectangle 2"/>
                <wp:cNvGraphicFramePr/>
                <a:graphic xmlns:a="http://schemas.openxmlformats.org/drawingml/2006/main">
                  <a:graphicData uri="http://schemas.microsoft.com/office/word/2010/wordprocessingShape">
                    <wps:wsp>
                      <wps:cNvSpPr/>
                      <wps:spPr>
                        <a:xfrm>
                          <a:off x="0" y="0"/>
                          <a:ext cx="4438650" cy="15392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B1B121" id="Rectangle 2" o:spid="_x0000_s1026" style="position:absolute;margin-left:-6pt;margin-top:8.05pt;width:349.5pt;height:12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" filled="f" strokecolor="black [3213]"/>
            </w:pict>
          </mc:Fallback>
        </mc:AlternateContent>
      </w:r>
    </w:p>
    <w:p w14:paraId="60E04872" w14:textId="3951563C" w:rsidR="00FB11C2" w:rsidRPr="00950D25" w:rsidRDefault="007B6EB2" w:rsidP="00A65CAE">
      <w:pPr>
        <w:pStyle w:val="ListParagraph"/>
        <w:numPr>
          <w:ilvl w:val="0"/>
          <w:numId w:val="1"/>
        </w:numPr>
        <w:spacing w:after="240" w:line="240" w:lineRule="auto"/>
        <w:jc w:val="both"/>
        <w:rPr>
          <w:rFonts w:asciiTheme="majorHAnsi" w:hAnsiTheme="majorHAnsi"/>
          <w:b/>
          <w:szCs w:val="20"/>
        </w:rPr>
      </w:pPr>
      <w:r>
        <w:rPr>
          <w:rFonts w:asciiTheme="majorHAnsi" w:hAnsiTheme="majorHAnsi"/>
          <w:b/>
          <w:szCs w:val="20"/>
        </w:rPr>
        <w:t>Man: Created to _________________________________</w:t>
      </w:r>
    </w:p>
    <w:p w14:paraId="1748341A" w14:textId="1F44475A" w:rsidR="00AC7749" w:rsidRPr="00736F40" w:rsidRDefault="007B6EB2" w:rsidP="00A65CAE">
      <w:pPr>
        <w:spacing w:after="240" w:line="240" w:lineRule="auto"/>
        <w:jc w:val="both"/>
        <w:rPr>
          <w:rFonts w:asciiTheme="majorHAnsi" w:hAnsiTheme="majorHAnsi"/>
          <w:bCs/>
          <w:iCs/>
          <w:szCs w:val="20"/>
        </w:rPr>
      </w:pPr>
      <w:r w:rsidRPr="007B6EB2">
        <w:rPr>
          <w:rFonts w:asciiTheme="majorHAnsi" w:hAnsiTheme="majorHAnsi"/>
          <w:bCs/>
          <w:iCs/>
          <w:szCs w:val="20"/>
        </w:rPr>
        <w:t>Hard work is central to the foundation of a man’s life—and this includes in his marriage. Through his effort he provides the strength and stability every home needs to thrive.</w:t>
      </w:r>
    </w:p>
    <w:p w14:paraId="4030F9C7" w14:textId="5A7287D8" w:rsidR="006D1696" w:rsidRPr="00950D25" w:rsidRDefault="00843AE2" w:rsidP="0010331F">
      <w:pPr>
        <w:spacing w:line="240" w:lineRule="auto"/>
        <w:jc w:val="both"/>
        <w:rPr>
          <w:rFonts w:asciiTheme="majorHAnsi" w:hAnsiTheme="majorHAnsi"/>
          <w:i/>
          <w:noProof/>
          <w:szCs w:val="20"/>
        </w:rPr>
      </w:pPr>
      <w:r w:rsidRPr="00950D25">
        <w:rPr>
          <w:rFonts w:asciiTheme="majorHAnsi" w:hAnsiTheme="majorHAnsi"/>
          <w:i/>
          <w:noProof/>
          <w:szCs w:val="20"/>
        </w:rPr>
        <mc:AlternateContent>
          <mc:Choice Requires="wps">
            <w:drawing>
              <wp:anchor distT="0" distB="0" distL="114300" distR="114300" simplePos="0" relativeHeight="251661312" behindDoc="0" locked="0" layoutInCell="1" allowOverlap="1" wp14:anchorId="300C21F9" wp14:editId="7B3A8339">
                <wp:simplePos x="0" y="0"/>
                <wp:positionH relativeFrom="column">
                  <wp:posOffset>-76200</wp:posOffset>
                </wp:positionH>
                <wp:positionV relativeFrom="paragraph">
                  <wp:posOffset>597535</wp:posOffset>
                </wp:positionV>
                <wp:extent cx="4438650" cy="1356360"/>
                <wp:effectExtent l="0" t="0" r="19050" b="15240"/>
                <wp:wrapNone/>
                <wp:docPr id="4" name="Rectangle 4"/>
                <wp:cNvGraphicFramePr/>
                <a:graphic xmlns:a="http://schemas.openxmlformats.org/drawingml/2006/main">
                  <a:graphicData uri="http://schemas.microsoft.com/office/word/2010/wordprocessingShape">
                    <wps:wsp>
                      <wps:cNvSpPr/>
                      <wps:spPr>
                        <a:xfrm>
                          <a:off x="0" y="0"/>
                          <a:ext cx="4438650" cy="13563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00D721" id="Rectangle 4" o:spid="_x0000_s1026" style="position:absolute;margin-left:-6pt;margin-top:47.05pt;width:349.5pt;height:10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" filled="f" strokecolor="black [3213]"/>
            </w:pict>
          </mc:Fallback>
        </mc:AlternateContent>
      </w:r>
      <w:r w:rsidR="007B6EB2">
        <w:rPr>
          <w:rFonts w:asciiTheme="majorHAnsi" w:hAnsiTheme="majorHAnsi"/>
          <w:i/>
          <w:noProof/>
          <w:szCs w:val="20"/>
        </w:rPr>
        <w:t xml:space="preserve">1 Timothy 5:8 ~ </w:t>
      </w:r>
      <w:r w:rsidR="007B6EB2" w:rsidRPr="007B6EB2">
        <w:rPr>
          <w:rFonts w:asciiTheme="majorHAnsi" w:hAnsiTheme="majorHAnsi"/>
          <w:i/>
          <w:noProof/>
          <w:szCs w:val="20"/>
        </w:rPr>
        <w:t>But if anyone does not provide for his relatives, and especially for members of his household, he has denied the faith and is worse than an unbeliever.</w:t>
      </w:r>
    </w:p>
    <w:p w14:paraId="3BE07854" w14:textId="26B2A1A3" w:rsidR="007B6EB2" w:rsidRPr="00950D25" w:rsidRDefault="007B6EB2" w:rsidP="007B6EB2">
      <w:pPr>
        <w:pStyle w:val="ListParagraph"/>
        <w:numPr>
          <w:ilvl w:val="0"/>
          <w:numId w:val="1"/>
        </w:numPr>
        <w:spacing w:after="240" w:line="240" w:lineRule="auto"/>
        <w:jc w:val="both"/>
        <w:rPr>
          <w:rFonts w:asciiTheme="majorHAnsi" w:hAnsiTheme="majorHAnsi"/>
          <w:b/>
          <w:szCs w:val="20"/>
        </w:rPr>
      </w:pPr>
      <w:r>
        <w:rPr>
          <w:rFonts w:asciiTheme="majorHAnsi" w:hAnsiTheme="majorHAnsi"/>
          <w:b/>
          <w:szCs w:val="20"/>
        </w:rPr>
        <w:t>Wom</w:t>
      </w:r>
      <w:r>
        <w:rPr>
          <w:rFonts w:asciiTheme="majorHAnsi" w:hAnsiTheme="majorHAnsi"/>
          <w:b/>
          <w:szCs w:val="20"/>
        </w:rPr>
        <w:t>an: Created to _________________________________</w:t>
      </w:r>
    </w:p>
    <w:p w14:paraId="583D5DEA" w14:textId="42B04BCB" w:rsidR="00E074ED" w:rsidRDefault="007B6EB2" w:rsidP="00E074ED">
      <w:pPr>
        <w:spacing w:after="240" w:line="240" w:lineRule="auto"/>
        <w:jc w:val="both"/>
        <w:rPr>
          <w:rFonts w:asciiTheme="majorHAnsi" w:hAnsiTheme="majorHAnsi"/>
          <w:i/>
          <w:noProof/>
          <w:szCs w:val="20"/>
        </w:rPr>
      </w:pPr>
      <w:r w:rsidRPr="007B6EB2">
        <w:rPr>
          <w:rFonts w:asciiTheme="majorHAnsi" w:hAnsiTheme="majorHAnsi"/>
          <w:szCs w:val="20"/>
        </w:rPr>
        <w:t>The woman is to be more than the beneficiary of the man; she is to be his partner and blessing. She provides his needed support as being fit specifically for him.</w:t>
      </w:r>
    </w:p>
    <w:p w14:paraId="739E49F3" w14:textId="5FF6B275" w:rsidR="00F80EA9" w:rsidRPr="00E074ED" w:rsidRDefault="00843AE2" w:rsidP="00E074ED">
      <w:pPr>
        <w:spacing w:after="240" w:line="240" w:lineRule="auto"/>
        <w:jc w:val="both"/>
        <w:rPr>
          <w:rFonts w:asciiTheme="majorHAnsi" w:hAnsiTheme="majorHAnsi"/>
          <w:szCs w:val="20"/>
        </w:rPr>
      </w:pPr>
      <w:r w:rsidRPr="00950D25">
        <w:rPr>
          <w:rFonts w:asciiTheme="majorHAnsi" w:hAnsiTheme="majorHAnsi"/>
          <w:i/>
          <w:noProof/>
          <w:szCs w:val="20"/>
        </w:rPr>
        <mc:AlternateContent>
          <mc:Choice Requires="wps">
            <w:drawing>
              <wp:anchor distT="0" distB="0" distL="114300" distR="114300" simplePos="0" relativeHeight="251664384" behindDoc="0" locked="0" layoutInCell="1" allowOverlap="1" wp14:anchorId="37BEAAD5" wp14:editId="42D985AA">
                <wp:simplePos x="0" y="0"/>
                <wp:positionH relativeFrom="column">
                  <wp:posOffset>-68580</wp:posOffset>
                </wp:positionH>
                <wp:positionV relativeFrom="paragraph">
                  <wp:posOffset>428625</wp:posOffset>
                </wp:positionV>
                <wp:extent cx="4438650" cy="1386840"/>
                <wp:effectExtent l="0" t="0" r="19050" b="22860"/>
                <wp:wrapNone/>
                <wp:docPr id="6" name="Rectangle 6"/>
                <wp:cNvGraphicFramePr/>
                <a:graphic xmlns:a="http://schemas.openxmlformats.org/drawingml/2006/main">
                  <a:graphicData uri="http://schemas.microsoft.com/office/word/2010/wordprocessingShape">
                    <wps:wsp>
                      <wps:cNvSpPr/>
                      <wps:spPr>
                        <a:xfrm>
                          <a:off x="0" y="0"/>
                          <a:ext cx="4438650" cy="13868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0C5AB8" id="Rectangle 6" o:spid="_x0000_s1026" style="position:absolute;margin-left:-5.4pt;margin-top:33.75pt;width:349.5pt;height:109.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" filled="f" strokecolor="black [3213]"/>
            </w:pict>
          </mc:Fallback>
        </mc:AlternateContent>
      </w:r>
      <w:r w:rsidR="007B6EB2">
        <w:rPr>
          <w:rFonts w:asciiTheme="majorHAnsi" w:hAnsiTheme="majorHAnsi"/>
          <w:i/>
          <w:noProof/>
          <w:szCs w:val="20"/>
        </w:rPr>
        <w:t xml:space="preserve">Ephesians 5:24 ~ </w:t>
      </w:r>
      <w:r w:rsidR="007B6EB2" w:rsidRPr="007B6EB2">
        <w:rPr>
          <w:rFonts w:asciiTheme="majorHAnsi" w:hAnsiTheme="majorHAnsi"/>
          <w:i/>
          <w:noProof/>
          <w:szCs w:val="20"/>
        </w:rPr>
        <w:t>Now as the church submits to Christ, so also wives should submit in everything to their husbands.</w:t>
      </w:r>
    </w:p>
    <w:p w14:paraId="2D74FB8B" w14:textId="79544A07" w:rsidR="007B6EB2" w:rsidRPr="00950D25" w:rsidRDefault="007B6EB2" w:rsidP="007B6EB2">
      <w:pPr>
        <w:pStyle w:val="ListParagraph"/>
        <w:numPr>
          <w:ilvl w:val="0"/>
          <w:numId w:val="1"/>
        </w:numPr>
        <w:spacing w:after="240" w:line="240" w:lineRule="auto"/>
        <w:jc w:val="both"/>
        <w:rPr>
          <w:rFonts w:asciiTheme="majorHAnsi" w:hAnsiTheme="majorHAnsi"/>
          <w:b/>
          <w:szCs w:val="20"/>
        </w:rPr>
      </w:pPr>
      <w:r>
        <w:rPr>
          <w:rFonts w:asciiTheme="majorHAnsi" w:hAnsiTheme="majorHAnsi"/>
          <w:b/>
          <w:szCs w:val="20"/>
        </w:rPr>
        <w:t>Together</w:t>
      </w:r>
      <w:r>
        <w:rPr>
          <w:rFonts w:asciiTheme="majorHAnsi" w:hAnsiTheme="majorHAnsi"/>
          <w:b/>
          <w:szCs w:val="20"/>
        </w:rPr>
        <w:t xml:space="preserve">: Created </w:t>
      </w:r>
      <w:r>
        <w:rPr>
          <w:rFonts w:asciiTheme="majorHAnsi" w:hAnsiTheme="majorHAnsi"/>
          <w:b/>
          <w:szCs w:val="20"/>
        </w:rPr>
        <w:t>for</w:t>
      </w:r>
      <w:r>
        <w:rPr>
          <w:rFonts w:asciiTheme="majorHAnsi" w:hAnsiTheme="majorHAnsi"/>
          <w:b/>
          <w:szCs w:val="20"/>
        </w:rPr>
        <w:t xml:space="preserve"> _________________________________</w:t>
      </w:r>
    </w:p>
    <w:p w14:paraId="7FBC190E" w14:textId="679A5F8D" w:rsidR="001945FC" w:rsidRPr="00736F40" w:rsidRDefault="007B6EB2" w:rsidP="00D50435">
      <w:pPr>
        <w:spacing w:after="240" w:line="240" w:lineRule="auto"/>
        <w:jc w:val="both"/>
        <w:rPr>
          <w:rFonts w:asciiTheme="majorHAnsi" w:hAnsiTheme="majorHAnsi"/>
          <w:szCs w:val="20"/>
        </w:rPr>
      </w:pPr>
      <w:r w:rsidRPr="007B6EB2">
        <w:rPr>
          <w:rFonts w:asciiTheme="majorHAnsi" w:hAnsiTheme="majorHAnsi"/>
          <w:szCs w:val="20"/>
        </w:rPr>
        <w:t>When God is the heart of the home, there is a beautiful intimacy that will grow between husband and wife. It brings unity of life and transparency without shame.</w:t>
      </w:r>
    </w:p>
    <w:p w14:paraId="24D0175D" w14:textId="4CD04FA3" w:rsidR="009A2CC6" w:rsidRDefault="007B6EB2" w:rsidP="00295DFB">
      <w:pPr>
        <w:spacing w:after="0" w:line="240" w:lineRule="auto"/>
        <w:jc w:val="both"/>
        <w:rPr>
          <w:rFonts w:asciiTheme="majorHAnsi" w:hAnsiTheme="majorHAnsi"/>
          <w:i/>
          <w:noProof/>
          <w:szCs w:val="20"/>
        </w:rPr>
      </w:pPr>
      <w:r>
        <w:rPr>
          <w:rFonts w:asciiTheme="majorHAnsi" w:hAnsiTheme="majorHAnsi"/>
          <w:i/>
          <w:noProof/>
          <w:szCs w:val="20"/>
        </w:rPr>
        <w:t xml:space="preserve">Matthew 19:6 ~ </w:t>
      </w:r>
      <w:r w:rsidRPr="007B6EB2">
        <w:rPr>
          <w:rFonts w:asciiTheme="majorHAnsi" w:hAnsiTheme="majorHAnsi"/>
          <w:i/>
          <w:noProof/>
          <w:szCs w:val="20"/>
        </w:rPr>
        <w:t>“So they are no longer two but one flesh. What therefore God has joined together, let not man separate.”</w:t>
      </w:r>
    </w:p>
    <w:p w14:paraId="128A4697" w14:textId="77777777" w:rsidR="00843AE2" w:rsidRDefault="00843AE2" w:rsidP="00D22FA4">
      <w:pPr>
        <w:spacing w:after="0" w:line="240" w:lineRule="auto"/>
        <w:jc w:val="center"/>
        <w:rPr>
          <w:rFonts w:ascii="AR JULIAN" w:hAnsi="AR JULIAN"/>
          <w:b/>
          <w:bCs/>
          <w:sz w:val="20"/>
          <w:szCs w:val="18"/>
        </w:rPr>
      </w:pPr>
    </w:p>
    <w:p w14:paraId="784752AB" w14:textId="77777777" w:rsidR="007B6EB2" w:rsidRDefault="007B6EB2" w:rsidP="00D22FA4">
      <w:pPr>
        <w:spacing w:after="0" w:line="240" w:lineRule="auto"/>
        <w:jc w:val="center"/>
        <w:rPr>
          <w:rFonts w:ascii="AR JULIAN" w:hAnsi="AR JULIAN"/>
          <w:b/>
          <w:bCs/>
        </w:rPr>
      </w:pPr>
    </w:p>
    <w:p w14:paraId="612B17DB" w14:textId="7A21E58F" w:rsidR="00420160" w:rsidRPr="00843AE2" w:rsidRDefault="007B6EB2" w:rsidP="00D22FA4">
      <w:pPr>
        <w:spacing w:after="0" w:line="240" w:lineRule="auto"/>
        <w:jc w:val="center"/>
        <w:rPr>
          <w:rFonts w:ascii="AR JULIAN" w:hAnsi="AR JULIAN"/>
          <w:b/>
          <w:bCs/>
        </w:rPr>
      </w:pPr>
      <w:r>
        <w:rPr>
          <w:rFonts w:ascii="AR JULIAN" w:hAnsi="AR JULIAN"/>
          <w:b/>
          <w:bCs/>
        </w:rPr>
        <w:t>Ephesians 5:32-33</w:t>
      </w:r>
    </w:p>
    <w:p w14:paraId="142F1E3D" w14:textId="320F9FDA" w:rsidR="00D10CE6" w:rsidRPr="00843AE2" w:rsidRDefault="007B6EB2" w:rsidP="00E14BB6">
      <w:pPr>
        <w:pStyle w:val="NoSpacing"/>
        <w:ind w:hanging="180"/>
        <w:jc w:val="center"/>
        <w:rPr>
          <w:rFonts w:ascii="AR JULIAN" w:hAnsi="AR JULIAN"/>
          <w:b/>
          <w:bCs/>
        </w:rPr>
      </w:pPr>
      <w:r w:rsidRPr="007B6EB2">
        <w:rPr>
          <w:rFonts w:ascii="AR JULIAN" w:hAnsi="AR JULIAN"/>
          <w:b/>
          <w:bCs/>
        </w:rPr>
        <w:t>This mystery is profound, and I am saying that it refers to Christ and the church. However, let each one of you love his wife as himself, and let the wife see that she respects her husband.</w:t>
      </w:r>
    </w:p>
    <w:p w14:paraId="6AFF1627" w14:textId="77777777" w:rsidR="00843AE2" w:rsidRDefault="00843AE2" w:rsidP="00E14BB6">
      <w:pPr>
        <w:pStyle w:val="NoSpacing"/>
        <w:ind w:hanging="180"/>
        <w:jc w:val="center"/>
        <w:rPr>
          <w:rFonts w:ascii="AR JULIAN" w:hAnsi="AR JULIAN"/>
          <w:b/>
          <w:bCs/>
          <w:szCs w:val="20"/>
        </w:rPr>
      </w:pPr>
    </w:p>
    <w:p w14:paraId="4C23052D" w14:textId="0FD8A29B" w:rsidR="00D50435" w:rsidRPr="005739C2" w:rsidRDefault="005F441E" w:rsidP="00B54E15">
      <w:pPr>
        <w:pStyle w:val="NoSpacing"/>
        <w:jc w:val="center"/>
        <w:rPr>
          <w:rFonts w:ascii="AR JULIAN" w:hAnsi="AR JULIAN"/>
          <w:b/>
          <w:bCs/>
          <w:szCs w:val="28"/>
        </w:rPr>
      </w:pPr>
      <w:r w:rsidRPr="005739C2">
        <w:rPr>
          <w:rFonts w:ascii="AR JULIAN" w:hAnsi="AR JULIAN"/>
          <w:b/>
          <w:bCs/>
          <w:noProof/>
          <w:sz w:val="16"/>
          <w:szCs w:val="28"/>
        </w:rPr>
        <w:drawing>
          <wp:anchor distT="0" distB="0" distL="114300" distR="114300" simplePos="0" relativeHeight="251654144" behindDoc="0" locked="0" layoutInCell="1" allowOverlap="1" wp14:anchorId="664D2C29" wp14:editId="5E578C37">
            <wp:simplePos x="0" y="0"/>
            <wp:positionH relativeFrom="column">
              <wp:posOffset>83820</wp:posOffset>
            </wp:positionH>
            <wp:positionV relativeFrom="paragraph">
              <wp:posOffset>0</wp:posOffset>
            </wp:positionV>
            <wp:extent cx="1226820" cy="5175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ogoCL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6820" cy="517525"/>
                    </a:xfrm>
                    <a:prstGeom prst="rect">
                      <a:avLst/>
                    </a:prstGeom>
                  </pic:spPr>
                </pic:pic>
              </a:graphicData>
            </a:graphic>
            <wp14:sizeRelH relativeFrom="page">
              <wp14:pctWidth>0</wp14:pctWidth>
            </wp14:sizeRelH>
            <wp14:sizeRelV relativeFrom="page">
              <wp14:pctHeight>0</wp14:pctHeight>
            </wp14:sizeRelV>
          </wp:anchor>
        </w:drawing>
      </w:r>
      <w:r w:rsidR="007B6EB2">
        <w:rPr>
          <w:rFonts w:ascii="AR JULIAN" w:hAnsi="AR JULIAN"/>
          <w:b/>
          <w:bCs/>
          <w:szCs w:val="28"/>
        </w:rPr>
        <w:t>The Divine Foundation of Marriage</w:t>
      </w:r>
    </w:p>
    <w:p w14:paraId="3A2E02DD" w14:textId="055002A1" w:rsidR="00852345" w:rsidRDefault="007F3D7F" w:rsidP="00735B12">
      <w:pPr>
        <w:spacing w:after="0" w:line="240" w:lineRule="auto"/>
        <w:jc w:val="center"/>
        <w:rPr>
          <w:rFonts w:asciiTheme="majorHAnsi" w:hAnsiTheme="majorHAnsi"/>
          <w:b/>
        </w:rPr>
      </w:pPr>
      <w:r>
        <w:rPr>
          <w:rFonts w:asciiTheme="majorHAnsi" w:hAnsiTheme="majorHAnsi"/>
          <w:b/>
        </w:rPr>
        <w:t>Additional Scripture References</w:t>
      </w:r>
    </w:p>
    <w:p w14:paraId="1230B43A" w14:textId="71407DFC" w:rsidR="00F4189C" w:rsidRDefault="00F4189C" w:rsidP="00735B12">
      <w:pPr>
        <w:spacing w:after="0" w:line="240" w:lineRule="auto"/>
        <w:jc w:val="center"/>
        <w:rPr>
          <w:rFonts w:asciiTheme="majorHAnsi" w:hAnsiTheme="majorHAnsi"/>
          <w:i/>
        </w:rPr>
      </w:pPr>
      <w:r w:rsidRPr="00F4189C">
        <w:rPr>
          <w:rFonts w:asciiTheme="majorHAnsi" w:hAnsiTheme="majorHAnsi"/>
          <w:i/>
        </w:rPr>
        <w:t>(And Rabbit Trails Bible Study)</w:t>
      </w:r>
    </w:p>
    <w:p w14:paraId="67C1B27F" w14:textId="77777777" w:rsidR="00C8329D" w:rsidRPr="00EB50AE" w:rsidRDefault="00C8329D" w:rsidP="00A65CAE">
      <w:pPr>
        <w:spacing w:after="0"/>
        <w:jc w:val="both"/>
        <w:rPr>
          <w:rFonts w:asciiTheme="majorHAnsi" w:hAnsiTheme="majorHAnsi"/>
          <w:b/>
          <w:sz w:val="18"/>
          <w:szCs w:val="16"/>
        </w:rPr>
      </w:pPr>
    </w:p>
    <w:p w14:paraId="0DBC4668" w14:textId="77777777" w:rsidR="00C80E31" w:rsidRDefault="00C80E31" w:rsidP="00A65CAE">
      <w:pPr>
        <w:spacing w:after="0"/>
        <w:jc w:val="both"/>
        <w:rPr>
          <w:rFonts w:asciiTheme="majorHAnsi" w:hAnsiTheme="majorHAnsi"/>
          <w:b/>
          <w:sz w:val="19"/>
          <w:szCs w:val="19"/>
        </w:rPr>
      </w:pPr>
    </w:p>
    <w:p w14:paraId="2AB55FF7" w14:textId="77777777" w:rsidR="007B6EB2" w:rsidRDefault="007B6EB2" w:rsidP="00A65CAE">
      <w:pPr>
        <w:spacing w:after="0"/>
        <w:jc w:val="both"/>
        <w:rPr>
          <w:rFonts w:asciiTheme="majorHAnsi" w:hAnsiTheme="majorHAnsi"/>
          <w:b/>
          <w:sz w:val="19"/>
          <w:szCs w:val="19"/>
        </w:rPr>
      </w:pPr>
    </w:p>
    <w:p w14:paraId="69027BFA" w14:textId="3A114347" w:rsidR="00AA1670" w:rsidRPr="003402D9" w:rsidRDefault="007B6EB2" w:rsidP="00A65CAE">
      <w:pPr>
        <w:spacing w:after="0"/>
        <w:jc w:val="both"/>
        <w:rPr>
          <w:rFonts w:asciiTheme="majorHAnsi" w:hAnsiTheme="majorHAnsi"/>
          <w:b/>
          <w:sz w:val="19"/>
          <w:szCs w:val="19"/>
        </w:rPr>
      </w:pPr>
      <w:r>
        <w:rPr>
          <w:rFonts w:asciiTheme="majorHAnsi" w:hAnsiTheme="majorHAnsi"/>
          <w:b/>
          <w:sz w:val="19"/>
          <w:szCs w:val="19"/>
        </w:rPr>
        <w:t>Acts 20:35</w:t>
      </w:r>
    </w:p>
    <w:p w14:paraId="1F5B0907" w14:textId="07CF4C3B" w:rsidR="00D60CDA" w:rsidRPr="003402D9" w:rsidRDefault="007B6EB2" w:rsidP="00357F5A">
      <w:pPr>
        <w:spacing w:after="0"/>
        <w:jc w:val="both"/>
        <w:rPr>
          <w:rFonts w:asciiTheme="majorHAnsi" w:hAnsiTheme="majorHAnsi"/>
          <w:i/>
          <w:sz w:val="20"/>
          <w:szCs w:val="20"/>
        </w:rPr>
      </w:pPr>
      <w:r w:rsidRPr="007B6EB2">
        <w:rPr>
          <w:rFonts w:asciiTheme="majorHAnsi" w:hAnsiTheme="majorHAnsi"/>
          <w:i/>
          <w:sz w:val="20"/>
          <w:szCs w:val="20"/>
        </w:rPr>
        <w:t>In all things I have shown you that by working hard in this way we must help the weak and remember the words of the Lord Jesus, how he himself said, ‘It is more blessed to give than to receive.’”</w:t>
      </w:r>
    </w:p>
    <w:p w14:paraId="027617E8" w14:textId="77777777" w:rsidR="00D60CDA" w:rsidRPr="003402D9" w:rsidRDefault="00D60CDA" w:rsidP="00D60CDA">
      <w:pPr>
        <w:spacing w:after="0"/>
        <w:jc w:val="both"/>
        <w:rPr>
          <w:rFonts w:asciiTheme="majorHAnsi" w:hAnsiTheme="majorHAnsi"/>
          <w:i/>
          <w:sz w:val="19"/>
          <w:szCs w:val="19"/>
        </w:rPr>
      </w:pPr>
    </w:p>
    <w:p w14:paraId="077FC1E7" w14:textId="7D69FE75" w:rsidR="00416454" w:rsidRPr="003402D9" w:rsidRDefault="007B6EB2" w:rsidP="00D60CDA">
      <w:pPr>
        <w:spacing w:after="0"/>
        <w:jc w:val="both"/>
        <w:rPr>
          <w:rFonts w:asciiTheme="majorHAnsi" w:hAnsiTheme="majorHAnsi"/>
          <w:b/>
          <w:sz w:val="19"/>
          <w:szCs w:val="19"/>
        </w:rPr>
      </w:pPr>
      <w:r>
        <w:rPr>
          <w:rFonts w:asciiTheme="majorHAnsi" w:hAnsiTheme="majorHAnsi"/>
          <w:b/>
          <w:sz w:val="19"/>
          <w:szCs w:val="19"/>
        </w:rPr>
        <w:t>Proverbs 15:19</w:t>
      </w:r>
    </w:p>
    <w:p w14:paraId="4B3E6B40" w14:textId="689B78B2" w:rsidR="00416454" w:rsidRPr="003402D9" w:rsidRDefault="007B6EB2" w:rsidP="007B6EB2">
      <w:pPr>
        <w:spacing w:after="0"/>
        <w:jc w:val="both"/>
        <w:rPr>
          <w:rFonts w:asciiTheme="majorHAnsi" w:hAnsiTheme="majorHAnsi"/>
          <w:i/>
          <w:sz w:val="20"/>
          <w:szCs w:val="20"/>
        </w:rPr>
      </w:pPr>
      <w:r w:rsidRPr="007B6EB2">
        <w:rPr>
          <w:rFonts w:asciiTheme="majorHAnsi" w:hAnsiTheme="majorHAnsi"/>
          <w:i/>
          <w:sz w:val="20"/>
          <w:szCs w:val="20"/>
        </w:rPr>
        <w:t>The way of a sluggard is like a hedge of thorns, but the path of the upright is a level highway.</w:t>
      </w:r>
    </w:p>
    <w:p w14:paraId="34A546CA" w14:textId="77777777" w:rsidR="00416454" w:rsidRPr="003402D9" w:rsidRDefault="00416454" w:rsidP="00A65CAE">
      <w:pPr>
        <w:spacing w:after="0"/>
        <w:jc w:val="both"/>
        <w:rPr>
          <w:rFonts w:asciiTheme="majorHAnsi" w:hAnsiTheme="majorHAnsi"/>
          <w:b/>
          <w:sz w:val="19"/>
          <w:szCs w:val="19"/>
        </w:rPr>
      </w:pPr>
    </w:p>
    <w:p w14:paraId="4399880D" w14:textId="4B76C979" w:rsidR="008B5DD1" w:rsidRPr="003402D9" w:rsidRDefault="007B6EB2" w:rsidP="00A65CAE">
      <w:pPr>
        <w:spacing w:after="0"/>
        <w:jc w:val="both"/>
        <w:rPr>
          <w:rFonts w:asciiTheme="majorHAnsi" w:hAnsiTheme="majorHAnsi"/>
          <w:b/>
          <w:sz w:val="19"/>
          <w:szCs w:val="19"/>
        </w:rPr>
      </w:pPr>
      <w:r>
        <w:rPr>
          <w:rFonts w:asciiTheme="majorHAnsi" w:hAnsiTheme="majorHAnsi"/>
          <w:b/>
          <w:sz w:val="19"/>
          <w:szCs w:val="19"/>
        </w:rPr>
        <w:t>Ephesians 5:28</w:t>
      </w:r>
    </w:p>
    <w:p w14:paraId="74053E4D" w14:textId="422014BA" w:rsidR="00C00BBC" w:rsidRPr="003402D9" w:rsidRDefault="007B6EB2" w:rsidP="00357F5A">
      <w:pPr>
        <w:jc w:val="both"/>
        <w:rPr>
          <w:rFonts w:asciiTheme="majorHAnsi" w:hAnsiTheme="majorHAnsi"/>
          <w:i/>
          <w:sz w:val="20"/>
          <w:szCs w:val="20"/>
        </w:rPr>
      </w:pPr>
      <w:r w:rsidRPr="007B6EB2">
        <w:rPr>
          <w:rFonts w:asciiTheme="majorHAnsi" w:hAnsiTheme="majorHAnsi"/>
          <w:i/>
          <w:sz w:val="20"/>
          <w:szCs w:val="20"/>
        </w:rPr>
        <w:t>In the same way husbands should love their wives as their own bodies. He who loves his wife loves himself.</w:t>
      </w:r>
    </w:p>
    <w:p w14:paraId="0833F92D" w14:textId="28BC20C6" w:rsidR="00C72485" w:rsidRPr="003402D9" w:rsidRDefault="007B6EB2" w:rsidP="00C72485">
      <w:pPr>
        <w:spacing w:after="0"/>
        <w:jc w:val="both"/>
        <w:rPr>
          <w:rFonts w:asciiTheme="majorHAnsi" w:hAnsiTheme="majorHAnsi"/>
          <w:b/>
          <w:sz w:val="19"/>
          <w:szCs w:val="19"/>
        </w:rPr>
      </w:pPr>
      <w:r>
        <w:rPr>
          <w:rFonts w:asciiTheme="majorHAnsi" w:hAnsiTheme="majorHAnsi"/>
          <w:b/>
          <w:sz w:val="19"/>
          <w:szCs w:val="19"/>
        </w:rPr>
        <w:t>Proverbs 31:10-11</w:t>
      </w:r>
    </w:p>
    <w:p w14:paraId="4CEAE7B9" w14:textId="68DF1C1B" w:rsidR="00C72485" w:rsidRPr="003402D9" w:rsidRDefault="007B6EB2" w:rsidP="007B6EB2">
      <w:pPr>
        <w:jc w:val="both"/>
        <w:rPr>
          <w:rFonts w:asciiTheme="majorHAnsi" w:hAnsiTheme="majorHAnsi"/>
          <w:i/>
          <w:sz w:val="20"/>
          <w:szCs w:val="20"/>
        </w:rPr>
      </w:pPr>
      <w:r w:rsidRPr="007B6EB2">
        <w:rPr>
          <w:rFonts w:asciiTheme="majorHAnsi" w:hAnsiTheme="majorHAnsi"/>
          <w:i/>
          <w:sz w:val="20"/>
          <w:szCs w:val="20"/>
        </w:rPr>
        <w:t>An excellent wife who can find? She is far more precious than jewels. The heart of</w:t>
      </w:r>
      <w:r>
        <w:rPr>
          <w:rFonts w:asciiTheme="majorHAnsi" w:hAnsiTheme="majorHAnsi"/>
          <w:i/>
          <w:sz w:val="20"/>
          <w:szCs w:val="20"/>
        </w:rPr>
        <w:t xml:space="preserve"> </w:t>
      </w:r>
      <w:r w:rsidRPr="007B6EB2">
        <w:rPr>
          <w:rFonts w:asciiTheme="majorHAnsi" w:hAnsiTheme="majorHAnsi"/>
          <w:i/>
          <w:sz w:val="20"/>
          <w:szCs w:val="20"/>
        </w:rPr>
        <w:t>her husband trusts in her, and he will have no lack of gain.</w:t>
      </w:r>
    </w:p>
    <w:p w14:paraId="6AC87CC5" w14:textId="1A237F8A" w:rsidR="0016329D" w:rsidRPr="003402D9" w:rsidRDefault="007B6EB2" w:rsidP="00C7743C">
      <w:pPr>
        <w:spacing w:after="0"/>
        <w:jc w:val="both"/>
        <w:rPr>
          <w:rFonts w:asciiTheme="majorHAnsi" w:hAnsiTheme="majorHAnsi"/>
          <w:b/>
          <w:sz w:val="19"/>
          <w:szCs w:val="19"/>
        </w:rPr>
      </w:pPr>
      <w:r>
        <w:rPr>
          <w:rFonts w:asciiTheme="majorHAnsi" w:hAnsiTheme="majorHAnsi"/>
          <w:b/>
          <w:sz w:val="19"/>
          <w:szCs w:val="19"/>
        </w:rPr>
        <w:t>1 Corinthians 7:33-34</w:t>
      </w:r>
    </w:p>
    <w:p w14:paraId="2867863B" w14:textId="04A5D4FF" w:rsidR="00406431" w:rsidRPr="003402D9" w:rsidRDefault="007B6EB2" w:rsidP="003402D9">
      <w:pPr>
        <w:jc w:val="both"/>
        <w:rPr>
          <w:rFonts w:asciiTheme="majorHAnsi" w:hAnsiTheme="majorHAnsi"/>
          <w:i/>
          <w:sz w:val="20"/>
          <w:szCs w:val="20"/>
        </w:rPr>
      </w:pPr>
      <w:r w:rsidRPr="007B6EB2">
        <w:rPr>
          <w:rFonts w:asciiTheme="majorHAnsi" w:hAnsiTheme="majorHAnsi"/>
          <w:i/>
          <w:sz w:val="20"/>
          <w:szCs w:val="20"/>
        </w:rPr>
        <w:t>But the married man is anxious about worldly things, how to please his wife, and his interests are divided. And the unmarried or betrothed woman is anxious about the things of the Lord, how to be holy in body and spirit. But the married woman is anxious about worldly things, how to please her husband.</w:t>
      </w:r>
    </w:p>
    <w:p w14:paraId="2695583B" w14:textId="7D882934" w:rsidR="00614B70" w:rsidRPr="003402D9" w:rsidRDefault="007B6EB2" w:rsidP="00614B70">
      <w:pPr>
        <w:spacing w:after="0"/>
        <w:jc w:val="both"/>
        <w:rPr>
          <w:rFonts w:asciiTheme="majorHAnsi" w:hAnsiTheme="majorHAnsi"/>
          <w:b/>
          <w:sz w:val="19"/>
          <w:szCs w:val="19"/>
        </w:rPr>
      </w:pPr>
      <w:r>
        <w:rPr>
          <w:rFonts w:asciiTheme="majorHAnsi" w:hAnsiTheme="majorHAnsi"/>
          <w:b/>
          <w:sz w:val="19"/>
          <w:szCs w:val="19"/>
        </w:rPr>
        <w:t>Proverbs 21:9</w:t>
      </w:r>
    </w:p>
    <w:p w14:paraId="4A669E42" w14:textId="11A87589" w:rsidR="00614B70" w:rsidRPr="003402D9" w:rsidRDefault="007B6EB2" w:rsidP="007B6EB2">
      <w:pPr>
        <w:jc w:val="both"/>
        <w:rPr>
          <w:rFonts w:asciiTheme="majorHAnsi" w:hAnsiTheme="majorHAnsi"/>
          <w:i/>
          <w:sz w:val="20"/>
          <w:szCs w:val="20"/>
        </w:rPr>
      </w:pPr>
      <w:bookmarkStart w:id="0" w:name="_Hlk166096877"/>
      <w:r w:rsidRPr="007B6EB2">
        <w:rPr>
          <w:rFonts w:asciiTheme="majorHAnsi" w:hAnsiTheme="majorHAnsi"/>
          <w:i/>
          <w:sz w:val="20"/>
          <w:szCs w:val="20"/>
        </w:rPr>
        <w:t>It is better to live in a corner of the housetop</w:t>
      </w:r>
      <w:r>
        <w:rPr>
          <w:rFonts w:asciiTheme="majorHAnsi" w:hAnsiTheme="majorHAnsi"/>
          <w:i/>
          <w:sz w:val="20"/>
          <w:szCs w:val="20"/>
        </w:rPr>
        <w:t xml:space="preserve"> </w:t>
      </w:r>
      <w:r w:rsidRPr="007B6EB2">
        <w:rPr>
          <w:rFonts w:asciiTheme="majorHAnsi" w:hAnsiTheme="majorHAnsi"/>
          <w:i/>
          <w:sz w:val="20"/>
          <w:szCs w:val="20"/>
        </w:rPr>
        <w:t>than in a house shared with a quarrelsome wife.</w:t>
      </w:r>
    </w:p>
    <w:bookmarkEnd w:id="0"/>
    <w:p w14:paraId="5DD2271C" w14:textId="1321D805" w:rsidR="00614B70" w:rsidRPr="003402D9" w:rsidRDefault="007B6EB2" w:rsidP="00614B70">
      <w:pPr>
        <w:spacing w:after="0"/>
        <w:jc w:val="both"/>
        <w:rPr>
          <w:rFonts w:asciiTheme="majorHAnsi" w:hAnsiTheme="majorHAnsi"/>
          <w:b/>
          <w:sz w:val="19"/>
          <w:szCs w:val="19"/>
        </w:rPr>
      </w:pPr>
      <w:r>
        <w:rPr>
          <w:rFonts w:asciiTheme="majorHAnsi" w:hAnsiTheme="majorHAnsi"/>
          <w:b/>
          <w:sz w:val="19"/>
          <w:szCs w:val="19"/>
        </w:rPr>
        <w:t>Proverbs 5:18</w:t>
      </w:r>
    </w:p>
    <w:p w14:paraId="623354E8" w14:textId="417C8AA5" w:rsidR="00614B70" w:rsidRPr="003402D9" w:rsidRDefault="007B6EB2" w:rsidP="007B6EB2">
      <w:pPr>
        <w:jc w:val="both"/>
        <w:rPr>
          <w:rFonts w:asciiTheme="majorHAnsi" w:hAnsiTheme="majorHAnsi"/>
          <w:i/>
          <w:sz w:val="20"/>
          <w:szCs w:val="20"/>
        </w:rPr>
      </w:pPr>
      <w:r w:rsidRPr="007B6EB2">
        <w:rPr>
          <w:rFonts w:asciiTheme="majorHAnsi" w:hAnsiTheme="majorHAnsi"/>
          <w:i/>
          <w:sz w:val="20"/>
          <w:szCs w:val="20"/>
        </w:rPr>
        <w:t>Let your fountain be blessed, and rejoice in the wife of your youth</w:t>
      </w:r>
    </w:p>
    <w:p w14:paraId="0CBF8D76" w14:textId="7D5E22F5" w:rsidR="0063760F" w:rsidRPr="003402D9" w:rsidRDefault="007B6EB2" w:rsidP="0063760F">
      <w:pPr>
        <w:spacing w:after="0"/>
        <w:jc w:val="both"/>
        <w:rPr>
          <w:rFonts w:asciiTheme="majorHAnsi" w:hAnsiTheme="majorHAnsi"/>
          <w:b/>
          <w:bCs/>
          <w:iCs/>
          <w:sz w:val="19"/>
          <w:szCs w:val="19"/>
        </w:rPr>
      </w:pPr>
      <w:r>
        <w:rPr>
          <w:rFonts w:asciiTheme="majorHAnsi" w:hAnsiTheme="majorHAnsi"/>
          <w:b/>
          <w:bCs/>
          <w:iCs/>
          <w:sz w:val="19"/>
          <w:szCs w:val="19"/>
        </w:rPr>
        <w:t>Song of Solomon 6:3</w:t>
      </w:r>
    </w:p>
    <w:p w14:paraId="7FD238D4" w14:textId="6C4210DA" w:rsidR="0063760F" w:rsidRPr="003402D9" w:rsidRDefault="007B6EB2" w:rsidP="007B6EB2">
      <w:pPr>
        <w:jc w:val="both"/>
        <w:rPr>
          <w:rFonts w:asciiTheme="majorHAnsi" w:hAnsiTheme="majorHAnsi"/>
          <w:i/>
          <w:sz w:val="20"/>
          <w:szCs w:val="20"/>
        </w:rPr>
      </w:pPr>
      <w:r w:rsidRPr="007B6EB2">
        <w:rPr>
          <w:rFonts w:asciiTheme="majorHAnsi" w:hAnsiTheme="majorHAnsi"/>
          <w:i/>
          <w:sz w:val="20"/>
          <w:szCs w:val="20"/>
        </w:rPr>
        <w:t>I am my beloved's and my beloved is mine; he grazes among the lilies.</w:t>
      </w:r>
    </w:p>
    <w:sectPr w:rsidR="0063760F" w:rsidRPr="003402D9" w:rsidSect="00C64E06">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2F49A" w14:textId="77777777" w:rsidR="0048557F" w:rsidRDefault="0048557F" w:rsidP="00972618">
      <w:pPr>
        <w:spacing w:after="0" w:line="240" w:lineRule="auto"/>
      </w:pPr>
      <w:r>
        <w:separator/>
      </w:r>
    </w:p>
  </w:endnote>
  <w:endnote w:type="continuationSeparator" w:id="0">
    <w:p w14:paraId="15FE5835" w14:textId="77777777" w:rsidR="0048557F" w:rsidRDefault="0048557F" w:rsidP="0097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 JULIAN">
    <w:altName w:val="Cambria"/>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B70B" w14:textId="77777777" w:rsidR="0048557F" w:rsidRDefault="0048557F" w:rsidP="00972618">
      <w:pPr>
        <w:spacing w:after="0" w:line="240" w:lineRule="auto"/>
      </w:pPr>
      <w:r>
        <w:separator/>
      </w:r>
    </w:p>
  </w:footnote>
  <w:footnote w:type="continuationSeparator" w:id="0">
    <w:p w14:paraId="7770DDD1" w14:textId="77777777" w:rsidR="0048557F" w:rsidRDefault="0048557F" w:rsidP="00972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81047"/>
    <w:multiLevelType w:val="hybridMultilevel"/>
    <w:tmpl w:val="3B8273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D790524"/>
    <w:multiLevelType w:val="hybridMultilevel"/>
    <w:tmpl w:val="E2B26E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0D71CD"/>
    <w:multiLevelType w:val="hybridMultilevel"/>
    <w:tmpl w:val="2592DA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7684374">
    <w:abstractNumId w:val="0"/>
  </w:num>
  <w:num w:numId="2" w16cid:durableId="1651976472">
    <w:abstractNumId w:val="2"/>
  </w:num>
  <w:num w:numId="3" w16cid:durableId="116607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16A"/>
    <w:rsid w:val="00000D9C"/>
    <w:rsid w:val="00012236"/>
    <w:rsid w:val="0001276B"/>
    <w:rsid w:val="00013146"/>
    <w:rsid w:val="00015066"/>
    <w:rsid w:val="000207EE"/>
    <w:rsid w:val="00020B94"/>
    <w:rsid w:val="000241F5"/>
    <w:rsid w:val="00024602"/>
    <w:rsid w:val="00026F48"/>
    <w:rsid w:val="0003195A"/>
    <w:rsid w:val="00031C38"/>
    <w:rsid w:val="00033414"/>
    <w:rsid w:val="000363AD"/>
    <w:rsid w:val="0004694D"/>
    <w:rsid w:val="00053023"/>
    <w:rsid w:val="00056E33"/>
    <w:rsid w:val="0007182A"/>
    <w:rsid w:val="000734CC"/>
    <w:rsid w:val="00086FEB"/>
    <w:rsid w:val="00087745"/>
    <w:rsid w:val="000936FA"/>
    <w:rsid w:val="00096B1D"/>
    <w:rsid w:val="00097CB1"/>
    <w:rsid w:val="000A0EBF"/>
    <w:rsid w:val="000A216F"/>
    <w:rsid w:val="000A4298"/>
    <w:rsid w:val="000A7261"/>
    <w:rsid w:val="000B20C9"/>
    <w:rsid w:val="000B2936"/>
    <w:rsid w:val="000B4FBE"/>
    <w:rsid w:val="000B607C"/>
    <w:rsid w:val="000B6CD5"/>
    <w:rsid w:val="000B7917"/>
    <w:rsid w:val="000C66E0"/>
    <w:rsid w:val="000C7EAF"/>
    <w:rsid w:val="000D04AE"/>
    <w:rsid w:val="000D259D"/>
    <w:rsid w:val="000D403A"/>
    <w:rsid w:val="000F3DB1"/>
    <w:rsid w:val="000F7569"/>
    <w:rsid w:val="0010331F"/>
    <w:rsid w:val="0011170E"/>
    <w:rsid w:val="001154B6"/>
    <w:rsid w:val="0011704F"/>
    <w:rsid w:val="00120B4F"/>
    <w:rsid w:val="00121195"/>
    <w:rsid w:val="001221C8"/>
    <w:rsid w:val="001226EA"/>
    <w:rsid w:val="0012273D"/>
    <w:rsid w:val="0012534C"/>
    <w:rsid w:val="00133513"/>
    <w:rsid w:val="00133E7A"/>
    <w:rsid w:val="0013652D"/>
    <w:rsid w:val="001370A8"/>
    <w:rsid w:val="001412E0"/>
    <w:rsid w:val="00141CA9"/>
    <w:rsid w:val="00143452"/>
    <w:rsid w:val="0014491E"/>
    <w:rsid w:val="00146B10"/>
    <w:rsid w:val="00150F25"/>
    <w:rsid w:val="00153A43"/>
    <w:rsid w:val="00156B5E"/>
    <w:rsid w:val="00157D36"/>
    <w:rsid w:val="0016091D"/>
    <w:rsid w:val="001609B2"/>
    <w:rsid w:val="0016329D"/>
    <w:rsid w:val="0016469E"/>
    <w:rsid w:val="0016739E"/>
    <w:rsid w:val="00171620"/>
    <w:rsid w:val="00172429"/>
    <w:rsid w:val="0017366C"/>
    <w:rsid w:val="00174EE5"/>
    <w:rsid w:val="001809C1"/>
    <w:rsid w:val="0018776E"/>
    <w:rsid w:val="00190FD7"/>
    <w:rsid w:val="00191CED"/>
    <w:rsid w:val="00192C38"/>
    <w:rsid w:val="001945FC"/>
    <w:rsid w:val="00196872"/>
    <w:rsid w:val="00197FC7"/>
    <w:rsid w:val="001A1129"/>
    <w:rsid w:val="001A1678"/>
    <w:rsid w:val="001A2261"/>
    <w:rsid w:val="001A24FF"/>
    <w:rsid w:val="001A3199"/>
    <w:rsid w:val="001A55C6"/>
    <w:rsid w:val="001A5DC0"/>
    <w:rsid w:val="001A7FB6"/>
    <w:rsid w:val="001B120F"/>
    <w:rsid w:val="001B4501"/>
    <w:rsid w:val="001B63B7"/>
    <w:rsid w:val="001C0233"/>
    <w:rsid w:val="001C1BFA"/>
    <w:rsid w:val="001C26B3"/>
    <w:rsid w:val="001C685D"/>
    <w:rsid w:val="001C69C8"/>
    <w:rsid w:val="001D1651"/>
    <w:rsid w:val="001D19B2"/>
    <w:rsid w:val="001D2549"/>
    <w:rsid w:val="001D6CFD"/>
    <w:rsid w:val="001E00C6"/>
    <w:rsid w:val="001E2031"/>
    <w:rsid w:val="001E3A6A"/>
    <w:rsid w:val="001F2164"/>
    <w:rsid w:val="001F7EDB"/>
    <w:rsid w:val="00200582"/>
    <w:rsid w:val="0020191C"/>
    <w:rsid w:val="00202DFD"/>
    <w:rsid w:val="002072BB"/>
    <w:rsid w:val="00207325"/>
    <w:rsid w:val="00210C0A"/>
    <w:rsid w:val="00211571"/>
    <w:rsid w:val="00214CC1"/>
    <w:rsid w:val="00220422"/>
    <w:rsid w:val="00221F72"/>
    <w:rsid w:val="00224397"/>
    <w:rsid w:val="00224694"/>
    <w:rsid w:val="002374E1"/>
    <w:rsid w:val="00241787"/>
    <w:rsid w:val="00250D93"/>
    <w:rsid w:val="00254199"/>
    <w:rsid w:val="00254F23"/>
    <w:rsid w:val="0026016F"/>
    <w:rsid w:val="00262107"/>
    <w:rsid w:val="00264937"/>
    <w:rsid w:val="002676AD"/>
    <w:rsid w:val="00271861"/>
    <w:rsid w:val="00274DC3"/>
    <w:rsid w:val="0027562F"/>
    <w:rsid w:val="00282394"/>
    <w:rsid w:val="00285267"/>
    <w:rsid w:val="002852CC"/>
    <w:rsid w:val="00290C09"/>
    <w:rsid w:val="00293062"/>
    <w:rsid w:val="00295DFB"/>
    <w:rsid w:val="002A380A"/>
    <w:rsid w:val="002A3CC2"/>
    <w:rsid w:val="002A3E99"/>
    <w:rsid w:val="002A6A33"/>
    <w:rsid w:val="002A7FBD"/>
    <w:rsid w:val="002B0571"/>
    <w:rsid w:val="002B15FA"/>
    <w:rsid w:val="002B408D"/>
    <w:rsid w:val="002C500C"/>
    <w:rsid w:val="002D0D8A"/>
    <w:rsid w:val="002D47EF"/>
    <w:rsid w:val="002E4297"/>
    <w:rsid w:val="002E5158"/>
    <w:rsid w:val="002F1905"/>
    <w:rsid w:val="002F20AD"/>
    <w:rsid w:val="002F28B4"/>
    <w:rsid w:val="002F2E87"/>
    <w:rsid w:val="002F5BC3"/>
    <w:rsid w:val="002F5EEE"/>
    <w:rsid w:val="002F7F37"/>
    <w:rsid w:val="003016E6"/>
    <w:rsid w:val="00303B9F"/>
    <w:rsid w:val="003053AB"/>
    <w:rsid w:val="003057DF"/>
    <w:rsid w:val="00311590"/>
    <w:rsid w:val="00315C47"/>
    <w:rsid w:val="0032168C"/>
    <w:rsid w:val="00326148"/>
    <w:rsid w:val="00326477"/>
    <w:rsid w:val="00331F05"/>
    <w:rsid w:val="003325BB"/>
    <w:rsid w:val="003402D9"/>
    <w:rsid w:val="00357F5A"/>
    <w:rsid w:val="003646CF"/>
    <w:rsid w:val="00366E79"/>
    <w:rsid w:val="003739DF"/>
    <w:rsid w:val="0038085E"/>
    <w:rsid w:val="0038173D"/>
    <w:rsid w:val="00387A6B"/>
    <w:rsid w:val="00390750"/>
    <w:rsid w:val="0039509E"/>
    <w:rsid w:val="003A68D5"/>
    <w:rsid w:val="003B146B"/>
    <w:rsid w:val="003B19E3"/>
    <w:rsid w:val="003B20AF"/>
    <w:rsid w:val="003B3148"/>
    <w:rsid w:val="003B5C1C"/>
    <w:rsid w:val="003C216A"/>
    <w:rsid w:val="003C3ACB"/>
    <w:rsid w:val="003C41D1"/>
    <w:rsid w:val="003C59DA"/>
    <w:rsid w:val="003D26FE"/>
    <w:rsid w:val="003D7533"/>
    <w:rsid w:val="003D7F3A"/>
    <w:rsid w:val="003E0CA3"/>
    <w:rsid w:val="003E4725"/>
    <w:rsid w:val="003F0458"/>
    <w:rsid w:val="003F785F"/>
    <w:rsid w:val="00400331"/>
    <w:rsid w:val="00401ADA"/>
    <w:rsid w:val="0040385B"/>
    <w:rsid w:val="00406431"/>
    <w:rsid w:val="00407E95"/>
    <w:rsid w:val="00413C24"/>
    <w:rsid w:val="00416454"/>
    <w:rsid w:val="00420160"/>
    <w:rsid w:val="00424BE3"/>
    <w:rsid w:val="00432968"/>
    <w:rsid w:val="00435F13"/>
    <w:rsid w:val="00442037"/>
    <w:rsid w:val="00442476"/>
    <w:rsid w:val="0044248E"/>
    <w:rsid w:val="004435A6"/>
    <w:rsid w:val="004475B1"/>
    <w:rsid w:val="004502FC"/>
    <w:rsid w:val="00450A16"/>
    <w:rsid w:val="00453D20"/>
    <w:rsid w:val="004552E7"/>
    <w:rsid w:val="00455EA4"/>
    <w:rsid w:val="00456C61"/>
    <w:rsid w:val="004612E9"/>
    <w:rsid w:val="00462EA8"/>
    <w:rsid w:val="00462EF4"/>
    <w:rsid w:val="0046653A"/>
    <w:rsid w:val="004665AD"/>
    <w:rsid w:val="00472276"/>
    <w:rsid w:val="00475C79"/>
    <w:rsid w:val="004806E5"/>
    <w:rsid w:val="0048557F"/>
    <w:rsid w:val="00485C50"/>
    <w:rsid w:val="00486AE4"/>
    <w:rsid w:val="004A00C5"/>
    <w:rsid w:val="004A0DC6"/>
    <w:rsid w:val="004A1CCC"/>
    <w:rsid w:val="004A2F94"/>
    <w:rsid w:val="004A3911"/>
    <w:rsid w:val="004A75A6"/>
    <w:rsid w:val="004B01DC"/>
    <w:rsid w:val="004B3BE6"/>
    <w:rsid w:val="004B66BD"/>
    <w:rsid w:val="004B6F42"/>
    <w:rsid w:val="004C2A9F"/>
    <w:rsid w:val="004C6265"/>
    <w:rsid w:val="004C7953"/>
    <w:rsid w:val="004C7F2A"/>
    <w:rsid w:val="004D21E4"/>
    <w:rsid w:val="004D221C"/>
    <w:rsid w:val="004D32FF"/>
    <w:rsid w:val="004D6053"/>
    <w:rsid w:val="004D6963"/>
    <w:rsid w:val="004D798C"/>
    <w:rsid w:val="004D7BCC"/>
    <w:rsid w:val="004E3957"/>
    <w:rsid w:val="004E4FEE"/>
    <w:rsid w:val="004E67B2"/>
    <w:rsid w:val="004E69DA"/>
    <w:rsid w:val="004E6B75"/>
    <w:rsid w:val="004F0D8F"/>
    <w:rsid w:val="004F1CAF"/>
    <w:rsid w:val="004F72F3"/>
    <w:rsid w:val="0050019B"/>
    <w:rsid w:val="005015F8"/>
    <w:rsid w:val="0050443B"/>
    <w:rsid w:val="0051074B"/>
    <w:rsid w:val="005143CB"/>
    <w:rsid w:val="00524BCD"/>
    <w:rsid w:val="005256F4"/>
    <w:rsid w:val="00531B00"/>
    <w:rsid w:val="005345DE"/>
    <w:rsid w:val="005378D8"/>
    <w:rsid w:val="00543112"/>
    <w:rsid w:val="00552C6F"/>
    <w:rsid w:val="00554B36"/>
    <w:rsid w:val="00554F89"/>
    <w:rsid w:val="00555A0F"/>
    <w:rsid w:val="00562FE2"/>
    <w:rsid w:val="00564E8F"/>
    <w:rsid w:val="00565D4B"/>
    <w:rsid w:val="00566826"/>
    <w:rsid w:val="0057030B"/>
    <w:rsid w:val="00570CF7"/>
    <w:rsid w:val="00571AA6"/>
    <w:rsid w:val="00572DFE"/>
    <w:rsid w:val="005739C2"/>
    <w:rsid w:val="00573E61"/>
    <w:rsid w:val="005762E2"/>
    <w:rsid w:val="00576487"/>
    <w:rsid w:val="00580BDB"/>
    <w:rsid w:val="0058183E"/>
    <w:rsid w:val="005834E2"/>
    <w:rsid w:val="00584126"/>
    <w:rsid w:val="00585B88"/>
    <w:rsid w:val="005862EE"/>
    <w:rsid w:val="00590F74"/>
    <w:rsid w:val="005A3DE0"/>
    <w:rsid w:val="005A4960"/>
    <w:rsid w:val="005A71B8"/>
    <w:rsid w:val="005B44B2"/>
    <w:rsid w:val="005B6E0F"/>
    <w:rsid w:val="005C1D3F"/>
    <w:rsid w:val="005C3D33"/>
    <w:rsid w:val="005C7218"/>
    <w:rsid w:val="005C723D"/>
    <w:rsid w:val="005D0307"/>
    <w:rsid w:val="005D088B"/>
    <w:rsid w:val="005D0B18"/>
    <w:rsid w:val="005D0F29"/>
    <w:rsid w:val="005D256B"/>
    <w:rsid w:val="005D3539"/>
    <w:rsid w:val="005D38CC"/>
    <w:rsid w:val="005D4B9C"/>
    <w:rsid w:val="005D6334"/>
    <w:rsid w:val="005D7137"/>
    <w:rsid w:val="005E27EF"/>
    <w:rsid w:val="005E3F9B"/>
    <w:rsid w:val="005E7C71"/>
    <w:rsid w:val="005F2C85"/>
    <w:rsid w:val="005F30CB"/>
    <w:rsid w:val="005F441E"/>
    <w:rsid w:val="005F57D5"/>
    <w:rsid w:val="005F627D"/>
    <w:rsid w:val="005F69E3"/>
    <w:rsid w:val="00600329"/>
    <w:rsid w:val="00602C36"/>
    <w:rsid w:val="00606526"/>
    <w:rsid w:val="00606BDC"/>
    <w:rsid w:val="00614B70"/>
    <w:rsid w:val="00615018"/>
    <w:rsid w:val="006155BA"/>
    <w:rsid w:val="00624EAF"/>
    <w:rsid w:val="00626732"/>
    <w:rsid w:val="0062688C"/>
    <w:rsid w:val="0063760F"/>
    <w:rsid w:val="006418F7"/>
    <w:rsid w:val="00641F4F"/>
    <w:rsid w:val="00642A0C"/>
    <w:rsid w:val="006445D5"/>
    <w:rsid w:val="00645ADF"/>
    <w:rsid w:val="006542A0"/>
    <w:rsid w:val="0066458C"/>
    <w:rsid w:val="00673FE4"/>
    <w:rsid w:val="00674E10"/>
    <w:rsid w:val="00677912"/>
    <w:rsid w:val="00680816"/>
    <w:rsid w:val="0068105D"/>
    <w:rsid w:val="006822EA"/>
    <w:rsid w:val="00683640"/>
    <w:rsid w:val="00684859"/>
    <w:rsid w:val="006877EA"/>
    <w:rsid w:val="00687F81"/>
    <w:rsid w:val="0069507D"/>
    <w:rsid w:val="00696297"/>
    <w:rsid w:val="006A1C82"/>
    <w:rsid w:val="006A2554"/>
    <w:rsid w:val="006A44C0"/>
    <w:rsid w:val="006B057A"/>
    <w:rsid w:val="006B55A8"/>
    <w:rsid w:val="006B6E95"/>
    <w:rsid w:val="006C0CB2"/>
    <w:rsid w:val="006C21DC"/>
    <w:rsid w:val="006C3A30"/>
    <w:rsid w:val="006C5BBE"/>
    <w:rsid w:val="006C7C00"/>
    <w:rsid w:val="006D085E"/>
    <w:rsid w:val="006D11C3"/>
    <w:rsid w:val="006D1696"/>
    <w:rsid w:val="006D2E40"/>
    <w:rsid w:val="006D3F16"/>
    <w:rsid w:val="006D411F"/>
    <w:rsid w:val="006D5033"/>
    <w:rsid w:val="006D665D"/>
    <w:rsid w:val="006E26EE"/>
    <w:rsid w:val="006E42D0"/>
    <w:rsid w:val="006E7E9F"/>
    <w:rsid w:val="006F2E90"/>
    <w:rsid w:val="006F7E90"/>
    <w:rsid w:val="007016C2"/>
    <w:rsid w:val="00701A06"/>
    <w:rsid w:val="0070494C"/>
    <w:rsid w:val="0070504E"/>
    <w:rsid w:val="00706CE6"/>
    <w:rsid w:val="0071008D"/>
    <w:rsid w:val="0071436F"/>
    <w:rsid w:val="0071550F"/>
    <w:rsid w:val="00727CDA"/>
    <w:rsid w:val="007307E2"/>
    <w:rsid w:val="00735B12"/>
    <w:rsid w:val="00736F40"/>
    <w:rsid w:val="00741104"/>
    <w:rsid w:val="00741F4D"/>
    <w:rsid w:val="00743798"/>
    <w:rsid w:val="007447A3"/>
    <w:rsid w:val="00756476"/>
    <w:rsid w:val="00756E11"/>
    <w:rsid w:val="00760077"/>
    <w:rsid w:val="007635F6"/>
    <w:rsid w:val="00766955"/>
    <w:rsid w:val="00774003"/>
    <w:rsid w:val="0077434F"/>
    <w:rsid w:val="00775359"/>
    <w:rsid w:val="007845FF"/>
    <w:rsid w:val="00795773"/>
    <w:rsid w:val="007A0279"/>
    <w:rsid w:val="007A0CE8"/>
    <w:rsid w:val="007A135A"/>
    <w:rsid w:val="007A14C0"/>
    <w:rsid w:val="007A20FD"/>
    <w:rsid w:val="007A3813"/>
    <w:rsid w:val="007A51BC"/>
    <w:rsid w:val="007B05C8"/>
    <w:rsid w:val="007B221F"/>
    <w:rsid w:val="007B4856"/>
    <w:rsid w:val="007B6EB2"/>
    <w:rsid w:val="007B76AC"/>
    <w:rsid w:val="007C25FE"/>
    <w:rsid w:val="007C3C76"/>
    <w:rsid w:val="007D4648"/>
    <w:rsid w:val="007E287E"/>
    <w:rsid w:val="007E79F1"/>
    <w:rsid w:val="007F0EAF"/>
    <w:rsid w:val="007F129B"/>
    <w:rsid w:val="007F3D7F"/>
    <w:rsid w:val="007F7F02"/>
    <w:rsid w:val="008025F9"/>
    <w:rsid w:val="00803440"/>
    <w:rsid w:val="008057D6"/>
    <w:rsid w:val="0080610B"/>
    <w:rsid w:val="00807670"/>
    <w:rsid w:val="008077DC"/>
    <w:rsid w:val="008101A1"/>
    <w:rsid w:val="00810DE0"/>
    <w:rsid w:val="00817A65"/>
    <w:rsid w:val="00826C09"/>
    <w:rsid w:val="008318E4"/>
    <w:rsid w:val="00831F51"/>
    <w:rsid w:val="00834F2A"/>
    <w:rsid w:val="008374BE"/>
    <w:rsid w:val="0083783C"/>
    <w:rsid w:val="00841E37"/>
    <w:rsid w:val="008421D7"/>
    <w:rsid w:val="0084327A"/>
    <w:rsid w:val="00843AE2"/>
    <w:rsid w:val="00843FBB"/>
    <w:rsid w:val="00844C58"/>
    <w:rsid w:val="00844F20"/>
    <w:rsid w:val="00851ED5"/>
    <w:rsid w:val="00852345"/>
    <w:rsid w:val="00853D06"/>
    <w:rsid w:val="00855A15"/>
    <w:rsid w:val="00860D34"/>
    <w:rsid w:val="00865589"/>
    <w:rsid w:val="008658F8"/>
    <w:rsid w:val="00867740"/>
    <w:rsid w:val="008768CB"/>
    <w:rsid w:val="00882F23"/>
    <w:rsid w:val="0088349B"/>
    <w:rsid w:val="008873EC"/>
    <w:rsid w:val="008914C8"/>
    <w:rsid w:val="00894977"/>
    <w:rsid w:val="00894A88"/>
    <w:rsid w:val="0089595F"/>
    <w:rsid w:val="00896706"/>
    <w:rsid w:val="0089703B"/>
    <w:rsid w:val="008A193B"/>
    <w:rsid w:val="008A3AFC"/>
    <w:rsid w:val="008A5864"/>
    <w:rsid w:val="008B2088"/>
    <w:rsid w:val="008B3A0E"/>
    <w:rsid w:val="008B3B3C"/>
    <w:rsid w:val="008B5DD1"/>
    <w:rsid w:val="008C1B90"/>
    <w:rsid w:val="008C2807"/>
    <w:rsid w:val="008C569C"/>
    <w:rsid w:val="008C6C3A"/>
    <w:rsid w:val="008D2C16"/>
    <w:rsid w:val="008E2C07"/>
    <w:rsid w:val="008E37FE"/>
    <w:rsid w:val="008F5DC2"/>
    <w:rsid w:val="00900F26"/>
    <w:rsid w:val="00903749"/>
    <w:rsid w:val="009046AF"/>
    <w:rsid w:val="009073C7"/>
    <w:rsid w:val="009110DA"/>
    <w:rsid w:val="00915C32"/>
    <w:rsid w:val="00924D91"/>
    <w:rsid w:val="009300CB"/>
    <w:rsid w:val="00930903"/>
    <w:rsid w:val="00934D4D"/>
    <w:rsid w:val="00935E7D"/>
    <w:rsid w:val="009440CF"/>
    <w:rsid w:val="0094422E"/>
    <w:rsid w:val="00950D25"/>
    <w:rsid w:val="00952CD8"/>
    <w:rsid w:val="009578E8"/>
    <w:rsid w:val="00957FA5"/>
    <w:rsid w:val="00960119"/>
    <w:rsid w:val="00960301"/>
    <w:rsid w:val="009613C9"/>
    <w:rsid w:val="009622D3"/>
    <w:rsid w:val="00962D2F"/>
    <w:rsid w:val="009653BF"/>
    <w:rsid w:val="00967433"/>
    <w:rsid w:val="00972618"/>
    <w:rsid w:val="009741D8"/>
    <w:rsid w:val="00977CE5"/>
    <w:rsid w:val="00980946"/>
    <w:rsid w:val="009817F3"/>
    <w:rsid w:val="00984EC6"/>
    <w:rsid w:val="00987290"/>
    <w:rsid w:val="009931D7"/>
    <w:rsid w:val="0099551A"/>
    <w:rsid w:val="00995983"/>
    <w:rsid w:val="00996C8D"/>
    <w:rsid w:val="009A05E0"/>
    <w:rsid w:val="009A2CC6"/>
    <w:rsid w:val="009A6D3B"/>
    <w:rsid w:val="009B0A6F"/>
    <w:rsid w:val="009B162D"/>
    <w:rsid w:val="009B1F7E"/>
    <w:rsid w:val="009B2A00"/>
    <w:rsid w:val="009B3362"/>
    <w:rsid w:val="009B43B8"/>
    <w:rsid w:val="009B4D1F"/>
    <w:rsid w:val="009B60EA"/>
    <w:rsid w:val="009B63E3"/>
    <w:rsid w:val="009B6F99"/>
    <w:rsid w:val="009C0C6B"/>
    <w:rsid w:val="009C5332"/>
    <w:rsid w:val="009D0296"/>
    <w:rsid w:val="009D09B0"/>
    <w:rsid w:val="009D184D"/>
    <w:rsid w:val="009D4A13"/>
    <w:rsid w:val="009D4BED"/>
    <w:rsid w:val="009D56B6"/>
    <w:rsid w:val="009E2AD5"/>
    <w:rsid w:val="009E3D91"/>
    <w:rsid w:val="009F1130"/>
    <w:rsid w:val="009F53BB"/>
    <w:rsid w:val="00A00D65"/>
    <w:rsid w:val="00A01A94"/>
    <w:rsid w:val="00A04A4D"/>
    <w:rsid w:val="00A04F98"/>
    <w:rsid w:val="00A1320F"/>
    <w:rsid w:val="00A13CB1"/>
    <w:rsid w:val="00A16DD9"/>
    <w:rsid w:val="00A17523"/>
    <w:rsid w:val="00A33038"/>
    <w:rsid w:val="00A370FB"/>
    <w:rsid w:val="00A4203D"/>
    <w:rsid w:val="00A53949"/>
    <w:rsid w:val="00A56D13"/>
    <w:rsid w:val="00A57DE2"/>
    <w:rsid w:val="00A60A0C"/>
    <w:rsid w:val="00A6240B"/>
    <w:rsid w:val="00A6380F"/>
    <w:rsid w:val="00A65CAE"/>
    <w:rsid w:val="00A66408"/>
    <w:rsid w:val="00A71621"/>
    <w:rsid w:val="00A718AA"/>
    <w:rsid w:val="00A757C3"/>
    <w:rsid w:val="00A915F3"/>
    <w:rsid w:val="00A9449E"/>
    <w:rsid w:val="00A96A4A"/>
    <w:rsid w:val="00A97A0D"/>
    <w:rsid w:val="00AA04F6"/>
    <w:rsid w:val="00AA1670"/>
    <w:rsid w:val="00AA25C4"/>
    <w:rsid w:val="00AA32A8"/>
    <w:rsid w:val="00AA3FDB"/>
    <w:rsid w:val="00AA4025"/>
    <w:rsid w:val="00AB00B3"/>
    <w:rsid w:val="00AB2E4C"/>
    <w:rsid w:val="00AC2F6A"/>
    <w:rsid w:val="00AC4D94"/>
    <w:rsid w:val="00AC7749"/>
    <w:rsid w:val="00AD50EA"/>
    <w:rsid w:val="00AE0043"/>
    <w:rsid w:val="00AE1C52"/>
    <w:rsid w:val="00AE423E"/>
    <w:rsid w:val="00AE78A9"/>
    <w:rsid w:val="00AF1E4F"/>
    <w:rsid w:val="00AF4DF5"/>
    <w:rsid w:val="00B0117C"/>
    <w:rsid w:val="00B02EB7"/>
    <w:rsid w:val="00B03F50"/>
    <w:rsid w:val="00B175F4"/>
    <w:rsid w:val="00B2040A"/>
    <w:rsid w:val="00B263E7"/>
    <w:rsid w:val="00B26C5A"/>
    <w:rsid w:val="00B30F05"/>
    <w:rsid w:val="00B34CDA"/>
    <w:rsid w:val="00B35260"/>
    <w:rsid w:val="00B369EA"/>
    <w:rsid w:val="00B41B46"/>
    <w:rsid w:val="00B42427"/>
    <w:rsid w:val="00B5032B"/>
    <w:rsid w:val="00B54E15"/>
    <w:rsid w:val="00B55C82"/>
    <w:rsid w:val="00B56755"/>
    <w:rsid w:val="00B731C6"/>
    <w:rsid w:val="00B76FC9"/>
    <w:rsid w:val="00B8194F"/>
    <w:rsid w:val="00B83D85"/>
    <w:rsid w:val="00B83EB8"/>
    <w:rsid w:val="00B84DD3"/>
    <w:rsid w:val="00B869C7"/>
    <w:rsid w:val="00B901D7"/>
    <w:rsid w:val="00B92AD8"/>
    <w:rsid w:val="00B96A50"/>
    <w:rsid w:val="00BA08D1"/>
    <w:rsid w:val="00BB0646"/>
    <w:rsid w:val="00BB16BF"/>
    <w:rsid w:val="00BB252E"/>
    <w:rsid w:val="00BB36BA"/>
    <w:rsid w:val="00BB3A27"/>
    <w:rsid w:val="00BB3B50"/>
    <w:rsid w:val="00BB4FBC"/>
    <w:rsid w:val="00BC2725"/>
    <w:rsid w:val="00BC6E6F"/>
    <w:rsid w:val="00BC7B1A"/>
    <w:rsid w:val="00BD4B94"/>
    <w:rsid w:val="00BE05F6"/>
    <w:rsid w:val="00BE1DE3"/>
    <w:rsid w:val="00BE5761"/>
    <w:rsid w:val="00BE783B"/>
    <w:rsid w:val="00BF1FE3"/>
    <w:rsid w:val="00BF247E"/>
    <w:rsid w:val="00C00728"/>
    <w:rsid w:val="00C00BBC"/>
    <w:rsid w:val="00C02E28"/>
    <w:rsid w:val="00C04F3D"/>
    <w:rsid w:val="00C07990"/>
    <w:rsid w:val="00C07AFF"/>
    <w:rsid w:val="00C10CF9"/>
    <w:rsid w:val="00C160CE"/>
    <w:rsid w:val="00C309D0"/>
    <w:rsid w:val="00C30F29"/>
    <w:rsid w:val="00C3121F"/>
    <w:rsid w:val="00C318B6"/>
    <w:rsid w:val="00C36189"/>
    <w:rsid w:val="00C444C4"/>
    <w:rsid w:val="00C46566"/>
    <w:rsid w:val="00C524C6"/>
    <w:rsid w:val="00C52C57"/>
    <w:rsid w:val="00C54129"/>
    <w:rsid w:val="00C54486"/>
    <w:rsid w:val="00C5656E"/>
    <w:rsid w:val="00C57B06"/>
    <w:rsid w:val="00C61C9B"/>
    <w:rsid w:val="00C64E06"/>
    <w:rsid w:val="00C70E04"/>
    <w:rsid w:val="00C717CC"/>
    <w:rsid w:val="00C72485"/>
    <w:rsid w:val="00C75F41"/>
    <w:rsid w:val="00C7743C"/>
    <w:rsid w:val="00C80E31"/>
    <w:rsid w:val="00C81B0E"/>
    <w:rsid w:val="00C82A93"/>
    <w:rsid w:val="00C8329D"/>
    <w:rsid w:val="00C8434A"/>
    <w:rsid w:val="00C867E3"/>
    <w:rsid w:val="00C8683E"/>
    <w:rsid w:val="00C946AA"/>
    <w:rsid w:val="00C9625F"/>
    <w:rsid w:val="00CA3C09"/>
    <w:rsid w:val="00CB05F7"/>
    <w:rsid w:val="00CB1191"/>
    <w:rsid w:val="00CC231E"/>
    <w:rsid w:val="00CC3594"/>
    <w:rsid w:val="00CC681D"/>
    <w:rsid w:val="00CD36D9"/>
    <w:rsid w:val="00CD4D98"/>
    <w:rsid w:val="00CE318B"/>
    <w:rsid w:val="00CE6D14"/>
    <w:rsid w:val="00CF1EED"/>
    <w:rsid w:val="00CF249E"/>
    <w:rsid w:val="00D0042A"/>
    <w:rsid w:val="00D01B54"/>
    <w:rsid w:val="00D10CE6"/>
    <w:rsid w:val="00D1133C"/>
    <w:rsid w:val="00D120F2"/>
    <w:rsid w:val="00D12DFA"/>
    <w:rsid w:val="00D2026D"/>
    <w:rsid w:val="00D22FA4"/>
    <w:rsid w:val="00D26098"/>
    <w:rsid w:val="00D35FA1"/>
    <w:rsid w:val="00D40500"/>
    <w:rsid w:val="00D43A15"/>
    <w:rsid w:val="00D44230"/>
    <w:rsid w:val="00D44CAA"/>
    <w:rsid w:val="00D44DD2"/>
    <w:rsid w:val="00D45E19"/>
    <w:rsid w:val="00D50435"/>
    <w:rsid w:val="00D51561"/>
    <w:rsid w:val="00D5238D"/>
    <w:rsid w:val="00D60CDA"/>
    <w:rsid w:val="00D62A1B"/>
    <w:rsid w:val="00D6409D"/>
    <w:rsid w:val="00D73380"/>
    <w:rsid w:val="00D73C73"/>
    <w:rsid w:val="00D805C2"/>
    <w:rsid w:val="00D85DAC"/>
    <w:rsid w:val="00D87913"/>
    <w:rsid w:val="00D87D38"/>
    <w:rsid w:val="00D908A8"/>
    <w:rsid w:val="00DA0638"/>
    <w:rsid w:val="00DA212E"/>
    <w:rsid w:val="00DA2D2C"/>
    <w:rsid w:val="00DA65D4"/>
    <w:rsid w:val="00DB0249"/>
    <w:rsid w:val="00DB0700"/>
    <w:rsid w:val="00DB5E4C"/>
    <w:rsid w:val="00DB70F1"/>
    <w:rsid w:val="00DB7517"/>
    <w:rsid w:val="00DC4923"/>
    <w:rsid w:val="00DC7C30"/>
    <w:rsid w:val="00DD0218"/>
    <w:rsid w:val="00DD03A1"/>
    <w:rsid w:val="00DE02D4"/>
    <w:rsid w:val="00DE3690"/>
    <w:rsid w:val="00DE3EDA"/>
    <w:rsid w:val="00DE4490"/>
    <w:rsid w:val="00DE65E7"/>
    <w:rsid w:val="00DE720E"/>
    <w:rsid w:val="00DE7DF9"/>
    <w:rsid w:val="00DF326F"/>
    <w:rsid w:val="00DF5B88"/>
    <w:rsid w:val="00DF69DB"/>
    <w:rsid w:val="00E074ED"/>
    <w:rsid w:val="00E14BB6"/>
    <w:rsid w:val="00E17727"/>
    <w:rsid w:val="00E2257C"/>
    <w:rsid w:val="00E22F1E"/>
    <w:rsid w:val="00E2330F"/>
    <w:rsid w:val="00E23B98"/>
    <w:rsid w:val="00E24C5B"/>
    <w:rsid w:val="00E31D5C"/>
    <w:rsid w:val="00E32942"/>
    <w:rsid w:val="00E3436C"/>
    <w:rsid w:val="00E35BC3"/>
    <w:rsid w:val="00E3723A"/>
    <w:rsid w:val="00E47B54"/>
    <w:rsid w:val="00E5156E"/>
    <w:rsid w:val="00E52C28"/>
    <w:rsid w:val="00E625FD"/>
    <w:rsid w:val="00E64356"/>
    <w:rsid w:val="00E66858"/>
    <w:rsid w:val="00E726A0"/>
    <w:rsid w:val="00E7542A"/>
    <w:rsid w:val="00E75B84"/>
    <w:rsid w:val="00E75C91"/>
    <w:rsid w:val="00E84008"/>
    <w:rsid w:val="00E90A8F"/>
    <w:rsid w:val="00E90F54"/>
    <w:rsid w:val="00E93C19"/>
    <w:rsid w:val="00E9569F"/>
    <w:rsid w:val="00E978E6"/>
    <w:rsid w:val="00EA0DBA"/>
    <w:rsid w:val="00EA4D9B"/>
    <w:rsid w:val="00EA6AAE"/>
    <w:rsid w:val="00EB4DD3"/>
    <w:rsid w:val="00EB50AE"/>
    <w:rsid w:val="00EC28BC"/>
    <w:rsid w:val="00EC4B1F"/>
    <w:rsid w:val="00ED4B65"/>
    <w:rsid w:val="00ED63E5"/>
    <w:rsid w:val="00EE2A7F"/>
    <w:rsid w:val="00EE3797"/>
    <w:rsid w:val="00EE4468"/>
    <w:rsid w:val="00EE6057"/>
    <w:rsid w:val="00EE756B"/>
    <w:rsid w:val="00EF0ACF"/>
    <w:rsid w:val="00EF1326"/>
    <w:rsid w:val="00EF2921"/>
    <w:rsid w:val="00EF5163"/>
    <w:rsid w:val="00F05A5D"/>
    <w:rsid w:val="00F07EE1"/>
    <w:rsid w:val="00F1013D"/>
    <w:rsid w:val="00F11A33"/>
    <w:rsid w:val="00F14EA4"/>
    <w:rsid w:val="00F22144"/>
    <w:rsid w:val="00F23332"/>
    <w:rsid w:val="00F40204"/>
    <w:rsid w:val="00F40955"/>
    <w:rsid w:val="00F40CB8"/>
    <w:rsid w:val="00F4189C"/>
    <w:rsid w:val="00F44F14"/>
    <w:rsid w:val="00F53A21"/>
    <w:rsid w:val="00F53A50"/>
    <w:rsid w:val="00F5410B"/>
    <w:rsid w:val="00F567A8"/>
    <w:rsid w:val="00F56B88"/>
    <w:rsid w:val="00F6032C"/>
    <w:rsid w:val="00F63BDF"/>
    <w:rsid w:val="00F649A3"/>
    <w:rsid w:val="00F71BA1"/>
    <w:rsid w:val="00F7518A"/>
    <w:rsid w:val="00F77B46"/>
    <w:rsid w:val="00F8004A"/>
    <w:rsid w:val="00F80EA9"/>
    <w:rsid w:val="00F8565E"/>
    <w:rsid w:val="00F87F17"/>
    <w:rsid w:val="00F96BB6"/>
    <w:rsid w:val="00FA35E5"/>
    <w:rsid w:val="00FA623C"/>
    <w:rsid w:val="00FB11C2"/>
    <w:rsid w:val="00FB67A4"/>
    <w:rsid w:val="00FB783D"/>
    <w:rsid w:val="00FC4C19"/>
    <w:rsid w:val="00FC5722"/>
    <w:rsid w:val="00FC720D"/>
    <w:rsid w:val="00FD041C"/>
    <w:rsid w:val="00FD645F"/>
    <w:rsid w:val="00FD7EC5"/>
    <w:rsid w:val="00FE0834"/>
    <w:rsid w:val="00FE2B31"/>
    <w:rsid w:val="00FE73AB"/>
    <w:rsid w:val="00FF1170"/>
    <w:rsid w:val="00FF39A8"/>
    <w:rsid w:val="00FF4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8B3BA"/>
  <w15:docId w15:val="{0FB94DF6-D0C4-4574-9487-D52A7B1DE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0C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618"/>
  </w:style>
  <w:style w:type="paragraph" w:styleId="Footer">
    <w:name w:val="footer"/>
    <w:basedOn w:val="Normal"/>
    <w:link w:val="FooterChar"/>
    <w:uiPriority w:val="99"/>
    <w:unhideWhenUsed/>
    <w:rsid w:val="00972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618"/>
  </w:style>
  <w:style w:type="paragraph" w:styleId="BalloonText">
    <w:name w:val="Balloon Text"/>
    <w:basedOn w:val="Normal"/>
    <w:link w:val="BalloonTextChar"/>
    <w:uiPriority w:val="99"/>
    <w:semiHidden/>
    <w:unhideWhenUsed/>
    <w:rsid w:val="009726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618"/>
    <w:rPr>
      <w:rFonts w:ascii="Tahoma" w:hAnsi="Tahoma" w:cs="Tahoma"/>
      <w:sz w:val="16"/>
      <w:szCs w:val="16"/>
    </w:rPr>
  </w:style>
  <w:style w:type="character" w:styleId="Hyperlink">
    <w:name w:val="Hyperlink"/>
    <w:basedOn w:val="DefaultParagraphFont"/>
    <w:uiPriority w:val="99"/>
    <w:unhideWhenUsed/>
    <w:rsid w:val="00972618"/>
    <w:rPr>
      <w:color w:val="0000FF" w:themeColor="hyperlink"/>
      <w:u w:val="single"/>
    </w:rPr>
  </w:style>
  <w:style w:type="paragraph" w:styleId="NoSpacing">
    <w:name w:val="No Spacing"/>
    <w:uiPriority w:val="1"/>
    <w:qFormat/>
    <w:rsid w:val="00F44F14"/>
    <w:pPr>
      <w:spacing w:after="0" w:line="240" w:lineRule="auto"/>
    </w:pPr>
  </w:style>
  <w:style w:type="paragraph" w:styleId="ListParagraph">
    <w:name w:val="List Paragraph"/>
    <w:basedOn w:val="Normal"/>
    <w:uiPriority w:val="34"/>
    <w:qFormat/>
    <w:rsid w:val="00AC77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31685">
      <w:bodyDiv w:val="1"/>
      <w:marLeft w:val="0"/>
      <w:marRight w:val="0"/>
      <w:marTop w:val="0"/>
      <w:marBottom w:val="0"/>
      <w:divBdr>
        <w:top w:val="none" w:sz="0" w:space="0" w:color="auto"/>
        <w:left w:val="none" w:sz="0" w:space="0" w:color="auto"/>
        <w:bottom w:val="none" w:sz="0" w:space="0" w:color="auto"/>
        <w:right w:val="none" w:sz="0" w:space="0" w:color="auto"/>
      </w:divBdr>
    </w:div>
    <w:div w:id="557860383">
      <w:bodyDiv w:val="1"/>
      <w:marLeft w:val="0"/>
      <w:marRight w:val="0"/>
      <w:marTop w:val="0"/>
      <w:marBottom w:val="0"/>
      <w:divBdr>
        <w:top w:val="none" w:sz="0" w:space="0" w:color="auto"/>
        <w:left w:val="none" w:sz="0" w:space="0" w:color="auto"/>
        <w:bottom w:val="none" w:sz="0" w:space="0" w:color="auto"/>
        <w:right w:val="none" w:sz="0" w:space="0" w:color="auto"/>
      </w:divBdr>
    </w:div>
    <w:div w:id="63846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D5881-6B83-43FC-B56D-7A46B7E4F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 Duncan</cp:lastModifiedBy>
  <cp:revision>2</cp:revision>
  <cp:lastPrinted>2024-07-11T00:28:00Z</cp:lastPrinted>
  <dcterms:created xsi:type="dcterms:W3CDTF">2025-10-07T19:43:00Z</dcterms:created>
  <dcterms:modified xsi:type="dcterms:W3CDTF">2025-10-07T19:43:00Z</dcterms:modified>
</cp:coreProperties>
</file>