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Luke 9:1</w:t>
      </w:r>
    </w:p>
    <w:p w:rsidR="00000000" w:rsidDel="00000000" w:rsidP="00000000" w:rsidRDefault="00000000" w:rsidRPr="00000000" w14:paraId="00000002">
      <w:pPr>
        <w:rPr/>
      </w:pPr>
      <w:r w:rsidDel="00000000" w:rsidR="00000000" w:rsidRPr="00000000">
        <w:rPr>
          <w:i w:val="1"/>
          <w:rtl w:val="0"/>
        </w:rPr>
        <w:t xml:space="preserve"> “1 And He called the twelve together, and gave them</w:t>
      </w:r>
      <w:r w:rsidDel="00000000" w:rsidR="00000000" w:rsidRPr="00000000">
        <w:rPr>
          <w:b w:val="1"/>
          <w:i w:val="1"/>
          <w:rtl w:val="0"/>
        </w:rPr>
        <w:t xml:space="preserve"> power</w:t>
      </w:r>
      <w:r w:rsidDel="00000000" w:rsidR="00000000" w:rsidRPr="00000000">
        <w:rPr>
          <w:i w:val="1"/>
          <w:rtl w:val="0"/>
        </w:rPr>
        <w:t xml:space="preserve"> (δύναμις dýnamis) and </w:t>
      </w:r>
      <w:r w:rsidDel="00000000" w:rsidR="00000000" w:rsidRPr="00000000">
        <w:rPr>
          <w:b w:val="1"/>
          <w:i w:val="1"/>
          <w:rtl w:val="0"/>
        </w:rPr>
        <w:t xml:space="preserve">authority</w:t>
      </w:r>
      <w:r w:rsidDel="00000000" w:rsidR="00000000" w:rsidRPr="00000000">
        <w:rPr>
          <w:i w:val="1"/>
          <w:rtl w:val="0"/>
        </w:rPr>
        <w:t xml:space="preserve"> (ἐξουσία exousía) over </w:t>
      </w:r>
      <w:r w:rsidDel="00000000" w:rsidR="00000000" w:rsidRPr="00000000">
        <w:rPr>
          <w:b w:val="1"/>
          <w:i w:val="1"/>
          <w:rtl w:val="0"/>
        </w:rPr>
        <w:t xml:space="preserve">all </w:t>
      </w:r>
      <w:r w:rsidDel="00000000" w:rsidR="00000000" w:rsidRPr="00000000">
        <w:rPr>
          <w:i w:val="1"/>
          <w:rtl w:val="0"/>
        </w:rPr>
        <w:t xml:space="preserve">the demons and to heal diseases.”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2 Avenues Jesus operated through in healing, deliverance </w:t>
      </w:r>
    </w:p>
    <w:p w:rsidR="00000000" w:rsidDel="00000000" w:rsidP="00000000" w:rsidRDefault="00000000" w:rsidRPr="00000000" w14:paraId="00000005">
      <w:pPr>
        <w:rPr/>
      </w:pPr>
      <w:r w:rsidDel="00000000" w:rsidR="00000000" w:rsidRPr="00000000">
        <w:rPr>
          <w:rtl w:val="0"/>
        </w:rPr>
        <w:t xml:space="preserve">1. Power </w:t>
      </w:r>
    </w:p>
    <w:p w:rsidR="00000000" w:rsidDel="00000000" w:rsidP="00000000" w:rsidRDefault="00000000" w:rsidRPr="00000000" w14:paraId="00000006">
      <w:pPr>
        <w:rPr/>
      </w:pPr>
      <w:r w:rsidDel="00000000" w:rsidR="00000000" w:rsidRPr="00000000">
        <w:rPr>
          <w:rtl w:val="0"/>
        </w:rPr>
        <w:t xml:space="preserve">2. Authority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Remember, Jesus is the model, the standard - not your favorite ministry</w:t>
      </w:r>
    </w:p>
    <w:p w:rsidR="00000000" w:rsidDel="00000000" w:rsidP="00000000" w:rsidRDefault="00000000" w:rsidRPr="00000000" w14:paraId="00000009">
      <w:pPr>
        <w:numPr>
          <w:ilvl w:val="0"/>
          <w:numId w:val="11"/>
        </w:numPr>
        <w:ind w:left="720" w:hanging="360"/>
      </w:pPr>
      <w:r w:rsidDel="00000000" w:rsidR="00000000" w:rsidRPr="00000000">
        <w:rPr>
          <w:rtl w:val="0"/>
        </w:rPr>
        <w:t xml:space="preserve">He did both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before="60" w:line="216" w:lineRule="auto"/>
        <w:rPr>
          <w:b w:val="1"/>
        </w:rPr>
      </w:pPr>
      <w:r w:rsidDel="00000000" w:rsidR="00000000" w:rsidRPr="00000000">
        <w:rPr>
          <w:b w:val="1"/>
          <w:rtl w:val="0"/>
        </w:rPr>
        <w:t xml:space="preserve">His Baptism and After</w:t>
      </w:r>
    </w:p>
    <w:p w:rsidR="00000000" w:rsidDel="00000000" w:rsidP="00000000" w:rsidRDefault="00000000" w:rsidRPr="00000000" w14:paraId="0000000C">
      <w:pPr>
        <w:spacing w:before="60" w:line="216" w:lineRule="auto"/>
        <w:rPr/>
      </w:pPr>
      <w:r w:rsidDel="00000000" w:rsidR="00000000" w:rsidRPr="00000000">
        <w:rPr>
          <w:b w:val="1"/>
          <w:rtl w:val="0"/>
        </w:rPr>
        <w:t xml:space="preserve">Luke 4:14</w:t>
      </w:r>
      <w:r w:rsidDel="00000000" w:rsidR="00000000" w:rsidRPr="00000000">
        <w:rPr>
          <w:rtl w:val="0"/>
        </w:rPr>
        <w:t xml:space="preserve"> - 14 And Jesus returned to Galilee in the power (dynamis) of the Spirit, and news about Him spread through all the surrounding district.</w:t>
      </w:r>
    </w:p>
    <w:p w:rsidR="00000000" w:rsidDel="00000000" w:rsidP="00000000" w:rsidRDefault="00000000" w:rsidRPr="00000000" w14:paraId="0000000D">
      <w:pPr>
        <w:numPr>
          <w:ilvl w:val="0"/>
          <w:numId w:val="12"/>
        </w:numPr>
        <w:ind w:left="720" w:hanging="360"/>
      </w:pPr>
      <w:r w:rsidDel="00000000" w:rsidR="00000000" w:rsidRPr="00000000">
        <w:rPr>
          <w:rtl w:val="0"/>
        </w:rPr>
        <w:t xml:space="preserve">V 32 - Authority</w:t>
      </w:r>
    </w:p>
    <w:p w:rsidR="00000000" w:rsidDel="00000000" w:rsidP="00000000" w:rsidRDefault="00000000" w:rsidRPr="00000000" w14:paraId="0000000E">
      <w:pPr>
        <w:numPr>
          <w:ilvl w:val="0"/>
          <w:numId w:val="12"/>
        </w:numPr>
        <w:ind w:left="720" w:hanging="360"/>
      </w:pPr>
      <w:r w:rsidDel="00000000" w:rsidR="00000000" w:rsidRPr="00000000">
        <w:rPr>
          <w:rtl w:val="0"/>
        </w:rPr>
        <w:t xml:space="preserve">V 36 - And amazement came upon them all, and they began talking with one another saying, “What is this message? For with authority (exousia) and power (dynamis) He commands the unclean spirits and they come out.”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So There Exists a Spectrum</w:t>
      </w:r>
    </w:p>
    <w:p w:rsidR="00000000" w:rsidDel="00000000" w:rsidP="00000000" w:rsidRDefault="00000000" w:rsidRPr="00000000" w14:paraId="00000011">
      <w:pPr>
        <w:numPr>
          <w:ilvl w:val="0"/>
          <w:numId w:val="9"/>
        </w:numPr>
        <w:ind w:left="720" w:hanging="360"/>
      </w:pPr>
      <w:r w:rsidDel="00000000" w:rsidR="00000000" w:rsidRPr="00000000">
        <w:rPr>
          <w:rtl w:val="0"/>
        </w:rPr>
        <w:t xml:space="preserve">“Camps” tend to park on one end of the spectrum more, based on personal revelation. Weakness is not with the power or authority itself but with a particular camp’s emphasis on them.</w:t>
      </w:r>
    </w:p>
    <w:p w:rsidR="00000000" w:rsidDel="00000000" w:rsidP="00000000" w:rsidRDefault="00000000" w:rsidRPr="00000000" w14:paraId="00000012">
      <w:pPr>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sz w:val="26"/>
                <w:szCs w:val="26"/>
              </w:rPr>
            </w:pPr>
            <w:r w:rsidDel="00000000" w:rsidR="00000000" w:rsidRPr="00000000">
              <w:rPr>
                <w:b w:val="1"/>
                <w:sz w:val="26"/>
                <w:szCs w:val="26"/>
                <w:rtl w:val="0"/>
              </w:rPr>
              <w:t xml:space="preserve">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sz w:val="26"/>
                <w:szCs w:val="26"/>
              </w:rPr>
            </w:pPr>
            <w:r w:rsidDel="00000000" w:rsidR="00000000" w:rsidRPr="00000000">
              <w:rPr>
                <w:b w:val="1"/>
                <w:sz w:val="26"/>
                <w:szCs w:val="26"/>
                <w:rtl w:val="0"/>
              </w:rPr>
              <w:t xml:space="preserve">AUTHORITY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b w:val="1"/>
                <w:rtl w:val="0"/>
              </w:rPr>
              <w:t xml:space="preserve">Strengths:</w:t>
            </w:r>
            <w:r w:rsidDel="00000000" w:rsidR="00000000" w:rsidRPr="00000000">
              <w:rPr>
                <w:rtl w:val="0"/>
              </w:rPr>
              <w:t xml:space="preserve"> dependence, efficiency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sz w:val="66"/>
                <w:szCs w:val="66"/>
              </w:rPr>
            </w:pPr>
            <w:r w:rsidDel="00000000" w:rsidR="00000000" w:rsidRPr="00000000">
              <w:rPr>
                <w:rFonts w:ascii="Cardo" w:cs="Cardo" w:eastAsia="Cardo" w:hAnsi="Cardo"/>
                <w:sz w:val="66"/>
                <w:szCs w:val="6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b w:val="1"/>
                <w:rtl w:val="0"/>
              </w:rPr>
              <w:t xml:space="preserve">Strengths:</w:t>
            </w:r>
            <w:r w:rsidDel="00000000" w:rsidR="00000000" w:rsidRPr="00000000">
              <w:rPr>
                <w:rtl w:val="0"/>
              </w:rPr>
              <w:t xml:space="preserve"> not “atmosphere” dependent, solid foundation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b w:val="1"/>
                <w:rtl w:val="0"/>
              </w:rPr>
              <w:t xml:space="preserve">Weaknesses:</w:t>
            </w:r>
            <w:r w:rsidDel="00000000" w:rsidR="00000000" w:rsidRPr="00000000">
              <w:rPr>
                <w:rtl w:val="0"/>
              </w:rPr>
              <w:t xml:space="preserve"> if there’s no sense of moving, frozen, some have to get lost into church for anything to happen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pPr>
            <w:r w:rsidDel="00000000" w:rsidR="00000000" w:rsidRPr="00000000">
              <w:rPr>
                <w:rtl w:val="0"/>
              </w:rPr>
              <w:t xml:space="preserve">SPECTRUM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b w:val="1"/>
                <w:rtl w:val="0"/>
              </w:rPr>
              <w:t xml:space="preserve">Weaknesses: </w:t>
            </w:r>
            <w:r w:rsidDel="00000000" w:rsidR="00000000" w:rsidRPr="00000000">
              <w:rPr>
                <w:rtl w:val="0"/>
              </w:rPr>
              <w:t xml:space="preserve">some things don’t budge, can become rigorous/legalistic</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The end goal is not to just be in the</w:t>
      </w:r>
      <w:r w:rsidDel="00000000" w:rsidR="00000000" w:rsidRPr="00000000">
        <w:rPr>
          <w:b w:val="1"/>
          <w:rtl w:val="0"/>
        </w:rPr>
        <w:t xml:space="preserve"> right camp</w:t>
      </w:r>
      <w:r w:rsidDel="00000000" w:rsidR="00000000" w:rsidRPr="00000000">
        <w:rPr>
          <w:rtl w:val="0"/>
        </w:rPr>
        <w:t xml:space="preserve"> but to </w:t>
      </w:r>
      <w:r w:rsidDel="00000000" w:rsidR="00000000" w:rsidRPr="00000000">
        <w:rPr>
          <w:b w:val="1"/>
          <w:rtl w:val="0"/>
        </w:rPr>
        <w:t xml:space="preserve">bear fruit. </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Not to pit against but to </w:t>
      </w:r>
      <w:r w:rsidDel="00000000" w:rsidR="00000000" w:rsidRPr="00000000">
        <w:rPr>
          <w:b w:val="1"/>
          <w:rtl w:val="0"/>
        </w:rPr>
        <w:t xml:space="preserve">embrace tension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i w:val="1"/>
        </w:rPr>
      </w:pPr>
      <w:r w:rsidDel="00000000" w:rsidR="00000000" w:rsidRPr="00000000">
        <w:rPr>
          <w:i w:val="1"/>
          <w:rtl w:val="0"/>
        </w:rPr>
        <w:t xml:space="preserve">As with Anything, the Holy Spirit is there to lead and be our teacher</w:t>
      </w:r>
      <w:r w:rsidDel="00000000" w:rsidR="00000000" w:rsidRPr="00000000">
        <w:rPr>
          <w:rtl w:val="0"/>
        </w:rPr>
      </w:r>
    </w:p>
    <w:p w:rsidR="00000000" w:rsidDel="00000000" w:rsidP="00000000" w:rsidRDefault="00000000" w:rsidRPr="00000000" w14:paraId="00000021">
      <w:pPr>
        <w:numPr>
          <w:ilvl w:val="0"/>
          <w:numId w:val="7"/>
        </w:numPr>
        <w:ind w:left="720" w:hanging="360"/>
      </w:pPr>
      <w:r w:rsidDel="00000000" w:rsidR="00000000" w:rsidRPr="00000000">
        <w:rPr>
          <w:rtl w:val="0"/>
        </w:rPr>
        <w:t xml:space="preserve">I believe that Jesus </w:t>
      </w:r>
      <w:r w:rsidDel="00000000" w:rsidR="00000000" w:rsidRPr="00000000">
        <w:rPr>
          <w:b w:val="1"/>
          <w:rtl w:val="0"/>
        </w:rPr>
        <w:t xml:space="preserve">could sense </w:t>
      </w:r>
      <w:r w:rsidDel="00000000" w:rsidR="00000000" w:rsidRPr="00000000">
        <w:rPr>
          <w:rtl w:val="0"/>
        </w:rPr>
        <w:t xml:space="preserve">when to move in both!!!</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Let’s break down each word: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sz w:val="26"/>
          <w:szCs w:val="26"/>
          <w:u w:val="single"/>
        </w:rPr>
      </w:pPr>
      <w:r w:rsidDel="00000000" w:rsidR="00000000" w:rsidRPr="00000000">
        <w:rPr>
          <w:b w:val="1"/>
          <w:sz w:val="26"/>
          <w:szCs w:val="26"/>
          <w:u w:val="single"/>
          <w:rtl w:val="0"/>
        </w:rPr>
        <w:t xml:space="preserve">Authority:</w:t>
      </w:r>
    </w:p>
    <w:p w:rsidR="00000000" w:rsidDel="00000000" w:rsidP="00000000" w:rsidRDefault="00000000" w:rsidRPr="00000000" w14:paraId="00000029">
      <w:pPr>
        <w:rPr/>
      </w:pPr>
      <w:r w:rsidDel="00000000" w:rsidR="00000000" w:rsidRPr="00000000">
        <w:rPr>
          <w:rtl w:val="0"/>
        </w:rPr>
        <w:t xml:space="preserve">Greek Word</w:t>
      </w:r>
      <w:r w:rsidDel="00000000" w:rsidR="00000000" w:rsidRPr="00000000">
        <w:rPr>
          <w:b w:val="1"/>
          <w:rtl w:val="0"/>
        </w:rPr>
        <w:t xml:space="preserve"> </w:t>
      </w:r>
      <w:r w:rsidDel="00000000" w:rsidR="00000000" w:rsidRPr="00000000">
        <w:rPr>
          <w:b w:val="1"/>
          <w:i w:val="1"/>
          <w:rtl w:val="0"/>
        </w:rPr>
        <w:t xml:space="preserve">ἐξουσία exousía</w:t>
      </w:r>
      <w:r w:rsidDel="00000000" w:rsidR="00000000" w:rsidRPr="00000000">
        <w:rPr>
          <w:rtl w:val="0"/>
        </w:rPr>
        <w:t xml:space="preserve"> - Ability to choose, granted rights, permission, representation</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i w:val="1"/>
        </w:rPr>
      </w:pPr>
      <w:r w:rsidDel="00000000" w:rsidR="00000000" w:rsidRPr="00000000">
        <w:rPr>
          <w:b w:val="1"/>
          <w:rtl w:val="0"/>
        </w:rPr>
        <w:t xml:space="preserve">Important note:</w:t>
      </w:r>
      <w:r w:rsidDel="00000000" w:rsidR="00000000" w:rsidRPr="00000000">
        <w:rPr>
          <w:rtl w:val="0"/>
        </w:rPr>
        <w:t xml:space="preserve"> </w:t>
      </w:r>
      <w:r w:rsidDel="00000000" w:rsidR="00000000" w:rsidRPr="00000000">
        <w:rPr>
          <w:i w:val="1"/>
          <w:rtl w:val="0"/>
        </w:rPr>
        <w:t xml:space="preserve">The amount of authority is directly tied to submission to the primary mission </w:t>
      </w:r>
    </w:p>
    <w:p w:rsidR="00000000" w:rsidDel="00000000" w:rsidP="00000000" w:rsidRDefault="00000000" w:rsidRPr="00000000" w14:paraId="0000002C">
      <w:pPr>
        <w:numPr>
          <w:ilvl w:val="0"/>
          <w:numId w:val="15"/>
        </w:numPr>
        <w:ind w:left="720" w:hanging="360"/>
        <w:rPr>
          <w:b w:val="1"/>
        </w:rPr>
      </w:pPr>
      <w:r w:rsidDel="00000000" w:rsidR="00000000" w:rsidRPr="00000000">
        <w:rPr>
          <w:b w:val="1"/>
          <w:rtl w:val="0"/>
        </w:rPr>
        <w:t xml:space="preserve">Being commissioned</w:t>
      </w:r>
    </w:p>
    <w:p w:rsidR="00000000" w:rsidDel="00000000" w:rsidP="00000000" w:rsidRDefault="00000000" w:rsidRPr="00000000" w14:paraId="0000002D">
      <w:pPr>
        <w:numPr>
          <w:ilvl w:val="1"/>
          <w:numId w:val="15"/>
        </w:numPr>
        <w:ind w:left="1440" w:hanging="360"/>
      </w:pPr>
      <w:r w:rsidDel="00000000" w:rsidR="00000000" w:rsidRPr="00000000">
        <w:rPr>
          <w:rtl w:val="0"/>
        </w:rPr>
        <w:t xml:space="preserve">Commissioning </w:t>
      </w:r>
      <w:r w:rsidDel="00000000" w:rsidR="00000000" w:rsidRPr="00000000">
        <w:rPr>
          <w:b w:val="1"/>
          <w:rtl w:val="0"/>
        </w:rPr>
        <w:t xml:space="preserve">actual act </w:t>
      </w:r>
      <w:r w:rsidDel="00000000" w:rsidR="00000000" w:rsidRPr="00000000">
        <w:rPr>
          <w:rtl w:val="0"/>
        </w:rPr>
        <w:t xml:space="preserve">of granting authority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Jesus Came with Authority - Commissioning </w:t>
      </w:r>
    </w:p>
    <w:p w:rsidR="00000000" w:rsidDel="00000000" w:rsidP="00000000" w:rsidRDefault="00000000" w:rsidRPr="00000000" w14:paraId="00000030">
      <w:pPr>
        <w:rPr>
          <w:b w:val="1"/>
        </w:rPr>
      </w:pPr>
      <w:r w:rsidDel="00000000" w:rsidR="00000000" w:rsidRPr="00000000">
        <w:rPr>
          <w:b w:val="1"/>
          <w:rtl w:val="0"/>
        </w:rPr>
        <w:t xml:space="preserve">Luke 4:18-19- His Commission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“The Spirit of the Lord is upon Me,</w:t>
      </w:r>
    </w:p>
    <w:p w:rsidR="00000000" w:rsidDel="00000000" w:rsidP="00000000" w:rsidRDefault="00000000" w:rsidRPr="00000000" w14:paraId="00000033">
      <w:pPr>
        <w:rPr>
          <w:i w:val="1"/>
        </w:rPr>
      </w:pPr>
      <w:r w:rsidDel="00000000" w:rsidR="00000000" w:rsidRPr="00000000">
        <w:rPr>
          <w:i w:val="1"/>
          <w:rtl w:val="0"/>
        </w:rPr>
        <w:t xml:space="preserve">Because He anointed Me to preach the gospel to the poor.</w:t>
      </w:r>
    </w:p>
    <w:p w:rsidR="00000000" w:rsidDel="00000000" w:rsidP="00000000" w:rsidRDefault="00000000" w:rsidRPr="00000000" w14:paraId="00000034">
      <w:pPr>
        <w:rPr>
          <w:i w:val="1"/>
        </w:rPr>
      </w:pPr>
      <w:r w:rsidDel="00000000" w:rsidR="00000000" w:rsidRPr="00000000">
        <w:rPr>
          <w:i w:val="1"/>
          <w:rtl w:val="0"/>
        </w:rPr>
        <w:t xml:space="preserve">He has sent Me to proclaim release to the captives,</w:t>
      </w:r>
    </w:p>
    <w:p w:rsidR="00000000" w:rsidDel="00000000" w:rsidP="00000000" w:rsidRDefault="00000000" w:rsidRPr="00000000" w14:paraId="00000035">
      <w:pPr>
        <w:rPr>
          <w:i w:val="1"/>
        </w:rPr>
      </w:pPr>
      <w:r w:rsidDel="00000000" w:rsidR="00000000" w:rsidRPr="00000000">
        <w:rPr>
          <w:i w:val="1"/>
          <w:rtl w:val="0"/>
        </w:rPr>
        <w:t xml:space="preserve">And recovery of sight to the blind,</w:t>
      </w:r>
    </w:p>
    <w:p w:rsidR="00000000" w:rsidDel="00000000" w:rsidP="00000000" w:rsidRDefault="00000000" w:rsidRPr="00000000" w14:paraId="00000036">
      <w:pPr>
        <w:rPr>
          <w:i w:val="1"/>
        </w:rPr>
      </w:pPr>
      <w:r w:rsidDel="00000000" w:rsidR="00000000" w:rsidRPr="00000000">
        <w:rPr>
          <w:i w:val="1"/>
          <w:rtl w:val="0"/>
        </w:rPr>
        <w:t xml:space="preserve">To set free those who are oppressed,</w:t>
      </w:r>
    </w:p>
    <w:p w:rsidR="00000000" w:rsidDel="00000000" w:rsidP="00000000" w:rsidRDefault="00000000" w:rsidRPr="00000000" w14:paraId="00000037">
      <w:pPr>
        <w:rPr>
          <w:i w:val="1"/>
        </w:rPr>
      </w:pPr>
      <w:r w:rsidDel="00000000" w:rsidR="00000000" w:rsidRPr="00000000">
        <w:rPr>
          <w:i w:val="1"/>
          <w:rtl w:val="0"/>
        </w:rPr>
        <w:t xml:space="preserve">19 To proclaim the favorable year of the Lord.”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13"/>
        </w:numPr>
        <w:ind w:left="720" w:hanging="360"/>
      </w:pPr>
      <w:r w:rsidDel="00000000" w:rsidR="00000000" w:rsidRPr="00000000">
        <w:rPr>
          <w:rtl w:val="0"/>
        </w:rPr>
        <w:t xml:space="preserve">Didnt have to think twice, should I heal this blind man?</w:t>
      </w:r>
    </w:p>
    <w:p w:rsidR="00000000" w:rsidDel="00000000" w:rsidP="00000000" w:rsidRDefault="00000000" w:rsidRPr="00000000" w14:paraId="0000003A">
      <w:pPr>
        <w:numPr>
          <w:ilvl w:val="0"/>
          <w:numId w:val="13"/>
        </w:numPr>
        <w:ind w:left="720" w:hanging="360"/>
      </w:pPr>
      <w:r w:rsidDel="00000000" w:rsidR="00000000" w:rsidRPr="00000000">
        <w:rPr>
          <w:rtl w:val="0"/>
        </w:rPr>
        <w:t xml:space="preserve">Jesus came from a higher authority than the enemy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Best example of authority: Luke 7:1-10</w:t>
      </w:r>
    </w:p>
    <w:p w:rsidR="00000000" w:rsidDel="00000000" w:rsidP="00000000" w:rsidRDefault="00000000" w:rsidRPr="00000000" w14:paraId="0000003D">
      <w:pPr>
        <w:numPr>
          <w:ilvl w:val="0"/>
          <w:numId w:val="3"/>
        </w:numPr>
        <w:ind w:left="720" w:hanging="360"/>
      </w:pPr>
      <w:r w:rsidDel="00000000" w:rsidR="00000000" w:rsidRPr="00000000">
        <w:rPr>
          <w:rtl w:val="0"/>
        </w:rPr>
        <w:t xml:space="preserve">Verse 8</w:t>
      </w:r>
    </w:p>
    <w:p w:rsidR="00000000" w:rsidDel="00000000" w:rsidP="00000000" w:rsidRDefault="00000000" w:rsidRPr="00000000" w14:paraId="0000003E">
      <w:pPr>
        <w:numPr>
          <w:ilvl w:val="0"/>
          <w:numId w:val="3"/>
        </w:numPr>
        <w:ind w:left="720" w:hanging="360"/>
        <w:rPr>
          <w:i w:val="1"/>
        </w:rPr>
      </w:pPr>
      <w:r w:rsidDel="00000000" w:rsidR="00000000" w:rsidRPr="00000000">
        <w:rPr>
          <w:i w:val="1"/>
          <w:rtl w:val="0"/>
        </w:rPr>
        <w:t xml:space="preserve">understood that Jesus Was perfectly in submission to the Mission - higher authority</w:t>
      </w: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Welcomed them, and US into His commissioning - Great Commission</w:t>
      </w:r>
    </w:p>
    <w:p w:rsidR="00000000" w:rsidDel="00000000" w:rsidP="00000000" w:rsidRDefault="00000000" w:rsidRPr="00000000" w14:paraId="00000041">
      <w:pPr>
        <w:numPr>
          <w:ilvl w:val="0"/>
          <w:numId w:val="16"/>
        </w:numPr>
        <w:ind w:left="720" w:hanging="360"/>
        <w:rPr>
          <w:b w:val="1"/>
        </w:rPr>
      </w:pPr>
      <w:r w:rsidDel="00000000" w:rsidR="00000000" w:rsidRPr="00000000">
        <w:rPr>
          <w:b w:val="1"/>
          <w:rtl w:val="0"/>
        </w:rPr>
        <w:t xml:space="preserve">Matthew 28:16-20</w:t>
      </w:r>
    </w:p>
    <w:p w:rsidR="00000000" w:rsidDel="00000000" w:rsidP="00000000" w:rsidRDefault="00000000" w:rsidRPr="00000000" w14:paraId="00000042">
      <w:pPr>
        <w:numPr>
          <w:ilvl w:val="0"/>
          <w:numId w:val="2"/>
        </w:numPr>
        <w:ind w:left="720" w:hanging="360"/>
        <w:rPr>
          <w:b w:val="1"/>
        </w:rPr>
      </w:pPr>
      <w:r w:rsidDel="00000000" w:rsidR="00000000" w:rsidRPr="00000000">
        <w:rPr>
          <w:b w:val="1"/>
          <w:rtl w:val="0"/>
        </w:rPr>
        <w:t xml:space="preserve">V18</w:t>
      </w:r>
      <w:r w:rsidDel="00000000" w:rsidR="00000000" w:rsidRPr="00000000">
        <w:rPr>
          <w:rtl w:val="0"/>
        </w:rPr>
        <w:t xml:space="preserve"> “And Jesus came up and spoke to them, saying, “All authority has been given to Me in heaven and on earth. 19 [a]Go therefore…”</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Inherent vs Delegated</w:t>
      </w:r>
      <w:r w:rsidDel="00000000" w:rsidR="00000000" w:rsidRPr="00000000">
        <w:rPr>
          <w:rtl w:val="0"/>
        </w:rPr>
        <w:t xml:space="preserve"> authority</w:t>
      </w:r>
    </w:p>
    <w:p w:rsidR="00000000" w:rsidDel="00000000" w:rsidP="00000000" w:rsidRDefault="00000000" w:rsidRPr="00000000" w14:paraId="00000045">
      <w:pPr>
        <w:numPr>
          <w:ilvl w:val="0"/>
          <w:numId w:val="8"/>
        </w:numPr>
        <w:ind w:left="720" w:hanging="360"/>
        <w:rPr>
          <w:b w:val="1"/>
        </w:rPr>
      </w:pPr>
      <w:r w:rsidDel="00000000" w:rsidR="00000000" w:rsidRPr="00000000">
        <w:rPr>
          <w:b w:val="1"/>
          <w:rtl w:val="0"/>
        </w:rPr>
        <w:t xml:space="preserve">Can get weird if not understood</w:t>
      </w:r>
    </w:p>
    <w:p w:rsidR="00000000" w:rsidDel="00000000" w:rsidP="00000000" w:rsidRDefault="00000000" w:rsidRPr="00000000" w14:paraId="00000046">
      <w:pPr>
        <w:numPr>
          <w:ilvl w:val="0"/>
          <w:numId w:val="8"/>
        </w:numPr>
        <w:ind w:left="720" w:hanging="360"/>
      </w:pPr>
      <w:r w:rsidDel="00000000" w:rsidR="00000000" w:rsidRPr="00000000">
        <w:rPr>
          <w:rtl w:val="0"/>
        </w:rPr>
        <w:t xml:space="preserve">We have authority as it relates </w:t>
      </w:r>
      <w:r w:rsidDel="00000000" w:rsidR="00000000" w:rsidRPr="00000000">
        <w:rPr>
          <w:b w:val="1"/>
          <w:rtl w:val="0"/>
        </w:rPr>
        <w:t xml:space="preserve">to the mission</w:t>
      </w:r>
      <w:r w:rsidDel="00000000" w:rsidR="00000000" w:rsidRPr="00000000">
        <w:rPr>
          <w:rtl w:val="0"/>
        </w:rPr>
      </w:r>
    </w:p>
    <w:p w:rsidR="00000000" w:rsidDel="00000000" w:rsidP="00000000" w:rsidRDefault="00000000" w:rsidRPr="00000000" w14:paraId="00000047">
      <w:pPr>
        <w:rPr>
          <w:b w:val="1"/>
          <w:sz w:val="26"/>
          <w:szCs w:val="26"/>
          <w:u w:val="single"/>
        </w:rPr>
      </w:pPr>
      <w:r w:rsidDel="00000000" w:rsidR="00000000" w:rsidRPr="00000000">
        <w:rPr>
          <w:rtl w:val="0"/>
        </w:rPr>
      </w:r>
    </w:p>
    <w:p w:rsidR="00000000" w:rsidDel="00000000" w:rsidP="00000000" w:rsidRDefault="00000000" w:rsidRPr="00000000" w14:paraId="00000048">
      <w:pPr>
        <w:rPr>
          <w:b w:val="1"/>
          <w:sz w:val="26"/>
          <w:szCs w:val="26"/>
          <w:u w:val="single"/>
        </w:rPr>
      </w:pPr>
      <w:r w:rsidDel="00000000" w:rsidR="00000000" w:rsidRPr="00000000">
        <w:rPr>
          <w:rtl w:val="0"/>
        </w:rPr>
      </w:r>
    </w:p>
    <w:p w:rsidR="00000000" w:rsidDel="00000000" w:rsidP="00000000" w:rsidRDefault="00000000" w:rsidRPr="00000000" w14:paraId="00000049">
      <w:pPr>
        <w:rPr>
          <w:b w:val="1"/>
          <w:sz w:val="26"/>
          <w:szCs w:val="26"/>
          <w:u w:val="single"/>
        </w:rPr>
      </w:pPr>
      <w:r w:rsidDel="00000000" w:rsidR="00000000" w:rsidRPr="00000000">
        <w:rPr>
          <w:rtl w:val="0"/>
        </w:rPr>
      </w:r>
    </w:p>
    <w:p w:rsidR="00000000" w:rsidDel="00000000" w:rsidP="00000000" w:rsidRDefault="00000000" w:rsidRPr="00000000" w14:paraId="0000004A">
      <w:pPr>
        <w:rPr>
          <w:b w:val="1"/>
          <w:sz w:val="26"/>
          <w:szCs w:val="26"/>
          <w:u w:val="single"/>
        </w:rPr>
      </w:pPr>
      <w:r w:rsidDel="00000000" w:rsidR="00000000" w:rsidRPr="00000000">
        <w:rPr>
          <w:b w:val="1"/>
          <w:sz w:val="26"/>
          <w:szCs w:val="26"/>
          <w:u w:val="single"/>
          <w:rtl w:val="0"/>
        </w:rPr>
        <w:t xml:space="preserve">Power: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before="60" w:line="216" w:lineRule="auto"/>
        <w:rPr/>
      </w:pPr>
      <w:r w:rsidDel="00000000" w:rsidR="00000000" w:rsidRPr="00000000">
        <w:rPr>
          <w:rtl w:val="0"/>
        </w:rPr>
        <w:t xml:space="preserve">Greek Word</w:t>
      </w:r>
      <w:r w:rsidDel="00000000" w:rsidR="00000000" w:rsidRPr="00000000">
        <w:rPr>
          <w:b w:val="1"/>
          <w:rtl w:val="0"/>
        </w:rPr>
        <w:t xml:space="preserve"> </w:t>
      </w:r>
      <w:r w:rsidDel="00000000" w:rsidR="00000000" w:rsidRPr="00000000">
        <w:rPr>
          <w:b w:val="1"/>
          <w:i w:val="1"/>
          <w:rtl w:val="0"/>
        </w:rPr>
        <w:t xml:space="preserve">δύναμις dýnamis - </w:t>
      </w:r>
      <w:r w:rsidDel="00000000" w:rsidR="00000000" w:rsidRPr="00000000">
        <w:rPr>
          <w:rtl w:val="0"/>
        </w:rPr>
        <w:t xml:space="preserve"> inherent power, power residing in a thing by virtue of its nature, or which a person or thing exerts and puts forth</w:t>
      </w:r>
    </w:p>
    <w:p w:rsidR="00000000" w:rsidDel="00000000" w:rsidP="00000000" w:rsidRDefault="00000000" w:rsidRPr="00000000" w14:paraId="0000004D">
      <w:pPr>
        <w:numPr>
          <w:ilvl w:val="0"/>
          <w:numId w:val="6"/>
        </w:numPr>
        <w:spacing w:before="60" w:line="216" w:lineRule="auto"/>
        <w:ind w:left="720" w:hanging="360"/>
      </w:pPr>
      <w:r w:rsidDel="00000000" w:rsidR="00000000" w:rsidRPr="00000000">
        <w:rPr>
          <w:rtl w:val="0"/>
        </w:rPr>
        <w:t xml:space="preserve">power for performing </w:t>
      </w:r>
      <w:r w:rsidDel="00000000" w:rsidR="00000000" w:rsidRPr="00000000">
        <w:rPr>
          <w:b w:val="1"/>
          <w:rtl w:val="0"/>
        </w:rPr>
        <w:t xml:space="preserve">miracles (used this way often)</w:t>
      </w: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Luke 5:17 -</w:t>
      </w:r>
      <w:r w:rsidDel="00000000" w:rsidR="00000000" w:rsidRPr="00000000">
        <w:rPr>
          <w:rtl w:val="0"/>
        </w:rPr>
        <w:t xml:space="preserve"> Power (dynamis) was present to perform Healing</w:t>
      </w:r>
    </w:p>
    <w:p w:rsidR="00000000" w:rsidDel="00000000" w:rsidP="00000000" w:rsidRDefault="00000000" w:rsidRPr="00000000" w14:paraId="00000050">
      <w:pPr>
        <w:numPr>
          <w:ilvl w:val="0"/>
          <w:numId w:val="5"/>
        </w:numPr>
        <w:ind w:left="720" w:hanging="360"/>
        <w:rPr>
          <w:b w:val="1"/>
        </w:rPr>
      </w:pPr>
      <w:r w:rsidDel="00000000" w:rsidR="00000000" w:rsidRPr="00000000">
        <w:rPr>
          <w:b w:val="1"/>
          <w:rtl w:val="0"/>
        </w:rPr>
        <w:t xml:space="preserve">Power</w:t>
      </w:r>
    </w:p>
    <w:p w:rsidR="00000000" w:rsidDel="00000000" w:rsidP="00000000" w:rsidRDefault="00000000" w:rsidRPr="00000000" w14:paraId="00000051">
      <w:pPr>
        <w:numPr>
          <w:ilvl w:val="1"/>
          <w:numId w:val="5"/>
        </w:numPr>
        <w:ind w:left="1440" w:hanging="360"/>
      </w:pPr>
      <w:r w:rsidDel="00000000" w:rsidR="00000000" w:rsidRPr="00000000">
        <w:rPr>
          <w:rtl w:val="0"/>
        </w:rPr>
        <w:t xml:space="preserve">Pauls handkerchief, Peter’s shadow, etc.</w:t>
      </w:r>
    </w:p>
    <w:p w:rsidR="00000000" w:rsidDel="00000000" w:rsidP="00000000" w:rsidRDefault="00000000" w:rsidRPr="00000000" w14:paraId="00000052">
      <w:pPr>
        <w:numPr>
          <w:ilvl w:val="1"/>
          <w:numId w:val="5"/>
        </w:numPr>
        <w:ind w:left="1440" w:hanging="360"/>
      </w:pPr>
      <w:r w:rsidDel="00000000" w:rsidR="00000000" w:rsidRPr="00000000">
        <w:rPr>
          <w:rtl w:val="0"/>
        </w:rPr>
        <w:t xml:space="preserve">Right next to the commission:</w:t>
      </w:r>
    </w:p>
    <w:p w:rsidR="00000000" w:rsidDel="00000000" w:rsidP="00000000" w:rsidRDefault="00000000" w:rsidRPr="00000000" w14:paraId="00000053">
      <w:pPr>
        <w:numPr>
          <w:ilvl w:val="2"/>
          <w:numId w:val="5"/>
        </w:numPr>
        <w:ind w:left="2160" w:hanging="360"/>
      </w:pPr>
      <w:r w:rsidDel="00000000" w:rsidR="00000000" w:rsidRPr="00000000">
        <w:rPr>
          <w:rtl w:val="0"/>
        </w:rPr>
        <w:t xml:space="preserve">Luke 24:49 And behold, I am sending forth the promise of My Father upon you; but you are to stay in the city until you are clothed with power (dynamis) from on high.”</w:t>
      </w:r>
    </w:p>
    <w:p w:rsidR="00000000" w:rsidDel="00000000" w:rsidP="00000000" w:rsidRDefault="00000000" w:rsidRPr="00000000" w14:paraId="00000054">
      <w:pPr>
        <w:numPr>
          <w:ilvl w:val="2"/>
          <w:numId w:val="5"/>
        </w:numPr>
        <w:ind w:left="2160" w:hanging="360"/>
      </w:pPr>
      <w:r w:rsidDel="00000000" w:rsidR="00000000" w:rsidRPr="00000000">
        <w:rPr>
          <w:rtl w:val="0"/>
        </w:rPr>
        <w:t xml:space="preserve">Acts 1:8 - “but you will receive power (dynamis) when the Holy Spirit has come upon you;</w:t>
      </w:r>
    </w:p>
    <w:p w:rsidR="00000000" w:rsidDel="00000000" w:rsidP="00000000" w:rsidRDefault="00000000" w:rsidRPr="00000000" w14:paraId="00000055">
      <w:pPr>
        <w:numPr>
          <w:ilvl w:val="1"/>
          <w:numId w:val="5"/>
        </w:numPr>
        <w:ind w:left="1440" w:hanging="360"/>
        <w:rPr>
          <w:b w:val="1"/>
        </w:rPr>
      </w:pPr>
      <w:r w:rsidDel="00000000" w:rsidR="00000000" w:rsidRPr="00000000">
        <w:rPr>
          <w:b w:val="1"/>
          <w:rtl w:val="0"/>
        </w:rPr>
        <w:t xml:space="preserve">Great Commission is to authority what Pentecost is to power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Compare/Contrast</w:t>
      </w: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Mark 5:21-42</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 this was not authority with the Woman of the issue of blood</w:t>
      </w:r>
    </w:p>
    <w:p w:rsidR="00000000" w:rsidDel="00000000" w:rsidP="00000000" w:rsidRDefault="00000000" w:rsidRPr="00000000" w14:paraId="0000005A">
      <w:pPr>
        <w:rPr/>
      </w:pPr>
      <w:r w:rsidDel="00000000" w:rsidR="00000000" w:rsidRPr="00000000">
        <w:rPr>
          <w:rtl w:val="0"/>
        </w:rPr>
        <w:t xml:space="preserve">- I believe it was with the dead girl</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Mark 6:1-6</w:t>
      </w:r>
    </w:p>
    <w:p w:rsidR="00000000" w:rsidDel="00000000" w:rsidP="00000000" w:rsidRDefault="00000000" w:rsidRPr="00000000" w14:paraId="0000005D">
      <w:pPr>
        <w:numPr>
          <w:ilvl w:val="0"/>
          <w:numId w:val="14"/>
        </w:numPr>
        <w:ind w:left="720" w:hanging="360"/>
      </w:pPr>
      <w:r w:rsidDel="00000000" w:rsidR="00000000" w:rsidRPr="00000000">
        <w:rPr>
          <w:rtl w:val="0"/>
        </w:rPr>
        <w:t xml:space="preserve">could do no miracle there...</w:t>
      </w:r>
      <w:r w:rsidDel="00000000" w:rsidR="00000000" w:rsidRPr="00000000">
        <w:rPr>
          <w:b w:val="1"/>
          <w:rtl w:val="0"/>
        </w:rPr>
        <w:t xml:space="preserve">except a few </w:t>
      </w:r>
    </w:p>
    <w:p w:rsidR="00000000" w:rsidDel="00000000" w:rsidP="00000000" w:rsidRDefault="00000000" w:rsidRPr="00000000" w14:paraId="0000005E">
      <w:pPr>
        <w:numPr>
          <w:ilvl w:val="0"/>
          <w:numId w:val="14"/>
        </w:numPr>
        <w:ind w:left="720" w:hanging="360"/>
      </w:pPr>
      <w:r w:rsidDel="00000000" w:rsidR="00000000" w:rsidRPr="00000000">
        <w:rPr>
          <w:rtl w:val="0"/>
        </w:rPr>
        <w:t xml:space="preserve">Matthew 13:58 And He did not do </w:t>
      </w:r>
      <w:r w:rsidDel="00000000" w:rsidR="00000000" w:rsidRPr="00000000">
        <w:rPr>
          <w:i w:val="1"/>
          <w:rtl w:val="0"/>
        </w:rPr>
        <w:t xml:space="preserve">many miracles</w:t>
      </w:r>
      <w:r w:rsidDel="00000000" w:rsidR="00000000" w:rsidRPr="00000000">
        <w:rPr>
          <w:rtl w:val="0"/>
        </w:rPr>
        <w:t xml:space="preserve"> there because of their unbelief.</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They had taken offense at Him…would they be bringing sick out in droves and approaching Him?</w:t>
      </w:r>
    </w:p>
    <w:p w:rsidR="00000000" w:rsidDel="00000000" w:rsidP="00000000" w:rsidRDefault="00000000" w:rsidRPr="00000000" w14:paraId="00000061">
      <w:pPr>
        <w:spacing w:before="60" w:line="216" w:lineRule="auto"/>
        <w:rPr/>
      </w:pPr>
      <w:r w:rsidDel="00000000" w:rsidR="00000000" w:rsidRPr="00000000">
        <w:rPr>
          <w:rtl w:val="0"/>
        </w:rPr>
      </w:r>
    </w:p>
    <w:p w:rsidR="00000000" w:rsidDel="00000000" w:rsidP="00000000" w:rsidRDefault="00000000" w:rsidRPr="00000000" w14:paraId="00000062">
      <w:pPr>
        <w:spacing w:before="60" w:line="21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before="60" w:line="216" w:lineRule="auto"/>
        <w:rPr>
          <w:b w:val="1"/>
          <w:i w:val="1"/>
          <w:sz w:val="26"/>
          <w:szCs w:val="26"/>
        </w:rPr>
      </w:pPr>
      <w:r w:rsidDel="00000000" w:rsidR="00000000" w:rsidRPr="00000000">
        <w:rPr>
          <w:rtl w:val="0"/>
        </w:rPr>
      </w:r>
    </w:p>
    <w:p w:rsidR="00000000" w:rsidDel="00000000" w:rsidP="00000000" w:rsidRDefault="00000000" w:rsidRPr="00000000" w14:paraId="00000064">
      <w:pPr>
        <w:spacing w:before="60" w:line="216" w:lineRule="auto"/>
        <w:rPr>
          <w:b w:val="1"/>
          <w:i w:val="1"/>
          <w:sz w:val="26"/>
          <w:szCs w:val="26"/>
        </w:rPr>
      </w:pPr>
      <w:r w:rsidDel="00000000" w:rsidR="00000000" w:rsidRPr="00000000">
        <w:rPr>
          <w:b w:val="1"/>
          <w:i w:val="1"/>
          <w:sz w:val="26"/>
          <w:szCs w:val="26"/>
          <w:rtl w:val="0"/>
        </w:rPr>
        <w:t xml:space="preserve">Power gives us the physical capabilities to carry out an action, and authority gives us the permission to act legally.</w:t>
      </w:r>
    </w:p>
    <w:p w:rsidR="00000000" w:rsidDel="00000000" w:rsidP="00000000" w:rsidRDefault="00000000" w:rsidRPr="00000000" w14:paraId="00000065">
      <w:pPr>
        <w:spacing w:before="60" w:line="216" w:lineRule="auto"/>
        <w:rPr/>
      </w:pPr>
      <w:r w:rsidDel="00000000" w:rsidR="00000000" w:rsidRPr="00000000">
        <w:rPr>
          <w:rtl w:val="0"/>
        </w:rPr>
      </w:r>
    </w:p>
    <w:p w:rsidR="00000000" w:rsidDel="00000000" w:rsidP="00000000" w:rsidRDefault="00000000" w:rsidRPr="00000000" w14:paraId="00000066">
      <w:pPr>
        <w:spacing w:before="60" w:line="216" w:lineRule="auto"/>
        <w:rPr>
          <w:i w:val="1"/>
        </w:rPr>
      </w:pPr>
      <w:r w:rsidDel="00000000" w:rsidR="00000000" w:rsidRPr="00000000">
        <w:rPr>
          <w:i w:val="1"/>
          <w:rtl w:val="0"/>
        </w:rPr>
        <w:t xml:space="preserve">Sometimes moving in authority opens up the display of power</w:t>
      </w:r>
    </w:p>
    <w:p w:rsidR="00000000" w:rsidDel="00000000" w:rsidP="00000000" w:rsidRDefault="00000000" w:rsidRPr="00000000" w14:paraId="00000067">
      <w:pPr>
        <w:numPr>
          <w:ilvl w:val="0"/>
          <w:numId w:val="4"/>
        </w:numPr>
        <w:spacing w:after="0" w:afterAutospacing="0" w:before="60" w:line="216" w:lineRule="auto"/>
        <w:ind w:left="720" w:hanging="360"/>
      </w:pPr>
      <w:r w:rsidDel="00000000" w:rsidR="00000000" w:rsidRPr="00000000">
        <w:rPr>
          <w:rtl w:val="0"/>
        </w:rPr>
        <w:t xml:space="preserve">Smith Wigglesworth quote, “If God’s not moving, I’ll move Him”</w:t>
      </w:r>
    </w:p>
    <w:p w:rsidR="00000000" w:rsidDel="00000000" w:rsidP="00000000" w:rsidRDefault="00000000" w:rsidRPr="00000000" w14:paraId="00000068">
      <w:pPr>
        <w:numPr>
          <w:ilvl w:val="0"/>
          <w:numId w:val="4"/>
        </w:numPr>
        <w:spacing w:before="0" w:beforeAutospacing="0" w:line="216" w:lineRule="auto"/>
        <w:ind w:left="720" w:hanging="360"/>
      </w:pPr>
      <w:r w:rsidDel="00000000" w:rsidR="00000000" w:rsidRPr="00000000">
        <w:rPr>
          <w:i w:val="1"/>
          <w:rtl w:val="0"/>
        </w:rPr>
        <w:t xml:space="preserve">Authority</w:t>
      </w:r>
      <w:r w:rsidDel="00000000" w:rsidR="00000000" w:rsidRPr="00000000">
        <w:rPr>
          <w:rtl w:val="0"/>
        </w:rPr>
        <w:t xml:space="preserve"> you </w:t>
      </w:r>
      <w:r w:rsidDel="00000000" w:rsidR="00000000" w:rsidRPr="00000000">
        <w:rPr>
          <w:b w:val="1"/>
          <w:rtl w:val="0"/>
        </w:rPr>
        <w:t xml:space="preserve">take</w:t>
      </w:r>
      <w:r w:rsidDel="00000000" w:rsidR="00000000" w:rsidRPr="00000000">
        <w:rPr>
          <w:rtl w:val="0"/>
        </w:rPr>
        <w:t xml:space="preserve">, </w:t>
      </w:r>
      <w:r w:rsidDel="00000000" w:rsidR="00000000" w:rsidRPr="00000000">
        <w:rPr>
          <w:i w:val="1"/>
          <w:rtl w:val="0"/>
        </w:rPr>
        <w:t xml:space="preserve">power</w:t>
      </w:r>
      <w:r w:rsidDel="00000000" w:rsidR="00000000" w:rsidRPr="00000000">
        <w:rPr>
          <w:rtl w:val="0"/>
        </w:rPr>
        <w:t xml:space="preserve"> you</w:t>
      </w:r>
      <w:r w:rsidDel="00000000" w:rsidR="00000000" w:rsidRPr="00000000">
        <w:rPr>
          <w:b w:val="1"/>
          <w:rtl w:val="0"/>
        </w:rPr>
        <w:t xml:space="preserve"> catch, partner with</w:t>
      </w:r>
    </w:p>
    <w:p w:rsidR="00000000" w:rsidDel="00000000" w:rsidP="00000000" w:rsidRDefault="00000000" w:rsidRPr="00000000" w14:paraId="00000069">
      <w:pPr>
        <w:spacing w:before="60" w:line="216" w:lineRule="auto"/>
        <w:rPr/>
      </w:pPr>
      <w:r w:rsidDel="00000000" w:rsidR="00000000" w:rsidRPr="00000000">
        <w:rPr>
          <w:rtl w:val="0"/>
        </w:rPr>
        <w:t xml:space="preserve">Power: stuff starts to happen whether you’re moving with it or not; partner with it when you recognize</w:t>
      </w:r>
    </w:p>
    <w:p w:rsidR="00000000" w:rsidDel="00000000" w:rsidP="00000000" w:rsidRDefault="00000000" w:rsidRPr="00000000" w14:paraId="0000006A">
      <w:pPr>
        <w:numPr>
          <w:ilvl w:val="0"/>
          <w:numId w:val="17"/>
        </w:numPr>
        <w:spacing w:before="60" w:line="216" w:lineRule="auto"/>
        <w:ind w:left="720" w:hanging="360"/>
      </w:pPr>
      <w:r w:rsidDel="00000000" w:rsidR="00000000" w:rsidRPr="00000000">
        <w:rPr>
          <w:rtl w:val="0"/>
        </w:rPr>
        <w:t xml:space="preserve">Tangibility, almost visibility to it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Just going out to pray for people - authority, generally. Difference from a meeting where things are flowing.</w:t>
      </w:r>
    </w:p>
    <w:p w:rsidR="00000000" w:rsidDel="00000000" w:rsidP="00000000" w:rsidRDefault="00000000" w:rsidRPr="00000000" w14:paraId="0000006D">
      <w:pPr>
        <w:spacing w:before="60" w:line="216" w:lineRule="auto"/>
        <w:rPr/>
      </w:pPr>
      <w:r w:rsidDel="00000000" w:rsidR="00000000" w:rsidRPr="00000000">
        <w:rPr>
          <w:rtl w:val="0"/>
        </w:rPr>
      </w:r>
    </w:p>
    <w:p w:rsidR="00000000" w:rsidDel="00000000" w:rsidP="00000000" w:rsidRDefault="00000000" w:rsidRPr="00000000" w14:paraId="0000006E">
      <w:pPr>
        <w:rPr>
          <w:b w:val="1"/>
          <w:sz w:val="28"/>
          <w:szCs w:val="28"/>
        </w:rPr>
      </w:pPr>
      <w:r w:rsidDel="00000000" w:rsidR="00000000" w:rsidRPr="00000000">
        <w:rPr>
          <w:b w:val="1"/>
          <w:sz w:val="28"/>
          <w:szCs w:val="28"/>
          <w:rtl w:val="0"/>
        </w:rPr>
        <w:t xml:space="preserve">Want to grow in authority? More submission to the mission </w:t>
      </w:r>
    </w:p>
    <w:p w:rsidR="00000000" w:rsidDel="00000000" w:rsidP="00000000" w:rsidRDefault="00000000" w:rsidRPr="00000000" w14:paraId="0000006F">
      <w:pPr>
        <w:rPr>
          <w:b w:val="1"/>
        </w:rPr>
      </w:pPr>
      <w:r w:rsidDel="00000000" w:rsidR="00000000" w:rsidRPr="00000000">
        <w:rPr>
          <w:b w:val="1"/>
          <w:rtl w:val="0"/>
        </w:rPr>
        <w:t xml:space="preserve">Power? More encounter with the powerful One</w:t>
      </w:r>
    </w:p>
    <w:p w:rsidR="00000000" w:rsidDel="00000000" w:rsidP="00000000" w:rsidRDefault="00000000" w:rsidRPr="00000000" w14:paraId="00000070">
      <w:pPr>
        <w:numPr>
          <w:ilvl w:val="0"/>
          <w:numId w:val="10"/>
        </w:numPr>
        <w:spacing w:after="0" w:afterAutospacing="0" w:line="375" w:lineRule="auto"/>
        <w:ind w:left="720" w:hanging="360"/>
      </w:pPr>
      <w:r w:rsidDel="00000000" w:rsidR="00000000" w:rsidRPr="00000000">
        <w:rPr>
          <w:rtl w:val="0"/>
        </w:rPr>
        <w:t xml:space="preserve">Both of them you can apprehend to a greater degree, grow in, gain momentum in</w:t>
      </w:r>
    </w:p>
    <w:p w:rsidR="00000000" w:rsidDel="00000000" w:rsidP="00000000" w:rsidRDefault="00000000" w:rsidRPr="00000000" w14:paraId="00000071">
      <w:pPr>
        <w:numPr>
          <w:ilvl w:val="0"/>
          <w:numId w:val="10"/>
        </w:numPr>
        <w:spacing w:after="0" w:afterAutospacing="0" w:line="375" w:lineRule="auto"/>
        <w:ind w:left="720" w:hanging="360"/>
      </w:pPr>
      <w:r w:rsidDel="00000000" w:rsidR="00000000" w:rsidRPr="00000000">
        <w:rPr>
          <w:rtl w:val="0"/>
        </w:rPr>
        <w:t xml:space="preserve">Stronger when married</w:t>
      </w:r>
    </w:p>
    <w:p w:rsidR="00000000" w:rsidDel="00000000" w:rsidP="00000000" w:rsidRDefault="00000000" w:rsidRPr="00000000" w14:paraId="00000072">
      <w:pPr>
        <w:numPr>
          <w:ilvl w:val="0"/>
          <w:numId w:val="10"/>
        </w:numPr>
        <w:spacing w:after="300" w:line="375" w:lineRule="auto"/>
        <w:ind w:left="720" w:hanging="360"/>
      </w:pPr>
      <w:r w:rsidDel="00000000" w:rsidR="00000000" w:rsidRPr="00000000">
        <w:rPr>
          <w:rtl w:val="0"/>
        </w:rPr>
        <w:t xml:space="preserve">Healing is something we go after!!! backed by the authority and power of heaven!!</w:t>
      </w:r>
    </w:p>
    <w:p w:rsidR="00000000" w:rsidDel="00000000" w:rsidP="00000000" w:rsidRDefault="00000000" w:rsidRPr="00000000" w14:paraId="00000073">
      <w:pPr>
        <w:spacing w:before="60" w:line="21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before="60" w:line="216" w:lineRule="auto"/>
        <w:rPr/>
      </w:pPr>
      <w:r w:rsidDel="00000000" w:rsidR="00000000" w:rsidRPr="00000000">
        <w:rPr>
          <w:rtl w:val="0"/>
        </w:rPr>
      </w:r>
    </w:p>
    <w:p w:rsidR="00000000" w:rsidDel="00000000" w:rsidP="00000000" w:rsidRDefault="00000000" w:rsidRPr="00000000" w14:paraId="00000075">
      <w:pPr>
        <w:spacing w:before="60" w:line="216" w:lineRule="auto"/>
        <w:rPr>
          <w:b w:val="1"/>
        </w:rPr>
      </w:pPr>
      <w:r w:rsidDel="00000000" w:rsidR="00000000" w:rsidRPr="00000000">
        <w:rPr>
          <w:b w:val="1"/>
          <w:rtl w:val="0"/>
        </w:rPr>
        <w:t xml:space="preserve">Notable </w:t>
      </w:r>
      <w:r w:rsidDel="00000000" w:rsidR="00000000" w:rsidRPr="00000000">
        <w:rPr>
          <w:b w:val="1"/>
          <w:i w:val="1"/>
          <w:rtl w:val="0"/>
        </w:rPr>
        <w:t xml:space="preserve">δύναμις dýnamis </w:t>
      </w:r>
      <w:r w:rsidDel="00000000" w:rsidR="00000000" w:rsidRPr="00000000">
        <w:rPr>
          <w:b w:val="1"/>
          <w:rtl w:val="0"/>
        </w:rPr>
        <w:t xml:space="preserve">occurences:</w:t>
      </w:r>
    </w:p>
    <w:p w:rsidR="00000000" w:rsidDel="00000000" w:rsidP="00000000" w:rsidRDefault="00000000" w:rsidRPr="00000000" w14:paraId="00000076">
      <w:pPr>
        <w:spacing w:before="60" w:line="216" w:lineRule="auto"/>
        <w:rPr>
          <w:b w:val="1"/>
          <w:i w:val="1"/>
        </w:rPr>
      </w:pPr>
      <w:r w:rsidDel="00000000" w:rsidR="00000000" w:rsidRPr="00000000">
        <w:rPr>
          <w:rtl w:val="0"/>
        </w:rPr>
      </w:r>
    </w:p>
    <w:p w:rsidR="00000000" w:rsidDel="00000000" w:rsidP="00000000" w:rsidRDefault="00000000" w:rsidRPr="00000000" w14:paraId="00000077">
      <w:pPr>
        <w:spacing w:before="60" w:line="216" w:lineRule="auto"/>
        <w:rPr/>
      </w:pPr>
      <w:r w:rsidDel="00000000" w:rsidR="00000000" w:rsidRPr="00000000">
        <w:rPr>
          <w:b w:val="1"/>
          <w:i w:val="1"/>
          <w:rtl w:val="0"/>
        </w:rPr>
        <w:t xml:space="preserve"> </w:t>
      </w:r>
      <w:r w:rsidDel="00000000" w:rsidR="00000000" w:rsidRPr="00000000">
        <w:rPr>
          <w:rtl w:val="0"/>
        </w:rPr>
        <w:t xml:space="preserve">[Act 4:33 NASB95] 33 And with great power[G1411] the apostles were giving testimony to the resurrection of the Lord Jesus, and abundant grace was upon them all.</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[Act 10:38 NASB95] 38 "[You know of] Jesus of Nazareth, how God anointed Him with the Holy Spirit and with power,[G1411] and [how] He went about doing good and healing all who were oppressed by the devil, for God was with Him.</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[Rom 15:19 NASB95] 19 in the power[G1411] of signs and wonders, in the power[G1411] of the Spirit; so that from Jerusalem and round about as far as Illyricum I have fully preached the gospel of Christ.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[1Co 2:4 NASB95] 4 and my message and my preaching were not in persuasive words of wisdom, but in demonstration of the Spirit and of power,[G1411]</w:t>
      </w:r>
    </w:p>
    <w:p w:rsidR="00000000" w:rsidDel="00000000" w:rsidP="00000000" w:rsidRDefault="00000000" w:rsidRPr="00000000" w14:paraId="0000007E">
      <w:pPr>
        <w:rPr/>
      </w:pPr>
      <w:r w:rsidDel="00000000" w:rsidR="00000000" w:rsidRPr="00000000">
        <w:rPr>
          <w:rtl w:val="0"/>
        </w:rPr>
        <w:t xml:space="preserve">[1Co 4:20 NASB95] 20 For the kingdom of God does not consist in words but in power.[G1411]</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[Gal 3:5 NASB95] 5 So then, does He who provides you with the Spirit and works miracles[G1411] among you, do it by the works of the Law, or by hearing with faith?</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[1Th 1:5 NASB95] 5 for our gospel did not come to you in word only, but also in power[G1411] and in the Holy Spirit and with full conviction; just as you know what kind of men we proved to be among you for your sake.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[Heb 2:4 NASB95] 4 God also testifying with them, both by signs and wonders and by various miracles[G1411] and by gifts of the Holy Spirit according to His own will.</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