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In the Spring of 2020, I shared a </w:t>
      </w:r>
      <w:r w:rsidDel="00000000" w:rsidR="00000000" w:rsidRPr="00000000">
        <w:rPr>
          <w:b w:val="1"/>
          <w:rtl w:val="0"/>
        </w:rPr>
        <w:t xml:space="preserve">word of knowledge about Hip Displaysia (thought it was just something that happened to dogs)</w:t>
      </w:r>
      <w:r w:rsidDel="00000000" w:rsidR="00000000" w:rsidRPr="00000000">
        <w:rPr>
          <w:rtl w:val="0"/>
        </w:rPr>
        <w:t xml:space="preserve"> during a Sunday service close to the beginning of worship. Initially, there was no response, and </w:t>
      </w:r>
      <w:r w:rsidDel="00000000" w:rsidR="00000000" w:rsidRPr="00000000">
        <w:rPr>
          <w:b w:val="1"/>
          <w:rtl w:val="0"/>
        </w:rPr>
        <w:t xml:space="preserve">I thought I had missed it</w:t>
      </w:r>
      <w:r w:rsidDel="00000000" w:rsidR="00000000" w:rsidRPr="00000000">
        <w:rPr>
          <w:rtl w:val="0"/>
        </w:rPr>
        <w:t xml:space="preserve">. Towards the end of worship, a woman got up to share that she had experienced issues and pain from hip dysplasia since a car accident 15 years ago was released from all the pain when the word was shared!</w:t>
      </w:r>
    </w:p>
    <w:p w:rsidR="00000000" w:rsidDel="00000000" w:rsidP="00000000" w:rsidRDefault="00000000" w:rsidRPr="00000000" w14:paraId="00000002">
      <w:pPr>
        <w:numPr>
          <w:ilvl w:val="0"/>
          <w:numId w:val="11"/>
        </w:numPr>
        <w:ind w:left="720" w:hanging="360"/>
      </w:pPr>
      <w:r w:rsidDel="00000000" w:rsidR="00000000" w:rsidRPr="00000000">
        <w:rPr>
          <w:rtl w:val="0"/>
        </w:rPr>
        <w:t xml:space="preserve">Body outline like a crime scene</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sz w:val="28"/>
          <w:szCs w:val="28"/>
          <w:u w:val="single"/>
        </w:rPr>
      </w:pPr>
      <w:r w:rsidDel="00000000" w:rsidR="00000000" w:rsidRPr="00000000">
        <w:rPr>
          <w:b w:val="1"/>
          <w:sz w:val="28"/>
          <w:szCs w:val="28"/>
          <w:u w:val="single"/>
          <w:rtl w:val="0"/>
        </w:rPr>
        <w:t xml:space="preserve">Verse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1 Corinthians 12:7-11</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t xml:space="preserve">“7 But to each one is given the manifestation of the Spirit</w:t>
      </w:r>
      <w:r w:rsidDel="00000000" w:rsidR="00000000" w:rsidRPr="00000000">
        <w:rPr>
          <w:b w:val="1"/>
          <w:rtl w:val="0"/>
        </w:rPr>
        <w:t xml:space="preserve"> for the common good</w:t>
      </w:r>
      <w:r w:rsidDel="00000000" w:rsidR="00000000" w:rsidRPr="00000000">
        <w:rPr>
          <w:rtl w:val="0"/>
        </w:rPr>
        <w:t xml:space="preserve">. 8 For to one is given the word of wisdom through the Spirit, and to </w:t>
      </w:r>
      <w:r w:rsidDel="00000000" w:rsidR="00000000" w:rsidRPr="00000000">
        <w:rPr>
          <w:b w:val="1"/>
          <w:rtl w:val="0"/>
        </w:rPr>
        <w:t xml:space="preserve">another the word of knowledge</w:t>
      </w:r>
      <w:r w:rsidDel="00000000" w:rsidR="00000000" w:rsidRPr="00000000">
        <w:rPr>
          <w:rtl w:val="0"/>
        </w:rPr>
        <w:t xml:space="preserve"> according to the same Spirit; 9 to another faith [d]by the same Spirit, and to another gifts of [e]healing [f]by the one Spirit, 10 and to another the [g]effecting of [h]miracles, and to another prophecy, and to another the [i]distinguishing of spirits, to another various kinds of tongues, and to another the interpretation of tongues. 11 But one and the same Spirit works all these things, distributing to each one</w:t>
      </w:r>
      <w:r w:rsidDel="00000000" w:rsidR="00000000" w:rsidRPr="00000000">
        <w:rPr>
          <w:b w:val="1"/>
          <w:rtl w:val="0"/>
        </w:rPr>
        <w:t xml:space="preserve"> individually just as He wills.”</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Important notes:</w:t>
      </w:r>
    </w:p>
    <w:p w:rsidR="00000000" w:rsidDel="00000000" w:rsidP="00000000" w:rsidRDefault="00000000" w:rsidRPr="00000000" w14:paraId="0000000B">
      <w:pPr>
        <w:numPr>
          <w:ilvl w:val="0"/>
          <w:numId w:val="2"/>
        </w:numPr>
        <w:ind w:left="720" w:hanging="360"/>
      </w:pPr>
      <w:r w:rsidDel="00000000" w:rsidR="00000000" w:rsidRPr="00000000">
        <w:rPr>
          <w:rtl w:val="0"/>
        </w:rPr>
        <w:t xml:space="preserve">Charismata = grace gifts</w:t>
      </w:r>
    </w:p>
    <w:p w:rsidR="00000000" w:rsidDel="00000000" w:rsidP="00000000" w:rsidRDefault="00000000" w:rsidRPr="00000000" w14:paraId="0000000C">
      <w:pPr>
        <w:numPr>
          <w:ilvl w:val="0"/>
          <w:numId w:val="2"/>
        </w:numPr>
        <w:ind w:left="720" w:hanging="360"/>
      </w:pPr>
      <w:r w:rsidDel="00000000" w:rsidR="00000000" w:rsidRPr="00000000">
        <w:rPr>
          <w:b w:val="1"/>
          <w:rtl w:val="0"/>
        </w:rPr>
        <w:t xml:space="preserve">As He Wills </w:t>
      </w:r>
      <w:r w:rsidDel="00000000" w:rsidR="00000000" w:rsidRPr="00000000">
        <w:rPr>
          <w:rtl w:val="0"/>
        </w:rPr>
        <w:t xml:space="preserve">- I don’t wake up before a meeting and think, I want to go after Diabetes tonight of my own will</w:t>
      </w:r>
    </w:p>
    <w:p w:rsidR="00000000" w:rsidDel="00000000" w:rsidP="00000000" w:rsidRDefault="00000000" w:rsidRPr="00000000" w14:paraId="0000000D">
      <w:pPr>
        <w:numPr>
          <w:ilvl w:val="0"/>
          <w:numId w:val="10"/>
        </w:numPr>
        <w:ind w:left="720" w:hanging="360"/>
      </w:pPr>
      <w:r w:rsidDel="00000000" w:rsidR="00000000" w:rsidRPr="00000000">
        <w:rPr>
          <w:rtl w:val="0"/>
        </w:rPr>
        <w:t xml:space="preserve">Once </w:t>
      </w:r>
      <w:r w:rsidDel="00000000" w:rsidR="00000000" w:rsidRPr="00000000">
        <w:rPr>
          <w:i w:val="1"/>
          <w:rtl w:val="0"/>
        </w:rPr>
        <w:t xml:space="preserve">directly</w:t>
      </w:r>
      <w:r w:rsidDel="00000000" w:rsidR="00000000" w:rsidRPr="00000000">
        <w:rPr>
          <w:rtl w:val="0"/>
        </w:rPr>
        <w:t xml:space="preserve"> stated (3-4 inferences), and a few examples in the Word</w:t>
      </w:r>
    </w:p>
    <w:p w:rsidR="00000000" w:rsidDel="00000000" w:rsidP="00000000" w:rsidRDefault="00000000" w:rsidRPr="00000000" w14:paraId="0000000E">
      <w:pPr>
        <w:numPr>
          <w:ilvl w:val="1"/>
          <w:numId w:val="10"/>
        </w:numPr>
        <w:ind w:left="1440" w:hanging="360"/>
      </w:pPr>
      <w:r w:rsidDel="00000000" w:rsidR="00000000" w:rsidRPr="00000000">
        <w:rPr>
          <w:rtl w:val="0"/>
        </w:rPr>
        <w:t xml:space="preserve">1 Corinthians 12:8, 1 Corinthians 13:1-3; 1 Corinthians 13:8, and 1 Corinthians 14:6</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after="240" w:before="240" w:lineRule="auto"/>
        <w:rPr>
          <w:sz w:val="26"/>
          <w:szCs w:val="26"/>
          <w:u w:val="single"/>
        </w:rPr>
      </w:pPr>
      <w:r w:rsidDel="00000000" w:rsidR="00000000" w:rsidRPr="00000000">
        <w:rPr>
          <w:i w:val="1"/>
          <w:sz w:val="26"/>
          <w:szCs w:val="26"/>
          <w:u w:val="single"/>
          <w:rtl w:val="0"/>
        </w:rPr>
        <w:t xml:space="preserve">What is it?</w:t>
      </w:r>
      <w:r w:rsidDel="00000000" w:rsidR="00000000" w:rsidRPr="00000000">
        <w:rPr>
          <w:rtl w:val="0"/>
        </w:rPr>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b w:val="1"/>
          <w:rtl w:val="0"/>
        </w:rPr>
        <w:t xml:space="preserve">Not </w:t>
      </w:r>
      <w:r w:rsidDel="00000000" w:rsidR="00000000" w:rsidRPr="00000000">
        <w:rPr>
          <w:rtl w:val="0"/>
        </w:rPr>
        <w:t xml:space="preserve">just a thirst for knowledge of the Bible, ability to understand the bible and teach it</w:t>
      </w:r>
    </w:p>
    <w:p w:rsidR="00000000" w:rsidDel="00000000" w:rsidP="00000000" w:rsidRDefault="00000000" w:rsidRPr="00000000" w14:paraId="00000014">
      <w:pPr>
        <w:numPr>
          <w:ilvl w:val="1"/>
          <w:numId w:val="1"/>
        </w:numPr>
        <w:spacing w:after="240" w:before="0" w:beforeAutospacing="0" w:lineRule="auto"/>
        <w:ind w:left="1440" w:hanging="360"/>
      </w:pPr>
      <w:r w:rsidDel="00000000" w:rsidR="00000000" w:rsidRPr="00000000">
        <w:rPr>
          <w:rtl w:val="0"/>
        </w:rPr>
        <w:t xml:space="preserve">“It is argued that the gift of the word of knowledge was a </w:t>
      </w:r>
      <w:r w:rsidDel="00000000" w:rsidR="00000000" w:rsidRPr="00000000">
        <w:rPr>
          <w:b w:val="1"/>
          <w:rtl w:val="0"/>
        </w:rPr>
        <w:t xml:space="preserve">supernatural ability to understand what was divinely inspired Scripture and what was not.</w:t>
      </w:r>
      <w:r w:rsidDel="00000000" w:rsidR="00000000" w:rsidRPr="00000000">
        <w:rPr>
          <w:rtl w:val="0"/>
        </w:rPr>
        <w:t xml:space="preserve"> This gift is linked directly to the apostles and the New Testament prophets. The gift was only available when the doctrinal foundation of Christianity was being laid. Once the Scripture was completed the need for this particular gift of knowledge vanished…All Bible-believers will agree that if this gift was only given for the distinct purpose of confirming divine revelation before the New Testament was completed, then the gift is no longer available.” Commentary note</w:t>
      </w:r>
    </w:p>
    <w:p w:rsidR="00000000" w:rsidDel="00000000" w:rsidP="00000000" w:rsidRDefault="00000000" w:rsidRPr="00000000" w14:paraId="00000015">
      <w:pPr>
        <w:spacing w:after="240" w:before="240" w:lineRule="auto"/>
        <w:rPr>
          <w:i w:val="1"/>
          <w:sz w:val="26"/>
          <w:szCs w:val="26"/>
        </w:rPr>
      </w:pPr>
      <w:r w:rsidDel="00000000" w:rsidR="00000000" w:rsidRPr="00000000">
        <w:rPr>
          <w:i w:val="1"/>
          <w:sz w:val="26"/>
          <w:szCs w:val="26"/>
          <w:rtl w:val="0"/>
        </w:rPr>
        <w:t xml:space="preserve">Verifiable supernatural </w:t>
      </w:r>
      <w:r w:rsidDel="00000000" w:rsidR="00000000" w:rsidRPr="00000000">
        <w:rPr>
          <w:b w:val="1"/>
          <w:i w:val="1"/>
          <w:sz w:val="26"/>
          <w:szCs w:val="26"/>
          <w:rtl w:val="0"/>
        </w:rPr>
        <w:t xml:space="preserve">information</w:t>
      </w:r>
      <w:r w:rsidDel="00000000" w:rsidR="00000000" w:rsidRPr="00000000">
        <w:rPr>
          <w:i w:val="1"/>
          <w:sz w:val="26"/>
          <w:szCs w:val="26"/>
          <w:rtl w:val="0"/>
        </w:rPr>
        <w:t xml:space="preserve">, not possible to know about a past or present reality, given by the Holy Spirit without Human means or analysis to accomplish a special purpose</w:t>
      </w:r>
    </w:p>
    <w:p w:rsidR="00000000" w:rsidDel="00000000" w:rsidP="00000000" w:rsidRDefault="00000000" w:rsidRPr="00000000" w14:paraId="00000016">
      <w:pPr>
        <w:numPr>
          <w:ilvl w:val="0"/>
          <w:numId w:val="9"/>
        </w:numPr>
        <w:spacing w:after="0" w:afterAutospacing="0" w:before="240" w:lineRule="auto"/>
        <w:ind w:left="720" w:hanging="360"/>
        <w:rPr>
          <w:i w:val="1"/>
        </w:rPr>
      </w:pPr>
      <w:r w:rsidDel="00000000" w:rsidR="00000000" w:rsidRPr="00000000">
        <w:rPr>
          <w:rtl w:val="0"/>
        </w:rPr>
        <w:t xml:space="preserve">Knowledge is </w:t>
      </w:r>
      <w:r w:rsidDel="00000000" w:rsidR="00000000" w:rsidRPr="00000000">
        <w:rPr>
          <w:i w:val="1"/>
          <w:rtl w:val="0"/>
        </w:rPr>
        <w:t xml:space="preserve">informative</w:t>
      </w:r>
      <w:r w:rsidDel="00000000" w:rsidR="00000000" w:rsidRPr="00000000">
        <w:rPr>
          <w:rtl w:val="0"/>
        </w:rPr>
        <w:t xml:space="preserve">, wisdom is </w:t>
      </w:r>
      <w:r w:rsidDel="00000000" w:rsidR="00000000" w:rsidRPr="00000000">
        <w:rPr>
          <w:i w:val="1"/>
          <w:rtl w:val="0"/>
        </w:rPr>
        <w:t xml:space="preserve">directive</w:t>
      </w:r>
    </w:p>
    <w:p w:rsidR="00000000" w:rsidDel="00000000" w:rsidP="00000000" w:rsidRDefault="00000000" w:rsidRPr="00000000" w14:paraId="00000017">
      <w:pPr>
        <w:numPr>
          <w:ilvl w:val="0"/>
          <w:numId w:val="9"/>
        </w:numPr>
        <w:spacing w:after="0" w:afterAutospacing="0" w:before="0" w:beforeAutospacing="0" w:lineRule="auto"/>
        <w:ind w:left="720" w:hanging="360"/>
      </w:pPr>
      <w:r w:rsidDel="00000000" w:rsidR="00000000" w:rsidRPr="00000000">
        <w:rPr>
          <w:rtl w:val="0"/>
        </w:rPr>
        <w:t xml:space="preserve">There is no academic or intellectual requirement to receive the word of knowledge. </w:t>
      </w:r>
    </w:p>
    <w:p w:rsidR="00000000" w:rsidDel="00000000" w:rsidP="00000000" w:rsidRDefault="00000000" w:rsidRPr="00000000" w14:paraId="00000018">
      <w:pPr>
        <w:numPr>
          <w:ilvl w:val="0"/>
          <w:numId w:val="9"/>
        </w:numPr>
        <w:spacing w:after="240" w:before="0" w:beforeAutospacing="0" w:lineRule="auto"/>
        <w:ind w:left="720" w:hanging="360"/>
      </w:pPr>
      <w:r w:rsidDel="00000000" w:rsidR="00000000" w:rsidRPr="00000000">
        <w:rPr>
          <w:rtl w:val="0"/>
        </w:rPr>
        <w:t xml:space="preserve">Usually not complex or wordy, but subtle</w:t>
      </w:r>
    </w:p>
    <w:p w:rsidR="00000000" w:rsidDel="00000000" w:rsidP="00000000" w:rsidRDefault="00000000" w:rsidRPr="00000000" w14:paraId="00000019">
      <w:pPr>
        <w:spacing w:after="240" w:before="240" w:lineRule="auto"/>
        <w:rPr/>
      </w:pPr>
      <w:r w:rsidDel="00000000" w:rsidR="00000000" w:rsidRPr="00000000">
        <w:rPr>
          <w:i w:val="1"/>
          <w:rtl w:val="0"/>
        </w:rPr>
        <w:t xml:space="preserve">“This is a supernatural revelation of fact about a person or situation, which is not learned through the  efforts of the natural mind, but is a fragment of knowledge freely given by God, disclosing the truth which the Spirit wishes to be made known concerning a particular person or situation.” John Wimber</w:t>
      </w:r>
      <w:r w:rsidDel="00000000" w:rsidR="00000000" w:rsidRPr="00000000">
        <w:rPr>
          <w:rtl w:val="0"/>
        </w:rPr>
      </w:r>
    </w:p>
    <w:p w:rsidR="00000000" w:rsidDel="00000000" w:rsidP="00000000" w:rsidRDefault="00000000" w:rsidRPr="00000000" w14:paraId="0000001A">
      <w:pPr>
        <w:rPr/>
      </w:pPr>
      <w:r w:rsidDel="00000000" w:rsidR="00000000" w:rsidRPr="00000000">
        <w:rPr>
          <w:b w:val="1"/>
          <w:sz w:val="28"/>
          <w:szCs w:val="28"/>
          <w:u w:val="single"/>
          <w:rtl w:val="0"/>
        </w:rPr>
        <w:t xml:space="preserve">Biblical Examples</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2 Kings 6:12 Elisha would tell the leaders of Israel the plans of the Syrian army, because he could see what the king was speaking in his bedroom.  </w:t>
      </w:r>
    </w:p>
    <w:p w:rsidR="00000000" w:rsidDel="00000000" w:rsidP="00000000" w:rsidRDefault="00000000" w:rsidRPr="00000000" w14:paraId="0000001C">
      <w:pPr>
        <w:numPr>
          <w:ilvl w:val="0"/>
          <w:numId w:val="3"/>
        </w:numPr>
        <w:ind w:left="720" w:hanging="360"/>
      </w:pPr>
      <w:r w:rsidDel="00000000" w:rsidR="00000000" w:rsidRPr="00000000">
        <w:rPr>
          <w:rtl w:val="0"/>
        </w:rPr>
        <w:t xml:space="preserve">“One of his servants said, "None, my lord, O king; but Elisha, the prophet who is in Israel, tells the king of Israel the words that you speak in your bedroom."</w:t>
      </w:r>
    </w:p>
    <w:p w:rsidR="00000000" w:rsidDel="00000000" w:rsidP="00000000" w:rsidRDefault="00000000" w:rsidRPr="00000000" w14:paraId="0000001D">
      <w:pPr>
        <w:rPr/>
      </w:pPr>
      <w:r w:rsidDel="00000000" w:rsidR="00000000" w:rsidRPr="00000000">
        <w:rPr>
          <w:rtl w:val="0"/>
        </w:rPr>
        <w:t xml:space="preserve">Ananias and Sapphira -</w:t>
      </w:r>
      <w:r w:rsidDel="00000000" w:rsidR="00000000" w:rsidRPr="00000000">
        <w:rPr>
          <w:b w:val="1"/>
          <w:rtl w:val="0"/>
        </w:rPr>
        <w:t xml:space="preserve"> Peter in Acts 5:3</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Jesus’ Ministry</w:t>
      </w:r>
    </w:p>
    <w:p w:rsidR="00000000" w:rsidDel="00000000" w:rsidP="00000000" w:rsidRDefault="00000000" w:rsidRPr="00000000" w14:paraId="00000020">
      <w:pPr>
        <w:numPr>
          <w:ilvl w:val="0"/>
          <w:numId w:val="8"/>
        </w:numPr>
        <w:ind w:left="720" w:hanging="360"/>
      </w:pPr>
      <w:r w:rsidDel="00000000" w:rsidR="00000000" w:rsidRPr="00000000">
        <w:rPr>
          <w:rtl w:val="0"/>
        </w:rPr>
        <w:t xml:space="preserve">He’s always the standard</w:t>
      </w:r>
    </w:p>
    <w:p w:rsidR="00000000" w:rsidDel="00000000" w:rsidP="00000000" w:rsidRDefault="00000000" w:rsidRPr="00000000" w14:paraId="00000021">
      <w:pPr>
        <w:rPr/>
      </w:pPr>
      <w:r w:rsidDel="00000000" w:rsidR="00000000" w:rsidRPr="00000000">
        <w:rPr>
          <w:b w:val="1"/>
          <w:rtl w:val="0"/>
        </w:rPr>
        <w:t xml:space="preserve">John 1:47 </w:t>
      </w:r>
      <w:r w:rsidDel="00000000" w:rsidR="00000000" w:rsidRPr="00000000">
        <w:rPr>
          <w:rtl w:val="0"/>
        </w:rPr>
        <w:t xml:space="preserve">Jesus received a word of knowledge that He saw Nathanael under a tree through a vision before He ever met Him.</w:t>
      </w:r>
    </w:p>
    <w:p w:rsidR="00000000" w:rsidDel="00000000" w:rsidP="00000000" w:rsidRDefault="00000000" w:rsidRPr="00000000" w14:paraId="00000022">
      <w:pPr>
        <w:rPr/>
      </w:pPr>
      <w:r w:rsidDel="00000000" w:rsidR="00000000" w:rsidRPr="00000000">
        <w:rPr>
          <w:b w:val="1"/>
          <w:rtl w:val="0"/>
        </w:rPr>
        <w:t xml:space="preserve">John 4:16‐19</w:t>
      </w:r>
      <w:r w:rsidDel="00000000" w:rsidR="00000000" w:rsidRPr="00000000">
        <w:rPr>
          <w:rtl w:val="0"/>
        </w:rPr>
        <w:t xml:space="preserve"> Jesus received a word of knowledge that the woman at the well had 5 husbands and the one she was with was not truly her husband.</w:t>
      </w:r>
    </w:p>
    <w:p w:rsidR="00000000" w:rsidDel="00000000" w:rsidP="00000000" w:rsidRDefault="00000000" w:rsidRPr="00000000" w14:paraId="00000023">
      <w:pPr>
        <w:numPr>
          <w:ilvl w:val="0"/>
          <w:numId w:val="12"/>
        </w:numPr>
        <w:ind w:left="720" w:hanging="360"/>
        <w:rPr>
          <w:i w:val="1"/>
        </w:rPr>
      </w:pPr>
      <w:r w:rsidDel="00000000" w:rsidR="00000000" w:rsidRPr="00000000">
        <w:rPr>
          <w:i w:val="1"/>
          <w:rtl w:val="0"/>
        </w:rPr>
        <w:t xml:space="preserve">In both the Jesus scenarios, their understanding of who Jesus was was elevated instantly</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sz w:val="28"/>
          <w:szCs w:val="28"/>
          <w:u w:val="single"/>
        </w:rPr>
      </w:pPr>
      <w:r w:rsidDel="00000000" w:rsidR="00000000" w:rsidRPr="00000000">
        <w:rPr>
          <w:b w:val="1"/>
          <w:sz w:val="28"/>
          <w:szCs w:val="28"/>
          <w:u w:val="single"/>
          <w:rtl w:val="0"/>
        </w:rPr>
        <w:t xml:space="preserve">Why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It Generates Faith</w:t>
      </w:r>
      <w:r w:rsidDel="00000000" w:rsidR="00000000" w:rsidRPr="00000000">
        <w:rPr>
          <w:rtl w:val="0"/>
        </w:rPr>
      </w:r>
    </w:p>
    <w:p w:rsidR="00000000" w:rsidDel="00000000" w:rsidP="00000000" w:rsidRDefault="00000000" w:rsidRPr="00000000" w14:paraId="00000028">
      <w:pPr>
        <w:numPr>
          <w:ilvl w:val="0"/>
          <w:numId w:val="13"/>
        </w:numPr>
        <w:ind w:left="720" w:hanging="360"/>
      </w:pPr>
      <w:r w:rsidDel="00000000" w:rsidR="00000000" w:rsidRPr="00000000">
        <w:rPr>
          <w:rtl w:val="0"/>
        </w:rPr>
        <w:t xml:space="preserve">BLB NOTE - “IT IS NOT FOR PUBLIC DISPLAY”:</w:t>
      </w:r>
    </w:p>
    <w:p w:rsidR="00000000" w:rsidDel="00000000" w:rsidP="00000000" w:rsidRDefault="00000000" w:rsidRPr="00000000" w14:paraId="00000029">
      <w:pPr>
        <w:numPr>
          <w:ilvl w:val="1"/>
          <w:numId w:val="13"/>
        </w:numPr>
        <w:ind w:left="1440" w:hanging="360"/>
        <w:rPr>
          <w:i w:val="1"/>
        </w:rPr>
      </w:pPr>
      <w:r w:rsidDel="00000000" w:rsidR="00000000" w:rsidRPr="00000000">
        <w:rPr>
          <w:i w:val="1"/>
          <w:rtl w:val="0"/>
        </w:rPr>
        <w:t xml:space="preserve">This gift should</w:t>
      </w:r>
      <w:r w:rsidDel="00000000" w:rsidR="00000000" w:rsidRPr="00000000">
        <w:rPr>
          <w:b w:val="1"/>
          <w:i w:val="1"/>
          <w:rtl w:val="0"/>
        </w:rPr>
        <w:t xml:space="preserve"> only be used in private contexts.</w:t>
      </w:r>
      <w:r w:rsidDel="00000000" w:rsidR="00000000" w:rsidRPr="00000000">
        <w:rPr>
          <w:i w:val="1"/>
          <w:rtl w:val="0"/>
        </w:rPr>
        <w:t xml:space="preserve"> There is no place for some public display of this gift in a flamboyant way. If the Holy Spirit is working, then it will be consistent with the way He always works. He will glorify Jesus Christ and Him alone. Indeed, He will never glorify any human being exercising a spiritual gift.</w:t>
      </w:r>
    </w:p>
    <w:p w:rsidR="00000000" w:rsidDel="00000000" w:rsidP="00000000" w:rsidRDefault="00000000" w:rsidRPr="00000000" w14:paraId="0000002A">
      <w:pPr>
        <w:numPr>
          <w:ilvl w:val="0"/>
          <w:numId w:val="13"/>
        </w:numPr>
        <w:ind w:left="720" w:hanging="360"/>
        <w:rPr>
          <w:b w:val="1"/>
          <w:i w:val="1"/>
        </w:rPr>
      </w:pPr>
      <w:r w:rsidDel="00000000" w:rsidR="00000000" w:rsidRPr="00000000">
        <w:rPr>
          <w:b w:val="1"/>
          <w:i w:val="1"/>
          <w:rtl w:val="0"/>
        </w:rPr>
        <w:t xml:space="preserve">This commentary starts with the right heart, ends with the wrong application; if it’s only ever in private, it ends there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ind w:firstLine="720"/>
        <w:rPr/>
      </w:pPr>
      <w:r w:rsidDel="00000000" w:rsidR="00000000" w:rsidRPr="00000000">
        <w:rPr>
          <w:b w:val="1"/>
          <w:u w:val="single"/>
          <w:rtl w:val="0"/>
        </w:rPr>
        <w:t xml:space="preserve">This isn't about working enough faith up, it's about letting God create faith in us</w:t>
      </w:r>
      <w:r w:rsidDel="00000000" w:rsidR="00000000" w:rsidRPr="00000000">
        <w:rPr>
          <w:rtl w:val="0"/>
        </w:rPr>
      </w:r>
    </w:p>
    <w:p w:rsidR="00000000" w:rsidDel="00000000" w:rsidP="00000000" w:rsidRDefault="00000000" w:rsidRPr="00000000" w14:paraId="0000002D">
      <w:pPr>
        <w:numPr>
          <w:ilvl w:val="1"/>
          <w:numId w:val="6"/>
        </w:numPr>
        <w:ind w:left="1440" w:hanging="360"/>
        <w:rPr>
          <w:b w:val="1"/>
        </w:rPr>
      </w:pPr>
      <w:r w:rsidDel="00000000" w:rsidR="00000000" w:rsidRPr="00000000">
        <w:rPr>
          <w:b w:val="1"/>
          <w:rtl w:val="0"/>
        </w:rPr>
        <w:t xml:space="preserve">But if the people don't understand what it means, the faith that He's creating won't be created. </w:t>
      </w:r>
    </w:p>
    <w:p w:rsidR="00000000" w:rsidDel="00000000" w:rsidP="00000000" w:rsidRDefault="00000000" w:rsidRPr="00000000" w14:paraId="0000002E">
      <w:pPr>
        <w:numPr>
          <w:ilvl w:val="0"/>
          <w:numId w:val="15"/>
        </w:numPr>
        <w:ind w:left="2160" w:hanging="360"/>
      </w:pPr>
      <w:r w:rsidDel="00000000" w:rsidR="00000000" w:rsidRPr="00000000">
        <w:rPr>
          <w:rtl w:val="0"/>
        </w:rPr>
        <w:t xml:space="preserve">Have to create understanding</w:t>
      </w:r>
    </w:p>
    <w:p w:rsidR="00000000" w:rsidDel="00000000" w:rsidP="00000000" w:rsidRDefault="00000000" w:rsidRPr="00000000" w14:paraId="0000002F">
      <w:pPr>
        <w:numPr>
          <w:ilvl w:val="0"/>
          <w:numId w:val="15"/>
        </w:numPr>
        <w:ind w:left="2160" w:hanging="360"/>
      </w:pPr>
      <w:r w:rsidDel="00000000" w:rsidR="00000000" w:rsidRPr="00000000">
        <w:rPr>
          <w:rtl w:val="0"/>
        </w:rPr>
        <w:t xml:space="preserve">Lean back in curiosity, or lean in in expectation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Recipients are encouraged to request or open up to ministry when they would not otherwise have done so</w:t>
      </w:r>
      <w:r w:rsidDel="00000000" w:rsidR="00000000" w:rsidRPr="00000000">
        <w:rPr>
          <w:rtl w:val="0"/>
        </w:rPr>
        <w:t xml:space="preserve">. They can have a powerful effect when praying with non-believers, as they encounter the power and presence of God in a non-religious way.</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b w:val="1"/>
          <w:sz w:val="28"/>
          <w:szCs w:val="28"/>
          <w:u w:val="single"/>
          <w:rtl w:val="0"/>
        </w:rPr>
        <w:t xml:space="preserve">How To</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u w:val="single"/>
        </w:rPr>
      </w:pPr>
      <w:r w:rsidDel="00000000" w:rsidR="00000000" w:rsidRPr="00000000">
        <w:rPr>
          <w:b w:val="1"/>
          <w:color w:val="202124"/>
          <w:highlight w:val="white"/>
          <w:rtl w:val="0"/>
        </w:rPr>
        <w:t xml:space="preserve">As with prophecy, 3 part process - revelation, interpretation, and application</w:t>
      </w:r>
      <w:r w:rsidDel="00000000" w:rsidR="00000000" w:rsidRPr="00000000">
        <w:rPr>
          <w:rtl w:val="0"/>
        </w:rPr>
      </w:r>
    </w:p>
    <w:p w:rsidR="00000000" w:rsidDel="00000000" w:rsidP="00000000" w:rsidRDefault="00000000" w:rsidRPr="00000000" w14:paraId="00000038">
      <w:pPr>
        <w:rPr>
          <w:b w:val="1"/>
          <w:u w:val="single"/>
        </w:rPr>
      </w:pPr>
      <w:r w:rsidDel="00000000" w:rsidR="00000000" w:rsidRPr="00000000">
        <w:rPr>
          <w:rtl w:val="0"/>
        </w:rPr>
        <w:t xml:space="preserve">Word Of Knowledge Creates faith in both giver and recipient </w:t>
      </w:r>
      <w:r w:rsidDel="00000000" w:rsidR="00000000" w:rsidRPr="00000000">
        <w:rPr>
          <w:rtl w:val="0"/>
        </w:rPr>
      </w:r>
    </w:p>
    <w:p w:rsidR="00000000" w:rsidDel="00000000" w:rsidP="00000000" w:rsidRDefault="00000000" w:rsidRPr="00000000" w14:paraId="00000039">
      <w:pPr>
        <w:ind w:left="0" w:firstLine="0"/>
        <w:rPr>
          <w:i w:val="1"/>
        </w:rPr>
      </w:pPr>
      <w:r w:rsidDel="00000000" w:rsidR="00000000" w:rsidRPr="00000000">
        <w:rPr>
          <w:rtl w:val="0"/>
        </w:rPr>
      </w:r>
    </w:p>
    <w:p w:rsidR="00000000" w:rsidDel="00000000" w:rsidP="00000000" w:rsidRDefault="00000000" w:rsidRPr="00000000" w14:paraId="0000003A">
      <w:pPr>
        <w:rPr>
          <w:b w:val="1"/>
          <w:color w:val="202124"/>
          <w:sz w:val="26"/>
          <w:szCs w:val="26"/>
          <w:highlight w:val="white"/>
        </w:rPr>
      </w:pPr>
      <w:r w:rsidDel="00000000" w:rsidR="00000000" w:rsidRPr="00000000">
        <w:rPr>
          <w:b w:val="1"/>
          <w:color w:val="202124"/>
          <w:sz w:val="26"/>
          <w:szCs w:val="26"/>
          <w:highlight w:val="white"/>
          <w:rtl w:val="0"/>
        </w:rPr>
        <w:t xml:space="preserve">1) Feel It</w:t>
      </w:r>
    </w:p>
    <w:p w:rsidR="00000000" w:rsidDel="00000000" w:rsidP="00000000" w:rsidRDefault="00000000" w:rsidRPr="00000000" w14:paraId="0000003B">
      <w:pPr>
        <w:rPr>
          <w:color w:val="202124"/>
          <w:highlight w:val="white"/>
        </w:rPr>
      </w:pPr>
      <w:r w:rsidDel="00000000" w:rsidR="00000000" w:rsidRPr="00000000">
        <w:rPr>
          <w:color w:val="202124"/>
          <w:highlight w:val="white"/>
          <w:rtl w:val="0"/>
        </w:rPr>
        <w:t xml:space="preserve">You may have</w:t>
      </w:r>
    </w:p>
    <w:p w:rsidR="00000000" w:rsidDel="00000000" w:rsidP="00000000" w:rsidRDefault="00000000" w:rsidRPr="00000000" w14:paraId="0000003C">
      <w:pPr>
        <w:rPr>
          <w:color w:val="202124"/>
          <w:highlight w:val="white"/>
        </w:rPr>
      </w:pPr>
      <w:r w:rsidDel="00000000" w:rsidR="00000000" w:rsidRPr="00000000">
        <w:rPr>
          <w:color w:val="202124"/>
          <w:highlight w:val="white"/>
          <w:rtl w:val="0"/>
        </w:rPr>
        <w:t xml:space="preserve">• a sharp pain in some part of your body,</w:t>
      </w:r>
    </w:p>
    <w:p w:rsidR="00000000" w:rsidDel="00000000" w:rsidP="00000000" w:rsidRDefault="00000000" w:rsidRPr="00000000" w14:paraId="0000003D">
      <w:pPr>
        <w:rPr>
          <w:color w:val="202124"/>
          <w:highlight w:val="white"/>
        </w:rPr>
      </w:pPr>
      <w:r w:rsidDel="00000000" w:rsidR="00000000" w:rsidRPr="00000000">
        <w:rPr>
          <w:color w:val="202124"/>
          <w:highlight w:val="white"/>
          <w:rtl w:val="0"/>
        </w:rPr>
        <w:t xml:space="preserve">• a throbbing sensation,</w:t>
      </w:r>
    </w:p>
    <w:p w:rsidR="00000000" w:rsidDel="00000000" w:rsidP="00000000" w:rsidRDefault="00000000" w:rsidRPr="00000000" w14:paraId="0000003E">
      <w:pPr>
        <w:rPr>
          <w:color w:val="202124"/>
          <w:highlight w:val="white"/>
        </w:rPr>
      </w:pPr>
      <w:r w:rsidDel="00000000" w:rsidR="00000000" w:rsidRPr="00000000">
        <w:rPr>
          <w:color w:val="202124"/>
          <w:highlight w:val="white"/>
          <w:rtl w:val="0"/>
        </w:rPr>
        <w:t xml:space="preserve">• some other sensation, (chill demonic)</w:t>
      </w:r>
    </w:p>
    <w:p w:rsidR="00000000" w:rsidDel="00000000" w:rsidP="00000000" w:rsidRDefault="00000000" w:rsidRPr="00000000" w14:paraId="0000003F">
      <w:pPr>
        <w:rPr>
          <w:color w:val="202124"/>
          <w:highlight w:val="white"/>
        </w:rPr>
      </w:pPr>
      <w:r w:rsidDel="00000000" w:rsidR="00000000" w:rsidRPr="00000000">
        <w:rPr>
          <w:color w:val="202124"/>
          <w:highlight w:val="white"/>
          <w:rtl w:val="0"/>
        </w:rPr>
        <w:t xml:space="preserve">• a strong emotion such as fear or panic.</w:t>
      </w:r>
    </w:p>
    <w:p w:rsidR="00000000" w:rsidDel="00000000" w:rsidP="00000000" w:rsidRDefault="00000000" w:rsidRPr="00000000" w14:paraId="00000040">
      <w:pPr>
        <w:rPr>
          <w:color w:val="202124"/>
          <w:highlight w:val="white"/>
        </w:rPr>
      </w:pPr>
      <w:r w:rsidDel="00000000" w:rsidR="00000000" w:rsidRPr="00000000">
        <w:rPr>
          <w:color w:val="202124"/>
          <w:highlight w:val="white"/>
          <w:rtl w:val="0"/>
        </w:rPr>
        <w:t xml:space="preserve">Be careful that your</w:t>
      </w:r>
      <w:r w:rsidDel="00000000" w:rsidR="00000000" w:rsidRPr="00000000">
        <w:rPr>
          <w:b w:val="1"/>
          <w:color w:val="202124"/>
          <w:highlight w:val="white"/>
          <w:rtl w:val="0"/>
        </w:rPr>
        <w:t xml:space="preserve"> feeling is not caused by a condition in your own body</w:t>
      </w:r>
      <w:r w:rsidDel="00000000" w:rsidR="00000000" w:rsidRPr="00000000">
        <w:rPr>
          <w:color w:val="202124"/>
          <w:highlight w:val="white"/>
          <w:rtl w:val="0"/>
        </w:rPr>
        <w:t xml:space="preserve">. For instance, if you often have pain in your left ear, you would not give that as a word of knowledge even if you get that pain during a Meeting.</w:t>
      </w:r>
    </w:p>
    <w:p w:rsidR="00000000" w:rsidDel="00000000" w:rsidP="00000000" w:rsidRDefault="00000000" w:rsidRPr="00000000" w14:paraId="00000041">
      <w:pPr>
        <w:ind w:left="0" w:firstLine="0"/>
        <w:rPr>
          <w:color w:val="202124"/>
          <w:highlight w:val="white"/>
        </w:rPr>
      </w:pPr>
      <w:r w:rsidDel="00000000" w:rsidR="00000000" w:rsidRPr="00000000">
        <w:rPr>
          <w:rtl w:val="0"/>
        </w:rPr>
      </w:r>
    </w:p>
    <w:p w:rsidR="00000000" w:rsidDel="00000000" w:rsidP="00000000" w:rsidRDefault="00000000" w:rsidRPr="00000000" w14:paraId="00000042">
      <w:pPr>
        <w:rPr>
          <w:b w:val="1"/>
          <w:color w:val="202124"/>
          <w:sz w:val="28"/>
          <w:szCs w:val="28"/>
          <w:highlight w:val="white"/>
        </w:rPr>
      </w:pPr>
      <w:r w:rsidDel="00000000" w:rsidR="00000000" w:rsidRPr="00000000">
        <w:rPr>
          <w:b w:val="1"/>
          <w:color w:val="202124"/>
          <w:sz w:val="28"/>
          <w:szCs w:val="28"/>
          <w:highlight w:val="white"/>
          <w:rtl w:val="0"/>
        </w:rPr>
        <w:t xml:space="preserve">2) See It</w:t>
      </w:r>
    </w:p>
    <w:p w:rsidR="00000000" w:rsidDel="00000000" w:rsidP="00000000" w:rsidRDefault="00000000" w:rsidRPr="00000000" w14:paraId="00000043">
      <w:pPr>
        <w:rPr>
          <w:color w:val="202124"/>
          <w:highlight w:val="white"/>
        </w:rPr>
      </w:pPr>
      <w:r w:rsidDel="00000000" w:rsidR="00000000" w:rsidRPr="00000000">
        <w:rPr>
          <w:color w:val="202124"/>
          <w:highlight w:val="white"/>
          <w:rtl w:val="0"/>
        </w:rPr>
        <w:t xml:space="preserve">You may get a mental picture, such as</w:t>
      </w:r>
    </w:p>
    <w:p w:rsidR="00000000" w:rsidDel="00000000" w:rsidP="00000000" w:rsidRDefault="00000000" w:rsidRPr="00000000" w14:paraId="00000044">
      <w:pPr>
        <w:rPr>
          <w:color w:val="202124"/>
          <w:highlight w:val="white"/>
        </w:rPr>
      </w:pPr>
      <w:r w:rsidDel="00000000" w:rsidR="00000000" w:rsidRPr="00000000">
        <w:rPr>
          <w:color w:val="202124"/>
          <w:highlight w:val="white"/>
          <w:rtl w:val="0"/>
        </w:rPr>
        <w:t xml:space="preserve">• a body part: perhaps a heart, a foot, an eye, a head,</w:t>
      </w:r>
    </w:p>
    <w:p w:rsidR="00000000" w:rsidDel="00000000" w:rsidP="00000000" w:rsidRDefault="00000000" w:rsidRPr="00000000" w14:paraId="00000045">
      <w:pPr>
        <w:rPr>
          <w:color w:val="202124"/>
          <w:highlight w:val="white"/>
        </w:rPr>
      </w:pPr>
      <w:r w:rsidDel="00000000" w:rsidR="00000000" w:rsidRPr="00000000">
        <w:rPr>
          <w:color w:val="202124"/>
          <w:highlight w:val="white"/>
          <w:rtl w:val="0"/>
        </w:rPr>
        <w:t xml:space="preserve">• a person with a certain condition such as a limp,</w:t>
      </w:r>
    </w:p>
    <w:p w:rsidR="00000000" w:rsidDel="00000000" w:rsidP="00000000" w:rsidRDefault="00000000" w:rsidRPr="00000000" w14:paraId="00000046">
      <w:pPr>
        <w:rPr>
          <w:color w:val="202124"/>
          <w:highlight w:val="white"/>
        </w:rPr>
      </w:pPr>
      <w:r w:rsidDel="00000000" w:rsidR="00000000" w:rsidRPr="00000000">
        <w:rPr>
          <w:color w:val="202124"/>
          <w:highlight w:val="white"/>
          <w:rtl w:val="0"/>
        </w:rPr>
        <w:t xml:space="preserve">• a person carefully holding his arm,</w:t>
      </w:r>
    </w:p>
    <w:p w:rsidR="00000000" w:rsidDel="00000000" w:rsidP="00000000" w:rsidRDefault="00000000" w:rsidRPr="00000000" w14:paraId="00000047">
      <w:pPr>
        <w:rPr>
          <w:color w:val="202124"/>
          <w:highlight w:val="white"/>
        </w:rPr>
      </w:pPr>
      <w:r w:rsidDel="00000000" w:rsidR="00000000" w:rsidRPr="00000000">
        <w:rPr>
          <w:color w:val="202124"/>
          <w:highlight w:val="white"/>
          <w:rtl w:val="0"/>
        </w:rPr>
        <w:t xml:space="preserve">• a crutch, eye-glasses, a person walking with a cane,</w:t>
      </w:r>
    </w:p>
    <w:p w:rsidR="00000000" w:rsidDel="00000000" w:rsidP="00000000" w:rsidRDefault="00000000" w:rsidRPr="00000000" w14:paraId="00000048">
      <w:pPr>
        <w:rPr>
          <w:i w:val="1"/>
          <w:color w:val="202124"/>
          <w:highlight w:val="white"/>
        </w:rPr>
      </w:pPr>
      <w:r w:rsidDel="00000000" w:rsidR="00000000" w:rsidRPr="00000000">
        <w:rPr>
          <w:color w:val="202124"/>
          <w:highlight w:val="white"/>
          <w:rtl w:val="0"/>
        </w:rPr>
        <w:t xml:space="preserve">• a water bottle, a barbed wire fence, an auto accident.</w:t>
      </w:r>
      <w:r w:rsidDel="00000000" w:rsidR="00000000" w:rsidRPr="00000000">
        <w:rPr>
          <w:rtl w:val="0"/>
        </w:rPr>
      </w:r>
    </w:p>
    <w:p w:rsidR="00000000" w:rsidDel="00000000" w:rsidP="00000000" w:rsidRDefault="00000000" w:rsidRPr="00000000" w14:paraId="00000049">
      <w:pPr>
        <w:rPr>
          <w:color w:val="202124"/>
          <w:highlight w:val="white"/>
        </w:rPr>
      </w:pPr>
      <w:r w:rsidDel="00000000" w:rsidR="00000000" w:rsidRPr="00000000">
        <w:rPr>
          <w:rtl w:val="0"/>
        </w:rPr>
      </w:r>
    </w:p>
    <w:p w:rsidR="00000000" w:rsidDel="00000000" w:rsidP="00000000" w:rsidRDefault="00000000" w:rsidRPr="00000000" w14:paraId="0000004A">
      <w:pPr>
        <w:rPr>
          <w:b w:val="1"/>
          <w:color w:val="202124"/>
          <w:sz w:val="26"/>
          <w:szCs w:val="26"/>
          <w:highlight w:val="white"/>
        </w:rPr>
      </w:pPr>
      <w:r w:rsidDel="00000000" w:rsidR="00000000" w:rsidRPr="00000000">
        <w:rPr>
          <w:b w:val="1"/>
          <w:color w:val="202124"/>
          <w:sz w:val="26"/>
          <w:szCs w:val="26"/>
          <w:highlight w:val="white"/>
          <w:rtl w:val="0"/>
        </w:rPr>
        <w:t xml:space="preserve">3) Read It</w:t>
      </w:r>
    </w:p>
    <w:p w:rsidR="00000000" w:rsidDel="00000000" w:rsidP="00000000" w:rsidRDefault="00000000" w:rsidRPr="00000000" w14:paraId="0000004B">
      <w:pPr>
        <w:rPr>
          <w:color w:val="202124"/>
          <w:highlight w:val="white"/>
        </w:rPr>
      </w:pPr>
      <w:r w:rsidDel="00000000" w:rsidR="00000000" w:rsidRPr="00000000">
        <w:rPr>
          <w:color w:val="202124"/>
          <w:highlight w:val="white"/>
          <w:rtl w:val="0"/>
        </w:rPr>
        <w:t xml:space="preserve">You may see in your mind:</w:t>
      </w:r>
    </w:p>
    <w:p w:rsidR="00000000" w:rsidDel="00000000" w:rsidP="00000000" w:rsidRDefault="00000000" w:rsidRPr="00000000" w14:paraId="0000004C">
      <w:pPr>
        <w:rPr>
          <w:color w:val="202124"/>
          <w:highlight w:val="white"/>
        </w:rPr>
      </w:pPr>
      <w:r w:rsidDel="00000000" w:rsidR="00000000" w:rsidRPr="00000000">
        <w:rPr>
          <w:color w:val="202124"/>
          <w:highlight w:val="white"/>
          <w:rtl w:val="0"/>
        </w:rPr>
        <w:t xml:space="preserve">• a person with a word written across his front or back, or over his head,</w:t>
      </w:r>
    </w:p>
    <w:p w:rsidR="00000000" w:rsidDel="00000000" w:rsidP="00000000" w:rsidRDefault="00000000" w:rsidRPr="00000000" w14:paraId="0000004D">
      <w:pPr>
        <w:rPr>
          <w:color w:val="202124"/>
          <w:highlight w:val="white"/>
        </w:rPr>
      </w:pPr>
      <w:r w:rsidDel="00000000" w:rsidR="00000000" w:rsidRPr="00000000">
        <w:rPr>
          <w:color w:val="202124"/>
          <w:highlight w:val="white"/>
          <w:rtl w:val="0"/>
        </w:rPr>
        <w:t xml:space="preserve">• a word written on a wall or on a carpet,</w:t>
      </w:r>
    </w:p>
    <w:p w:rsidR="00000000" w:rsidDel="00000000" w:rsidP="00000000" w:rsidRDefault="00000000" w:rsidRPr="00000000" w14:paraId="0000004E">
      <w:pPr>
        <w:rPr>
          <w:color w:val="202124"/>
          <w:highlight w:val="white"/>
        </w:rPr>
      </w:pPr>
      <w:r w:rsidDel="00000000" w:rsidR="00000000" w:rsidRPr="00000000">
        <w:rPr>
          <w:color w:val="202124"/>
          <w:highlight w:val="white"/>
          <w:rtl w:val="0"/>
        </w:rPr>
        <w:t xml:space="preserve">• something like a newspaper headline, or a banner.</w:t>
      </w:r>
    </w:p>
    <w:p w:rsidR="00000000" w:rsidDel="00000000" w:rsidP="00000000" w:rsidRDefault="00000000" w:rsidRPr="00000000" w14:paraId="0000004F">
      <w:pPr>
        <w:rPr>
          <w:color w:val="202124"/>
          <w:highlight w:val="white"/>
        </w:rPr>
      </w:pPr>
      <w:r w:rsidDel="00000000" w:rsidR="00000000" w:rsidRPr="00000000">
        <w:rPr>
          <w:rtl w:val="0"/>
        </w:rPr>
      </w:r>
    </w:p>
    <w:p w:rsidR="00000000" w:rsidDel="00000000" w:rsidP="00000000" w:rsidRDefault="00000000" w:rsidRPr="00000000" w14:paraId="00000050">
      <w:pPr>
        <w:rPr>
          <w:b w:val="1"/>
          <w:color w:val="202124"/>
          <w:sz w:val="26"/>
          <w:szCs w:val="26"/>
          <w:highlight w:val="white"/>
        </w:rPr>
      </w:pPr>
      <w:r w:rsidDel="00000000" w:rsidR="00000000" w:rsidRPr="00000000">
        <w:rPr>
          <w:b w:val="1"/>
          <w:color w:val="202124"/>
          <w:sz w:val="26"/>
          <w:szCs w:val="26"/>
          <w:highlight w:val="white"/>
          <w:rtl w:val="0"/>
        </w:rPr>
        <w:t xml:space="preserve">4) Think It/Know It</w:t>
      </w:r>
    </w:p>
    <w:p w:rsidR="00000000" w:rsidDel="00000000" w:rsidP="00000000" w:rsidRDefault="00000000" w:rsidRPr="00000000" w14:paraId="00000051">
      <w:pPr>
        <w:rPr>
          <w:color w:val="202124"/>
          <w:highlight w:val="white"/>
        </w:rPr>
      </w:pPr>
      <w:r w:rsidDel="00000000" w:rsidR="00000000" w:rsidRPr="00000000">
        <w:rPr>
          <w:color w:val="202124"/>
          <w:highlight w:val="white"/>
          <w:rtl w:val="0"/>
        </w:rPr>
        <w:t xml:space="preserve">You may sense in your mind that someone has a particular condition, or that the Holy Spirit has spoken the word to you. It is a mental impression.</w:t>
      </w:r>
    </w:p>
    <w:p w:rsidR="00000000" w:rsidDel="00000000" w:rsidP="00000000" w:rsidRDefault="00000000" w:rsidRPr="00000000" w14:paraId="00000052">
      <w:pPr>
        <w:rPr>
          <w:color w:val="202124"/>
          <w:highlight w:val="white"/>
        </w:rPr>
      </w:pPr>
      <w:r w:rsidDel="00000000" w:rsidR="00000000" w:rsidRPr="00000000">
        <w:rPr>
          <w:rtl w:val="0"/>
        </w:rPr>
      </w:r>
    </w:p>
    <w:p w:rsidR="00000000" w:rsidDel="00000000" w:rsidP="00000000" w:rsidRDefault="00000000" w:rsidRPr="00000000" w14:paraId="00000053">
      <w:pPr>
        <w:rPr>
          <w:b w:val="1"/>
          <w:color w:val="202124"/>
          <w:sz w:val="26"/>
          <w:szCs w:val="26"/>
          <w:highlight w:val="white"/>
        </w:rPr>
      </w:pPr>
      <w:r w:rsidDel="00000000" w:rsidR="00000000" w:rsidRPr="00000000">
        <w:rPr>
          <w:b w:val="1"/>
          <w:color w:val="202124"/>
          <w:sz w:val="26"/>
          <w:szCs w:val="26"/>
          <w:highlight w:val="white"/>
          <w:rtl w:val="0"/>
        </w:rPr>
        <w:t xml:space="preserve">5) Say It</w:t>
      </w:r>
    </w:p>
    <w:p w:rsidR="00000000" w:rsidDel="00000000" w:rsidP="00000000" w:rsidRDefault="00000000" w:rsidRPr="00000000" w14:paraId="00000054">
      <w:pPr>
        <w:rPr>
          <w:color w:val="202124"/>
          <w:highlight w:val="white"/>
        </w:rPr>
      </w:pPr>
      <w:r w:rsidDel="00000000" w:rsidR="00000000" w:rsidRPr="00000000">
        <w:rPr>
          <w:color w:val="202124"/>
          <w:highlight w:val="white"/>
          <w:rtl w:val="0"/>
        </w:rPr>
        <w:t xml:space="preserve">While talking or praying or standing with someone, unpremeditated words may tumble out of your mouth relating to a situation you were not aware of.</w:t>
      </w:r>
    </w:p>
    <w:p w:rsidR="00000000" w:rsidDel="00000000" w:rsidP="00000000" w:rsidRDefault="00000000" w:rsidRPr="00000000" w14:paraId="00000055">
      <w:pPr>
        <w:rPr>
          <w:color w:val="202124"/>
          <w:highlight w:val="white"/>
        </w:rPr>
      </w:pPr>
      <w:r w:rsidDel="00000000" w:rsidR="00000000" w:rsidRPr="00000000">
        <w:rPr>
          <w:rtl w:val="0"/>
        </w:rPr>
      </w:r>
    </w:p>
    <w:p w:rsidR="00000000" w:rsidDel="00000000" w:rsidP="00000000" w:rsidRDefault="00000000" w:rsidRPr="00000000" w14:paraId="00000056">
      <w:pPr>
        <w:rPr>
          <w:b w:val="1"/>
          <w:color w:val="202124"/>
          <w:sz w:val="26"/>
          <w:szCs w:val="26"/>
          <w:highlight w:val="white"/>
        </w:rPr>
      </w:pPr>
      <w:r w:rsidDel="00000000" w:rsidR="00000000" w:rsidRPr="00000000">
        <w:rPr>
          <w:b w:val="1"/>
          <w:color w:val="202124"/>
          <w:sz w:val="26"/>
          <w:szCs w:val="26"/>
          <w:highlight w:val="white"/>
          <w:rtl w:val="0"/>
        </w:rPr>
        <w:t xml:space="preserve">6) Dream It</w:t>
      </w:r>
    </w:p>
    <w:p w:rsidR="00000000" w:rsidDel="00000000" w:rsidP="00000000" w:rsidRDefault="00000000" w:rsidRPr="00000000" w14:paraId="00000057">
      <w:pPr>
        <w:rPr>
          <w:color w:val="202124"/>
          <w:highlight w:val="white"/>
        </w:rPr>
      </w:pPr>
      <w:r w:rsidDel="00000000" w:rsidR="00000000" w:rsidRPr="00000000">
        <w:rPr>
          <w:color w:val="202124"/>
          <w:highlight w:val="white"/>
          <w:rtl w:val="0"/>
        </w:rPr>
        <w:t xml:space="preserve">While sleeping, you may have a vivid dream in which:</w:t>
      </w:r>
    </w:p>
    <w:p w:rsidR="00000000" w:rsidDel="00000000" w:rsidP="00000000" w:rsidRDefault="00000000" w:rsidRPr="00000000" w14:paraId="00000058">
      <w:pPr>
        <w:rPr>
          <w:color w:val="202124"/>
          <w:highlight w:val="white"/>
        </w:rPr>
      </w:pPr>
      <w:r w:rsidDel="00000000" w:rsidR="00000000" w:rsidRPr="00000000">
        <w:rPr>
          <w:rtl w:val="0"/>
        </w:rPr>
      </w:r>
    </w:p>
    <w:p w:rsidR="00000000" w:rsidDel="00000000" w:rsidP="00000000" w:rsidRDefault="00000000" w:rsidRPr="00000000" w14:paraId="00000059">
      <w:pPr>
        <w:rPr>
          <w:color w:val="202124"/>
          <w:highlight w:val="white"/>
        </w:rPr>
      </w:pPr>
      <w:r w:rsidDel="00000000" w:rsidR="00000000" w:rsidRPr="00000000">
        <w:rPr>
          <w:color w:val="202124"/>
          <w:highlight w:val="white"/>
          <w:rtl w:val="0"/>
        </w:rPr>
        <w:t xml:space="preserve">• you have a new health problem,</w:t>
      </w:r>
    </w:p>
    <w:p w:rsidR="00000000" w:rsidDel="00000000" w:rsidP="00000000" w:rsidRDefault="00000000" w:rsidRPr="00000000" w14:paraId="0000005A">
      <w:pPr>
        <w:rPr>
          <w:color w:val="202124"/>
          <w:highlight w:val="white"/>
        </w:rPr>
      </w:pPr>
      <w:r w:rsidDel="00000000" w:rsidR="00000000" w:rsidRPr="00000000">
        <w:rPr>
          <w:color w:val="202124"/>
          <w:highlight w:val="white"/>
          <w:rtl w:val="0"/>
        </w:rPr>
        <w:t xml:space="preserve">• you see someone with a health problem,</w:t>
      </w:r>
    </w:p>
    <w:p w:rsidR="00000000" w:rsidDel="00000000" w:rsidP="00000000" w:rsidRDefault="00000000" w:rsidRPr="00000000" w14:paraId="0000005B">
      <w:pPr>
        <w:rPr>
          <w:color w:val="202124"/>
          <w:highlight w:val="white"/>
        </w:rPr>
      </w:pPr>
      <w:r w:rsidDel="00000000" w:rsidR="00000000" w:rsidRPr="00000000">
        <w:rPr>
          <w:color w:val="202124"/>
          <w:highlight w:val="white"/>
          <w:rtl w:val="0"/>
        </w:rPr>
        <w:t xml:space="preserve">• you hear someone talking about a health problem,</w:t>
      </w:r>
    </w:p>
    <w:p w:rsidR="00000000" w:rsidDel="00000000" w:rsidP="00000000" w:rsidRDefault="00000000" w:rsidRPr="00000000" w14:paraId="0000005C">
      <w:pPr>
        <w:rPr>
          <w:color w:val="202124"/>
          <w:highlight w:val="white"/>
        </w:rPr>
      </w:pPr>
      <w:r w:rsidDel="00000000" w:rsidR="00000000" w:rsidRPr="00000000">
        <w:rPr>
          <w:color w:val="202124"/>
          <w:highlight w:val="white"/>
          <w:rtl w:val="0"/>
        </w:rPr>
        <w:t xml:space="preserve">• you see an event acted out before you like a movie, such as a hospital scene or an accident.</w:t>
      </w:r>
    </w:p>
    <w:p w:rsidR="00000000" w:rsidDel="00000000" w:rsidP="00000000" w:rsidRDefault="00000000" w:rsidRPr="00000000" w14:paraId="0000005D">
      <w:pPr>
        <w:rPr>
          <w:color w:val="202124"/>
          <w:highlight w:val="white"/>
        </w:rPr>
      </w:pPr>
      <w:r w:rsidDel="00000000" w:rsidR="00000000" w:rsidRPr="00000000">
        <w:rPr>
          <w:rtl w:val="0"/>
        </w:rPr>
      </w:r>
    </w:p>
    <w:p w:rsidR="00000000" w:rsidDel="00000000" w:rsidP="00000000" w:rsidRDefault="00000000" w:rsidRPr="00000000" w14:paraId="0000005E">
      <w:pPr>
        <w:rPr>
          <w:b w:val="1"/>
          <w:color w:val="202124"/>
          <w:sz w:val="26"/>
          <w:szCs w:val="26"/>
          <w:highlight w:val="white"/>
        </w:rPr>
      </w:pPr>
      <w:r w:rsidDel="00000000" w:rsidR="00000000" w:rsidRPr="00000000">
        <w:rPr>
          <w:b w:val="1"/>
          <w:color w:val="202124"/>
          <w:sz w:val="26"/>
          <w:szCs w:val="26"/>
          <w:highlight w:val="white"/>
          <w:rtl w:val="0"/>
        </w:rPr>
        <w:t xml:space="preserve">7) Experience It</w:t>
      </w:r>
    </w:p>
    <w:p w:rsidR="00000000" w:rsidDel="00000000" w:rsidP="00000000" w:rsidRDefault="00000000" w:rsidRPr="00000000" w14:paraId="0000005F">
      <w:pPr>
        <w:rPr>
          <w:color w:val="202124"/>
          <w:highlight w:val="white"/>
        </w:rPr>
      </w:pPr>
      <w:r w:rsidDel="00000000" w:rsidR="00000000" w:rsidRPr="00000000">
        <w:rPr>
          <w:color w:val="202124"/>
          <w:highlight w:val="white"/>
          <w:rtl w:val="0"/>
        </w:rPr>
        <w:t xml:space="preserve">Similar to dreaming it, you may have a vivid vision while awake. It may be so strong that you are actually a part of what is happening, not just an observer.</w:t>
      </w:r>
    </w:p>
    <w:p w:rsidR="00000000" w:rsidDel="00000000" w:rsidP="00000000" w:rsidRDefault="00000000" w:rsidRPr="00000000" w14:paraId="00000060">
      <w:pPr>
        <w:rPr>
          <w:color w:val="202124"/>
          <w:highlight w:val="white"/>
        </w:rPr>
      </w:pPr>
      <w:r w:rsidDel="00000000" w:rsidR="00000000" w:rsidRPr="00000000">
        <w:rPr>
          <w:color w:val="202124"/>
          <w:highlight w:val="white"/>
          <w:rtl w:val="0"/>
        </w:rPr>
        <w:t xml:space="preserve">Sometimes these categories blend together. Is it a mental picture or a vision? Vision could be likened to a “3D Technicolor movie” -something given by the Holy Spirit that is beyond a mental picture in intensity and vividness.</w:t>
      </w:r>
    </w:p>
    <w:p w:rsidR="00000000" w:rsidDel="00000000" w:rsidP="00000000" w:rsidRDefault="00000000" w:rsidRPr="00000000" w14:paraId="00000061">
      <w:pPr>
        <w:rPr>
          <w:color w:val="202124"/>
          <w:highlight w:val="white"/>
        </w:rPr>
      </w:pPr>
      <w:r w:rsidDel="00000000" w:rsidR="00000000" w:rsidRPr="00000000">
        <w:rPr>
          <w:rtl w:val="0"/>
        </w:rPr>
      </w:r>
    </w:p>
    <w:p w:rsidR="00000000" w:rsidDel="00000000" w:rsidP="00000000" w:rsidRDefault="00000000" w:rsidRPr="00000000" w14:paraId="00000062">
      <w:pPr>
        <w:rPr>
          <w:b w:val="1"/>
          <w:color w:val="202124"/>
          <w:highlight w:val="white"/>
        </w:rPr>
      </w:pPr>
      <w:r w:rsidDel="00000000" w:rsidR="00000000" w:rsidRPr="00000000">
        <w:rPr>
          <w:b w:val="1"/>
          <w:color w:val="202124"/>
          <w:highlight w:val="white"/>
          <w:rtl w:val="0"/>
        </w:rPr>
        <w:t xml:space="preserve">8) Smell It</w:t>
      </w:r>
    </w:p>
    <w:p w:rsidR="00000000" w:rsidDel="00000000" w:rsidP="00000000" w:rsidRDefault="00000000" w:rsidRPr="00000000" w14:paraId="00000063">
      <w:pPr>
        <w:numPr>
          <w:ilvl w:val="0"/>
          <w:numId w:val="7"/>
        </w:numPr>
        <w:ind w:left="720" w:hanging="360"/>
        <w:rPr>
          <w:color w:val="202124"/>
          <w:highlight w:val="white"/>
        </w:rPr>
      </w:pPr>
      <w:r w:rsidDel="00000000" w:rsidR="00000000" w:rsidRPr="00000000">
        <w:rPr>
          <w:color w:val="202124"/>
          <w:highlight w:val="white"/>
          <w:rtl w:val="0"/>
        </w:rPr>
        <w:t xml:space="preserve">Cancer, drugs</w:t>
      </w:r>
    </w:p>
    <w:p w:rsidR="00000000" w:rsidDel="00000000" w:rsidP="00000000" w:rsidRDefault="00000000" w:rsidRPr="00000000" w14:paraId="00000064">
      <w:pPr>
        <w:rPr>
          <w:color w:val="202124"/>
          <w:highlight w:val="white"/>
        </w:rPr>
      </w:pPr>
      <w:r w:rsidDel="00000000" w:rsidR="00000000" w:rsidRPr="00000000">
        <w:rPr>
          <w:rtl w:val="0"/>
        </w:rPr>
      </w:r>
    </w:p>
    <w:p w:rsidR="00000000" w:rsidDel="00000000" w:rsidP="00000000" w:rsidRDefault="00000000" w:rsidRPr="00000000" w14:paraId="00000065">
      <w:pPr>
        <w:rPr>
          <w:color w:val="2021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rPr>
          <w:color w:val="202124"/>
          <w:highlight w:val="white"/>
        </w:rPr>
      </w:pPr>
      <w:r w:rsidDel="00000000" w:rsidR="00000000" w:rsidRPr="00000000">
        <w:rPr>
          <w:rtl w:val="0"/>
        </w:rPr>
      </w:r>
    </w:p>
    <w:p w:rsidR="00000000" w:rsidDel="00000000" w:rsidP="00000000" w:rsidRDefault="00000000" w:rsidRPr="00000000" w14:paraId="00000067">
      <w:pPr>
        <w:rPr>
          <w:b w:val="1"/>
          <w:color w:val="202124"/>
          <w:sz w:val="28"/>
          <w:szCs w:val="28"/>
          <w:highlight w:val="white"/>
        </w:rPr>
      </w:pPr>
      <w:r w:rsidDel="00000000" w:rsidR="00000000" w:rsidRPr="00000000">
        <w:rPr>
          <w:b w:val="1"/>
          <w:color w:val="202124"/>
          <w:sz w:val="28"/>
          <w:szCs w:val="28"/>
          <w:highlight w:val="white"/>
          <w:rtl w:val="0"/>
        </w:rPr>
        <w:t xml:space="preserve">TIPS:</w:t>
      </w:r>
    </w:p>
    <w:p w:rsidR="00000000" w:rsidDel="00000000" w:rsidP="00000000" w:rsidRDefault="00000000" w:rsidRPr="00000000" w14:paraId="00000068">
      <w:pPr>
        <w:rPr>
          <w:color w:val="202124"/>
          <w:highlight w:val="white"/>
        </w:rPr>
      </w:pPr>
      <w:r w:rsidDel="00000000" w:rsidR="00000000" w:rsidRPr="00000000">
        <w:rPr>
          <w:rtl w:val="0"/>
        </w:rPr>
      </w:r>
    </w:p>
    <w:p w:rsidR="00000000" w:rsidDel="00000000" w:rsidP="00000000" w:rsidRDefault="00000000" w:rsidRPr="00000000" w14:paraId="00000069">
      <w:pPr>
        <w:rPr>
          <w:b w:val="1"/>
          <w:i w:val="1"/>
          <w:color w:val="202124"/>
          <w:highlight w:val="white"/>
        </w:rPr>
      </w:pPr>
      <w:r w:rsidDel="00000000" w:rsidR="00000000" w:rsidRPr="00000000">
        <w:rPr>
          <w:b w:val="1"/>
          <w:i w:val="1"/>
          <w:color w:val="202124"/>
          <w:highlight w:val="white"/>
          <w:rtl w:val="0"/>
        </w:rPr>
        <w:t xml:space="preserve">LEARN HOW TO CHECK YOUR BODY, ETC. BEFORE YOU GET INTO THE MEETING</w:t>
      </w:r>
    </w:p>
    <w:p w:rsidR="00000000" w:rsidDel="00000000" w:rsidP="00000000" w:rsidRDefault="00000000" w:rsidRPr="00000000" w14:paraId="0000006A">
      <w:pPr>
        <w:rPr>
          <w:color w:val="202124"/>
          <w:highlight w:val="white"/>
        </w:rPr>
      </w:pPr>
      <w:r w:rsidDel="00000000" w:rsidR="00000000" w:rsidRPr="00000000">
        <w:rPr>
          <w:rtl w:val="0"/>
        </w:rPr>
      </w:r>
    </w:p>
    <w:p w:rsidR="00000000" w:rsidDel="00000000" w:rsidP="00000000" w:rsidRDefault="00000000" w:rsidRPr="00000000" w14:paraId="0000006B">
      <w:pPr>
        <w:rPr>
          <w:color w:val="202124"/>
          <w:highlight w:val="white"/>
        </w:rPr>
      </w:pPr>
      <w:r w:rsidDel="00000000" w:rsidR="00000000" w:rsidRPr="00000000">
        <w:rPr>
          <w:rtl w:val="0"/>
        </w:rPr>
      </w:r>
    </w:p>
    <w:p w:rsidR="00000000" w:rsidDel="00000000" w:rsidP="00000000" w:rsidRDefault="00000000" w:rsidRPr="00000000" w14:paraId="0000006C">
      <w:pPr>
        <w:rPr>
          <w:i w:val="1"/>
          <w:color w:val="202124"/>
          <w:highlight w:val="white"/>
        </w:rPr>
      </w:pPr>
      <w:r w:rsidDel="00000000" w:rsidR="00000000" w:rsidRPr="00000000">
        <w:rPr>
          <w:i w:val="1"/>
          <w:color w:val="202124"/>
          <w:highlight w:val="white"/>
          <w:rtl w:val="0"/>
        </w:rPr>
        <w:t xml:space="preserve">Take the humility approach unless you’re sure, </w:t>
      </w:r>
      <w:r w:rsidDel="00000000" w:rsidR="00000000" w:rsidRPr="00000000">
        <w:rPr>
          <w:b w:val="1"/>
          <w:i w:val="1"/>
          <w:color w:val="202124"/>
          <w:highlight w:val="white"/>
          <w:rtl w:val="0"/>
        </w:rPr>
        <w:t xml:space="preserve">faking confidence</w:t>
      </w:r>
      <w:r w:rsidDel="00000000" w:rsidR="00000000" w:rsidRPr="00000000">
        <w:rPr>
          <w:i w:val="1"/>
          <w:color w:val="202124"/>
          <w:highlight w:val="white"/>
          <w:rtl w:val="0"/>
        </w:rPr>
        <w:t xml:space="preserve"> or </w:t>
      </w:r>
      <w:r w:rsidDel="00000000" w:rsidR="00000000" w:rsidRPr="00000000">
        <w:rPr>
          <w:b w:val="1"/>
          <w:i w:val="1"/>
          <w:color w:val="202124"/>
          <w:highlight w:val="white"/>
          <w:rtl w:val="0"/>
        </w:rPr>
        <w:t xml:space="preserve">“willing it”</w:t>
      </w:r>
      <w:r w:rsidDel="00000000" w:rsidR="00000000" w:rsidRPr="00000000">
        <w:rPr>
          <w:i w:val="1"/>
          <w:color w:val="202124"/>
          <w:highlight w:val="white"/>
          <w:rtl w:val="0"/>
        </w:rPr>
        <w:t xml:space="preserve"> does nobody any favors</w:t>
      </w:r>
    </w:p>
    <w:p w:rsidR="00000000" w:rsidDel="00000000" w:rsidP="00000000" w:rsidRDefault="00000000" w:rsidRPr="00000000" w14:paraId="0000006D">
      <w:pPr>
        <w:numPr>
          <w:ilvl w:val="0"/>
          <w:numId w:val="4"/>
        </w:numPr>
        <w:ind w:left="720" w:hanging="360"/>
        <w:rPr>
          <w:i w:val="1"/>
          <w:color w:val="202124"/>
          <w:highlight w:val="white"/>
        </w:rPr>
      </w:pPr>
      <w:r w:rsidDel="00000000" w:rsidR="00000000" w:rsidRPr="00000000">
        <w:rPr>
          <w:i w:val="1"/>
          <w:color w:val="202124"/>
          <w:highlight w:val="white"/>
          <w:rtl w:val="0"/>
        </w:rPr>
        <w:t xml:space="preserve">“Does anybody have?”</w:t>
      </w:r>
    </w:p>
    <w:p w:rsidR="00000000" w:rsidDel="00000000" w:rsidP="00000000" w:rsidRDefault="00000000" w:rsidRPr="00000000" w14:paraId="0000006E">
      <w:pPr>
        <w:numPr>
          <w:ilvl w:val="0"/>
          <w:numId w:val="4"/>
        </w:numPr>
        <w:ind w:left="720" w:hanging="360"/>
        <w:rPr>
          <w:i w:val="1"/>
          <w:color w:val="202124"/>
          <w:highlight w:val="white"/>
        </w:rPr>
      </w:pPr>
      <w:r w:rsidDel="00000000" w:rsidR="00000000" w:rsidRPr="00000000">
        <w:rPr>
          <w:i w:val="1"/>
          <w:color w:val="202124"/>
          <w:highlight w:val="white"/>
          <w:rtl w:val="0"/>
        </w:rPr>
        <w:t xml:space="preserve">“I’m hearing, or sensing this, does that make sense to anyone?”</w:t>
      </w:r>
    </w:p>
    <w:p w:rsidR="00000000" w:rsidDel="00000000" w:rsidP="00000000" w:rsidRDefault="00000000" w:rsidRPr="00000000" w14:paraId="0000006F">
      <w:pPr>
        <w:numPr>
          <w:ilvl w:val="0"/>
          <w:numId w:val="5"/>
        </w:numPr>
        <w:ind w:left="720" w:hanging="360"/>
        <w:rPr>
          <w:color w:val="202124"/>
          <w:highlight w:val="white"/>
        </w:rPr>
      </w:pPr>
      <w:r w:rsidDel="00000000" w:rsidR="00000000" w:rsidRPr="00000000">
        <w:rPr>
          <w:color w:val="202124"/>
          <w:highlight w:val="white"/>
          <w:rtl w:val="0"/>
        </w:rPr>
        <w:t xml:space="preserve">As specific as you can while also not adding excessive detail, or “filling in”</w:t>
      </w:r>
    </w:p>
    <w:p w:rsidR="00000000" w:rsidDel="00000000" w:rsidP="00000000" w:rsidRDefault="00000000" w:rsidRPr="00000000" w14:paraId="00000070">
      <w:pPr>
        <w:ind w:left="0" w:firstLine="0"/>
        <w:rPr>
          <w:color w:val="202124"/>
          <w:highlight w:val="white"/>
        </w:rPr>
      </w:pPr>
      <w:r w:rsidDel="00000000" w:rsidR="00000000" w:rsidRPr="00000000">
        <w:rPr>
          <w:rtl w:val="0"/>
        </w:rPr>
      </w:r>
    </w:p>
    <w:p w:rsidR="00000000" w:rsidDel="00000000" w:rsidP="00000000" w:rsidRDefault="00000000" w:rsidRPr="00000000" w14:paraId="00000071">
      <w:pPr>
        <w:rPr>
          <w:color w:val="202124"/>
          <w:highlight w:val="white"/>
        </w:rPr>
      </w:pPr>
      <w:r w:rsidDel="00000000" w:rsidR="00000000" w:rsidRPr="00000000">
        <w:rPr>
          <w:rtl w:val="0"/>
        </w:rPr>
      </w:r>
    </w:p>
    <w:p w:rsidR="00000000" w:rsidDel="00000000" w:rsidP="00000000" w:rsidRDefault="00000000" w:rsidRPr="00000000" w14:paraId="00000072">
      <w:pPr>
        <w:rPr>
          <w:b w:val="1"/>
          <w:color w:val="202124"/>
          <w:sz w:val="28"/>
          <w:szCs w:val="28"/>
          <w:highlight w:val="white"/>
        </w:rPr>
      </w:pPr>
      <w:r w:rsidDel="00000000" w:rsidR="00000000" w:rsidRPr="00000000">
        <w:rPr>
          <w:b w:val="1"/>
          <w:color w:val="202124"/>
          <w:sz w:val="28"/>
          <w:szCs w:val="28"/>
          <w:highlight w:val="white"/>
          <w:rtl w:val="0"/>
        </w:rPr>
        <w:t xml:space="preserve">Growing in it</w:t>
      </w:r>
    </w:p>
    <w:p w:rsidR="00000000" w:rsidDel="00000000" w:rsidP="00000000" w:rsidRDefault="00000000" w:rsidRPr="00000000" w14:paraId="00000073">
      <w:pPr>
        <w:rPr>
          <w:b w:val="1"/>
          <w:color w:val="202124"/>
          <w:highlight w:val="white"/>
        </w:rPr>
      </w:pPr>
      <w:r w:rsidDel="00000000" w:rsidR="00000000" w:rsidRPr="00000000">
        <w:rPr>
          <w:rtl w:val="0"/>
        </w:rPr>
      </w:r>
    </w:p>
    <w:p w:rsidR="00000000" w:rsidDel="00000000" w:rsidP="00000000" w:rsidRDefault="00000000" w:rsidRPr="00000000" w14:paraId="00000074">
      <w:pPr>
        <w:numPr>
          <w:ilvl w:val="0"/>
          <w:numId w:val="14"/>
        </w:numPr>
        <w:ind w:left="720" w:hanging="360"/>
        <w:rPr>
          <w:b w:val="1"/>
          <w:color w:val="202124"/>
          <w:highlight w:val="white"/>
        </w:rPr>
      </w:pPr>
      <w:r w:rsidDel="00000000" w:rsidR="00000000" w:rsidRPr="00000000">
        <w:rPr>
          <w:b w:val="1"/>
          <w:color w:val="202124"/>
          <w:highlight w:val="white"/>
          <w:rtl w:val="0"/>
        </w:rPr>
        <w:t xml:space="preserve">FAIL</w:t>
      </w:r>
      <w:r w:rsidDel="00000000" w:rsidR="00000000" w:rsidRPr="00000000">
        <w:rPr>
          <w:rtl w:val="0"/>
        </w:rPr>
      </w:r>
    </w:p>
    <w:p w:rsidR="00000000" w:rsidDel="00000000" w:rsidP="00000000" w:rsidRDefault="00000000" w:rsidRPr="00000000" w14:paraId="00000075">
      <w:pPr>
        <w:numPr>
          <w:ilvl w:val="1"/>
          <w:numId w:val="14"/>
        </w:numPr>
        <w:ind w:left="1440" w:hanging="360"/>
        <w:rPr>
          <w:color w:val="202124"/>
          <w:highlight w:val="white"/>
        </w:rPr>
      </w:pPr>
      <w:r w:rsidDel="00000000" w:rsidR="00000000" w:rsidRPr="00000000">
        <w:rPr>
          <w:color w:val="202124"/>
          <w:highlight w:val="white"/>
          <w:rtl w:val="0"/>
        </w:rPr>
        <w:t xml:space="preserve">If you can’t stomach failure, won’t do this</w:t>
      </w:r>
    </w:p>
    <w:p w:rsidR="00000000" w:rsidDel="00000000" w:rsidP="00000000" w:rsidRDefault="00000000" w:rsidRPr="00000000" w14:paraId="00000076">
      <w:pPr>
        <w:numPr>
          <w:ilvl w:val="1"/>
          <w:numId w:val="14"/>
        </w:numPr>
        <w:ind w:left="1440" w:hanging="360"/>
        <w:rPr>
          <w:color w:val="202124"/>
          <w:highlight w:val="white"/>
        </w:rPr>
      </w:pPr>
      <w:r w:rsidDel="00000000" w:rsidR="00000000" w:rsidRPr="00000000">
        <w:rPr>
          <w:color w:val="202124"/>
          <w:highlight w:val="white"/>
          <w:rtl w:val="0"/>
        </w:rPr>
        <w:t xml:space="preserve">Learn in failure - how did it feel different than when you were right?</w:t>
      </w:r>
    </w:p>
    <w:p w:rsidR="00000000" w:rsidDel="00000000" w:rsidP="00000000" w:rsidRDefault="00000000" w:rsidRPr="00000000" w14:paraId="00000077">
      <w:pPr>
        <w:numPr>
          <w:ilvl w:val="1"/>
          <w:numId w:val="14"/>
        </w:numPr>
        <w:ind w:left="1440" w:hanging="360"/>
        <w:rPr>
          <w:color w:val="202124"/>
          <w:highlight w:val="white"/>
        </w:rPr>
      </w:pPr>
      <w:r w:rsidDel="00000000" w:rsidR="00000000" w:rsidRPr="00000000">
        <w:rPr>
          <w:color w:val="202124"/>
          <w:highlight w:val="white"/>
          <w:rtl w:val="0"/>
        </w:rPr>
        <w:t xml:space="preserve">Step out, cross the chicken line</w:t>
      </w:r>
    </w:p>
    <w:p w:rsidR="00000000" w:rsidDel="00000000" w:rsidP="00000000" w:rsidRDefault="00000000" w:rsidRPr="00000000" w14:paraId="00000078">
      <w:pPr>
        <w:numPr>
          <w:ilvl w:val="0"/>
          <w:numId w:val="14"/>
        </w:numPr>
        <w:ind w:left="720" w:hanging="360"/>
        <w:rPr>
          <w:b w:val="1"/>
          <w:color w:val="202124"/>
          <w:highlight w:val="white"/>
        </w:rPr>
      </w:pPr>
      <w:r w:rsidDel="00000000" w:rsidR="00000000" w:rsidRPr="00000000">
        <w:rPr>
          <w:b w:val="1"/>
          <w:color w:val="202124"/>
          <w:highlight w:val="white"/>
          <w:rtl w:val="0"/>
        </w:rPr>
        <w:t xml:space="preserve">ASK</w:t>
      </w:r>
    </w:p>
    <w:p w:rsidR="00000000" w:rsidDel="00000000" w:rsidP="00000000" w:rsidRDefault="00000000" w:rsidRPr="00000000" w14:paraId="00000079">
      <w:pPr>
        <w:numPr>
          <w:ilvl w:val="1"/>
          <w:numId w:val="14"/>
        </w:numPr>
        <w:ind w:left="1440" w:hanging="360"/>
        <w:rPr>
          <w:color w:val="202124"/>
          <w:highlight w:val="white"/>
        </w:rPr>
      </w:pPr>
      <w:r w:rsidDel="00000000" w:rsidR="00000000" w:rsidRPr="00000000">
        <w:rPr>
          <w:color w:val="202124"/>
          <w:highlight w:val="white"/>
          <w:rtl w:val="0"/>
        </w:rPr>
        <w:t xml:space="preserve">Jesus tells us to ask and it will be given (Matthew 7:7-11)</w:t>
      </w:r>
    </w:p>
    <w:p w:rsidR="00000000" w:rsidDel="00000000" w:rsidP="00000000" w:rsidRDefault="00000000" w:rsidRPr="00000000" w14:paraId="0000007A">
      <w:pPr>
        <w:numPr>
          <w:ilvl w:val="0"/>
          <w:numId w:val="14"/>
        </w:numPr>
        <w:ind w:left="720" w:hanging="360"/>
        <w:rPr>
          <w:b w:val="1"/>
          <w:color w:val="202124"/>
          <w:highlight w:val="white"/>
        </w:rPr>
      </w:pPr>
      <w:r w:rsidDel="00000000" w:rsidR="00000000" w:rsidRPr="00000000">
        <w:rPr>
          <w:b w:val="1"/>
          <w:color w:val="202124"/>
          <w:highlight w:val="white"/>
          <w:rtl w:val="0"/>
        </w:rPr>
        <w:t xml:space="preserve">BOLDNESS</w:t>
      </w:r>
    </w:p>
    <w:p w:rsidR="00000000" w:rsidDel="00000000" w:rsidP="00000000" w:rsidRDefault="00000000" w:rsidRPr="00000000" w14:paraId="0000007B">
      <w:pPr>
        <w:numPr>
          <w:ilvl w:val="1"/>
          <w:numId w:val="14"/>
        </w:numPr>
        <w:ind w:left="1440" w:hanging="360"/>
        <w:rPr>
          <w:b w:val="1"/>
          <w:color w:val="202124"/>
          <w:highlight w:val="white"/>
        </w:rPr>
      </w:pPr>
      <w:r w:rsidDel="00000000" w:rsidR="00000000" w:rsidRPr="00000000">
        <w:rPr>
          <w:color w:val="202124"/>
          <w:highlight w:val="white"/>
          <w:rtl w:val="0"/>
        </w:rPr>
        <w:t xml:space="preserve">Pray for an increase of the spirit of boldness or faith.</w:t>
      </w:r>
    </w:p>
    <w:p w:rsidR="00000000" w:rsidDel="00000000" w:rsidP="00000000" w:rsidRDefault="00000000" w:rsidRPr="00000000" w14:paraId="0000007C">
      <w:pPr>
        <w:numPr>
          <w:ilvl w:val="1"/>
          <w:numId w:val="14"/>
        </w:numPr>
        <w:ind w:left="1440" w:hanging="360"/>
        <w:rPr>
          <w:b w:val="1"/>
          <w:color w:val="202124"/>
          <w:highlight w:val="white"/>
        </w:rPr>
      </w:pPr>
      <w:r w:rsidDel="00000000" w:rsidR="00000000" w:rsidRPr="00000000">
        <w:rPr>
          <w:color w:val="202124"/>
          <w:highlight w:val="white"/>
          <w:rtl w:val="0"/>
        </w:rPr>
        <w:t xml:space="preserve">19 …That utterance may be given to me, that I may open my mouth boldly… (Eph. 6:19)</w:t>
      </w:r>
      <w:r w:rsidDel="00000000" w:rsidR="00000000" w:rsidRPr="00000000">
        <w:rPr>
          <w:rtl w:val="0"/>
        </w:rPr>
      </w:r>
    </w:p>
    <w:p w:rsidR="00000000" w:rsidDel="00000000" w:rsidP="00000000" w:rsidRDefault="00000000" w:rsidRPr="00000000" w14:paraId="0000007D">
      <w:pPr>
        <w:numPr>
          <w:ilvl w:val="0"/>
          <w:numId w:val="14"/>
        </w:numPr>
        <w:ind w:left="720" w:hanging="360"/>
        <w:rPr>
          <w:b w:val="1"/>
          <w:color w:val="202124"/>
          <w:highlight w:val="white"/>
        </w:rPr>
      </w:pPr>
      <w:r w:rsidDel="00000000" w:rsidR="00000000" w:rsidRPr="00000000">
        <w:rPr>
          <w:b w:val="1"/>
          <w:color w:val="202124"/>
          <w:highlight w:val="white"/>
          <w:rtl w:val="0"/>
        </w:rPr>
        <w:t xml:space="preserve">GET RID OF IGNORANCE</w:t>
      </w:r>
    </w:p>
    <w:p w:rsidR="00000000" w:rsidDel="00000000" w:rsidP="00000000" w:rsidRDefault="00000000" w:rsidRPr="00000000" w14:paraId="0000007E">
      <w:pPr>
        <w:numPr>
          <w:ilvl w:val="1"/>
          <w:numId w:val="14"/>
        </w:numPr>
        <w:ind w:left="1440" w:hanging="360"/>
        <w:rPr>
          <w:b w:val="1"/>
          <w:color w:val="202124"/>
          <w:highlight w:val="white"/>
        </w:rPr>
      </w:pPr>
      <w:r w:rsidDel="00000000" w:rsidR="00000000" w:rsidRPr="00000000">
        <w:rPr>
          <w:color w:val="202124"/>
          <w:highlight w:val="white"/>
          <w:rtl w:val="0"/>
        </w:rPr>
        <w:t xml:space="preserve"> Paul in the very first verse of 1 Corinthians 12 makes this important statement:</w:t>
      </w:r>
    </w:p>
    <w:p w:rsidR="00000000" w:rsidDel="00000000" w:rsidP="00000000" w:rsidRDefault="00000000" w:rsidRPr="00000000" w14:paraId="0000007F">
      <w:pPr>
        <w:numPr>
          <w:ilvl w:val="1"/>
          <w:numId w:val="14"/>
        </w:numPr>
        <w:ind w:left="1440" w:hanging="360"/>
        <w:rPr>
          <w:b w:val="1"/>
          <w:color w:val="202124"/>
          <w:highlight w:val="white"/>
        </w:rPr>
      </w:pPr>
      <w:r w:rsidDel="00000000" w:rsidR="00000000" w:rsidRPr="00000000">
        <w:rPr>
          <w:color w:val="202124"/>
          <w:highlight w:val="white"/>
          <w:rtl w:val="0"/>
        </w:rPr>
        <w:t xml:space="preserve">"Now concerning spiritual gifts, brethren, I would not have you ignorant." The word "ignorant" means "not to perceive or know; not to understand or comprehend"</w:t>
      </w:r>
    </w:p>
    <w:p w:rsidR="00000000" w:rsidDel="00000000" w:rsidP="00000000" w:rsidRDefault="00000000" w:rsidRPr="00000000" w14:paraId="00000080">
      <w:pPr>
        <w:numPr>
          <w:ilvl w:val="1"/>
          <w:numId w:val="14"/>
        </w:numPr>
        <w:ind w:left="1440" w:hanging="360"/>
        <w:rPr>
          <w:b w:val="1"/>
          <w:color w:val="202124"/>
          <w:highlight w:val="white"/>
        </w:rPr>
      </w:pPr>
      <w:r w:rsidDel="00000000" w:rsidR="00000000" w:rsidRPr="00000000">
        <w:rPr>
          <w:color w:val="202124"/>
          <w:highlight w:val="white"/>
          <w:rtl w:val="0"/>
        </w:rPr>
        <w:t xml:space="preserve">The reason it’s not in operation in many places is simple…we’re ignorant</w:t>
      </w:r>
      <w:r w:rsidDel="00000000" w:rsidR="00000000" w:rsidRPr="00000000">
        <w:rPr>
          <w:rtl w:val="0"/>
        </w:rPr>
      </w:r>
    </w:p>
    <w:p w:rsidR="00000000" w:rsidDel="00000000" w:rsidP="00000000" w:rsidRDefault="00000000" w:rsidRPr="00000000" w14:paraId="00000081">
      <w:pPr>
        <w:numPr>
          <w:ilvl w:val="0"/>
          <w:numId w:val="14"/>
        </w:numPr>
        <w:ind w:left="720" w:hanging="360"/>
        <w:rPr>
          <w:b w:val="1"/>
          <w:color w:val="202124"/>
          <w:highlight w:val="white"/>
        </w:rPr>
      </w:pPr>
      <w:r w:rsidDel="00000000" w:rsidR="00000000" w:rsidRPr="00000000">
        <w:rPr>
          <w:b w:val="1"/>
          <w:color w:val="202124"/>
          <w:highlight w:val="white"/>
          <w:rtl w:val="0"/>
        </w:rPr>
        <w:t xml:space="preserve">FRIENDSHIP WITH GOD</w:t>
      </w:r>
    </w:p>
    <w:p w:rsidR="00000000" w:rsidDel="00000000" w:rsidP="00000000" w:rsidRDefault="00000000" w:rsidRPr="00000000" w14:paraId="00000082">
      <w:pPr>
        <w:numPr>
          <w:ilvl w:val="1"/>
          <w:numId w:val="14"/>
        </w:numPr>
        <w:ind w:left="1440" w:hanging="360"/>
        <w:rPr>
          <w:b w:val="1"/>
          <w:color w:val="202124"/>
          <w:highlight w:val="white"/>
        </w:rPr>
      </w:pPr>
      <w:r w:rsidDel="00000000" w:rsidR="00000000" w:rsidRPr="00000000">
        <w:rPr>
          <w:color w:val="202124"/>
          <w:highlight w:val="white"/>
          <w:rtl w:val="0"/>
        </w:rPr>
        <w:t xml:space="preserve">Grow in Friendship with God - “No longer do I call you slaves, for the slave</w:t>
      </w:r>
      <w:r w:rsidDel="00000000" w:rsidR="00000000" w:rsidRPr="00000000">
        <w:rPr>
          <w:b w:val="1"/>
          <w:color w:val="202124"/>
          <w:highlight w:val="white"/>
          <w:rtl w:val="0"/>
        </w:rPr>
        <w:t xml:space="preserve"> does not know what his master is doing; </w:t>
      </w:r>
      <w:r w:rsidDel="00000000" w:rsidR="00000000" w:rsidRPr="00000000">
        <w:rPr>
          <w:color w:val="202124"/>
          <w:highlight w:val="white"/>
          <w:rtl w:val="0"/>
        </w:rPr>
        <w:t xml:space="preserve">but I have called you friends, for all things that I have heard from My Father I have made known to you. John 15:15</w:t>
      </w:r>
    </w:p>
    <w:p w:rsidR="00000000" w:rsidDel="00000000" w:rsidP="00000000" w:rsidRDefault="00000000" w:rsidRPr="00000000" w14:paraId="00000083">
      <w:pPr>
        <w:numPr>
          <w:ilvl w:val="1"/>
          <w:numId w:val="14"/>
        </w:numPr>
        <w:ind w:left="1440" w:hanging="360"/>
        <w:rPr>
          <w:color w:val="202124"/>
          <w:highlight w:val="white"/>
          <w:u w:val="none"/>
        </w:rPr>
      </w:pPr>
      <w:r w:rsidDel="00000000" w:rsidR="00000000" w:rsidRPr="00000000">
        <w:rPr>
          <w:color w:val="202124"/>
          <w:highlight w:val="white"/>
          <w:rtl w:val="0"/>
        </w:rPr>
        <w:t xml:space="preserve">It’s about sensing what He’s doing and moving with it</w:t>
      </w:r>
    </w:p>
    <w:p w:rsidR="00000000" w:rsidDel="00000000" w:rsidP="00000000" w:rsidRDefault="00000000" w:rsidRPr="00000000" w14:paraId="00000084">
      <w:pPr>
        <w:rPr>
          <w:color w:val="202124"/>
          <w:highlight w:val="white"/>
        </w:rPr>
      </w:pPr>
      <w:r w:rsidDel="00000000" w:rsidR="00000000" w:rsidRPr="00000000">
        <w:rPr>
          <w:rtl w:val="0"/>
        </w:rPr>
      </w:r>
    </w:p>
    <w:p w:rsidR="00000000" w:rsidDel="00000000" w:rsidP="00000000" w:rsidRDefault="00000000" w:rsidRPr="00000000" w14:paraId="00000085">
      <w:pPr>
        <w:rPr>
          <w:color w:val="2021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Fun Wimber anecdote:</w:t>
      </w:r>
    </w:p>
    <w:p w:rsidR="00000000" w:rsidDel="00000000" w:rsidP="00000000" w:rsidRDefault="00000000" w:rsidRPr="00000000" w14:paraId="00000087">
      <w:pPr>
        <w:rPr>
          <w:rFonts w:ascii="Roboto" w:cs="Roboto" w:eastAsia="Roboto" w:hAnsi="Roboto"/>
          <w:color w:val="202124"/>
          <w:sz w:val="24"/>
          <w:szCs w:val="24"/>
          <w:highlight w:val="white"/>
        </w:rPr>
      </w:pPr>
      <w:r w:rsidDel="00000000" w:rsidR="00000000" w:rsidRPr="00000000">
        <w:rPr>
          <w:rtl w:val="0"/>
        </w:rPr>
      </w:r>
    </w:p>
    <w:p w:rsidR="00000000" w:rsidDel="00000000" w:rsidP="00000000" w:rsidRDefault="00000000" w:rsidRPr="00000000" w14:paraId="00000088">
      <w:pPr>
        <w:shd w:fill="ffffff" w:val="clear"/>
        <w:spacing w:after="160" w:lineRule="auto"/>
        <w:rPr>
          <w:color w:val="202124"/>
          <w:sz w:val="15"/>
          <w:szCs w:val="15"/>
          <w:highlight w:val="white"/>
        </w:rPr>
      </w:pPr>
      <w:r w:rsidDel="00000000" w:rsidR="00000000" w:rsidRPr="00000000">
        <w:rPr>
          <w:color w:val="333333"/>
          <w:sz w:val="21"/>
          <w:szCs w:val="21"/>
          <w:highlight w:val="white"/>
          <w:rtl w:val="0"/>
        </w:rPr>
        <w:t xml:space="preserve">Wimber said that God wanted to heal people with back pain. Quite a few people came down to the front of the church to be prayed for by teams of church members rather than by Wimber himself. After a few minutes he said, “There is a woman here who has severe back pain, but you haven’t come forward yet. Come forward; I think the Lord will heal you right now.”</w:t>
      </w:r>
      <w:r w:rsidDel="00000000" w:rsidR="00000000" w:rsidRPr="00000000">
        <w:rPr>
          <w:rtl w:val="0"/>
        </w:rPr>
      </w:r>
    </w:p>
    <w:p w:rsidR="00000000" w:rsidDel="00000000" w:rsidP="00000000" w:rsidRDefault="00000000" w:rsidRPr="00000000" w14:paraId="00000089">
      <w:pPr>
        <w:spacing w:line="163.63636363636363" w:lineRule="auto"/>
        <w:jc w:val="right"/>
        <w:rPr>
          <w:rFonts w:ascii="Verdana" w:cs="Verdana" w:eastAsia="Verdana" w:hAnsi="Verdana"/>
          <w:color w:val="c8c7cc"/>
          <w:sz w:val="9"/>
          <w:szCs w:val="9"/>
          <w:highlight w:val="white"/>
        </w:rPr>
      </w:pPr>
      <w:r w:rsidDel="00000000" w:rsidR="00000000" w:rsidRPr="00000000">
        <w:rPr>
          <w:rFonts w:ascii="Verdana" w:cs="Verdana" w:eastAsia="Verdana" w:hAnsi="Verdana"/>
          <w:color w:val="c8c7cc"/>
          <w:sz w:val="9"/>
          <w:szCs w:val="9"/>
          <w:highlight w:val="white"/>
          <w:rtl w:val="0"/>
        </w:rPr>
        <w:t xml:space="preserve">REPORT THIS AD</w:t>
      </w:r>
    </w:p>
    <w:p w:rsidR="00000000" w:rsidDel="00000000" w:rsidP="00000000" w:rsidRDefault="00000000" w:rsidRPr="00000000" w14:paraId="0000008A">
      <w:pPr>
        <w:shd w:fill="ffffff" w:val="clear"/>
        <w:spacing w:after="160" w:lineRule="auto"/>
        <w:rPr>
          <w:color w:val="333333"/>
          <w:sz w:val="21"/>
          <w:szCs w:val="21"/>
          <w:highlight w:val="white"/>
        </w:rPr>
      </w:pPr>
      <w:r w:rsidDel="00000000" w:rsidR="00000000" w:rsidRPr="00000000">
        <w:rPr>
          <w:color w:val="333333"/>
          <w:sz w:val="21"/>
          <w:szCs w:val="21"/>
          <w:highlight w:val="white"/>
          <w:rtl w:val="0"/>
        </w:rPr>
        <w:t xml:space="preserve">When I heard these words I thought, </w:t>
      </w:r>
      <w:r w:rsidDel="00000000" w:rsidR="00000000" w:rsidRPr="00000000">
        <w:rPr>
          <w:i w:val="1"/>
          <w:color w:val="333333"/>
          <w:sz w:val="21"/>
          <w:szCs w:val="21"/>
          <w:highlight w:val="white"/>
          <w:rtl w:val="0"/>
        </w:rPr>
        <w:t xml:space="preserve">That is incredible.</w:t>
      </w:r>
      <w:r w:rsidDel="00000000" w:rsidR="00000000" w:rsidRPr="00000000">
        <w:rPr>
          <w:color w:val="333333"/>
          <w:sz w:val="21"/>
          <w:szCs w:val="21"/>
          <w:highlight w:val="white"/>
          <w:rtl w:val="0"/>
        </w:rPr>
        <w:t xml:space="preserve"> By now my study of Scripture had led me to believe that God would speak to us in order to give us warnings, guidance, and directions, but I had never seen anyone outside of Scripture get something so specific from God.</w:t>
      </w:r>
    </w:p>
    <w:p w:rsidR="00000000" w:rsidDel="00000000" w:rsidP="00000000" w:rsidRDefault="00000000" w:rsidRPr="00000000" w14:paraId="0000008B">
      <w:pPr>
        <w:shd w:fill="ffffff" w:val="clear"/>
        <w:spacing w:after="160" w:lineRule="auto"/>
        <w:rPr>
          <w:color w:val="333333"/>
          <w:sz w:val="21"/>
          <w:szCs w:val="21"/>
          <w:highlight w:val="white"/>
        </w:rPr>
      </w:pPr>
      <w:r w:rsidDel="00000000" w:rsidR="00000000" w:rsidRPr="00000000">
        <w:rPr>
          <w:color w:val="333333"/>
          <w:sz w:val="21"/>
          <w:szCs w:val="21"/>
          <w:highlight w:val="white"/>
          <w:rtl w:val="0"/>
        </w:rPr>
        <w:t xml:space="preserve">[…]</w:t>
      </w:r>
    </w:p>
    <w:p w:rsidR="00000000" w:rsidDel="00000000" w:rsidP="00000000" w:rsidRDefault="00000000" w:rsidRPr="00000000" w14:paraId="0000008C">
      <w:pPr>
        <w:shd w:fill="ffffff" w:val="clear"/>
        <w:spacing w:after="160" w:lineRule="auto"/>
        <w:rPr>
          <w:color w:val="333333"/>
          <w:sz w:val="21"/>
          <w:szCs w:val="21"/>
          <w:highlight w:val="white"/>
        </w:rPr>
      </w:pPr>
      <w:r w:rsidDel="00000000" w:rsidR="00000000" w:rsidRPr="00000000">
        <w:rPr>
          <w:color w:val="333333"/>
          <w:sz w:val="21"/>
          <w:szCs w:val="21"/>
          <w:highlight w:val="white"/>
          <w:rtl w:val="0"/>
        </w:rPr>
        <w:t xml:space="preserve">But no one came forward.</w:t>
      </w:r>
    </w:p>
    <w:p w:rsidR="00000000" w:rsidDel="00000000" w:rsidP="00000000" w:rsidRDefault="00000000" w:rsidRPr="00000000" w14:paraId="0000008D">
      <w:pPr>
        <w:shd w:fill="ffffff" w:val="clear"/>
        <w:spacing w:after="160" w:lineRule="auto"/>
        <w:rPr>
          <w:color w:val="333333"/>
          <w:sz w:val="21"/>
          <w:szCs w:val="21"/>
          <w:highlight w:val="white"/>
        </w:rPr>
      </w:pPr>
      <w:r w:rsidDel="00000000" w:rsidR="00000000" w:rsidRPr="00000000">
        <w:rPr>
          <w:color w:val="333333"/>
          <w:sz w:val="21"/>
          <w:szCs w:val="21"/>
          <w:highlight w:val="white"/>
          <w:rtl w:val="0"/>
        </w:rPr>
        <w:t xml:space="preserve">I thought, </w:t>
      </w:r>
      <w:r w:rsidDel="00000000" w:rsidR="00000000" w:rsidRPr="00000000">
        <w:rPr>
          <w:i w:val="1"/>
          <w:color w:val="333333"/>
          <w:sz w:val="21"/>
          <w:szCs w:val="21"/>
          <w:highlight w:val="white"/>
          <w:rtl w:val="0"/>
        </w:rPr>
        <w:t xml:space="preserve">Poor John Wimber. He was doing so well when he was just talking about the kingdom. If he hadn’t tried this clinic stuff, this meeting would have been a success tonight.</w:t>
      </w:r>
      <w:r w:rsidDel="00000000" w:rsidR="00000000" w:rsidRPr="00000000">
        <w:rPr>
          <w:color w:val="333333"/>
          <w:sz w:val="21"/>
          <w:szCs w:val="21"/>
          <w:highlight w:val="white"/>
          <w:rtl w:val="0"/>
        </w:rPr>
        <w:t xml:space="preserve"> I felt embarrassed for him and also disappointed.</w:t>
      </w:r>
    </w:p>
    <w:p w:rsidR="00000000" w:rsidDel="00000000" w:rsidP="00000000" w:rsidRDefault="00000000" w:rsidRPr="00000000" w14:paraId="0000008E">
      <w:pPr>
        <w:shd w:fill="ffffff" w:val="clear"/>
        <w:spacing w:after="160" w:lineRule="auto"/>
        <w:rPr>
          <w:color w:val="333333"/>
          <w:sz w:val="21"/>
          <w:szCs w:val="21"/>
          <w:highlight w:val="white"/>
        </w:rPr>
      </w:pPr>
      <w:r w:rsidDel="00000000" w:rsidR="00000000" w:rsidRPr="00000000">
        <w:rPr>
          <w:color w:val="333333"/>
          <w:sz w:val="21"/>
          <w:szCs w:val="21"/>
          <w:highlight w:val="white"/>
          <w:rtl w:val="0"/>
        </w:rPr>
        <w:t xml:space="preserve">Wimber did nit seem to share my embarrassment or disappointment. He announced a second fact about this woman. He said, “You went to the doctor several days ago, you have had this pain for years. Please come forward.”</w:t>
      </w:r>
    </w:p>
    <w:p w:rsidR="00000000" w:rsidDel="00000000" w:rsidP="00000000" w:rsidRDefault="00000000" w:rsidRPr="00000000" w14:paraId="0000008F">
      <w:pPr>
        <w:shd w:fill="ffffff" w:val="clear"/>
        <w:spacing w:after="160" w:lineRule="auto"/>
        <w:rPr>
          <w:color w:val="333333"/>
          <w:sz w:val="21"/>
          <w:szCs w:val="21"/>
          <w:highlight w:val="white"/>
        </w:rPr>
      </w:pPr>
      <w:r w:rsidDel="00000000" w:rsidR="00000000" w:rsidRPr="00000000">
        <w:rPr>
          <w:color w:val="333333"/>
          <w:sz w:val="21"/>
          <w:szCs w:val="21"/>
          <w:highlight w:val="white"/>
          <w:rtl w:val="0"/>
        </w:rPr>
        <w:t xml:space="preserve">This was one of the most incredible things I had ever heard. It was like one of the prophetic narratives of the Old Testament.</w:t>
      </w:r>
    </w:p>
    <w:p w:rsidR="00000000" w:rsidDel="00000000" w:rsidP="00000000" w:rsidRDefault="00000000" w:rsidRPr="00000000" w14:paraId="00000090">
      <w:pPr>
        <w:shd w:fill="ffffff" w:val="clear"/>
        <w:spacing w:after="160" w:lineRule="auto"/>
        <w:rPr>
          <w:color w:val="333333"/>
          <w:sz w:val="21"/>
          <w:szCs w:val="21"/>
          <w:highlight w:val="white"/>
        </w:rPr>
      </w:pPr>
      <w:r w:rsidDel="00000000" w:rsidR="00000000" w:rsidRPr="00000000">
        <w:rPr>
          <w:color w:val="333333"/>
          <w:sz w:val="21"/>
          <w:szCs w:val="21"/>
          <w:highlight w:val="white"/>
          <w:rtl w:val="0"/>
        </w:rPr>
        <w:t xml:space="preserve">But no woman got up and came forward. Now the tension was mounting significantly in the room.</w:t>
      </w:r>
    </w:p>
    <w:p w:rsidR="00000000" w:rsidDel="00000000" w:rsidP="00000000" w:rsidRDefault="00000000" w:rsidRPr="00000000" w14:paraId="00000091">
      <w:pPr>
        <w:shd w:fill="ffffff" w:val="clear"/>
        <w:spacing w:after="160" w:lineRule="auto"/>
        <w:rPr>
          <w:color w:val="333333"/>
          <w:sz w:val="21"/>
          <w:szCs w:val="21"/>
          <w:highlight w:val="white"/>
        </w:rPr>
      </w:pPr>
      <w:r w:rsidDel="00000000" w:rsidR="00000000" w:rsidRPr="00000000">
        <w:rPr>
          <w:color w:val="333333"/>
          <w:sz w:val="21"/>
          <w:szCs w:val="21"/>
          <w:highlight w:val="white"/>
          <w:rtl w:val="0"/>
        </w:rPr>
        <w:t xml:space="preserve">Wimber seemed to be praying for a few seconds. </w:t>
      </w:r>
      <w:r w:rsidDel="00000000" w:rsidR="00000000" w:rsidRPr="00000000">
        <w:rPr>
          <w:b w:val="1"/>
          <w:color w:val="333333"/>
          <w:sz w:val="21"/>
          <w:szCs w:val="21"/>
          <w:highlight w:val="white"/>
          <w:rtl w:val="0"/>
        </w:rPr>
        <w:t xml:space="preserve">Then he looked up at the audience and said, “Your name is Margaret.”</w:t>
      </w:r>
      <w:r w:rsidDel="00000000" w:rsidR="00000000" w:rsidRPr="00000000">
        <w:rPr>
          <w:color w:val="333333"/>
          <w:sz w:val="21"/>
          <w:szCs w:val="21"/>
          <w:highlight w:val="white"/>
          <w:rtl w:val="0"/>
        </w:rPr>
        <w:t xml:space="preserve"> Then, with a grandfatherly smile, he added, “Now Margaret, you get up and come up here right now.” About halfway down the center section, next to the aisle, Margaret got up and began to walk rather sheepishly toward the front.</w:t>
      </w:r>
    </w:p>
    <w:p w:rsidR="00000000" w:rsidDel="00000000" w:rsidP="00000000" w:rsidRDefault="00000000" w:rsidRPr="00000000" w14:paraId="00000092">
      <w:pPr>
        <w:shd w:fill="ffffff" w:val="clear"/>
        <w:spacing w:after="160" w:lineRule="auto"/>
        <w:rPr>
          <w:i w:val="1"/>
          <w:color w:val="333333"/>
          <w:sz w:val="21"/>
          <w:szCs w:val="21"/>
          <w:highlight w:val="white"/>
        </w:rPr>
      </w:pPr>
      <w:r w:rsidDel="00000000" w:rsidR="00000000" w:rsidRPr="00000000">
        <w:rPr>
          <w:color w:val="333333"/>
          <w:sz w:val="21"/>
          <w:szCs w:val="21"/>
          <w:highlight w:val="white"/>
          <w:rtl w:val="0"/>
        </w:rPr>
        <w:t xml:space="preserve">I thought that this was the most amazing thing I had ever seen. This was just how the apostle Paul said it should happen. There was awe and conviction in the room. But before Margaret made it down ti the front of the church, a wave of scepticism and disgust came over me. I said to myself, </w:t>
      </w:r>
      <w:r w:rsidDel="00000000" w:rsidR="00000000" w:rsidRPr="00000000">
        <w:rPr>
          <w:i w:val="1"/>
          <w:color w:val="333333"/>
          <w:sz w:val="21"/>
          <w:szCs w:val="21"/>
          <w:highlight w:val="white"/>
          <w:rtl w:val="0"/>
        </w:rPr>
        <w:t xml:space="preserve">What if he paid her to do this. What if she’s Margaret on Thursday night here in Fort Worth, Texas, and then on Saturday night in some other city she is Mabel MacClutchbut, walking down ti the front of the church carrying an envelope with two malignant tumors she coughed up?</w:t>
      </w:r>
      <w:r w:rsidDel="00000000" w:rsidR="00000000" w:rsidRPr="00000000">
        <w:rPr>
          <w:color w:val="333333"/>
          <w:sz w:val="21"/>
          <w:szCs w:val="21"/>
          <w:highlight w:val="white"/>
          <w:rtl w:val="0"/>
        </w:rPr>
        <w:t xml:space="preserve"> And I said to myself, </w:t>
      </w:r>
      <w:r w:rsidDel="00000000" w:rsidR="00000000" w:rsidRPr="00000000">
        <w:rPr>
          <w:i w:val="1"/>
          <w:color w:val="333333"/>
          <w:sz w:val="21"/>
          <w:szCs w:val="21"/>
          <w:highlight w:val="white"/>
          <w:rtl w:val="0"/>
        </w:rPr>
        <w:t xml:space="preserve">I don’t believe this is true.</w:t>
      </w:r>
    </w:p>
    <w:p w:rsidR="00000000" w:rsidDel="00000000" w:rsidP="00000000" w:rsidRDefault="00000000" w:rsidRPr="00000000" w14:paraId="00000093">
      <w:pPr>
        <w:shd w:fill="ffffff" w:val="clear"/>
        <w:spacing w:after="160" w:lineRule="auto"/>
        <w:rPr>
          <w:color w:val="333333"/>
          <w:sz w:val="21"/>
          <w:szCs w:val="21"/>
          <w:highlight w:val="white"/>
        </w:rPr>
      </w:pPr>
      <w:r w:rsidDel="00000000" w:rsidR="00000000" w:rsidRPr="00000000">
        <w:rPr>
          <w:color w:val="333333"/>
          <w:sz w:val="21"/>
          <w:szCs w:val="21"/>
          <w:highlight w:val="white"/>
          <w:rtl w:val="0"/>
        </w:rPr>
        <w:t xml:space="preserve">At about the same time I had begun to doubt this whole process, the man sitting next to me, whom I had known for fifteen years and who was also in my church, exclaimed, “That’s Margaret my sister-in-law!”</w:t>
      </w:r>
    </w:p>
    <w:p w:rsidR="00000000" w:rsidDel="00000000" w:rsidP="00000000" w:rsidRDefault="00000000" w:rsidRPr="00000000" w14:paraId="00000094">
      <w:pPr>
        <w:shd w:fill="ffffff" w:val="clear"/>
        <w:spacing w:after="160" w:lineRule="auto"/>
        <w:rPr>
          <w:color w:val="333333"/>
          <w:sz w:val="21"/>
          <w:szCs w:val="21"/>
          <w:highlight w:val="white"/>
        </w:rPr>
      </w:pPr>
      <w:r w:rsidDel="00000000" w:rsidR="00000000" w:rsidRPr="00000000">
        <w:rPr>
          <w:b w:val="1"/>
          <w:color w:val="333333"/>
          <w:sz w:val="21"/>
          <w:szCs w:val="21"/>
          <w:highlight w:val="white"/>
          <w:rtl w:val="0"/>
        </w:rPr>
        <w:t xml:space="preserve">Mike Pinkston’s sister-in-law, Margaret Pinkston, went down to the front of the church that evening after being called out specifically by John Wimber.</w:t>
      </w:r>
      <w:r w:rsidDel="00000000" w:rsidR="00000000" w:rsidRPr="00000000">
        <w:rPr>
          <w:color w:val="333333"/>
          <w:sz w:val="21"/>
          <w:szCs w:val="21"/>
          <w:highlight w:val="white"/>
          <w:rtl w:val="0"/>
        </w:rPr>
        <w:t xml:space="preserve"> And when several adults prayed for her, she was healed of a condition she had had for years. I knew that family, and I knew there was nothing fake about that healing. This really was a graphic illustration of New Testament church life.</w:t>
      </w:r>
    </w:p>
    <w:p w:rsidR="00000000" w:rsidDel="00000000" w:rsidP="00000000" w:rsidRDefault="00000000" w:rsidRPr="00000000" w14:paraId="00000095">
      <w:pPr>
        <w:rPr>
          <w:rFonts w:ascii="Roboto" w:cs="Roboto" w:eastAsia="Roboto" w:hAnsi="Roboto"/>
          <w:color w:val="202124"/>
          <w:sz w:val="24"/>
          <w:szCs w:val="24"/>
          <w:highlight w:val="white"/>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jc w:val="center"/>
      <w:rPr>
        <w:shd w:fill="f0f1f0" w:val="clear"/>
      </w:rPr>
    </w:pPr>
    <w:r w:rsidDel="00000000" w:rsidR="00000000" w:rsidRPr="00000000">
      <w:rPr>
        <w:shd w:fill="f0f1f0" w:val="clear"/>
      </w:rPr>
      <w:drawing>
        <wp:inline distB="114300" distT="114300" distL="114300" distR="114300">
          <wp:extent cx="787372" cy="62733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7372" cy="62733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rPr/>
    </w:pPr>
    <w:r w:rsidDel="00000000" w:rsidR="00000000" w:rsidRPr="00000000">
      <w:rPr/>
      <w:drawing>
        <wp:inline distB="114300" distT="114300" distL="114300" distR="114300">
          <wp:extent cx="5986463" cy="7715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86463"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