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i w:val="1"/>
          <w:rtl w:val="0"/>
        </w:rPr>
        <w:t xml:space="preserve">“The issue is dependence on the Spirit. If there’s any pattern, it is simply this – depend on Him. Depend on Him. Depend on Him. Keep checking back with Him. Don’t jump to conclusions. Don’t try to recapitulate yesterday’s experience.</w:t>
      </w:r>
      <w:r w:rsidDel="00000000" w:rsidR="00000000" w:rsidRPr="00000000">
        <w:rPr>
          <w:rtl w:val="0"/>
        </w:rPr>
        <w:t xml:space="preserve">” JW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5-point prayer Model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Beforehand:</w:t>
      </w:r>
    </w:p>
    <w:p w:rsidR="00000000" w:rsidDel="00000000" w:rsidP="00000000" w:rsidRDefault="00000000" w:rsidRPr="00000000" w14:paraId="00000006">
      <w:pPr>
        <w:rPr/>
      </w:pPr>
      <w:r w:rsidDel="00000000" w:rsidR="00000000" w:rsidRPr="00000000">
        <w:rPr>
          <w:rtl w:val="0"/>
        </w:rPr>
        <w:t xml:space="preserve">soaked up, prayed up</w:t>
      </w:r>
    </w:p>
    <w:p w:rsidR="00000000" w:rsidDel="00000000" w:rsidP="00000000" w:rsidRDefault="00000000" w:rsidRPr="00000000" w14:paraId="00000007">
      <w:pPr>
        <w:rPr/>
      </w:pPr>
      <w:r w:rsidDel="00000000" w:rsidR="00000000" w:rsidRPr="00000000">
        <w:rPr>
          <w:rtl w:val="0"/>
        </w:rPr>
        <w:t xml:space="preserve">flexible - there's no magic talisman prayer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John Wimber’s model - same rhythm, different headings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9"/>
        </w:numPr>
        <w:ind w:left="720" w:hanging="360"/>
        <w:rPr>
          <w:b w:val="1"/>
          <w:sz w:val="28"/>
          <w:szCs w:val="28"/>
        </w:rPr>
      </w:pPr>
      <w:r w:rsidDel="00000000" w:rsidR="00000000" w:rsidRPr="00000000">
        <w:rPr>
          <w:b w:val="1"/>
          <w:sz w:val="28"/>
          <w:szCs w:val="28"/>
          <w:rtl w:val="0"/>
        </w:rPr>
        <w:t xml:space="preserve">The Interview</w:t>
      </w:r>
    </w:p>
    <w:p w:rsidR="00000000" w:rsidDel="00000000" w:rsidP="00000000" w:rsidRDefault="00000000" w:rsidRPr="00000000" w14:paraId="0000000C">
      <w:pPr>
        <w:numPr>
          <w:ilvl w:val="0"/>
          <w:numId w:val="2"/>
        </w:numPr>
        <w:ind w:left="1440" w:hanging="360"/>
      </w:pPr>
      <w:r w:rsidDel="00000000" w:rsidR="00000000" w:rsidRPr="00000000">
        <w:rPr>
          <w:rtl w:val="0"/>
        </w:rPr>
        <w:t xml:space="preserve">“What is your name?” (build rapport, disarm, care)</w:t>
      </w:r>
    </w:p>
    <w:p w:rsidR="00000000" w:rsidDel="00000000" w:rsidP="00000000" w:rsidRDefault="00000000" w:rsidRPr="00000000" w14:paraId="0000000D">
      <w:pPr>
        <w:numPr>
          <w:ilvl w:val="0"/>
          <w:numId w:val="2"/>
        </w:numPr>
        <w:ind w:left="1440" w:hanging="360"/>
      </w:pPr>
      <w:r w:rsidDel="00000000" w:rsidR="00000000" w:rsidRPr="00000000">
        <w:rPr>
          <w:rtl w:val="0"/>
        </w:rPr>
        <w:t xml:space="preserve">“What would you like prayer for?”</w:t>
      </w:r>
    </w:p>
    <w:p w:rsidR="00000000" w:rsidDel="00000000" w:rsidP="00000000" w:rsidRDefault="00000000" w:rsidRPr="00000000" w14:paraId="0000000E">
      <w:pPr>
        <w:numPr>
          <w:ilvl w:val="0"/>
          <w:numId w:val="2"/>
        </w:numPr>
        <w:ind w:left="1440" w:hanging="360"/>
      </w:pPr>
      <w:r w:rsidDel="00000000" w:rsidR="00000000" w:rsidRPr="00000000">
        <w:rPr>
          <w:rtl w:val="0"/>
        </w:rPr>
        <w:t xml:space="preserve">“How long have you had this condition?”</w:t>
      </w:r>
    </w:p>
    <w:p w:rsidR="00000000" w:rsidDel="00000000" w:rsidP="00000000" w:rsidRDefault="00000000" w:rsidRPr="00000000" w14:paraId="0000000F">
      <w:pPr>
        <w:numPr>
          <w:ilvl w:val="0"/>
          <w:numId w:val="2"/>
        </w:numPr>
        <w:ind w:left="1440" w:hanging="360"/>
      </w:pPr>
      <w:r w:rsidDel="00000000" w:rsidR="00000000" w:rsidRPr="00000000">
        <w:rPr>
          <w:rtl w:val="0"/>
        </w:rPr>
        <w:t xml:space="preserve">“Do you know what the cause is?”</w:t>
      </w:r>
    </w:p>
    <w:p w:rsidR="00000000" w:rsidDel="00000000" w:rsidP="00000000" w:rsidRDefault="00000000" w:rsidRPr="00000000" w14:paraId="00000010">
      <w:pPr>
        <w:numPr>
          <w:ilvl w:val="0"/>
          <w:numId w:val="2"/>
        </w:numPr>
        <w:ind w:left="1440" w:hanging="360"/>
      </w:pPr>
      <w:r w:rsidDel="00000000" w:rsidR="00000000" w:rsidRPr="00000000">
        <w:rPr>
          <w:rtl w:val="0"/>
        </w:rPr>
        <w:t xml:space="preserve">“Have you seen a doctor?”... “What does he say is the matter?”</w:t>
      </w:r>
    </w:p>
    <w:p w:rsidR="00000000" w:rsidDel="00000000" w:rsidP="00000000" w:rsidRDefault="00000000" w:rsidRPr="00000000" w14:paraId="00000011">
      <w:pPr>
        <w:numPr>
          <w:ilvl w:val="0"/>
          <w:numId w:val="2"/>
        </w:numPr>
        <w:ind w:left="1440" w:hanging="360"/>
      </w:pPr>
      <w:r w:rsidDel="00000000" w:rsidR="00000000" w:rsidRPr="00000000">
        <w:rPr>
          <w:rtl w:val="0"/>
        </w:rPr>
        <w:t xml:space="preserve">“Do you remember what was happening in your life when this condition started?”</w:t>
      </w:r>
    </w:p>
    <w:p w:rsidR="00000000" w:rsidDel="00000000" w:rsidP="00000000" w:rsidRDefault="00000000" w:rsidRPr="00000000" w14:paraId="00000012">
      <w:pPr>
        <w:numPr>
          <w:ilvl w:val="0"/>
          <w:numId w:val="2"/>
        </w:numPr>
        <w:ind w:left="1440" w:hanging="360"/>
      </w:pPr>
      <w:r w:rsidDel="00000000" w:rsidR="00000000" w:rsidRPr="00000000">
        <w:rPr>
          <w:rtl w:val="0"/>
        </w:rPr>
        <w:t xml:space="preserve">“Did anything traumatic happen to you about the time your condition began, or within a few months prior to it starting?”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You are trying to </w:t>
      </w:r>
      <w:r w:rsidDel="00000000" w:rsidR="00000000" w:rsidRPr="00000000">
        <w:rPr>
          <w:b w:val="1"/>
          <w:rtl w:val="0"/>
        </w:rPr>
        <w:t xml:space="preserve">diagnose and identify</w:t>
      </w:r>
      <w:r w:rsidDel="00000000" w:rsidR="00000000" w:rsidRPr="00000000">
        <w:rPr>
          <w:rtl w:val="0"/>
        </w:rPr>
        <w:t xml:space="preserve"> the cause</w:t>
      </w:r>
    </w:p>
    <w:p w:rsidR="00000000" w:rsidDel="00000000" w:rsidP="00000000" w:rsidRDefault="00000000" w:rsidRPr="00000000" w14:paraId="00000015">
      <w:pPr>
        <w:numPr>
          <w:ilvl w:val="0"/>
          <w:numId w:val="5"/>
        </w:numPr>
        <w:ind w:left="720" w:hanging="360"/>
      </w:pPr>
      <w:r w:rsidDel="00000000" w:rsidR="00000000" w:rsidRPr="00000000">
        <w:rPr>
          <w:rtl w:val="0"/>
        </w:rPr>
        <w:t xml:space="preserve">Natural</w:t>
      </w:r>
    </w:p>
    <w:p w:rsidR="00000000" w:rsidDel="00000000" w:rsidP="00000000" w:rsidRDefault="00000000" w:rsidRPr="00000000" w14:paraId="00000016">
      <w:pPr>
        <w:numPr>
          <w:ilvl w:val="0"/>
          <w:numId w:val="5"/>
        </w:numPr>
        <w:ind w:left="720" w:hanging="360"/>
      </w:pPr>
      <w:r w:rsidDel="00000000" w:rsidR="00000000" w:rsidRPr="00000000">
        <w:rPr>
          <w:rtl w:val="0"/>
        </w:rPr>
        <w:t xml:space="preserve">Generational</w:t>
      </w:r>
    </w:p>
    <w:p w:rsidR="00000000" w:rsidDel="00000000" w:rsidP="00000000" w:rsidRDefault="00000000" w:rsidRPr="00000000" w14:paraId="00000017">
      <w:pPr>
        <w:numPr>
          <w:ilvl w:val="0"/>
          <w:numId w:val="5"/>
        </w:numPr>
        <w:ind w:left="720" w:hanging="360"/>
      </w:pPr>
      <w:r w:rsidDel="00000000" w:rsidR="00000000" w:rsidRPr="00000000">
        <w:rPr>
          <w:rtl w:val="0"/>
        </w:rPr>
        <w:t xml:space="preserve">Emotional or psychosomatic</w:t>
      </w:r>
    </w:p>
    <w:p w:rsidR="00000000" w:rsidDel="00000000" w:rsidP="00000000" w:rsidRDefault="00000000" w:rsidRPr="00000000" w14:paraId="00000018">
      <w:pPr>
        <w:numPr>
          <w:ilvl w:val="0"/>
          <w:numId w:val="5"/>
        </w:numPr>
        <w:ind w:left="720" w:hanging="360"/>
      </w:pPr>
      <w:r w:rsidDel="00000000" w:rsidR="00000000" w:rsidRPr="00000000">
        <w:rPr>
          <w:rtl w:val="0"/>
        </w:rPr>
        <w:t xml:space="preserve">Spiritual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Listening on 2 planes </w:t>
      </w:r>
      <w:r w:rsidDel="00000000" w:rsidR="00000000" w:rsidRPr="00000000">
        <w:rPr>
          <w:rtl w:val="0"/>
        </w:rPr>
      </w:r>
    </w:p>
    <w:p w:rsidR="00000000" w:rsidDel="00000000" w:rsidP="00000000" w:rsidRDefault="00000000" w:rsidRPr="00000000" w14:paraId="0000001B">
      <w:pPr>
        <w:rPr>
          <w:i w:val="1"/>
        </w:rPr>
      </w:pPr>
      <w:r w:rsidDel="00000000" w:rsidR="00000000" w:rsidRPr="00000000">
        <w:rPr>
          <w:rtl w:val="0"/>
        </w:rPr>
        <w:t xml:space="preserve"> Mark 10:51</w:t>
      </w:r>
      <w:r w:rsidDel="00000000" w:rsidR="00000000" w:rsidRPr="00000000">
        <w:rPr>
          <w:i w:val="1"/>
          <w:rtl w:val="0"/>
        </w:rPr>
        <w:t xml:space="preserve"> “What do you want me to do for you?” Jesus asked him.</w:t>
      </w:r>
    </w:p>
    <w:p w:rsidR="00000000" w:rsidDel="00000000" w:rsidP="00000000" w:rsidRDefault="00000000" w:rsidRPr="00000000" w14:paraId="0000001C">
      <w:pPr>
        <w:rPr>
          <w:i w:val="1"/>
        </w:rPr>
      </w:pPr>
      <w:r w:rsidDel="00000000" w:rsidR="00000000" w:rsidRPr="00000000">
        <w:rPr>
          <w:i w:val="1"/>
          <w:rtl w:val="0"/>
        </w:rPr>
        <w:t xml:space="preserve">The blind man said, “Rabbi, I want to see.”</w:t>
      </w:r>
    </w:p>
    <w:p w:rsidR="00000000" w:rsidDel="00000000" w:rsidP="00000000" w:rsidRDefault="00000000" w:rsidRPr="00000000" w14:paraId="0000001D">
      <w:pPr>
        <w:rPr>
          <w:i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Things to Remember:</w:t>
      </w:r>
    </w:p>
    <w:p w:rsidR="00000000" w:rsidDel="00000000" w:rsidP="00000000" w:rsidRDefault="00000000" w:rsidRPr="00000000" w14:paraId="00000020">
      <w:pPr>
        <w:rPr/>
      </w:pPr>
      <w:r w:rsidDel="00000000" w:rsidR="00000000" w:rsidRPr="00000000">
        <w:rPr>
          <w:rtl w:val="0"/>
        </w:rPr>
        <w:t xml:space="preserve">Individual person before you, individual approach</w:t>
      </w:r>
    </w:p>
    <w:p w:rsidR="00000000" w:rsidDel="00000000" w:rsidP="00000000" w:rsidRDefault="00000000" w:rsidRPr="00000000" w14:paraId="00000021">
      <w:pPr>
        <w:rPr/>
      </w:pPr>
      <w:r w:rsidDel="00000000" w:rsidR="00000000" w:rsidRPr="00000000">
        <w:rPr>
          <w:rtl w:val="0"/>
        </w:rPr>
        <w:t xml:space="preserve">God's not here to serve you in healing you're there to serve people and Him in healing</w:t>
      </w:r>
    </w:p>
    <w:p w:rsidR="00000000" w:rsidDel="00000000" w:rsidP="00000000" w:rsidRDefault="00000000" w:rsidRPr="00000000" w14:paraId="00000022">
      <w:pPr>
        <w:numPr>
          <w:ilvl w:val="0"/>
          <w:numId w:val="10"/>
        </w:numPr>
        <w:ind w:left="720" w:hanging="360"/>
        <w:rPr>
          <w:b w:val="1"/>
        </w:rPr>
      </w:pPr>
      <w:r w:rsidDel="00000000" w:rsidR="00000000" w:rsidRPr="00000000">
        <w:rPr>
          <w:b w:val="1"/>
          <w:rtl w:val="0"/>
        </w:rPr>
        <w:t xml:space="preserve">Ride the line: </w:t>
      </w:r>
    </w:p>
    <w:p w:rsidR="00000000" w:rsidDel="00000000" w:rsidP="00000000" w:rsidRDefault="00000000" w:rsidRPr="00000000" w14:paraId="00000023">
      <w:pPr>
        <w:numPr>
          <w:ilvl w:val="1"/>
          <w:numId w:val="10"/>
        </w:numPr>
        <w:ind w:left="1440" w:hanging="360"/>
      </w:pPr>
      <w:r w:rsidDel="00000000" w:rsidR="00000000" w:rsidRPr="00000000">
        <w:rPr>
          <w:b w:val="1"/>
          <w:rtl w:val="0"/>
        </w:rPr>
        <w:t xml:space="preserve">too much info,</w:t>
      </w:r>
      <w:r w:rsidDel="00000000" w:rsidR="00000000" w:rsidRPr="00000000">
        <w:rPr>
          <w:rtl w:val="0"/>
        </w:rPr>
        <w:t xml:space="preserve"> dragging on and on actually works against you</w:t>
      </w:r>
    </w:p>
    <w:p w:rsidR="00000000" w:rsidDel="00000000" w:rsidP="00000000" w:rsidRDefault="00000000" w:rsidRPr="00000000" w14:paraId="00000024">
      <w:pPr>
        <w:numPr>
          <w:ilvl w:val="1"/>
          <w:numId w:val="10"/>
        </w:numPr>
        <w:ind w:left="1440" w:hanging="360"/>
      </w:pPr>
      <w:r w:rsidDel="00000000" w:rsidR="00000000" w:rsidRPr="00000000">
        <w:rPr>
          <w:rtl w:val="0"/>
        </w:rPr>
        <w:t xml:space="preserve">but </w:t>
      </w:r>
      <w:r w:rsidDel="00000000" w:rsidR="00000000" w:rsidRPr="00000000">
        <w:rPr>
          <w:b w:val="1"/>
          <w:rtl w:val="0"/>
        </w:rPr>
        <w:t xml:space="preserve">specificity is needed</w:t>
      </w:r>
      <w:r w:rsidDel="00000000" w:rsidR="00000000" w:rsidRPr="00000000">
        <w:rPr>
          <w:rtl w:val="0"/>
        </w:rPr>
        <w:t xml:space="preserve"> - specific prayers for specific answers</w:t>
      </w:r>
    </w:p>
    <w:p w:rsidR="00000000" w:rsidDel="00000000" w:rsidP="00000000" w:rsidRDefault="00000000" w:rsidRPr="00000000" w14:paraId="00000025">
      <w:pPr>
        <w:ind w:left="1440" w:firstLine="0"/>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numPr>
          <w:ilvl w:val="0"/>
          <w:numId w:val="9"/>
        </w:numPr>
        <w:ind w:left="720" w:hanging="360"/>
        <w:rPr>
          <w:b w:val="1"/>
          <w:sz w:val="28"/>
          <w:szCs w:val="28"/>
        </w:rPr>
      </w:pPr>
      <w:r w:rsidDel="00000000" w:rsidR="00000000" w:rsidRPr="00000000">
        <w:rPr>
          <w:b w:val="1"/>
          <w:sz w:val="28"/>
          <w:szCs w:val="28"/>
          <w:rtl w:val="0"/>
        </w:rPr>
        <w:t xml:space="preserve">Prayer Selection</w:t>
      </w:r>
    </w:p>
    <w:p w:rsidR="00000000" w:rsidDel="00000000" w:rsidP="00000000" w:rsidRDefault="00000000" w:rsidRPr="00000000" w14:paraId="0000002A">
      <w:pPr>
        <w:rPr/>
      </w:pPr>
      <w:r w:rsidDel="00000000" w:rsidR="00000000" w:rsidRPr="00000000">
        <w:rPr>
          <w:rtl w:val="0"/>
        </w:rPr>
        <w:t xml:space="preserve">Take a moment to lean on HS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Petition:</w:t>
      </w:r>
    </w:p>
    <w:p w:rsidR="00000000" w:rsidDel="00000000" w:rsidP="00000000" w:rsidRDefault="00000000" w:rsidRPr="00000000" w14:paraId="0000002D">
      <w:pPr>
        <w:rPr/>
      </w:pPr>
      <w:r w:rsidDel="00000000" w:rsidR="00000000" w:rsidRPr="00000000">
        <w:rPr>
          <w:rtl w:val="0"/>
        </w:rPr>
        <w:t xml:space="preserve">DO NOT BEG</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rPr>
      </w:pPr>
      <w:r w:rsidDel="00000000" w:rsidR="00000000" w:rsidRPr="00000000">
        <w:rPr>
          <w:i w:val="1"/>
          <w:rtl w:val="0"/>
        </w:rPr>
        <w:t xml:space="preserve">“Father, release Your power to heal, in Jim’s body, in the name of Jesus.”</w:t>
      </w:r>
    </w:p>
    <w:p w:rsidR="00000000" w:rsidDel="00000000" w:rsidP="00000000" w:rsidRDefault="00000000" w:rsidRPr="00000000" w14:paraId="00000030">
      <w:pPr>
        <w:rPr>
          <w:i w:val="1"/>
        </w:rPr>
      </w:pPr>
      <w:r w:rsidDel="00000000" w:rsidR="00000000" w:rsidRPr="00000000">
        <w:rPr>
          <w:i w:val="1"/>
          <w:rtl w:val="0"/>
        </w:rPr>
        <w:t xml:space="preserve">“Come, Holy Spirit. Release your power. Touch their back, in Jesus’ name.”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Command:</w:t>
      </w:r>
    </w:p>
    <w:p w:rsidR="00000000" w:rsidDel="00000000" w:rsidP="00000000" w:rsidRDefault="00000000" w:rsidRPr="00000000" w14:paraId="00000033">
      <w:pPr>
        <w:rPr/>
      </w:pPr>
      <w:r w:rsidDel="00000000" w:rsidR="00000000" w:rsidRPr="00000000">
        <w:rPr>
          <w:rtl w:val="0"/>
        </w:rPr>
        <w:t xml:space="preserve">Word Of Knowledge</w:t>
      </w:r>
    </w:p>
    <w:p w:rsidR="00000000" w:rsidDel="00000000" w:rsidP="00000000" w:rsidRDefault="00000000" w:rsidRPr="00000000" w14:paraId="00000034">
      <w:pPr>
        <w:rPr/>
      </w:pPr>
      <w:r w:rsidDel="00000000" w:rsidR="00000000" w:rsidRPr="00000000">
        <w:rPr>
          <w:rtl w:val="0"/>
        </w:rPr>
        <w:t xml:space="preserve">Spirit</w:t>
      </w:r>
    </w:p>
    <w:p w:rsidR="00000000" w:rsidDel="00000000" w:rsidP="00000000" w:rsidRDefault="00000000" w:rsidRPr="00000000" w14:paraId="00000035">
      <w:pPr>
        <w:rPr/>
      </w:pPr>
      <w:r w:rsidDel="00000000" w:rsidR="00000000" w:rsidRPr="00000000">
        <w:rPr>
          <w:rtl w:val="0"/>
        </w:rPr>
        <w:t xml:space="preserve">Breaking curse or vow</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Obviously, whatever He leads you to do, do it</w:t>
      </w:r>
    </w:p>
    <w:p w:rsidR="00000000" w:rsidDel="00000000" w:rsidP="00000000" w:rsidRDefault="00000000" w:rsidRPr="00000000" w14:paraId="00000038">
      <w:pPr>
        <w:rPr>
          <w:b w:val="1"/>
          <w:sz w:val="28"/>
          <w:szCs w:val="28"/>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Things to Remember:</w:t>
      </w:r>
    </w:p>
    <w:p w:rsidR="00000000" w:rsidDel="00000000" w:rsidP="00000000" w:rsidRDefault="00000000" w:rsidRPr="00000000" w14:paraId="0000003A">
      <w:pPr>
        <w:rPr/>
      </w:pPr>
      <w:r w:rsidDel="00000000" w:rsidR="00000000" w:rsidRPr="00000000">
        <w:rPr>
          <w:rtl w:val="0"/>
        </w:rPr>
        <w:t xml:space="preserve">If there’s something that’s not there, we’re asking it to be created or recreated instead of healed</w:t>
      </w:r>
    </w:p>
    <w:p w:rsidR="00000000" w:rsidDel="00000000" w:rsidP="00000000" w:rsidRDefault="00000000" w:rsidRPr="00000000" w14:paraId="0000003B">
      <w:pPr>
        <w:rPr/>
      </w:pPr>
      <w:r w:rsidDel="00000000" w:rsidR="00000000" w:rsidRPr="00000000">
        <w:rPr>
          <w:b w:val="1"/>
          <w:rtl w:val="0"/>
        </w:rPr>
        <w:t xml:space="preserve">***Remember the causes</w:t>
      </w:r>
      <w:r w:rsidDel="00000000" w:rsidR="00000000" w:rsidRPr="00000000">
        <w:rPr>
          <w:rtl w:val="0"/>
        </w:rPr>
        <w:t xml:space="preserve"> - such as in the case of spiritual, you’re speaking to it, not asking God to remove it</w:t>
      </w:r>
    </w:p>
    <w:p w:rsidR="00000000" w:rsidDel="00000000" w:rsidP="00000000" w:rsidRDefault="00000000" w:rsidRPr="00000000" w14:paraId="0000003C">
      <w:pPr>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b w:val="1"/>
          <w:sz w:val="28"/>
          <w:szCs w:val="28"/>
        </w:rPr>
      </w:pPr>
      <w:r w:rsidDel="00000000" w:rsidR="00000000" w:rsidRPr="00000000">
        <w:rPr>
          <w:rtl w:val="0"/>
        </w:rPr>
      </w:r>
    </w:p>
    <w:p w:rsidR="00000000" w:rsidDel="00000000" w:rsidP="00000000" w:rsidRDefault="00000000" w:rsidRPr="00000000" w14:paraId="0000003E">
      <w:pPr>
        <w:numPr>
          <w:ilvl w:val="0"/>
          <w:numId w:val="9"/>
        </w:numPr>
        <w:ind w:left="720" w:hanging="360"/>
        <w:rPr>
          <w:b w:val="1"/>
          <w:sz w:val="28"/>
          <w:szCs w:val="28"/>
        </w:rPr>
      </w:pPr>
      <w:r w:rsidDel="00000000" w:rsidR="00000000" w:rsidRPr="00000000">
        <w:rPr>
          <w:b w:val="1"/>
          <w:sz w:val="28"/>
          <w:szCs w:val="28"/>
          <w:rtl w:val="0"/>
        </w:rPr>
        <w:t xml:space="preserve">Prayer Ministry For Effect</w:t>
      </w:r>
    </w:p>
    <w:p w:rsidR="00000000" w:rsidDel="00000000" w:rsidP="00000000" w:rsidRDefault="00000000" w:rsidRPr="00000000" w14:paraId="0000003F">
      <w:pPr>
        <w:ind w:left="0" w:firstLine="0"/>
        <w:rPr>
          <w:b w:val="1"/>
          <w:sz w:val="28"/>
          <w:szCs w:val="28"/>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As you start: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7"/>
        </w:numPr>
        <w:ind w:left="720" w:hanging="360"/>
      </w:pPr>
      <w:r w:rsidDel="00000000" w:rsidR="00000000" w:rsidRPr="00000000">
        <w:rPr>
          <w:rtl w:val="0"/>
        </w:rPr>
        <w:t xml:space="preserve">Tell them to </w:t>
      </w:r>
      <w:r w:rsidDel="00000000" w:rsidR="00000000" w:rsidRPr="00000000">
        <w:rPr>
          <w:b w:val="1"/>
          <w:rtl w:val="0"/>
        </w:rPr>
        <w:t xml:space="preserve">PLEASE interrupt</w:t>
      </w:r>
      <w:r w:rsidDel="00000000" w:rsidR="00000000" w:rsidRPr="00000000">
        <w:rPr>
          <w:rtl w:val="0"/>
        </w:rPr>
        <w:t xml:space="preserve"> you if something shifts big time </w:t>
      </w:r>
    </w:p>
    <w:p w:rsidR="00000000" w:rsidDel="00000000" w:rsidP="00000000" w:rsidRDefault="00000000" w:rsidRPr="00000000" w14:paraId="00000043">
      <w:pPr>
        <w:numPr>
          <w:ilvl w:val="0"/>
          <w:numId w:val="7"/>
        </w:numPr>
        <w:ind w:left="720" w:hanging="360"/>
        <w:rPr>
          <w:b w:val="1"/>
        </w:rPr>
      </w:pPr>
      <w:r w:rsidDel="00000000" w:rsidR="00000000" w:rsidRPr="00000000">
        <w:rPr>
          <w:b w:val="1"/>
          <w:rtl w:val="0"/>
        </w:rPr>
        <w:t xml:space="preserve">Dial down, don't pray</w:t>
      </w:r>
    </w:p>
    <w:p w:rsidR="00000000" w:rsidDel="00000000" w:rsidP="00000000" w:rsidRDefault="00000000" w:rsidRPr="00000000" w14:paraId="00000044">
      <w:pPr>
        <w:widowControl w:val="0"/>
        <w:numPr>
          <w:ilvl w:val="0"/>
          <w:numId w:val="1"/>
        </w:numPr>
        <w:ind w:left="720" w:hanging="360"/>
      </w:pPr>
      <w:r w:rsidDel="00000000" w:rsidR="00000000" w:rsidRPr="00000000">
        <w:rPr>
          <w:i w:val="1"/>
          <w:sz w:val="20"/>
          <w:szCs w:val="20"/>
          <w:highlight w:val="white"/>
          <w:rtl w:val="0"/>
        </w:rPr>
        <w:t xml:space="preserve">"During the time of prayer for healing, I encourage people to 'dial down', that is, to relax and resist becoming emotionally worked up. Stirred up emotions rarely aid the healing process, and usually impede learning about how to pray for the sick. So I try to create an atmosphere that is clinical and rational... while at the same time it is powerful and spiritually sensitive. Of course, emotional expression is a natural by-product of divine healing and not a bad response. My point is that artificially creating an emotionally charged atmosphere militates against divine healing and especially undermines training others to pray for the sick."</w:t>
      </w:r>
      <w:r w:rsidDel="00000000" w:rsidR="00000000" w:rsidRPr="00000000">
        <w:rPr>
          <w:rtl w:val="0"/>
        </w:rPr>
        <w:t xml:space="preserve"> - Wimber</w:t>
      </w:r>
    </w:p>
    <w:p w:rsidR="00000000" w:rsidDel="00000000" w:rsidP="00000000" w:rsidRDefault="00000000" w:rsidRPr="00000000" w14:paraId="00000045">
      <w:pPr>
        <w:numPr>
          <w:ilvl w:val="1"/>
          <w:numId w:val="1"/>
        </w:numPr>
        <w:ind w:left="1440" w:hanging="360"/>
      </w:pPr>
      <w:r w:rsidDel="00000000" w:rsidR="00000000" w:rsidRPr="00000000">
        <w:rPr>
          <w:rtl w:val="0"/>
        </w:rPr>
        <w:t xml:space="preserve">explain to them your behavior beforehand, “</w:t>
      </w:r>
      <w:r w:rsidDel="00000000" w:rsidR="00000000" w:rsidRPr="00000000">
        <w:rPr>
          <w:b w:val="1"/>
          <w:rtl w:val="0"/>
        </w:rPr>
        <w:t xml:space="preserve">I may back off and get quiet”</w:t>
      </w:r>
    </w:p>
    <w:p w:rsidR="00000000" w:rsidDel="00000000" w:rsidP="00000000" w:rsidRDefault="00000000" w:rsidRPr="00000000" w14:paraId="00000046">
      <w:pPr>
        <w:numPr>
          <w:ilvl w:val="0"/>
          <w:numId w:val="7"/>
        </w:numPr>
        <w:ind w:left="720" w:hanging="360"/>
      </w:pPr>
      <w:r w:rsidDel="00000000" w:rsidR="00000000" w:rsidRPr="00000000">
        <w:rPr>
          <w:rtl w:val="0"/>
        </w:rPr>
        <w:t xml:space="preserve">Turn affection and attention to the Holy Spirit</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b w:val="1"/>
        </w:rPr>
      </w:pPr>
      <w:r w:rsidDel="00000000" w:rsidR="00000000" w:rsidRPr="00000000">
        <w:rPr>
          <w:b w:val="1"/>
          <w:rtl w:val="0"/>
        </w:rPr>
        <w:t xml:space="preserve">As You’re Praying: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8"/>
        </w:numPr>
        <w:ind w:left="720" w:hanging="360"/>
        <w:rPr>
          <w:b w:val="1"/>
        </w:rPr>
      </w:pPr>
      <w:r w:rsidDel="00000000" w:rsidR="00000000" w:rsidRPr="00000000">
        <w:rPr>
          <w:b w:val="1"/>
          <w:rtl w:val="0"/>
        </w:rPr>
        <w:t xml:space="preserve">Keep Your Eyes Open</w:t>
      </w:r>
    </w:p>
    <w:p w:rsidR="00000000" w:rsidDel="00000000" w:rsidP="00000000" w:rsidRDefault="00000000" w:rsidRPr="00000000" w14:paraId="0000004B">
      <w:pPr>
        <w:numPr>
          <w:ilvl w:val="1"/>
          <w:numId w:val="8"/>
        </w:numPr>
        <w:ind w:left="1440" w:hanging="360"/>
      </w:pPr>
      <w:r w:rsidDel="00000000" w:rsidR="00000000" w:rsidRPr="00000000">
        <w:rPr>
          <w:rtl w:val="0"/>
        </w:rPr>
        <w:t xml:space="preserve">Pay</w:t>
      </w:r>
      <w:r w:rsidDel="00000000" w:rsidR="00000000" w:rsidRPr="00000000">
        <w:rPr>
          <w:rtl w:val="0"/>
        </w:rPr>
        <w:t xml:space="preserve"> attention to manifestations - on your body and theirs</w:t>
      </w:r>
    </w:p>
    <w:p w:rsidR="00000000" w:rsidDel="00000000" w:rsidP="00000000" w:rsidRDefault="00000000" w:rsidRPr="00000000" w14:paraId="0000004C">
      <w:pPr>
        <w:numPr>
          <w:ilvl w:val="1"/>
          <w:numId w:val="8"/>
        </w:numPr>
        <w:ind w:left="1440" w:hanging="360"/>
      </w:pPr>
      <w:r w:rsidDel="00000000" w:rsidR="00000000" w:rsidRPr="00000000">
        <w:rPr>
          <w:rtl w:val="0"/>
        </w:rPr>
        <w:t xml:space="preserve">Turn their attention to their own bodies now that they’re “dialed down”</w:t>
      </w:r>
    </w:p>
    <w:p w:rsidR="00000000" w:rsidDel="00000000" w:rsidP="00000000" w:rsidRDefault="00000000" w:rsidRPr="00000000" w14:paraId="0000004D">
      <w:pPr>
        <w:numPr>
          <w:ilvl w:val="0"/>
          <w:numId w:val="8"/>
        </w:numPr>
        <w:ind w:left="720" w:hanging="360"/>
        <w:rPr>
          <w:b w:val="1"/>
        </w:rPr>
      </w:pPr>
      <w:r w:rsidDel="00000000" w:rsidR="00000000" w:rsidRPr="00000000">
        <w:rPr>
          <w:b w:val="1"/>
          <w:rtl w:val="0"/>
        </w:rPr>
        <w:t xml:space="preserve">Laying on of hands - ASK</w:t>
      </w:r>
    </w:p>
    <w:p w:rsidR="00000000" w:rsidDel="00000000" w:rsidP="00000000" w:rsidRDefault="00000000" w:rsidRPr="00000000" w14:paraId="0000004E">
      <w:pPr>
        <w:numPr>
          <w:ilvl w:val="1"/>
          <w:numId w:val="8"/>
        </w:numPr>
        <w:ind w:left="1440" w:hanging="360"/>
      </w:pPr>
      <w:r w:rsidDel="00000000" w:rsidR="00000000" w:rsidRPr="00000000">
        <w:rPr>
          <w:rtl w:val="0"/>
        </w:rPr>
        <w:t xml:space="preserve">women on women -  men on men</w:t>
      </w:r>
    </w:p>
    <w:p w:rsidR="00000000" w:rsidDel="00000000" w:rsidP="00000000" w:rsidRDefault="00000000" w:rsidRPr="00000000" w14:paraId="0000004F">
      <w:pPr>
        <w:numPr>
          <w:ilvl w:val="1"/>
          <w:numId w:val="8"/>
        </w:numPr>
        <w:ind w:left="1440" w:hanging="360"/>
      </w:pPr>
      <w:r w:rsidDel="00000000" w:rsidR="00000000" w:rsidRPr="00000000">
        <w:rPr>
          <w:rtl w:val="0"/>
        </w:rPr>
        <w:t xml:space="preserve">Some people and their heads </w:t>
      </w:r>
    </w:p>
    <w:p w:rsidR="00000000" w:rsidDel="00000000" w:rsidP="00000000" w:rsidRDefault="00000000" w:rsidRPr="00000000" w14:paraId="00000050">
      <w:pPr>
        <w:numPr>
          <w:ilvl w:val="0"/>
          <w:numId w:val="8"/>
        </w:numPr>
        <w:ind w:left="720" w:hanging="360"/>
        <w:rPr>
          <w:b w:val="1"/>
        </w:rPr>
      </w:pPr>
      <w:r w:rsidDel="00000000" w:rsidR="00000000" w:rsidRPr="00000000">
        <w:rPr>
          <w:b w:val="1"/>
          <w:rtl w:val="0"/>
        </w:rPr>
        <w:t xml:space="preserve">Pray In the Name of Jesus</w:t>
      </w:r>
    </w:p>
    <w:p w:rsidR="00000000" w:rsidDel="00000000" w:rsidP="00000000" w:rsidRDefault="00000000" w:rsidRPr="00000000" w14:paraId="00000051">
      <w:pPr>
        <w:numPr>
          <w:ilvl w:val="0"/>
          <w:numId w:val="8"/>
        </w:numPr>
        <w:ind w:left="720" w:hanging="360"/>
        <w:rPr>
          <w:b w:val="1"/>
        </w:rPr>
      </w:pPr>
      <w:r w:rsidDel="00000000" w:rsidR="00000000" w:rsidRPr="00000000">
        <w:rPr>
          <w:rtl w:val="0"/>
        </w:rPr>
        <w:t xml:space="preserve">Deal w/ cause </w:t>
      </w:r>
      <w:r w:rsidDel="00000000" w:rsidR="00000000" w:rsidRPr="00000000">
        <w:rPr>
          <w:b w:val="1"/>
          <w:rtl w:val="0"/>
        </w:rPr>
        <w:t xml:space="preserve">and</w:t>
      </w:r>
      <w:r w:rsidDel="00000000" w:rsidR="00000000" w:rsidRPr="00000000">
        <w:rPr>
          <w:rtl w:val="0"/>
        </w:rPr>
        <w:t xml:space="preserve"> symptoms </w:t>
      </w:r>
    </w:p>
    <w:p w:rsidR="00000000" w:rsidDel="00000000" w:rsidP="00000000" w:rsidRDefault="00000000" w:rsidRPr="00000000" w14:paraId="00000052">
      <w:pPr>
        <w:numPr>
          <w:ilvl w:val="0"/>
          <w:numId w:val="8"/>
        </w:numPr>
        <w:ind w:left="720" w:hanging="360"/>
        <w:rPr>
          <w:b w:val="1"/>
        </w:rPr>
      </w:pPr>
      <w:r w:rsidDel="00000000" w:rsidR="00000000" w:rsidRPr="00000000">
        <w:rPr>
          <w:rtl w:val="0"/>
        </w:rPr>
        <w:t xml:space="preserve">Don't go long unless the Holy Spirit tells you to</w:t>
      </w:r>
    </w:p>
    <w:p w:rsidR="00000000" w:rsidDel="00000000" w:rsidP="00000000" w:rsidRDefault="00000000" w:rsidRPr="00000000" w14:paraId="00000053">
      <w:pPr>
        <w:numPr>
          <w:ilvl w:val="0"/>
          <w:numId w:val="8"/>
        </w:numPr>
        <w:ind w:left="720" w:hanging="360"/>
        <w:rPr>
          <w:b w:val="1"/>
        </w:rPr>
      </w:pPr>
      <w:r w:rsidDel="00000000" w:rsidR="00000000" w:rsidRPr="00000000">
        <w:rPr>
          <w:b w:val="1"/>
          <w:rtl w:val="0"/>
        </w:rPr>
        <w:t xml:space="preserve">Thanksgiving through the process</w:t>
      </w:r>
    </w:p>
    <w:p w:rsidR="00000000" w:rsidDel="00000000" w:rsidP="00000000" w:rsidRDefault="00000000" w:rsidRPr="00000000" w14:paraId="00000054">
      <w:pPr>
        <w:numPr>
          <w:ilvl w:val="0"/>
          <w:numId w:val="8"/>
        </w:numPr>
        <w:ind w:left="720" w:hanging="360"/>
        <w:rPr>
          <w:b w:val="1"/>
        </w:rPr>
      </w:pPr>
      <w:r w:rsidDel="00000000" w:rsidR="00000000" w:rsidRPr="00000000">
        <w:rPr>
          <w:b w:val="1"/>
          <w:rtl w:val="0"/>
        </w:rPr>
        <w:t xml:space="preserve">TEST, TEST, TEST</w:t>
      </w:r>
    </w:p>
    <w:p w:rsidR="00000000" w:rsidDel="00000000" w:rsidP="00000000" w:rsidRDefault="00000000" w:rsidRPr="00000000" w14:paraId="00000055">
      <w:pPr>
        <w:numPr>
          <w:ilvl w:val="1"/>
          <w:numId w:val="8"/>
        </w:numPr>
        <w:ind w:left="1440" w:hanging="360"/>
      </w:pPr>
      <w:r w:rsidDel="00000000" w:rsidR="00000000" w:rsidRPr="00000000">
        <w:rPr>
          <w:rtl w:val="0"/>
        </w:rPr>
        <w:t xml:space="preserve">The </w:t>
      </w:r>
      <w:r w:rsidDel="00000000" w:rsidR="00000000" w:rsidRPr="00000000">
        <w:rPr>
          <w:b w:val="1"/>
          <w:rtl w:val="0"/>
        </w:rPr>
        <w:t xml:space="preserve">validity of the 0 to 10 pain scale</w:t>
      </w:r>
      <w:r w:rsidDel="00000000" w:rsidR="00000000" w:rsidRPr="00000000">
        <w:rPr>
          <w:rtl w:val="0"/>
        </w:rPr>
        <w:t xml:space="preserve"> and range of motion. </w:t>
      </w:r>
    </w:p>
    <w:p w:rsidR="00000000" w:rsidDel="00000000" w:rsidP="00000000" w:rsidRDefault="00000000" w:rsidRPr="00000000" w14:paraId="00000056">
      <w:pPr>
        <w:numPr>
          <w:ilvl w:val="1"/>
          <w:numId w:val="8"/>
        </w:numPr>
        <w:ind w:left="1440" w:hanging="360"/>
      </w:pPr>
      <w:r w:rsidDel="00000000" w:rsidR="00000000" w:rsidRPr="00000000">
        <w:rPr>
          <w:i w:val="1"/>
          <w:rtl w:val="0"/>
        </w:rPr>
        <w:t xml:space="preserve">The visual analog scale (VAS) is a validated, subjective measure for acute and chronic pain. Scores are recorded by making a handwritten mark on a 10-cm line that represents a continuum between “no pain” and “worst pain.”</w:t>
      </w:r>
      <w:r w:rsidDel="00000000" w:rsidR="00000000" w:rsidRPr="00000000">
        <w:rPr>
          <w:rtl w:val="0"/>
        </w:rPr>
        <w:t xml:space="preserve"> NIH</w:t>
      </w:r>
    </w:p>
    <w:p w:rsidR="00000000" w:rsidDel="00000000" w:rsidP="00000000" w:rsidRDefault="00000000" w:rsidRPr="00000000" w14:paraId="00000057">
      <w:pPr>
        <w:numPr>
          <w:ilvl w:val="1"/>
          <w:numId w:val="8"/>
        </w:numPr>
        <w:ind w:left="1440" w:hanging="360"/>
      </w:pPr>
      <w:r w:rsidDel="00000000" w:rsidR="00000000" w:rsidRPr="00000000">
        <w:rPr>
          <w:b w:val="1"/>
          <w:rtl w:val="0"/>
        </w:rPr>
        <w:t xml:space="preserve">Mobility test </w:t>
      </w:r>
      <w:r w:rsidDel="00000000" w:rsidR="00000000" w:rsidRPr="00000000">
        <w:rPr>
          <w:rtl w:val="0"/>
        </w:rPr>
        <w:t xml:space="preserve">- therapist looks for visuals, overcompensation, Range of motion (have a device) - to determine whether physical therapy is working</w:t>
      </w:r>
    </w:p>
    <w:p w:rsidR="00000000" w:rsidDel="00000000" w:rsidP="00000000" w:rsidRDefault="00000000" w:rsidRPr="00000000" w14:paraId="00000058">
      <w:pPr>
        <w:numPr>
          <w:ilvl w:val="1"/>
          <w:numId w:val="8"/>
        </w:numPr>
        <w:ind w:left="1440" w:hanging="360"/>
      </w:pPr>
      <w:r w:rsidDel="00000000" w:rsidR="00000000" w:rsidRPr="00000000">
        <w:rPr>
          <w:rtl w:val="0"/>
        </w:rPr>
        <w:t xml:space="preserve">If it's good enough for insurance companies to decide whether or not treatment’s working and if they’ll pay for it, it's probably good enough for praying for people for healing.</w:t>
      </w:r>
    </w:p>
    <w:p w:rsidR="00000000" w:rsidDel="00000000" w:rsidP="00000000" w:rsidRDefault="00000000" w:rsidRPr="00000000" w14:paraId="00000059">
      <w:pPr>
        <w:numPr>
          <w:ilvl w:val="1"/>
          <w:numId w:val="8"/>
        </w:numPr>
        <w:ind w:left="1440" w:hanging="360"/>
        <w:rPr>
          <w:i w:val="1"/>
        </w:rPr>
      </w:pPr>
      <w:r w:rsidDel="00000000" w:rsidR="00000000" w:rsidRPr="00000000">
        <w:rPr>
          <w:i w:val="1"/>
          <w:rtl w:val="0"/>
        </w:rPr>
        <w:t xml:space="preserve">“Please be bluntly honest with me, and don't “feel” for me, it helps no one”</w:t>
      </w:r>
      <w:r w:rsidDel="00000000" w:rsidR="00000000" w:rsidRPr="00000000">
        <w:rPr>
          <w:rtl w:val="0"/>
        </w:rPr>
      </w:r>
    </w:p>
    <w:p w:rsidR="00000000" w:rsidDel="00000000" w:rsidP="00000000" w:rsidRDefault="00000000" w:rsidRPr="00000000" w14:paraId="0000005A">
      <w:pPr>
        <w:numPr>
          <w:ilvl w:val="1"/>
          <w:numId w:val="8"/>
        </w:numPr>
        <w:ind w:left="1440" w:hanging="360"/>
      </w:pPr>
      <w:r w:rsidDel="00000000" w:rsidR="00000000" w:rsidRPr="00000000">
        <w:rPr>
          <w:b w:val="1"/>
          <w:rtl w:val="0"/>
        </w:rPr>
        <w:t xml:space="preserve">If you don't test, how will you know?</w:t>
      </w:r>
      <w:r w:rsidDel="00000000" w:rsidR="00000000" w:rsidRPr="00000000">
        <w:rPr>
          <w:rtl w:val="0"/>
        </w:rPr>
      </w:r>
    </w:p>
    <w:p w:rsidR="00000000" w:rsidDel="00000000" w:rsidP="00000000" w:rsidRDefault="00000000" w:rsidRPr="00000000" w14:paraId="0000005B">
      <w:pPr>
        <w:rPr>
          <w:b w:val="1"/>
          <w:sz w:val="28"/>
          <w:szCs w:val="28"/>
        </w:rPr>
      </w:pPr>
      <w:r w:rsidDel="00000000" w:rsidR="00000000" w:rsidRPr="00000000">
        <w:rPr>
          <w:rtl w:val="0"/>
        </w:rPr>
      </w:r>
    </w:p>
    <w:p w:rsidR="00000000" w:rsidDel="00000000" w:rsidP="00000000" w:rsidRDefault="00000000" w:rsidRPr="00000000" w14:paraId="0000005C">
      <w:pPr>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rPr>
          <w:b w:val="1"/>
          <w:sz w:val="28"/>
          <w:szCs w:val="28"/>
        </w:rPr>
      </w:pPr>
      <w:r w:rsidDel="00000000" w:rsidR="00000000" w:rsidRPr="00000000">
        <w:rPr>
          <w:rtl w:val="0"/>
        </w:rPr>
      </w:r>
    </w:p>
    <w:p w:rsidR="00000000" w:rsidDel="00000000" w:rsidP="00000000" w:rsidRDefault="00000000" w:rsidRPr="00000000" w14:paraId="0000005E">
      <w:pPr>
        <w:numPr>
          <w:ilvl w:val="0"/>
          <w:numId w:val="9"/>
        </w:numPr>
        <w:ind w:left="720" w:hanging="360"/>
        <w:rPr>
          <w:b w:val="1"/>
          <w:sz w:val="28"/>
          <w:szCs w:val="28"/>
        </w:rPr>
      </w:pPr>
      <w:r w:rsidDel="00000000" w:rsidR="00000000" w:rsidRPr="00000000">
        <w:rPr>
          <w:b w:val="1"/>
          <w:sz w:val="28"/>
          <w:szCs w:val="28"/>
          <w:rtl w:val="0"/>
        </w:rPr>
        <w:t xml:space="preserve">Stop and Re-interview</w:t>
      </w:r>
    </w:p>
    <w:p w:rsidR="00000000" w:rsidDel="00000000" w:rsidP="00000000" w:rsidRDefault="00000000" w:rsidRPr="00000000" w14:paraId="0000005F">
      <w:pPr>
        <w:rPr>
          <w:b w:val="1"/>
        </w:rPr>
      </w:pPr>
      <w:r w:rsidDel="00000000" w:rsidR="00000000" w:rsidRPr="00000000">
        <w:rPr>
          <w:b w:val="1"/>
          <w:rtl w:val="0"/>
        </w:rPr>
        <w:t xml:space="preserve">Do it quickly and often</w:t>
      </w:r>
    </w:p>
    <w:p w:rsidR="00000000" w:rsidDel="00000000" w:rsidP="00000000" w:rsidRDefault="00000000" w:rsidRPr="00000000" w14:paraId="00000060">
      <w:pPr>
        <w:rPr/>
      </w:pPr>
      <w:r w:rsidDel="00000000" w:rsidR="00000000" w:rsidRPr="00000000">
        <w:rPr>
          <w:rtl w:val="0"/>
        </w:rPr>
        <w:t xml:space="preserve">“If changes in the seeker’s condition can be readily determined, it is appropriate and often helpful to pray short prayers or give brief commands interspersed with re-interviewing at frequent intervals to see if progress is being made.” Randy Clark</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If the pain moved or got worse</w:t>
      </w:r>
      <w:r w:rsidDel="00000000" w:rsidR="00000000" w:rsidRPr="00000000">
        <w:rPr>
          <w:rtl w:val="0"/>
        </w:rPr>
      </w:r>
    </w:p>
    <w:p w:rsidR="00000000" w:rsidDel="00000000" w:rsidP="00000000" w:rsidRDefault="00000000" w:rsidRPr="00000000" w14:paraId="00000063">
      <w:pPr>
        <w:numPr>
          <w:ilvl w:val="0"/>
          <w:numId w:val="3"/>
        </w:numPr>
        <w:ind w:left="720" w:hanging="360"/>
        <w:rPr>
          <w:u w:val="none"/>
        </w:rPr>
      </w:pPr>
      <w:r w:rsidDel="00000000" w:rsidR="00000000" w:rsidRPr="00000000">
        <w:rPr>
          <w:b w:val="1"/>
          <w:rtl w:val="0"/>
        </w:rPr>
        <w:t xml:space="preserve">Afflicting spirits</w:t>
      </w:r>
      <w:r w:rsidDel="00000000" w:rsidR="00000000" w:rsidRPr="00000000">
        <w:rPr>
          <w:rtl w:val="0"/>
        </w:rPr>
        <w:t xml:space="preserve"> - lady doubled over [crippled by a spirit] for 18 years (Luke 13:10-17)</w:t>
      </w:r>
      <w:r w:rsidDel="00000000" w:rsidR="00000000" w:rsidRPr="00000000">
        <w:rPr>
          <w:rtl w:val="0"/>
        </w:rPr>
      </w:r>
    </w:p>
    <w:p w:rsidR="00000000" w:rsidDel="00000000" w:rsidP="00000000" w:rsidRDefault="00000000" w:rsidRPr="00000000" w14:paraId="00000064">
      <w:pPr>
        <w:rPr>
          <w:b w:val="1"/>
          <w:sz w:val="28"/>
          <w:szCs w:val="28"/>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Biblical: </w:t>
      </w:r>
      <w:r w:rsidDel="00000000" w:rsidR="00000000" w:rsidRPr="00000000">
        <w:rPr>
          <w:rtl w:val="0"/>
        </w:rPr>
        <w:t xml:space="preserve">Do you see anything? (Mark 8:23) – Said to a blind man. </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Explain along the way your change in strategy, and persistence, make sure they’re coming along with you</w:t>
      </w:r>
    </w:p>
    <w:p w:rsidR="00000000" w:rsidDel="00000000" w:rsidP="00000000" w:rsidRDefault="00000000" w:rsidRPr="00000000" w14:paraId="00000068">
      <w:pPr>
        <w:rPr/>
      </w:pPr>
      <w:r w:rsidDel="00000000" w:rsidR="00000000" w:rsidRPr="00000000">
        <w:rPr>
          <w:b w:val="1"/>
          <w:rtl w:val="0"/>
        </w:rPr>
        <w:t xml:space="preserve">Praying For Multiple problems -</w:t>
      </w:r>
      <w:r w:rsidDel="00000000" w:rsidR="00000000" w:rsidRPr="00000000">
        <w:rPr>
          <w:rtl w:val="0"/>
        </w:rPr>
        <w:t xml:space="preserve"> take care of one thing at a time</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Things to Remember:</w:t>
      </w:r>
    </w:p>
    <w:p w:rsidR="00000000" w:rsidDel="00000000" w:rsidP="00000000" w:rsidRDefault="00000000" w:rsidRPr="00000000" w14:paraId="0000006B">
      <w:pPr>
        <w:rPr/>
      </w:pPr>
      <w:r w:rsidDel="00000000" w:rsidR="00000000" w:rsidRPr="00000000">
        <w:rPr>
          <w:rtl w:val="0"/>
        </w:rPr>
        <w:t xml:space="preserve">No need to shout or “will” it by human compassion</w:t>
      </w:r>
    </w:p>
    <w:p w:rsidR="00000000" w:rsidDel="00000000" w:rsidP="00000000" w:rsidRDefault="00000000" w:rsidRPr="00000000" w14:paraId="0000006C">
      <w:pPr>
        <w:rPr/>
      </w:pPr>
      <w:r w:rsidDel="00000000" w:rsidR="00000000" w:rsidRPr="00000000">
        <w:rPr>
          <w:rtl w:val="0"/>
        </w:rPr>
        <w:t xml:space="preserve">Blockages here, unforgiveness, sin, occult/spirit ties - let Holy Spirit lead that</w:t>
      </w:r>
    </w:p>
    <w:p w:rsidR="00000000" w:rsidDel="00000000" w:rsidP="00000000" w:rsidRDefault="00000000" w:rsidRPr="00000000" w14:paraId="0000006D">
      <w:pPr>
        <w:rPr/>
      </w:pPr>
      <w:r w:rsidDel="00000000" w:rsidR="00000000" w:rsidRPr="00000000">
        <w:rPr>
          <w:rtl w:val="0"/>
        </w:rPr>
        <w:t xml:space="preserve">***If someone gets laid out, let them lie and let God do His thing, check them out occasionally, but try to be more like a midwife than a surgeon in bedside manner</w:t>
      </w:r>
    </w:p>
    <w:p w:rsidR="00000000" w:rsidDel="00000000" w:rsidP="00000000" w:rsidRDefault="00000000" w:rsidRPr="00000000" w14:paraId="0000006E">
      <w:pPr>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rPr>
          <w:b w:val="1"/>
          <w:sz w:val="28"/>
          <w:szCs w:val="28"/>
        </w:rPr>
      </w:pPr>
      <w:r w:rsidDel="00000000" w:rsidR="00000000" w:rsidRPr="00000000">
        <w:rPr>
          <w:rtl w:val="0"/>
        </w:rPr>
      </w:r>
    </w:p>
    <w:p w:rsidR="00000000" w:rsidDel="00000000" w:rsidP="00000000" w:rsidRDefault="00000000" w:rsidRPr="00000000" w14:paraId="00000070">
      <w:pPr>
        <w:numPr>
          <w:ilvl w:val="0"/>
          <w:numId w:val="9"/>
        </w:numPr>
        <w:ind w:left="720" w:hanging="360"/>
        <w:rPr>
          <w:b w:val="1"/>
          <w:sz w:val="28"/>
          <w:szCs w:val="28"/>
        </w:rPr>
      </w:pPr>
      <w:r w:rsidDel="00000000" w:rsidR="00000000" w:rsidRPr="00000000">
        <w:rPr>
          <w:b w:val="1"/>
          <w:sz w:val="28"/>
          <w:szCs w:val="28"/>
          <w:rtl w:val="0"/>
        </w:rPr>
        <w:t xml:space="preserve">Post-Prayer Suggestions</w:t>
      </w:r>
    </w:p>
    <w:p w:rsidR="00000000" w:rsidDel="00000000" w:rsidP="00000000" w:rsidRDefault="00000000" w:rsidRPr="00000000" w14:paraId="00000071">
      <w:pPr>
        <w:numPr>
          <w:ilvl w:val="0"/>
          <w:numId w:val="4"/>
        </w:numPr>
        <w:ind w:left="720" w:hanging="360"/>
      </w:pPr>
      <w:r w:rsidDel="00000000" w:rsidR="00000000" w:rsidRPr="00000000">
        <w:rPr>
          <w:rtl w:val="0"/>
        </w:rPr>
        <w:t xml:space="preserve">Encourage them with scripture and healing material</w:t>
      </w:r>
    </w:p>
    <w:p w:rsidR="00000000" w:rsidDel="00000000" w:rsidP="00000000" w:rsidRDefault="00000000" w:rsidRPr="00000000" w14:paraId="00000072">
      <w:pPr>
        <w:numPr>
          <w:ilvl w:val="0"/>
          <w:numId w:val="4"/>
        </w:numPr>
        <w:ind w:left="720" w:hanging="360"/>
      </w:pPr>
      <w:r w:rsidDel="00000000" w:rsidR="00000000" w:rsidRPr="00000000">
        <w:rPr>
          <w:rtl w:val="0"/>
        </w:rPr>
        <w:t xml:space="preserve">Go and sin no more - with grace and tact</w:t>
      </w:r>
    </w:p>
    <w:p w:rsidR="00000000" w:rsidDel="00000000" w:rsidP="00000000" w:rsidRDefault="00000000" w:rsidRPr="00000000" w14:paraId="00000073">
      <w:pPr>
        <w:numPr>
          <w:ilvl w:val="0"/>
          <w:numId w:val="4"/>
        </w:numPr>
        <w:ind w:left="720" w:hanging="360"/>
      </w:pPr>
      <w:r w:rsidDel="00000000" w:rsidR="00000000" w:rsidRPr="00000000">
        <w:rPr>
          <w:rtl w:val="0"/>
        </w:rPr>
        <w:t xml:space="preserve">No accusation</w:t>
      </w:r>
    </w:p>
    <w:p w:rsidR="00000000" w:rsidDel="00000000" w:rsidP="00000000" w:rsidRDefault="00000000" w:rsidRPr="00000000" w14:paraId="00000074">
      <w:pPr>
        <w:numPr>
          <w:ilvl w:val="0"/>
          <w:numId w:val="4"/>
        </w:numPr>
        <w:ind w:left="720" w:hanging="360"/>
      </w:pPr>
      <w:r w:rsidDel="00000000" w:rsidR="00000000" w:rsidRPr="00000000">
        <w:rPr>
          <w:rtl w:val="0"/>
        </w:rPr>
        <w:t xml:space="preserve">Hasn’t fully manifested - keep getting prayer</w:t>
      </w:r>
    </w:p>
    <w:p w:rsidR="00000000" w:rsidDel="00000000" w:rsidP="00000000" w:rsidRDefault="00000000" w:rsidRPr="00000000" w14:paraId="00000075">
      <w:pPr>
        <w:numPr>
          <w:ilvl w:val="1"/>
          <w:numId w:val="4"/>
        </w:numPr>
        <w:ind w:left="1440" w:hanging="360"/>
      </w:pPr>
      <w:r w:rsidDel="00000000" w:rsidR="00000000" w:rsidRPr="00000000">
        <w:rPr>
          <w:rtl w:val="0"/>
        </w:rPr>
        <w:t xml:space="preserve">Sometimes doesn’t fully until throughout the day, next day - pay attention</w:t>
      </w:r>
    </w:p>
    <w:p w:rsidR="00000000" w:rsidDel="00000000" w:rsidP="00000000" w:rsidRDefault="00000000" w:rsidRPr="00000000" w14:paraId="00000076">
      <w:pPr>
        <w:numPr>
          <w:ilvl w:val="0"/>
          <w:numId w:val="4"/>
        </w:numPr>
        <w:ind w:left="720" w:hanging="360"/>
      </w:pPr>
      <w:r w:rsidDel="00000000" w:rsidR="00000000" w:rsidRPr="00000000">
        <w:rPr>
          <w:rtl w:val="0"/>
        </w:rPr>
        <w:t xml:space="preserve">Tell the prayee not to be surprised if he experiences a spiritual attack after a healing. Help him to be prepared to resist it. If a symptom starts to recur, he can command it to leave in Jesus’ name.</w:t>
      </w:r>
    </w:p>
    <w:p w:rsidR="00000000" w:rsidDel="00000000" w:rsidP="00000000" w:rsidRDefault="00000000" w:rsidRPr="00000000" w14:paraId="00000077">
      <w:pPr>
        <w:numPr>
          <w:ilvl w:val="0"/>
          <w:numId w:val="4"/>
        </w:numPr>
        <w:ind w:left="720" w:hanging="360"/>
      </w:pPr>
      <w:r w:rsidDel="00000000" w:rsidR="00000000" w:rsidRPr="00000000">
        <w:rPr>
          <w:rtl w:val="0"/>
        </w:rPr>
        <w:t xml:space="preserve">Thanksgiving and confession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More you do it, more will happen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Wrap-up:</w:t>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widowControl w:val="0"/>
        <w:rPr/>
      </w:pPr>
      <w:r w:rsidDel="00000000" w:rsidR="00000000" w:rsidRPr="00000000">
        <w:rPr>
          <w:b w:val="1"/>
          <w:rtl w:val="0"/>
        </w:rPr>
        <w:t xml:space="preserve">Pitfalls to Avoid</w:t>
      </w:r>
      <w:r w:rsidDel="00000000" w:rsidR="00000000" w:rsidRPr="00000000">
        <w:rPr>
          <w:rtl w:val="0"/>
        </w:rPr>
        <w:t xml:space="preserve"> </w:t>
      </w:r>
    </w:p>
    <w:p w:rsidR="00000000" w:rsidDel="00000000" w:rsidP="00000000" w:rsidRDefault="00000000" w:rsidRPr="00000000" w14:paraId="00000080">
      <w:pPr>
        <w:widowControl w:val="0"/>
        <w:rPr/>
      </w:pPr>
      <w:r w:rsidDel="00000000" w:rsidR="00000000" w:rsidRPr="00000000">
        <w:rPr>
          <w:rtl w:val="0"/>
        </w:rPr>
        <w:t xml:space="preserve">-----------------------------</w:t>
      </w:r>
    </w:p>
    <w:p w:rsidR="00000000" w:rsidDel="00000000" w:rsidP="00000000" w:rsidRDefault="00000000" w:rsidRPr="00000000" w14:paraId="00000081">
      <w:pPr>
        <w:widowControl w:val="0"/>
        <w:numPr>
          <w:ilvl w:val="0"/>
          <w:numId w:val="6"/>
        </w:numPr>
        <w:ind w:left="720" w:hanging="360"/>
        <w:rPr>
          <w:u w:val="none"/>
        </w:rPr>
      </w:pPr>
      <w:r w:rsidDel="00000000" w:rsidR="00000000" w:rsidRPr="00000000">
        <w:rPr>
          <w:b w:val="1"/>
          <w:rtl w:val="0"/>
        </w:rPr>
        <w:t xml:space="preserve">Sympathy circles</w:t>
      </w:r>
      <w:r w:rsidDel="00000000" w:rsidR="00000000" w:rsidRPr="00000000">
        <w:rPr>
          <w:rtl w:val="0"/>
        </w:rPr>
        <w:t xml:space="preserve"> </w:t>
      </w:r>
    </w:p>
    <w:p w:rsidR="00000000" w:rsidDel="00000000" w:rsidP="00000000" w:rsidRDefault="00000000" w:rsidRPr="00000000" w14:paraId="00000082">
      <w:pPr>
        <w:widowControl w:val="0"/>
        <w:numPr>
          <w:ilvl w:val="0"/>
          <w:numId w:val="6"/>
        </w:numPr>
        <w:ind w:left="720" w:hanging="360"/>
        <w:rPr>
          <w:u w:val="none"/>
        </w:rPr>
      </w:pPr>
      <w:r w:rsidDel="00000000" w:rsidR="00000000" w:rsidRPr="00000000">
        <w:rPr>
          <w:b w:val="1"/>
          <w:rtl w:val="0"/>
        </w:rPr>
        <w:t xml:space="preserve">Praying past miracles</w:t>
      </w:r>
      <w:r w:rsidDel="00000000" w:rsidR="00000000" w:rsidRPr="00000000">
        <w:rPr>
          <w:rtl w:val="0"/>
        </w:rPr>
        <w:t xml:space="preserve">  </w:t>
      </w:r>
    </w:p>
    <w:p w:rsidR="00000000" w:rsidDel="00000000" w:rsidP="00000000" w:rsidRDefault="00000000" w:rsidRPr="00000000" w14:paraId="00000083">
      <w:pPr>
        <w:widowControl w:val="0"/>
        <w:numPr>
          <w:ilvl w:val="0"/>
          <w:numId w:val="6"/>
        </w:numPr>
        <w:ind w:left="720" w:hanging="360"/>
        <w:rPr>
          <w:b w:val="1"/>
          <w:u w:val="none"/>
        </w:rPr>
      </w:pPr>
      <w:r w:rsidDel="00000000" w:rsidR="00000000" w:rsidRPr="00000000">
        <w:rPr>
          <w:b w:val="1"/>
          <w:rtl w:val="0"/>
        </w:rPr>
        <w:t xml:space="preserve">Complicating</w:t>
      </w:r>
      <w:r w:rsidDel="00000000" w:rsidR="00000000" w:rsidRPr="00000000">
        <w:rPr>
          <w:rtl w:val="0"/>
        </w:rPr>
      </w:r>
    </w:p>
    <w:p w:rsidR="00000000" w:rsidDel="00000000" w:rsidP="00000000" w:rsidRDefault="00000000" w:rsidRPr="00000000" w14:paraId="00000084">
      <w:pPr>
        <w:widowControl w:val="0"/>
        <w:numPr>
          <w:ilvl w:val="0"/>
          <w:numId w:val="6"/>
        </w:numPr>
        <w:ind w:left="720" w:hanging="360"/>
        <w:rPr>
          <w:b w:val="1"/>
          <w:u w:val="none"/>
        </w:rPr>
      </w:pPr>
      <w:r w:rsidDel="00000000" w:rsidR="00000000" w:rsidRPr="00000000">
        <w:rPr>
          <w:b w:val="1"/>
          <w:rtl w:val="0"/>
        </w:rPr>
        <w:t xml:space="preserve">Forgetting Holy Spirit</w:t>
      </w:r>
      <w:r w:rsidDel="00000000" w:rsidR="00000000" w:rsidRPr="00000000">
        <w:rPr>
          <w:rtl w:val="0"/>
        </w:rPr>
      </w:r>
    </w:p>
    <w:p w:rsidR="00000000" w:rsidDel="00000000" w:rsidP="00000000" w:rsidRDefault="00000000" w:rsidRPr="00000000" w14:paraId="00000085">
      <w:pPr>
        <w:widowControl w:val="0"/>
        <w:numPr>
          <w:ilvl w:val="0"/>
          <w:numId w:val="6"/>
        </w:numPr>
        <w:ind w:left="720" w:hanging="360"/>
        <w:rPr>
          <w:b w:val="1"/>
          <w:u w:val="none"/>
        </w:rPr>
      </w:pPr>
      <w:r w:rsidDel="00000000" w:rsidR="00000000" w:rsidRPr="00000000">
        <w:rPr>
          <w:b w:val="1"/>
          <w:rtl w:val="0"/>
        </w:rPr>
        <w:t xml:space="preserve">Taking it Personal</w:t>
      </w:r>
    </w:p>
    <w:p w:rsidR="00000000" w:rsidDel="00000000" w:rsidP="00000000" w:rsidRDefault="00000000" w:rsidRPr="00000000" w14:paraId="00000086">
      <w:pPr>
        <w:widowControl w:val="0"/>
        <w:numPr>
          <w:ilvl w:val="0"/>
          <w:numId w:val="6"/>
        </w:numPr>
        <w:ind w:left="720" w:hanging="360"/>
        <w:rPr>
          <w:b w:val="1"/>
          <w:u w:val="none"/>
        </w:rPr>
      </w:pPr>
      <w:r w:rsidDel="00000000" w:rsidR="00000000" w:rsidRPr="00000000">
        <w:rPr>
          <w:b w:val="1"/>
          <w:rtl w:val="0"/>
        </w:rPr>
        <w:t xml:space="preserve">God’s approval</w:t>
      </w:r>
    </w:p>
    <w:p w:rsidR="00000000" w:rsidDel="00000000" w:rsidP="00000000" w:rsidRDefault="00000000" w:rsidRPr="00000000" w14:paraId="00000087">
      <w:pPr>
        <w:widowControl w:val="0"/>
        <w:numPr>
          <w:ilvl w:val="0"/>
          <w:numId w:val="6"/>
        </w:numPr>
        <w:ind w:left="720" w:hanging="360"/>
        <w:rPr>
          <w:u w:val="none"/>
        </w:rPr>
      </w:pPr>
      <w:r w:rsidDel="00000000" w:rsidR="00000000" w:rsidRPr="00000000">
        <w:rPr>
          <w:b w:val="1"/>
          <w:rtl w:val="0"/>
        </w:rPr>
        <w:t xml:space="preserve">Lack of persistence</w:t>
      </w:r>
      <w:r w:rsidDel="00000000" w:rsidR="00000000" w:rsidRPr="00000000">
        <w:rPr>
          <w:rtl w:val="0"/>
        </w:rPr>
        <w:t xml:space="preserve">  </w:t>
      </w:r>
    </w:p>
    <w:p w:rsidR="00000000" w:rsidDel="00000000" w:rsidP="00000000" w:rsidRDefault="00000000" w:rsidRPr="00000000" w14:paraId="00000088">
      <w:pPr>
        <w:widowControl w:val="0"/>
        <w:numPr>
          <w:ilvl w:val="0"/>
          <w:numId w:val="6"/>
        </w:numPr>
        <w:ind w:left="720" w:hanging="360"/>
        <w:rPr>
          <w:b w:val="1"/>
          <w:u w:val="none"/>
        </w:rPr>
      </w:pPr>
      <w:r w:rsidDel="00000000" w:rsidR="00000000" w:rsidRPr="00000000">
        <w:rPr>
          <w:b w:val="1"/>
          <w:rtl w:val="0"/>
        </w:rPr>
        <w:t xml:space="preserve">What if they don’t?</w:t>
      </w:r>
    </w:p>
    <w:p w:rsidR="00000000" w:rsidDel="00000000" w:rsidP="00000000" w:rsidRDefault="00000000" w:rsidRPr="00000000" w14:paraId="00000089">
      <w:pPr>
        <w:widowControl w:val="0"/>
        <w:numPr>
          <w:ilvl w:val="0"/>
          <w:numId w:val="6"/>
        </w:numPr>
        <w:ind w:left="720" w:hanging="360"/>
        <w:rPr>
          <w:b w:val="1"/>
          <w:u w:val="none"/>
        </w:rPr>
      </w:pPr>
      <w:r w:rsidDel="00000000" w:rsidR="00000000" w:rsidRPr="00000000">
        <w:rPr>
          <w:b w:val="1"/>
          <w:rtl w:val="0"/>
        </w:rPr>
        <w:t xml:space="preserve">Love</w:t>
      </w:r>
    </w:p>
    <w:p w:rsidR="00000000" w:rsidDel="00000000" w:rsidP="00000000" w:rsidRDefault="00000000" w:rsidRPr="00000000" w14:paraId="0000008A">
      <w:pPr>
        <w:widowControl w:val="0"/>
        <w:numPr>
          <w:ilvl w:val="0"/>
          <w:numId w:val="6"/>
        </w:numPr>
        <w:ind w:left="720" w:hanging="360"/>
        <w:rPr>
          <w:b w:val="1"/>
          <w:u w:val="none"/>
        </w:rPr>
      </w:pPr>
      <w:r w:rsidDel="00000000" w:rsidR="00000000" w:rsidRPr="00000000">
        <w:rPr>
          <w:b w:val="1"/>
          <w:rtl w:val="0"/>
        </w:rPr>
        <w:t xml:space="preserve">reverence for disease</w:t>
      </w:r>
    </w:p>
    <w:p w:rsidR="00000000" w:rsidDel="00000000" w:rsidP="00000000" w:rsidRDefault="00000000" w:rsidRPr="00000000" w14:paraId="0000008B">
      <w:pPr>
        <w:widowControl w:val="0"/>
        <w:numPr>
          <w:ilvl w:val="0"/>
          <w:numId w:val="6"/>
        </w:numPr>
        <w:ind w:left="720" w:hanging="360"/>
        <w:rPr>
          <w:b w:val="1"/>
          <w:u w:val="none"/>
        </w:rPr>
      </w:pPr>
      <w:r w:rsidDel="00000000" w:rsidR="00000000" w:rsidRPr="00000000">
        <w:rPr>
          <w:b w:val="1"/>
          <w:rtl w:val="0"/>
        </w:rPr>
        <w:t xml:space="preserve">Looking to a man</w:t>
      </w:r>
      <w:r w:rsidDel="00000000" w:rsidR="00000000" w:rsidRPr="00000000">
        <w:rPr>
          <w:rtl w:val="0"/>
        </w:rPr>
      </w:r>
    </w:p>
    <w:p w:rsidR="00000000" w:rsidDel="00000000" w:rsidP="00000000" w:rsidRDefault="00000000" w:rsidRPr="00000000" w14:paraId="0000008C">
      <w:pPr>
        <w:widowControl w:val="0"/>
        <w:numPr>
          <w:ilvl w:val="0"/>
          <w:numId w:val="6"/>
        </w:numPr>
        <w:ind w:left="720" w:hanging="360"/>
        <w:rPr>
          <w:b w:val="1"/>
          <w:u w:val="none"/>
        </w:rPr>
      </w:pPr>
      <w:r w:rsidDel="00000000" w:rsidR="00000000" w:rsidRPr="00000000">
        <w:rPr>
          <w:b w:val="1"/>
          <w:rtl w:val="0"/>
        </w:rPr>
        <w:t xml:space="preserve">Humility swing</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widowControl w:val="0"/>
        <w:rPr>
          <w:i w:val="1"/>
          <w:sz w:val="28"/>
          <w:szCs w:val="28"/>
        </w:rPr>
      </w:pPr>
      <w:r w:rsidDel="00000000" w:rsidR="00000000" w:rsidRPr="00000000">
        <w:rPr>
          <w:i w:val="1"/>
          <w:sz w:val="28"/>
          <w:szCs w:val="28"/>
          <w:rtl w:val="0"/>
        </w:rPr>
        <w:t xml:space="preserve">Beware in your prayers, above everything else, of limiting God, not only by unbelief, but by fancying that you know what He can do. Expect unexpected things "above all that we ask or think."</w:t>
      </w:r>
    </w:p>
    <w:p w:rsidR="00000000" w:rsidDel="00000000" w:rsidP="00000000" w:rsidRDefault="00000000" w:rsidRPr="00000000" w14:paraId="0000008F">
      <w:pPr>
        <w:widowControl w:val="0"/>
        <w:rPr/>
      </w:pPr>
      <w:r w:rsidDel="00000000" w:rsidR="00000000" w:rsidRPr="00000000">
        <w:rPr>
          <w:rtl w:val="0"/>
        </w:rPr>
      </w:r>
    </w:p>
    <w:p w:rsidR="00000000" w:rsidDel="00000000" w:rsidP="00000000" w:rsidRDefault="00000000" w:rsidRPr="00000000" w14:paraId="00000090">
      <w:pPr>
        <w:widowControl w:val="0"/>
        <w:rPr/>
      </w:pPr>
      <w:r w:rsidDel="00000000" w:rsidR="00000000" w:rsidRPr="00000000">
        <w:rPr>
          <w:rtl w:val="0"/>
        </w:rPr>
        <w:t xml:space="preserve">ANDREW MURRAY</w:t>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jc w:val="center"/>
      <w:rPr>
        <w:shd w:fill="f0f1f0" w:val="clear"/>
      </w:rPr>
    </w:pPr>
    <w:r w:rsidDel="00000000" w:rsidR="00000000" w:rsidRPr="00000000">
      <w:rPr>
        <w:shd w:fill="f0f1f0" w:val="clear"/>
      </w:rPr>
      <w:drawing>
        <wp:inline distB="114300" distT="114300" distL="114300" distR="114300">
          <wp:extent cx="787372" cy="62733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372" cy="627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rPr/>
    </w:pPr>
    <w:r w:rsidDel="00000000" w:rsidR="00000000" w:rsidRPr="00000000">
      <w:rPr/>
      <w:drawing>
        <wp:inline distB="114300" distT="114300" distL="114300" distR="114300">
          <wp:extent cx="5986463" cy="7715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6463"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