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C94B8" w14:textId="3B17B616" w:rsidR="00572F2C" w:rsidRPr="00C044F9" w:rsidRDefault="008F5F61" w:rsidP="00A84E54">
      <w:pPr>
        <w:pStyle w:val="OutlineTitle"/>
        <w:spacing w:line="240" w:lineRule="auto"/>
        <w:jc w:val="left"/>
        <w:rPr>
          <w:rFonts w:ascii="Arial Narrow" w:hAnsi="Arial Narrow"/>
          <w:b w:val="0"/>
          <w:color w:val="000000" w:themeColor="text1"/>
          <w:sz w:val="24"/>
          <w:szCs w:val="20"/>
        </w:rPr>
      </w:pPr>
      <w:r>
        <w:rPr>
          <w:rFonts w:ascii="Arial Narrow" w:hAnsi="Arial Narrow"/>
          <w:color w:val="000000" w:themeColor="text1"/>
          <w:sz w:val="24"/>
          <w:szCs w:val="20"/>
        </w:rPr>
        <w:t>5.</w:t>
      </w:r>
      <w:r w:rsidR="00C044F9">
        <w:rPr>
          <w:rFonts w:ascii="Arial Narrow" w:hAnsi="Arial Narrow"/>
          <w:color w:val="000000" w:themeColor="text1"/>
          <w:sz w:val="24"/>
          <w:szCs w:val="20"/>
        </w:rPr>
        <w:t>1</w:t>
      </w:r>
      <w:r w:rsidR="000D2CE7">
        <w:rPr>
          <w:rFonts w:ascii="Arial Narrow" w:hAnsi="Arial Narrow"/>
          <w:color w:val="000000" w:themeColor="text1"/>
          <w:sz w:val="24"/>
          <w:szCs w:val="20"/>
        </w:rPr>
        <w:t>8</w:t>
      </w:r>
      <w:r>
        <w:rPr>
          <w:rFonts w:ascii="Arial Narrow" w:hAnsi="Arial Narrow"/>
          <w:color w:val="000000" w:themeColor="text1"/>
          <w:sz w:val="24"/>
          <w:szCs w:val="20"/>
        </w:rPr>
        <w:t>.2025</w:t>
      </w:r>
    </w:p>
    <w:p w14:paraId="40C1B8CF" w14:textId="77777777" w:rsidR="00C044F9" w:rsidRPr="000D2CE7" w:rsidRDefault="00C044F9" w:rsidP="000D2CE7">
      <w:pPr>
        <w:pStyle w:val="OutlineTitle"/>
        <w:spacing w:after="240" w:line="600" w:lineRule="exact"/>
        <w:rPr>
          <w:rFonts w:ascii="fatface" w:hAnsi="fatface"/>
          <w:color w:val="000000" w:themeColor="text1"/>
          <w:sz w:val="32"/>
          <w:szCs w:val="32"/>
        </w:rPr>
      </w:pPr>
      <w:r w:rsidRPr="000D2CE7">
        <w:rPr>
          <w:color w:val="000000" w:themeColor="text1"/>
          <w:sz w:val="32"/>
          <w:szCs w:val="32"/>
        </w:rPr>
        <w:t>Me and My Big Mouth</w:t>
      </w:r>
    </w:p>
    <w:p w14:paraId="5FFB6A38" w14:textId="7DB96F75" w:rsidR="000D2CE7" w:rsidRPr="000D2CE7" w:rsidRDefault="000D2CE7" w:rsidP="000D2CE7">
      <w:pPr>
        <w:pStyle w:val="OutlineTitle"/>
        <w:rPr>
          <w:color w:val="000000" w:themeColor="text1"/>
        </w:rPr>
      </w:pPr>
      <w:r w:rsidRPr="000D2CE7">
        <w:rPr>
          <w:color w:val="000000" w:themeColor="text1"/>
        </w:rPr>
        <w:t xml:space="preserve">This Mouth Is </w:t>
      </w:r>
      <w:r w:rsidRPr="000D2CE7">
        <w:rPr>
          <w:color w:val="000000" w:themeColor="text1"/>
        </w:rPr>
        <w:t>on</w:t>
      </w:r>
      <w:r w:rsidRPr="000D2CE7">
        <w:rPr>
          <w:color w:val="000000" w:themeColor="text1"/>
        </w:rPr>
        <w:t xml:space="preserve"> Fire</w:t>
      </w:r>
    </w:p>
    <w:p w14:paraId="4B26CAAC" w14:textId="7CA3F783" w:rsidR="000D2CE7" w:rsidRPr="000D2CE7" w:rsidRDefault="000D2CE7" w:rsidP="000D2CE7">
      <w:pPr>
        <w:pStyle w:val="OutlineScriptureCentered0"/>
        <w:rPr>
          <w:color w:val="000000" w:themeColor="text1"/>
        </w:rPr>
      </w:pPr>
      <w:r>
        <w:rPr>
          <w:color w:val="000000" w:themeColor="text1"/>
        </w:rPr>
        <w:br/>
      </w:r>
      <w:r w:rsidRPr="000D2CE7">
        <w:rPr>
          <w:color w:val="000000" w:themeColor="text1"/>
        </w:rPr>
        <w:t xml:space="preserve">“Rumors are dainty morsels that sink deep into one’s heart.” </w:t>
      </w:r>
      <w:r>
        <w:rPr>
          <w:color w:val="000000" w:themeColor="text1"/>
        </w:rPr>
        <w:br/>
      </w:r>
      <w:r w:rsidRPr="000D2CE7">
        <w:rPr>
          <w:color w:val="000000" w:themeColor="text1"/>
        </w:rPr>
        <w:t>Proverbs 18:8 (NLT)</w:t>
      </w:r>
    </w:p>
    <w:p w14:paraId="2A3A0AA4" w14:textId="77777777" w:rsidR="000D2CE7" w:rsidRPr="000D2CE7" w:rsidRDefault="000D2CE7" w:rsidP="000D2CE7">
      <w:pPr>
        <w:pStyle w:val="OutlineSubSubTitle"/>
        <w:rPr>
          <w:color w:val="000000" w:themeColor="text1"/>
          <w:sz w:val="24"/>
        </w:rPr>
      </w:pPr>
      <w:r w:rsidRPr="000D2CE7">
        <w:rPr>
          <w:color w:val="000000" w:themeColor="text1"/>
          <w:sz w:val="24"/>
        </w:rPr>
        <w:t>Who gets burned by gossip?</w:t>
      </w:r>
    </w:p>
    <w:p w14:paraId="0FB70D79" w14:textId="77777777" w:rsidR="000D2CE7" w:rsidRPr="000D2CE7" w:rsidRDefault="000D2CE7" w:rsidP="000D2CE7">
      <w:pPr>
        <w:pStyle w:val="OutlinedBullet"/>
        <w:spacing w:before="240" w:after="120" w:line="260" w:lineRule="exact"/>
        <w:ind w:left="648"/>
        <w:jc w:val="left"/>
      </w:pPr>
      <w:r w:rsidRPr="000D2CE7">
        <w:t xml:space="preserve">Gossip burns the person </w:t>
      </w:r>
      <w:r w:rsidRPr="000D2CE7">
        <w:rPr>
          <w:u w:val="single"/>
        </w:rPr>
        <w:t>BEING TALKED ABOUT</w:t>
      </w:r>
      <w:r w:rsidRPr="000D2CE7">
        <w:t xml:space="preserve">. </w:t>
      </w:r>
    </w:p>
    <w:p w14:paraId="7C8C90E7" w14:textId="414A9B49" w:rsidR="000D2CE7" w:rsidRPr="000D2CE7" w:rsidRDefault="000D2CE7" w:rsidP="000D2CE7">
      <w:pPr>
        <w:pStyle w:val="OutlineScripture"/>
        <w:jc w:val="left"/>
        <w:rPr>
          <w:color w:val="000000" w:themeColor="text1"/>
        </w:rPr>
      </w:pPr>
      <w:r w:rsidRPr="000D2CE7">
        <w:rPr>
          <w:color w:val="000000" w:themeColor="text1"/>
        </w:rPr>
        <w:t>“A troublemaker plants seeds of strife; gossip separates the best of friends.”</w:t>
      </w:r>
      <w:r>
        <w:rPr>
          <w:color w:val="000000" w:themeColor="text1"/>
        </w:rPr>
        <w:t xml:space="preserve"> </w:t>
      </w:r>
      <w:r w:rsidRPr="000D2CE7">
        <w:rPr>
          <w:color w:val="000000" w:themeColor="text1"/>
        </w:rPr>
        <w:t>Proverbs 16:28 (NLT)</w:t>
      </w:r>
    </w:p>
    <w:p w14:paraId="379FE5BB" w14:textId="77777777" w:rsidR="000D2CE7" w:rsidRPr="000D2CE7" w:rsidRDefault="000D2CE7" w:rsidP="000D2CE7">
      <w:pPr>
        <w:pStyle w:val="OutlinedBullet"/>
        <w:spacing w:before="280" w:after="120" w:line="260" w:lineRule="exact"/>
        <w:ind w:left="648"/>
        <w:jc w:val="left"/>
      </w:pPr>
      <w:r w:rsidRPr="000D2CE7">
        <w:t xml:space="preserve">Gossip burns the person </w:t>
      </w:r>
      <w:r w:rsidRPr="000D2CE7">
        <w:rPr>
          <w:u w:val="single"/>
        </w:rPr>
        <w:t>LISTENING</w:t>
      </w:r>
      <w:r w:rsidRPr="000D2CE7">
        <w:t xml:space="preserve">. </w:t>
      </w:r>
    </w:p>
    <w:p w14:paraId="0C3CFB7F" w14:textId="0396343E" w:rsidR="000D2CE7" w:rsidRPr="000D2CE7" w:rsidRDefault="000D2CE7" w:rsidP="000D2CE7">
      <w:pPr>
        <w:pStyle w:val="OutlineScripture"/>
        <w:jc w:val="left"/>
        <w:rPr>
          <w:color w:val="000000" w:themeColor="text1"/>
        </w:rPr>
      </w:pPr>
      <w:r w:rsidRPr="000D2CE7">
        <w:rPr>
          <w:color w:val="000000" w:themeColor="text1"/>
        </w:rPr>
        <w:t>“Wrongdoers eagerly listen to gossip; liars pay close attention to slander.”</w:t>
      </w:r>
      <w:r>
        <w:rPr>
          <w:color w:val="000000" w:themeColor="text1"/>
        </w:rPr>
        <w:t xml:space="preserve"> </w:t>
      </w:r>
      <w:r w:rsidRPr="000D2CE7">
        <w:rPr>
          <w:color w:val="000000" w:themeColor="text1"/>
        </w:rPr>
        <w:t xml:space="preserve">Proverbs 17:4 (NLT) </w:t>
      </w:r>
    </w:p>
    <w:p w14:paraId="1A88F255" w14:textId="77777777" w:rsidR="000D2CE7" w:rsidRPr="000D2CE7" w:rsidRDefault="000D2CE7" w:rsidP="000D2CE7">
      <w:pPr>
        <w:pStyle w:val="OutlinedBullet"/>
        <w:spacing w:before="280" w:after="120" w:line="260" w:lineRule="exact"/>
        <w:ind w:left="648"/>
        <w:jc w:val="left"/>
      </w:pPr>
      <w:r w:rsidRPr="000D2CE7">
        <w:t xml:space="preserve">Gossip burns the person </w:t>
      </w:r>
      <w:r w:rsidRPr="000D2CE7">
        <w:rPr>
          <w:u w:val="single"/>
        </w:rPr>
        <w:t>SPEAKING</w:t>
      </w:r>
      <w:r w:rsidRPr="000D2CE7">
        <w:t xml:space="preserve">. </w:t>
      </w:r>
    </w:p>
    <w:p w14:paraId="12C56D64" w14:textId="50237B14" w:rsidR="000D2CE7" w:rsidRPr="000D2CE7" w:rsidRDefault="000D2CE7" w:rsidP="000D2CE7">
      <w:pPr>
        <w:pStyle w:val="OutlineScripture"/>
        <w:jc w:val="left"/>
        <w:rPr>
          <w:color w:val="000000" w:themeColor="text1"/>
        </w:rPr>
      </w:pPr>
      <w:bookmarkStart w:id="0" w:name="_Hlk198038100"/>
      <w:r w:rsidRPr="000D2CE7">
        <w:rPr>
          <w:color w:val="000000" w:themeColor="text1"/>
        </w:rPr>
        <w:t>“…Don’t betray another person’s secret. Others may accuse you of gossip, and you will never regain your good reputation.”  Proverbs 25:9-10 (NLT)</w:t>
      </w:r>
    </w:p>
    <w:bookmarkEnd w:id="0"/>
    <w:p w14:paraId="3B0245E2" w14:textId="77777777" w:rsidR="000D2CE7" w:rsidRPr="000D2CE7" w:rsidRDefault="000D2CE7" w:rsidP="000D2CE7">
      <w:pPr>
        <w:pStyle w:val="OutlineSubSubTitle"/>
        <w:spacing w:before="480"/>
        <w:rPr>
          <w:color w:val="000000" w:themeColor="text1"/>
          <w:sz w:val="24"/>
        </w:rPr>
      </w:pPr>
      <w:r w:rsidRPr="000D2CE7">
        <w:rPr>
          <w:color w:val="000000" w:themeColor="text1"/>
          <w:sz w:val="24"/>
        </w:rPr>
        <w:t>What do we do about it?</w:t>
      </w:r>
    </w:p>
    <w:p w14:paraId="613FBD8D" w14:textId="77777777" w:rsidR="000D2CE7" w:rsidRPr="000D2CE7" w:rsidRDefault="000D2CE7" w:rsidP="000D2CE7">
      <w:pPr>
        <w:pStyle w:val="OutlinedBullet"/>
        <w:numPr>
          <w:ilvl w:val="0"/>
          <w:numId w:val="24"/>
        </w:numPr>
        <w:spacing w:before="240" w:after="120" w:line="260" w:lineRule="exact"/>
        <w:ind w:left="648"/>
        <w:jc w:val="left"/>
      </w:pPr>
      <w:r w:rsidRPr="000D2CE7">
        <w:rPr>
          <w:u w:val="single"/>
        </w:rPr>
        <w:t>GUARD</w:t>
      </w:r>
      <w:r w:rsidRPr="000D2CE7">
        <w:t xml:space="preserve"> your ears.  </w:t>
      </w:r>
    </w:p>
    <w:p w14:paraId="6557AAE1" w14:textId="77777777" w:rsidR="000D2CE7" w:rsidRPr="000D2CE7" w:rsidRDefault="000D2CE7" w:rsidP="000D2CE7">
      <w:pPr>
        <w:pStyle w:val="OutlinedBullet"/>
        <w:numPr>
          <w:ilvl w:val="0"/>
          <w:numId w:val="0"/>
        </w:numPr>
        <w:spacing w:before="60"/>
        <w:ind w:left="288"/>
      </w:pPr>
      <w:r w:rsidRPr="000D2CE7">
        <w:rPr>
          <w:rStyle w:val="SubtleEmphasis"/>
          <w:rFonts w:ascii="Arial" w:hAnsi="Arial"/>
          <w:color w:val="000000" w:themeColor="text1"/>
        </w:rPr>
        <w:t>Ask:</w:t>
      </w:r>
    </w:p>
    <w:p w14:paraId="6F435FB7" w14:textId="77777777" w:rsidR="000D2CE7" w:rsidRPr="000D2CE7" w:rsidRDefault="000D2CE7" w:rsidP="000D2CE7">
      <w:pPr>
        <w:rPr>
          <w:rStyle w:val="SubtleEmphasis"/>
          <w:color w:val="000000" w:themeColor="text1"/>
          <w:sz w:val="23"/>
          <w:szCs w:val="23"/>
        </w:rPr>
      </w:pPr>
      <w:r w:rsidRPr="000D2CE7">
        <w:rPr>
          <w:rStyle w:val="SubtleEmphasis"/>
          <w:rFonts w:ascii="Times New Roman" w:hAnsi="Times New Roman"/>
          <w:i/>
          <w:color w:val="000000" w:themeColor="text1"/>
        </w:rPr>
        <w:t>“</w:t>
      </w:r>
      <w:r w:rsidRPr="000D2CE7">
        <w:rPr>
          <w:rStyle w:val="SubtleEmphasis"/>
          <w:rFonts w:ascii="Times New Roman" w:hAnsi="Times New Roman"/>
          <w:i/>
          <w:color w:val="000000" w:themeColor="text1"/>
          <w:sz w:val="23"/>
          <w:szCs w:val="23"/>
        </w:rPr>
        <w:t>Why are you telling me this?”</w:t>
      </w:r>
    </w:p>
    <w:p w14:paraId="06BBD17E" w14:textId="77777777" w:rsidR="000D2CE7" w:rsidRPr="000D2CE7" w:rsidRDefault="000D2CE7" w:rsidP="000D2CE7">
      <w:pPr>
        <w:ind w:firstLine="72"/>
        <w:rPr>
          <w:rStyle w:val="SubtleEmphasis"/>
          <w:rFonts w:ascii="Times New Roman" w:hAnsi="Times New Roman"/>
          <w:b w:val="0"/>
          <w:i/>
          <w:color w:val="000000" w:themeColor="text1"/>
          <w:sz w:val="23"/>
          <w:szCs w:val="23"/>
        </w:rPr>
      </w:pPr>
      <w:r w:rsidRPr="000D2CE7">
        <w:rPr>
          <w:rStyle w:val="SubtleEmphasis"/>
          <w:rFonts w:ascii="Times New Roman" w:hAnsi="Times New Roman"/>
          <w:i/>
          <w:color w:val="000000" w:themeColor="text1"/>
          <w:sz w:val="23"/>
          <w:szCs w:val="23"/>
        </w:rPr>
        <w:t>“Have you talked directly to them about this?”</w:t>
      </w:r>
    </w:p>
    <w:p w14:paraId="6E60725D" w14:textId="5C13563A" w:rsidR="000D2CE7" w:rsidRPr="000D2CE7" w:rsidRDefault="000D2CE7" w:rsidP="000D2CE7">
      <w:pPr>
        <w:pStyle w:val="OutlineScripture"/>
        <w:jc w:val="left"/>
        <w:rPr>
          <w:color w:val="000000" w:themeColor="text1"/>
        </w:rPr>
      </w:pPr>
      <w:r w:rsidRPr="000D2CE7">
        <w:rPr>
          <w:color w:val="000000" w:themeColor="text1"/>
        </w:rPr>
        <w:t>“If another believer sins against you, go privately and point out the offense. If the other person listens and confesses it, you have won that person back.”</w:t>
      </w:r>
      <w:r>
        <w:rPr>
          <w:color w:val="000000" w:themeColor="text1"/>
        </w:rPr>
        <w:t xml:space="preserve"> </w:t>
      </w:r>
      <w:r w:rsidRPr="000D2CE7">
        <w:rPr>
          <w:color w:val="000000" w:themeColor="text1"/>
        </w:rPr>
        <w:t>Matthew 18:15 (NLT)</w:t>
      </w:r>
    </w:p>
    <w:p w14:paraId="05103E58" w14:textId="77777777" w:rsidR="000D2CE7" w:rsidRPr="000D2CE7" w:rsidRDefault="000D2CE7" w:rsidP="000D2CE7">
      <w:pPr>
        <w:pStyle w:val="OutlinedBullet"/>
        <w:numPr>
          <w:ilvl w:val="0"/>
          <w:numId w:val="24"/>
        </w:numPr>
        <w:spacing w:before="280" w:after="120" w:line="260" w:lineRule="exact"/>
        <w:ind w:left="648"/>
        <w:jc w:val="left"/>
      </w:pPr>
      <w:r w:rsidRPr="000D2CE7">
        <w:rPr>
          <w:u w:val="single"/>
        </w:rPr>
        <w:t>CLOSE</w:t>
      </w:r>
      <w:r w:rsidRPr="000D2CE7">
        <w:t xml:space="preserve"> your mouth.</w:t>
      </w:r>
    </w:p>
    <w:p w14:paraId="5B346074" w14:textId="6EEB8F92" w:rsidR="000D2CE7" w:rsidRPr="000D2CE7" w:rsidRDefault="000D2CE7" w:rsidP="000D2CE7">
      <w:pPr>
        <w:pStyle w:val="OutlineScripture"/>
        <w:jc w:val="left"/>
        <w:rPr>
          <w:color w:val="000000" w:themeColor="text1"/>
        </w:rPr>
      </w:pPr>
      <w:r w:rsidRPr="000D2CE7">
        <w:rPr>
          <w:color w:val="000000" w:themeColor="text1"/>
        </w:rPr>
        <w:t xml:space="preserve">“Watch your tongue and keep your mouth shut, and you will stay out of trouble.” </w:t>
      </w:r>
      <w:r>
        <w:rPr>
          <w:color w:val="000000" w:themeColor="text1"/>
        </w:rPr>
        <w:t xml:space="preserve"> </w:t>
      </w:r>
      <w:r w:rsidRPr="000D2CE7">
        <w:rPr>
          <w:color w:val="000000" w:themeColor="text1"/>
        </w:rPr>
        <w:t>Proverbs 21:23 (NLT)</w:t>
      </w:r>
    </w:p>
    <w:p w14:paraId="58E0DE80" w14:textId="2FE2E2AB" w:rsidR="000D2CE7" w:rsidRPr="000D2CE7" w:rsidRDefault="000D2CE7" w:rsidP="000D2CE7">
      <w:pPr>
        <w:pStyle w:val="OutlinedBullet"/>
        <w:numPr>
          <w:ilvl w:val="0"/>
          <w:numId w:val="24"/>
        </w:numPr>
        <w:spacing w:before="360" w:after="120" w:line="260" w:lineRule="exact"/>
        <w:ind w:left="648"/>
        <w:jc w:val="left"/>
      </w:pPr>
      <w:r w:rsidRPr="000D2CE7">
        <w:t xml:space="preserve">Only talk </w:t>
      </w:r>
      <w:r w:rsidRPr="000D2CE7">
        <w:rPr>
          <w:u w:val="single"/>
        </w:rPr>
        <w:t>BEHIND PEOPLE’S BACKS</w:t>
      </w:r>
      <w:r w:rsidRPr="000D2CE7">
        <w:t xml:space="preserve"> to </w:t>
      </w:r>
      <w:r w:rsidRPr="000D2CE7">
        <w:rPr>
          <w:u w:val="single"/>
        </w:rPr>
        <w:t>BUILD</w:t>
      </w:r>
      <w:r w:rsidRPr="000D2CE7">
        <w:t xml:space="preserve"> </w:t>
      </w:r>
      <w:bookmarkStart w:id="1" w:name="_GoBack"/>
      <w:bookmarkEnd w:id="1"/>
      <w:r w:rsidRPr="000D2CE7">
        <w:t>them up.</w:t>
      </w:r>
    </w:p>
    <w:p w14:paraId="45C4C27F" w14:textId="0221BF50" w:rsidR="000D2CE7" w:rsidRPr="000D2CE7" w:rsidRDefault="000D2CE7" w:rsidP="000D2CE7">
      <w:pPr>
        <w:pStyle w:val="OutlineScripture"/>
        <w:jc w:val="left"/>
        <w:rPr>
          <w:color w:val="000000" w:themeColor="text1"/>
        </w:rPr>
      </w:pPr>
      <w:r w:rsidRPr="000D2CE7">
        <w:rPr>
          <w:color w:val="000000" w:themeColor="text1"/>
        </w:rPr>
        <w:t>[Jesus] “Do to others as you would like them to do to you.” Luke 6:31 (NLT)</w:t>
      </w:r>
    </w:p>
    <w:p w14:paraId="28664E7E" w14:textId="78AD4049" w:rsidR="000D2CE7" w:rsidRPr="000D2CE7" w:rsidRDefault="000D2CE7" w:rsidP="000D2CE7">
      <w:pPr>
        <w:pStyle w:val="OutlineScripture"/>
        <w:jc w:val="left"/>
        <w:rPr>
          <w:color w:val="000000" w:themeColor="text1"/>
        </w:rPr>
      </w:pPr>
      <w:r w:rsidRPr="000D2CE7">
        <w:rPr>
          <w:color w:val="000000" w:themeColor="text1"/>
        </w:rPr>
        <w:t>“Don’t use foul or abusive language. Let everything you say be good and helpful, so that your words will be an encouragement to those who hear them.” Ephesians 4:29 (NLT)</w:t>
      </w:r>
    </w:p>
    <w:p w14:paraId="77DDEEC5" w14:textId="17B586F6" w:rsidR="000D2CE7" w:rsidRPr="000D2CE7" w:rsidRDefault="000D2CE7" w:rsidP="000D2CE7">
      <w:pPr>
        <w:pStyle w:val="OutlineScripture"/>
        <w:jc w:val="left"/>
        <w:rPr>
          <w:color w:val="000000" w:themeColor="text1"/>
        </w:rPr>
      </w:pPr>
      <w:r w:rsidRPr="000D2CE7">
        <w:rPr>
          <w:color w:val="000000" w:themeColor="text1"/>
        </w:rPr>
        <w:t xml:space="preserve">“…Anyone who belongs to Christ has become a new person. The old life is gone; a new life has begun!”                                                          </w:t>
      </w:r>
      <w:r>
        <w:rPr>
          <w:color w:val="000000" w:themeColor="text1"/>
        </w:rPr>
        <w:t xml:space="preserve">                </w:t>
      </w:r>
      <w:r>
        <w:rPr>
          <w:color w:val="000000" w:themeColor="text1"/>
        </w:rPr>
        <w:br/>
        <w:t xml:space="preserve">                                                                                                                            </w:t>
      </w:r>
      <w:r w:rsidRPr="000D2CE7">
        <w:rPr>
          <w:color w:val="000000" w:themeColor="text1"/>
        </w:rPr>
        <w:t>2 Corinthians 5:17 (NLT)</w:t>
      </w:r>
    </w:p>
    <w:p w14:paraId="5FDCD4F2" w14:textId="17B14DF3" w:rsidR="00C044F9" w:rsidRPr="000D2CE7" w:rsidRDefault="00C044F9" w:rsidP="000D2CE7">
      <w:pPr>
        <w:pStyle w:val="OutlineTitle"/>
        <w:spacing w:after="240" w:line="700" w:lineRule="exact"/>
        <w:jc w:val="left"/>
        <w:rPr>
          <w:color w:val="000000" w:themeColor="text1"/>
        </w:rPr>
      </w:pPr>
    </w:p>
    <w:sectPr w:rsidR="00C044F9" w:rsidRPr="000D2CE7" w:rsidSect="00A84E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me of Thrones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BigNoodleTitling">
    <w:panose1 w:val="02000708030402040100"/>
    <w:charset w:val="00"/>
    <w:family w:val="auto"/>
    <w:pitch w:val="variable"/>
    <w:sig w:usb0="A0000027" w:usb1="00000000" w:usb2="00000000" w:usb3="00000000" w:csb0="0000011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lackJack">
    <w:panose1 w:val="02000504030000020004"/>
    <w:charset w:val="00"/>
    <w:family w:val="auto"/>
    <w:pitch w:val="variable"/>
    <w:sig w:usb0="80000003" w:usb1="00000000" w:usb2="00000000" w:usb3="00000000" w:csb0="00000001" w:csb1="00000000"/>
  </w:font>
  <w:font w:name="Marker Makers">
    <w:panose1 w:val="02000600000000000000"/>
    <w:charset w:val="00"/>
    <w:family w:val="auto"/>
    <w:pitch w:val="variable"/>
    <w:sig w:usb0="00000007" w:usb1="1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tface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92.25pt;height:1592.25pt" o:bullet="t">
        <v:imagedata r:id="rId1" o:title="Harvest logo 4 gray green copy"/>
      </v:shape>
    </w:pict>
  </w:numPicBullet>
  <w:abstractNum w:abstractNumId="0" w15:restartNumberingAfterBreak="0">
    <w:nsid w:val="FFFFFF83"/>
    <w:multiLevelType w:val="singleLevel"/>
    <w:tmpl w:val="9818389C"/>
    <w:lvl w:ilvl="0">
      <w:start w:val="1"/>
      <w:numFmt w:val="bullet"/>
      <w:pStyle w:val="ListBullet2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</w:abstractNum>
  <w:abstractNum w:abstractNumId="1" w15:restartNumberingAfterBreak="0">
    <w:nsid w:val="080C68E1"/>
    <w:multiLevelType w:val="hybridMultilevel"/>
    <w:tmpl w:val="9680514E"/>
    <w:lvl w:ilvl="0" w:tplc="4C0A942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C57147B"/>
    <w:multiLevelType w:val="hybridMultilevel"/>
    <w:tmpl w:val="DC044A36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FAE4351"/>
    <w:multiLevelType w:val="hybridMultilevel"/>
    <w:tmpl w:val="4B56BAAA"/>
    <w:lvl w:ilvl="0" w:tplc="B32C4B0E">
      <w:start w:val="1"/>
      <w:numFmt w:val="bullet"/>
      <w:pStyle w:val="Camp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0A6C2F"/>
    <w:multiLevelType w:val="hybridMultilevel"/>
    <w:tmpl w:val="ACB658A2"/>
    <w:lvl w:ilvl="0" w:tplc="C2C2354A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33D44C0"/>
    <w:multiLevelType w:val="hybridMultilevel"/>
    <w:tmpl w:val="117C0180"/>
    <w:lvl w:ilvl="0" w:tplc="04BE6342">
      <w:start w:val="1"/>
      <w:numFmt w:val="bullet"/>
      <w:pStyle w:val="OutlineNextStepsBullet"/>
      <w:lvlText w:val=""/>
      <w:lvlJc w:val="left"/>
      <w:pPr>
        <w:ind w:left="864" w:hanging="360"/>
      </w:pPr>
      <w:rPr>
        <w:rFonts w:ascii="Wingdings" w:hAnsi="Wingdings" w:hint="default"/>
        <w:color w:val="64555B"/>
      </w:rPr>
    </w:lvl>
    <w:lvl w:ilvl="1" w:tplc="F350F5B0">
      <w:start w:val="1"/>
      <w:numFmt w:val="bullet"/>
      <w:lvlText w:val="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22666165"/>
    <w:multiLevelType w:val="hybridMultilevel"/>
    <w:tmpl w:val="8B0837C4"/>
    <w:lvl w:ilvl="0" w:tplc="EC2E5934">
      <w:start w:val="1"/>
      <w:numFmt w:val="bullet"/>
      <w:pStyle w:val="OutlineBullet2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28D27A5"/>
    <w:multiLevelType w:val="hybridMultilevel"/>
    <w:tmpl w:val="45D2DF46"/>
    <w:lvl w:ilvl="0" w:tplc="C15C6612">
      <w:start w:val="1"/>
      <w:numFmt w:val="decimal"/>
      <w:pStyle w:val="CampdBullet2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22D327F4"/>
    <w:multiLevelType w:val="hybridMultilevel"/>
    <w:tmpl w:val="9294AA32"/>
    <w:lvl w:ilvl="0" w:tplc="5FE69938">
      <w:start w:val="1"/>
      <w:numFmt w:val="decimal"/>
      <w:pStyle w:val="OutlinedBullet2"/>
      <w:lvlText w:val="%1.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14" w:hanging="360"/>
      </w:pPr>
    </w:lvl>
    <w:lvl w:ilvl="2" w:tplc="0409001B">
      <w:start w:val="1"/>
      <w:numFmt w:val="lowerRoman"/>
      <w:lvlText w:val="%3."/>
      <w:lvlJc w:val="right"/>
      <w:pPr>
        <w:ind w:left="3834" w:hanging="180"/>
      </w:pPr>
    </w:lvl>
    <w:lvl w:ilvl="3" w:tplc="0409000F" w:tentative="1">
      <w:start w:val="1"/>
      <w:numFmt w:val="decimal"/>
      <w:lvlText w:val="%4."/>
      <w:lvlJc w:val="left"/>
      <w:pPr>
        <w:ind w:left="4554" w:hanging="360"/>
      </w:pPr>
    </w:lvl>
    <w:lvl w:ilvl="4" w:tplc="04090019" w:tentative="1">
      <w:start w:val="1"/>
      <w:numFmt w:val="lowerLetter"/>
      <w:lvlText w:val="%5."/>
      <w:lvlJc w:val="left"/>
      <w:pPr>
        <w:ind w:left="5274" w:hanging="360"/>
      </w:pPr>
    </w:lvl>
    <w:lvl w:ilvl="5" w:tplc="0409001B" w:tentative="1">
      <w:start w:val="1"/>
      <w:numFmt w:val="lowerRoman"/>
      <w:lvlText w:val="%6."/>
      <w:lvlJc w:val="right"/>
      <w:pPr>
        <w:ind w:left="5994" w:hanging="180"/>
      </w:pPr>
    </w:lvl>
    <w:lvl w:ilvl="6" w:tplc="0409000F" w:tentative="1">
      <w:start w:val="1"/>
      <w:numFmt w:val="decimal"/>
      <w:lvlText w:val="%7."/>
      <w:lvlJc w:val="left"/>
      <w:pPr>
        <w:ind w:left="6714" w:hanging="360"/>
      </w:pPr>
    </w:lvl>
    <w:lvl w:ilvl="7" w:tplc="04090019" w:tentative="1">
      <w:start w:val="1"/>
      <w:numFmt w:val="lowerLetter"/>
      <w:lvlText w:val="%8."/>
      <w:lvlJc w:val="left"/>
      <w:pPr>
        <w:ind w:left="7434" w:hanging="360"/>
      </w:pPr>
    </w:lvl>
    <w:lvl w:ilvl="8" w:tplc="0409001B" w:tentative="1">
      <w:start w:val="1"/>
      <w:numFmt w:val="lowerRoman"/>
      <w:lvlText w:val="%9."/>
      <w:lvlJc w:val="right"/>
      <w:pPr>
        <w:ind w:left="8154" w:hanging="180"/>
      </w:pPr>
    </w:lvl>
  </w:abstractNum>
  <w:abstractNum w:abstractNumId="9" w15:restartNumberingAfterBreak="0">
    <w:nsid w:val="27CD2308"/>
    <w:multiLevelType w:val="hybridMultilevel"/>
    <w:tmpl w:val="50CC376A"/>
    <w:lvl w:ilvl="0" w:tplc="0324C580">
      <w:start w:val="1"/>
      <w:numFmt w:val="bullet"/>
      <w:pStyle w:val="OutlineKeyWords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2276CB"/>
    <w:multiLevelType w:val="hybridMultilevel"/>
    <w:tmpl w:val="506E1352"/>
    <w:lvl w:ilvl="0" w:tplc="5DBA1210">
      <w:start w:val="1"/>
      <w:numFmt w:val="bullet"/>
      <w:pStyle w:val="OutlineBullet1"/>
      <w:lvlText w:val=""/>
      <w:lvlPicBulletId w:val="0"/>
      <w:lvlJc w:val="left"/>
      <w:pPr>
        <w:ind w:left="129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37627A2E"/>
    <w:multiLevelType w:val="multilevel"/>
    <w:tmpl w:val="369C4F3E"/>
    <w:lvl w:ilvl="0">
      <w:start w:val="1"/>
      <w:numFmt w:val="bullet"/>
      <w:pStyle w:val="OUtlineBullet20"/>
      <w:lvlText w:val=""/>
      <w:lvlJc w:val="left"/>
      <w:pPr>
        <w:ind w:left="360" w:hanging="360"/>
      </w:pPr>
      <w:rPr>
        <w:rFonts w:ascii="Wingdings" w:hAnsi="Wingdings" w:hint="default"/>
        <w:color w:val="AA872F"/>
        <w:sz w:val="22"/>
        <w:u w:color="A0515F"/>
      </w:rPr>
    </w:lvl>
    <w:lvl w:ilvl="1">
      <w:start w:val="1"/>
      <w:numFmt w:val="bullet"/>
      <w:lvlRestart w:val="0"/>
      <w:lvlText w:val=""/>
      <w:lvlJc w:val="left"/>
      <w:pPr>
        <w:tabs>
          <w:tab w:val="num" w:pos="-735"/>
        </w:tabs>
        <w:ind w:left="489" w:hanging="936"/>
      </w:pPr>
      <w:rPr>
        <w:rFonts w:ascii="Wingdings" w:hAnsi="Wingdings" w:hint="default"/>
        <w:color w:val="663300"/>
      </w:rPr>
    </w:lvl>
    <w:lvl w:ilvl="2">
      <w:start w:val="1"/>
      <w:numFmt w:val="bullet"/>
      <w:lvlRestart w:val="0"/>
      <w:lvlText w:val=""/>
      <w:lvlJc w:val="left"/>
      <w:pPr>
        <w:tabs>
          <w:tab w:val="num" w:pos="-375"/>
        </w:tabs>
        <w:ind w:left="705" w:hanging="1080"/>
      </w:pPr>
      <w:rPr>
        <w:rFonts w:ascii="Wingdings" w:hAnsi="Wingdings" w:hint="default"/>
        <w:color w:val="663300"/>
      </w:rPr>
    </w:lvl>
    <w:lvl w:ilvl="3">
      <w:start w:val="1"/>
      <w:numFmt w:val="decimal"/>
      <w:lvlText w:val="%1.%2.%3.%4."/>
      <w:lvlJc w:val="left"/>
      <w:pPr>
        <w:tabs>
          <w:tab w:val="num" w:pos="345"/>
        </w:tabs>
        <w:ind w:left="273" w:hanging="648"/>
      </w:pPr>
    </w:lvl>
    <w:lvl w:ilvl="4">
      <w:start w:val="1"/>
      <w:numFmt w:val="decimal"/>
      <w:lvlText w:val="%1.%2.%3.%4.%5."/>
      <w:lvlJc w:val="left"/>
      <w:pPr>
        <w:tabs>
          <w:tab w:val="num" w:pos="1065"/>
        </w:tabs>
        <w:ind w:left="777" w:hanging="792"/>
      </w:p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281" w:hanging="936"/>
      </w:p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178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505"/>
        </w:tabs>
        <w:ind w:left="228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225"/>
        </w:tabs>
        <w:ind w:left="2865" w:hanging="1440"/>
      </w:pPr>
    </w:lvl>
  </w:abstractNum>
  <w:abstractNum w:abstractNumId="12" w15:restartNumberingAfterBreak="0">
    <w:nsid w:val="472E63F2"/>
    <w:multiLevelType w:val="hybridMultilevel"/>
    <w:tmpl w:val="1284A016"/>
    <w:lvl w:ilvl="0" w:tplc="2424EBAA">
      <w:start w:val="1"/>
      <w:numFmt w:val="decimal"/>
      <w:pStyle w:val="OutlineBullet3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952E6"/>
    <w:multiLevelType w:val="hybridMultilevel"/>
    <w:tmpl w:val="F4CCF7FC"/>
    <w:lvl w:ilvl="0" w:tplc="DFD6941A">
      <w:start w:val="1"/>
      <w:numFmt w:val="decimal"/>
      <w:pStyle w:val="OutlineDQs"/>
      <w:lvlText w:val="%1."/>
      <w:lvlJc w:val="left"/>
      <w:pPr>
        <w:ind w:left="5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5A4373A9"/>
    <w:multiLevelType w:val="hybridMultilevel"/>
    <w:tmpl w:val="BB3C5E8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72A0FAF"/>
    <w:multiLevelType w:val="hybridMultilevel"/>
    <w:tmpl w:val="ACB658A2"/>
    <w:lvl w:ilvl="0" w:tplc="C2C2354A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BBA011A"/>
    <w:multiLevelType w:val="hybridMultilevel"/>
    <w:tmpl w:val="F8267A52"/>
    <w:lvl w:ilvl="0" w:tplc="2246442E">
      <w:start w:val="1"/>
      <w:numFmt w:val="decimal"/>
      <w:pStyle w:val="OutlinedBullet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7BF23EF4"/>
    <w:multiLevelType w:val="hybridMultilevel"/>
    <w:tmpl w:val="BD32B45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5"/>
  </w:num>
  <w:num w:numId="3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16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  <w:num w:numId="12">
    <w:abstractNumId w:val="1"/>
  </w:num>
  <w:num w:numId="13">
    <w:abstractNumId w:val="12"/>
  </w:num>
  <w:num w:numId="14">
    <w:abstractNumId w:val="15"/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  <w:num w:numId="22">
    <w:abstractNumId w:val="17"/>
  </w:num>
  <w:num w:numId="23">
    <w:abstractNumId w:val="2"/>
  </w:num>
  <w:num w:numId="24">
    <w:abstractNumId w:val="16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15"/>
    <w:rsid w:val="00084F65"/>
    <w:rsid w:val="000D2CE7"/>
    <w:rsid w:val="00136A42"/>
    <w:rsid w:val="00171B6F"/>
    <w:rsid w:val="001A0906"/>
    <w:rsid w:val="001A58A1"/>
    <w:rsid w:val="001B54B1"/>
    <w:rsid w:val="001D7BB8"/>
    <w:rsid w:val="001E3B57"/>
    <w:rsid w:val="001F0213"/>
    <w:rsid w:val="00283754"/>
    <w:rsid w:val="002B0483"/>
    <w:rsid w:val="00302272"/>
    <w:rsid w:val="00322E4D"/>
    <w:rsid w:val="00324058"/>
    <w:rsid w:val="003D30A3"/>
    <w:rsid w:val="0040525D"/>
    <w:rsid w:val="004223C6"/>
    <w:rsid w:val="004443BA"/>
    <w:rsid w:val="00450E48"/>
    <w:rsid w:val="004547C6"/>
    <w:rsid w:val="00455E0F"/>
    <w:rsid w:val="004A62B9"/>
    <w:rsid w:val="004C28F8"/>
    <w:rsid w:val="004E188B"/>
    <w:rsid w:val="00525628"/>
    <w:rsid w:val="00535F85"/>
    <w:rsid w:val="00567E71"/>
    <w:rsid w:val="00572F2C"/>
    <w:rsid w:val="00580706"/>
    <w:rsid w:val="005A2B84"/>
    <w:rsid w:val="006277F0"/>
    <w:rsid w:val="00631476"/>
    <w:rsid w:val="00682D4B"/>
    <w:rsid w:val="00695E92"/>
    <w:rsid w:val="007073A8"/>
    <w:rsid w:val="00735D16"/>
    <w:rsid w:val="00791678"/>
    <w:rsid w:val="007D6283"/>
    <w:rsid w:val="008102E4"/>
    <w:rsid w:val="008A39F6"/>
    <w:rsid w:val="008F5F61"/>
    <w:rsid w:val="00907A98"/>
    <w:rsid w:val="00911B87"/>
    <w:rsid w:val="009241D5"/>
    <w:rsid w:val="00960271"/>
    <w:rsid w:val="00990B15"/>
    <w:rsid w:val="009F53E8"/>
    <w:rsid w:val="00A01E6D"/>
    <w:rsid w:val="00A25636"/>
    <w:rsid w:val="00A84E54"/>
    <w:rsid w:val="00AA1F9B"/>
    <w:rsid w:val="00BB1DD2"/>
    <w:rsid w:val="00C044F9"/>
    <w:rsid w:val="00C14EC3"/>
    <w:rsid w:val="00C20717"/>
    <w:rsid w:val="00C37F53"/>
    <w:rsid w:val="00DB68C8"/>
    <w:rsid w:val="00E2112D"/>
    <w:rsid w:val="00E71A6A"/>
    <w:rsid w:val="00E90BF9"/>
    <w:rsid w:val="00EE7715"/>
    <w:rsid w:val="00F031CA"/>
    <w:rsid w:val="00F73F59"/>
    <w:rsid w:val="00F80400"/>
    <w:rsid w:val="00F962BF"/>
    <w:rsid w:val="00FB1CC0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E75BE0"/>
  <w15:chartTrackingRefBased/>
  <w15:docId w15:val="{6A9D11BC-FF3B-47D1-B40D-4C4B2040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E4D"/>
    <w:pPr>
      <w:spacing w:after="0" w:line="240" w:lineRule="auto"/>
      <w:jc w:val="center"/>
    </w:pPr>
    <w:rPr>
      <w:rFonts w:ascii="Arial" w:eastAsia="Times New Roman" w:hAnsi="Arial" w:cs="Times New Roman"/>
      <w:color w:val="002060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990B1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90B1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90B1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B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90B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90B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90B1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0B15"/>
    <w:rPr>
      <w:b/>
      <w:bCs/>
    </w:rPr>
  </w:style>
  <w:style w:type="paragraph" w:customStyle="1" w:styleId="OutlineDQs">
    <w:name w:val="Outline_DQs"/>
    <w:basedOn w:val="Normal"/>
    <w:qFormat/>
    <w:rsid w:val="00990B15"/>
    <w:pPr>
      <w:widowControl w:val="0"/>
      <w:numPr>
        <w:numId w:val="1"/>
      </w:numPr>
      <w:tabs>
        <w:tab w:val="left" w:pos="216"/>
        <w:tab w:val="left" w:pos="360"/>
        <w:tab w:val="left" w:pos="504"/>
      </w:tabs>
      <w:spacing w:before="120" w:after="60" w:line="260" w:lineRule="exact"/>
      <w:ind w:left="504"/>
    </w:pPr>
    <w:rPr>
      <w:rFonts w:ascii="Arial Narrow" w:hAnsi="Arial Narrow"/>
      <w:iCs/>
      <w:color w:val="7F7F7F" w:themeColor="text1" w:themeTint="80"/>
      <w:szCs w:val="32"/>
    </w:rPr>
  </w:style>
  <w:style w:type="paragraph" w:styleId="ListParagraph">
    <w:name w:val="List Paragraph"/>
    <w:basedOn w:val="Normal"/>
    <w:uiPriority w:val="34"/>
    <w:qFormat/>
    <w:rsid w:val="001F0213"/>
    <w:pPr>
      <w:ind w:left="720"/>
      <w:contextualSpacing/>
    </w:pPr>
  </w:style>
  <w:style w:type="character" w:customStyle="1" w:styleId="OutlineNextStepsBulletChar">
    <w:name w:val="Outline_Next Steps Bullet Char"/>
    <w:link w:val="OutlineNextStepsBullet"/>
    <w:uiPriority w:val="99"/>
    <w:locked/>
    <w:rsid w:val="00F031CA"/>
    <w:rPr>
      <w:rFonts w:ascii="Century Gothic" w:eastAsia="Times New Roman" w:hAnsi="Century Gothic" w:cs="Times New Roman"/>
      <w:iCs/>
      <w:color w:val="AA872F"/>
      <w:sz w:val="20"/>
      <w:szCs w:val="24"/>
    </w:rPr>
  </w:style>
  <w:style w:type="paragraph" w:customStyle="1" w:styleId="OutlineNextStepsBullet">
    <w:name w:val="Outline_Next Steps Bullet"/>
    <w:basedOn w:val="Normal"/>
    <w:link w:val="OutlineNextStepsBulletChar"/>
    <w:uiPriority w:val="99"/>
    <w:rsid w:val="00F031CA"/>
    <w:pPr>
      <w:widowControl w:val="0"/>
      <w:numPr>
        <w:numId w:val="2"/>
      </w:numPr>
      <w:spacing w:before="180" w:after="120" w:line="280" w:lineRule="exact"/>
      <w:ind w:left="504" w:right="144"/>
    </w:pPr>
    <w:rPr>
      <w:rFonts w:ascii="Century Gothic" w:hAnsi="Century Gothic"/>
      <w:iCs/>
      <w:color w:val="AA872F"/>
      <w:szCs w:val="24"/>
    </w:rPr>
  </w:style>
  <w:style w:type="character" w:customStyle="1" w:styleId="OutlineNextStepsCharChar">
    <w:name w:val="Outline_Next Steps Char Char"/>
    <w:link w:val="OutlineNextSteps"/>
    <w:locked/>
    <w:rsid w:val="00F031CA"/>
    <w:rPr>
      <w:rFonts w:ascii="Game of Thrones" w:hAnsi="Game of Thrones"/>
      <w:b/>
      <w:bCs/>
      <w:color w:val="AA872F"/>
      <w:spacing w:val="20"/>
      <w:szCs w:val="52"/>
    </w:rPr>
  </w:style>
  <w:style w:type="paragraph" w:customStyle="1" w:styleId="OutlineNextSteps">
    <w:name w:val="Outline_Next Steps"/>
    <w:basedOn w:val="Normal"/>
    <w:link w:val="OutlineNextStepsCharChar"/>
    <w:rsid w:val="00F031CA"/>
    <w:pPr>
      <w:tabs>
        <w:tab w:val="left" w:pos="6080"/>
      </w:tabs>
      <w:spacing w:before="240" w:after="120" w:line="320" w:lineRule="exact"/>
    </w:pPr>
    <w:rPr>
      <w:rFonts w:ascii="Game of Thrones" w:hAnsi="Game of Thrones"/>
      <w:b/>
      <w:bCs/>
      <w:color w:val="AA872F"/>
      <w:spacing w:val="20"/>
      <w:szCs w:val="52"/>
    </w:rPr>
  </w:style>
  <w:style w:type="character" w:customStyle="1" w:styleId="OUtlineBullet2Char">
    <w:name w:val="OUtline_Bullet 2 Char"/>
    <w:link w:val="OUtlineBullet20"/>
    <w:locked/>
    <w:rsid w:val="00F031CA"/>
    <w:rPr>
      <w:rFonts w:ascii="Arial Narrow" w:eastAsia="Times New Roman" w:hAnsi="Arial Narrow" w:cs="Times New Roman"/>
      <w:iCs/>
      <w:color w:val="AA872F"/>
      <w:spacing w:val="14"/>
      <w:sz w:val="20"/>
      <w:szCs w:val="24"/>
    </w:rPr>
  </w:style>
  <w:style w:type="paragraph" w:customStyle="1" w:styleId="OUtlineBullet20">
    <w:name w:val="OUtline_Bullet 2"/>
    <w:basedOn w:val="Normal"/>
    <w:link w:val="OUtlineBullet2Char"/>
    <w:rsid w:val="00F031CA"/>
    <w:pPr>
      <w:widowControl w:val="0"/>
      <w:numPr>
        <w:numId w:val="3"/>
      </w:numPr>
      <w:tabs>
        <w:tab w:val="left" w:pos="144"/>
        <w:tab w:val="left" w:pos="360"/>
        <w:tab w:val="left" w:pos="720"/>
        <w:tab w:val="left" w:pos="1080"/>
      </w:tabs>
      <w:spacing w:before="40" w:after="40" w:line="260" w:lineRule="exact"/>
    </w:pPr>
    <w:rPr>
      <w:rFonts w:ascii="Arial Narrow" w:hAnsi="Arial Narrow"/>
      <w:iCs/>
      <w:color w:val="AA872F"/>
      <w:spacing w:val="14"/>
      <w:szCs w:val="24"/>
    </w:rPr>
  </w:style>
  <w:style w:type="paragraph" w:customStyle="1" w:styleId="OutlineSubSubTitle-smcentered">
    <w:name w:val="Outline_SubSubTitle - sm&amp;centered"/>
    <w:basedOn w:val="Normal"/>
    <w:qFormat/>
    <w:rsid w:val="00F031CA"/>
    <w:pPr>
      <w:widowControl w:val="0"/>
      <w:spacing w:after="120" w:line="320" w:lineRule="exact"/>
    </w:pPr>
    <w:rPr>
      <w:rFonts w:ascii="BigNoodleTitling" w:hAnsi="BigNoodleTitling"/>
      <w:b/>
      <w:color w:val="AA872F"/>
      <w:spacing w:val="20"/>
      <w:sz w:val="32"/>
      <w:szCs w:val="48"/>
    </w:rPr>
  </w:style>
  <w:style w:type="paragraph" w:customStyle="1" w:styleId="CampSectionTitles">
    <w:name w:val="Camp Section Titles"/>
    <w:basedOn w:val="Normal"/>
    <w:qFormat/>
    <w:rsid w:val="00F031CA"/>
    <w:pPr>
      <w:tabs>
        <w:tab w:val="left" w:pos="3240"/>
        <w:tab w:val="center" w:pos="4680"/>
      </w:tabs>
      <w:spacing w:before="240" w:after="240"/>
    </w:pPr>
    <w:rPr>
      <w:rFonts w:ascii="Game of Thrones" w:eastAsia="Gulim" w:hAnsi="Game of Thrones"/>
      <w:color w:val="595959" w:themeColor="text1" w:themeTint="A6"/>
      <w:spacing w:val="10"/>
      <w:sz w:val="44"/>
      <w:szCs w:val="36"/>
    </w:rPr>
  </w:style>
  <w:style w:type="paragraph" w:customStyle="1" w:styleId="CampScripture">
    <w:name w:val="Camp_Scripture"/>
    <w:basedOn w:val="Normal"/>
    <w:qFormat/>
    <w:rsid w:val="00F031CA"/>
    <w:pPr>
      <w:widowControl w:val="0"/>
      <w:shd w:val="clear" w:color="auto" w:fill="FFFFFF"/>
      <w:spacing w:before="80" w:after="80" w:line="260" w:lineRule="exact"/>
      <w:ind w:left="504" w:right="72"/>
    </w:pPr>
    <w:rPr>
      <w:rFonts w:ascii="Maiandra GD" w:hAnsi="Maiandra GD" w:cs="Arial"/>
      <w:bCs/>
      <w:i/>
      <w:color w:val="595959" w:themeColor="text1" w:themeTint="A6"/>
      <w:szCs w:val="18"/>
    </w:rPr>
  </w:style>
  <w:style w:type="paragraph" w:customStyle="1" w:styleId="CampdBullet1">
    <w:name w:val="Camp_#d Bullet 1"/>
    <w:basedOn w:val="Normal"/>
    <w:qFormat/>
    <w:rsid w:val="00F031CA"/>
    <w:pPr>
      <w:spacing w:before="240" w:after="120" w:line="280" w:lineRule="exact"/>
    </w:pPr>
    <w:rPr>
      <w:rFonts w:ascii="Century Gothic" w:hAnsi="Century Gothic"/>
      <w:color w:val="404040" w:themeColor="text1" w:themeTint="BF"/>
      <w:sz w:val="24"/>
      <w:szCs w:val="24"/>
      <w:lang w:bidi="en-US"/>
    </w:rPr>
  </w:style>
  <w:style w:type="paragraph" w:customStyle="1" w:styleId="CampScripturecentered">
    <w:name w:val="Camp_Scripture centered"/>
    <w:basedOn w:val="CampScripture"/>
    <w:qFormat/>
    <w:rsid w:val="00F031CA"/>
    <w:rPr>
      <w:color w:val="663300"/>
    </w:rPr>
  </w:style>
  <w:style w:type="table" w:styleId="TableGrid">
    <w:name w:val="Table Grid"/>
    <w:basedOn w:val="TableNormal"/>
    <w:uiPriority w:val="59"/>
    <w:rsid w:val="00F03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KeyWords">
    <w:name w:val="Outline_Key Words"/>
    <w:basedOn w:val="Normal"/>
    <w:rsid w:val="00DB68C8"/>
    <w:pPr>
      <w:widowControl w:val="0"/>
      <w:numPr>
        <w:numId w:val="4"/>
      </w:numPr>
      <w:spacing w:before="60" w:after="120"/>
      <w:ind w:right="144"/>
    </w:pPr>
    <w:rPr>
      <w:rFonts w:ascii="Century Gothic" w:hAnsi="Century Gothic"/>
      <w:iCs/>
      <w:color w:val="000000" w:themeColor="text1"/>
      <w:spacing w:val="-4"/>
      <w:szCs w:val="24"/>
    </w:rPr>
  </w:style>
  <w:style w:type="paragraph" w:customStyle="1" w:styleId="OutlineScripture">
    <w:name w:val="Outline_Scripture"/>
    <w:basedOn w:val="Normal"/>
    <w:link w:val="OutlineScriptureChar"/>
    <w:rsid w:val="00324058"/>
    <w:pPr>
      <w:widowControl w:val="0"/>
      <w:spacing w:before="60" w:after="120" w:line="280" w:lineRule="exact"/>
      <w:ind w:left="576" w:right="144"/>
    </w:pPr>
    <w:rPr>
      <w:rFonts w:ascii="Maiandra GD" w:hAnsi="Maiandra GD"/>
      <w:i/>
      <w:iCs/>
      <w:szCs w:val="32"/>
    </w:rPr>
  </w:style>
  <w:style w:type="character" w:customStyle="1" w:styleId="OutlineScriptureChar">
    <w:name w:val="Outline_Scripture Char"/>
    <w:link w:val="OutlineScripture"/>
    <w:rsid w:val="00324058"/>
    <w:rPr>
      <w:rFonts w:ascii="Maiandra GD" w:eastAsia="Times New Roman" w:hAnsi="Maiandra GD" w:cs="Times New Roman"/>
      <w:i/>
      <w:iCs/>
      <w:color w:val="002060"/>
      <w:sz w:val="20"/>
      <w:szCs w:val="32"/>
    </w:rPr>
  </w:style>
  <w:style w:type="paragraph" w:customStyle="1" w:styleId="CampdBullet2">
    <w:name w:val="Camp_#d Bullet 2"/>
    <w:basedOn w:val="CampdBullet1"/>
    <w:qFormat/>
    <w:rsid w:val="00DB68C8"/>
    <w:pPr>
      <w:numPr>
        <w:numId w:val="5"/>
      </w:numPr>
      <w:spacing w:before="120" w:after="60"/>
      <w:ind w:left="720"/>
    </w:pPr>
    <w:rPr>
      <w:b/>
      <w:color w:val="BA8E2C"/>
      <w:sz w:val="22"/>
    </w:rPr>
  </w:style>
  <w:style w:type="paragraph" w:customStyle="1" w:styleId="OutlinedBullet">
    <w:name w:val="Outline_#d_Bullet"/>
    <w:basedOn w:val="Normal"/>
    <w:link w:val="OutlinedBulletChar"/>
    <w:rsid w:val="00C044F9"/>
    <w:pPr>
      <w:widowControl w:val="0"/>
      <w:numPr>
        <w:numId w:val="6"/>
      </w:numPr>
      <w:tabs>
        <w:tab w:val="left" w:pos="504"/>
      </w:tabs>
      <w:spacing w:before="480" w:after="60" w:line="400" w:lineRule="exact"/>
    </w:pPr>
    <w:rPr>
      <w:rFonts w:ascii="Times New Roman" w:hAnsi="Times New Roman"/>
      <w:b/>
      <w:iCs/>
      <w:color w:val="000000" w:themeColor="text1"/>
      <w:sz w:val="24"/>
      <w:szCs w:val="32"/>
    </w:rPr>
  </w:style>
  <w:style w:type="character" w:customStyle="1" w:styleId="OutlinedBulletChar">
    <w:name w:val="Outline_#d_Bullet Char"/>
    <w:link w:val="OutlinedBullet"/>
    <w:rsid w:val="00F962BF"/>
    <w:rPr>
      <w:rFonts w:ascii="Times New Roman" w:eastAsia="Times New Roman" w:hAnsi="Times New Roman" w:cs="Times New Roman"/>
      <w:b/>
      <w:iCs/>
      <w:color w:val="000000" w:themeColor="text1"/>
      <w:sz w:val="24"/>
      <w:szCs w:val="32"/>
    </w:rPr>
  </w:style>
  <w:style w:type="paragraph" w:customStyle="1" w:styleId="OutlineTitle">
    <w:name w:val="Outline_Title"/>
    <w:basedOn w:val="Normal"/>
    <w:rsid w:val="004443BA"/>
    <w:pPr>
      <w:widowControl w:val="0"/>
      <w:spacing w:line="560" w:lineRule="exact"/>
    </w:pPr>
    <w:rPr>
      <w:rFonts w:ascii="BlackJack" w:hAnsi="BlackJack"/>
      <w:b/>
      <w:color w:val="AA872F"/>
      <w:spacing w:val="20"/>
      <w:sz w:val="52"/>
      <w:szCs w:val="56"/>
    </w:rPr>
  </w:style>
  <w:style w:type="paragraph" w:customStyle="1" w:styleId="OutlineSubSubTitle">
    <w:name w:val="Outline_SubSubTitle"/>
    <w:basedOn w:val="Normal"/>
    <w:link w:val="OutlineSubSubTitleChar"/>
    <w:rsid w:val="00C37F53"/>
    <w:pPr>
      <w:widowControl w:val="0"/>
      <w:spacing w:before="360" w:after="120" w:line="360" w:lineRule="exact"/>
    </w:pPr>
    <w:rPr>
      <w:rFonts w:ascii="Times New Roman" w:hAnsi="Times New Roman"/>
      <w:b/>
      <w:color w:val="AA872F"/>
      <w:spacing w:val="14"/>
      <w:szCs w:val="48"/>
    </w:rPr>
  </w:style>
  <w:style w:type="paragraph" w:customStyle="1" w:styleId="OutlinedBullet2">
    <w:name w:val="Outline_#d_Bullet2"/>
    <w:basedOn w:val="OutlinedBullet"/>
    <w:rsid w:val="00C37F53"/>
    <w:pPr>
      <w:numPr>
        <w:numId w:val="7"/>
      </w:numPr>
      <w:spacing w:line="360" w:lineRule="exact"/>
    </w:pPr>
  </w:style>
  <w:style w:type="character" w:customStyle="1" w:styleId="OutlineSubSubTitleChar">
    <w:name w:val="Outline_SubSubTitle Char"/>
    <w:link w:val="OutlineSubSubTitle"/>
    <w:rsid w:val="00C37F53"/>
    <w:rPr>
      <w:rFonts w:ascii="Times New Roman" w:eastAsia="Times New Roman" w:hAnsi="Times New Roman" w:cs="Times New Roman"/>
      <w:b/>
      <w:color w:val="AA872F"/>
      <w:spacing w:val="14"/>
      <w:szCs w:val="48"/>
    </w:rPr>
  </w:style>
  <w:style w:type="paragraph" w:customStyle="1" w:styleId="OutlineBullet1">
    <w:name w:val="Outline_Bullet 1"/>
    <w:basedOn w:val="Normal"/>
    <w:link w:val="OutlineBullet1Char"/>
    <w:rsid w:val="009241D5"/>
    <w:pPr>
      <w:widowControl w:val="0"/>
      <w:numPr>
        <w:numId w:val="8"/>
      </w:numPr>
      <w:spacing w:before="60" w:after="60" w:line="220" w:lineRule="exact"/>
    </w:pPr>
    <w:rPr>
      <w:rFonts w:ascii="Times New Roman" w:hAnsi="Times New Roman"/>
      <w:iCs/>
      <w:color w:val="000000" w:themeColor="text1"/>
      <w:sz w:val="19"/>
      <w:szCs w:val="24"/>
    </w:rPr>
  </w:style>
  <w:style w:type="character" w:customStyle="1" w:styleId="OutlineBullet1Char">
    <w:name w:val="Outline_Bullet 1 Char"/>
    <w:link w:val="OutlineBullet1"/>
    <w:rsid w:val="009241D5"/>
    <w:rPr>
      <w:rFonts w:ascii="Times New Roman" w:eastAsia="Times New Roman" w:hAnsi="Times New Roman" w:cs="Times New Roman"/>
      <w:iCs/>
      <w:color w:val="000000" w:themeColor="text1"/>
      <w:sz w:val="19"/>
      <w:szCs w:val="24"/>
    </w:rPr>
  </w:style>
  <w:style w:type="paragraph" w:customStyle="1" w:styleId="OutlineScriptureCentered">
    <w:name w:val="Outline_Scripture_Centered"/>
    <w:basedOn w:val="OutlineScripture"/>
    <w:link w:val="OutlineScriptureCenteredChar"/>
    <w:rsid w:val="009241D5"/>
    <w:pPr>
      <w:spacing w:line="220" w:lineRule="exact"/>
      <w:ind w:left="144"/>
    </w:pPr>
    <w:rPr>
      <w:szCs w:val="36"/>
    </w:rPr>
  </w:style>
  <w:style w:type="character" w:customStyle="1" w:styleId="OutlineScriptureCenteredChar">
    <w:name w:val="Outline_Scripture_Centered Char"/>
    <w:link w:val="OutlineScriptureCentered"/>
    <w:rsid w:val="009241D5"/>
    <w:rPr>
      <w:rFonts w:ascii="Maiandra GD" w:eastAsia="Times New Roman" w:hAnsi="Maiandra GD" w:cs="Times New Roman"/>
      <w:i/>
      <w:iCs/>
      <w:sz w:val="20"/>
      <w:szCs w:val="36"/>
    </w:rPr>
  </w:style>
  <w:style w:type="paragraph" w:customStyle="1" w:styleId="OutlineBullet3">
    <w:name w:val="Outline_Bullet 3"/>
    <w:basedOn w:val="OUtlineBullet20"/>
    <w:qFormat/>
    <w:rsid w:val="00735D16"/>
    <w:pPr>
      <w:numPr>
        <w:numId w:val="13"/>
      </w:numPr>
      <w:spacing w:before="120" w:line="240" w:lineRule="exact"/>
    </w:pPr>
    <w:rPr>
      <w:rFonts w:ascii="Times New Roman" w:hAnsi="Times New Roman"/>
      <w:b/>
      <w:spacing w:val="2"/>
      <w:sz w:val="24"/>
    </w:rPr>
  </w:style>
  <w:style w:type="paragraph" w:customStyle="1" w:styleId="OutlineScriptureCentered0">
    <w:name w:val="Outline_ Scripture Centered"/>
    <w:basedOn w:val="OutlineScripture"/>
    <w:qFormat/>
    <w:rsid w:val="00322E4D"/>
    <w:pPr>
      <w:spacing w:line="260" w:lineRule="exact"/>
    </w:pPr>
    <w:rPr>
      <w:sz w:val="22"/>
    </w:rPr>
  </w:style>
  <w:style w:type="paragraph" w:customStyle="1" w:styleId="OutlineBullet2">
    <w:name w:val="Outline_Bullet 2"/>
    <w:basedOn w:val="ListParagraph"/>
    <w:qFormat/>
    <w:rsid w:val="00572F2C"/>
    <w:pPr>
      <w:numPr>
        <w:numId w:val="9"/>
      </w:numPr>
      <w:tabs>
        <w:tab w:val="num" w:pos="360"/>
      </w:tabs>
      <w:spacing w:before="240" w:after="160" w:line="320" w:lineRule="exact"/>
      <w:ind w:left="720" w:firstLine="0"/>
      <w:jc w:val="both"/>
    </w:pPr>
    <w:rPr>
      <w:rFonts w:ascii="Arial Narrow" w:eastAsiaTheme="minorHAnsi" w:hAnsi="Arial Narrow" w:cs="Calibri"/>
      <w:color w:val="auto"/>
      <w:sz w:val="24"/>
      <w:szCs w:val="22"/>
    </w:rPr>
  </w:style>
  <w:style w:type="paragraph" w:styleId="ListBullet2">
    <w:name w:val="List Bullet 2"/>
    <w:basedOn w:val="Normal"/>
    <w:unhideWhenUsed/>
    <w:rsid w:val="001A0906"/>
    <w:pPr>
      <w:numPr>
        <w:numId w:val="10"/>
      </w:numPr>
      <w:ind w:left="1656"/>
      <w:contextualSpacing/>
      <w:jc w:val="left"/>
    </w:pPr>
    <w:rPr>
      <w:rFonts w:ascii="Times New Roman" w:hAnsi="Times New Roman"/>
      <w:color w:val="auto"/>
    </w:rPr>
  </w:style>
  <w:style w:type="character" w:customStyle="1" w:styleId="OutlineSongCharChar">
    <w:name w:val="Outline_Song Char Char"/>
    <w:link w:val="OutlineSong"/>
    <w:locked/>
    <w:rsid w:val="001A0906"/>
    <w:rPr>
      <w:rFonts w:ascii="Arial" w:eastAsia="Times New Roman" w:hAnsi="Arial" w:cs="Times New Roman"/>
      <w:color w:val="002060"/>
      <w:sz w:val="20"/>
      <w:szCs w:val="20"/>
    </w:rPr>
  </w:style>
  <w:style w:type="paragraph" w:customStyle="1" w:styleId="OutlineSong">
    <w:name w:val="Outline_Song"/>
    <w:basedOn w:val="Normal"/>
    <w:link w:val="OutlineSongCharChar"/>
    <w:rsid w:val="001A0906"/>
  </w:style>
  <w:style w:type="character" w:customStyle="1" w:styleId="woj">
    <w:name w:val="woj"/>
    <w:basedOn w:val="DefaultParagraphFont"/>
    <w:rsid w:val="001B54B1"/>
  </w:style>
  <w:style w:type="paragraph" w:customStyle="1" w:styleId="CampBullet2">
    <w:name w:val="Camp_Bullet 2"/>
    <w:basedOn w:val="Normal"/>
    <w:qFormat/>
    <w:rsid w:val="001B54B1"/>
    <w:pPr>
      <w:numPr>
        <w:numId w:val="11"/>
      </w:numPr>
      <w:spacing w:before="120" w:after="120" w:line="360" w:lineRule="exact"/>
      <w:ind w:left="864"/>
      <w:jc w:val="left"/>
    </w:pPr>
    <w:rPr>
      <w:rFonts w:ascii="Century Gothic" w:eastAsia="Gulim" w:hAnsi="Century Gothic"/>
      <w:color w:val="86550B"/>
      <w:sz w:val="30"/>
      <w:szCs w:val="24"/>
      <w:lang w:bidi="en-US"/>
    </w:rPr>
  </w:style>
  <w:style w:type="paragraph" w:customStyle="1" w:styleId="CampContents-Sub">
    <w:name w:val="Camp_Contents - Sub"/>
    <w:basedOn w:val="Normal"/>
    <w:qFormat/>
    <w:rsid w:val="001B54B1"/>
    <w:pPr>
      <w:spacing w:line="520" w:lineRule="exact"/>
      <w:ind w:left="360"/>
      <w:jc w:val="left"/>
    </w:pPr>
    <w:rPr>
      <w:rFonts w:ascii="Marker Makers" w:eastAsia="Gulim" w:hAnsi="Marker Makers"/>
      <w:color w:val="3C373C"/>
      <w:spacing w:val="10"/>
      <w:sz w:val="32"/>
      <w:szCs w:val="36"/>
    </w:rPr>
  </w:style>
  <w:style w:type="paragraph" w:customStyle="1" w:styleId="CampContentsCentered">
    <w:name w:val="Camp_Contents Centered"/>
    <w:basedOn w:val="Normal"/>
    <w:qFormat/>
    <w:rsid w:val="001B54B1"/>
    <w:pPr>
      <w:spacing w:line="520" w:lineRule="exact"/>
    </w:pPr>
    <w:rPr>
      <w:rFonts w:ascii="Marker Makers" w:eastAsia="Gulim" w:hAnsi="Marker Makers"/>
      <w:color w:val="3C373C"/>
      <w:spacing w:val="20"/>
      <w:sz w:val="48"/>
      <w:szCs w:val="36"/>
    </w:rPr>
  </w:style>
  <w:style w:type="character" w:customStyle="1" w:styleId="OutlineNextStepsChar">
    <w:name w:val="Outline_Next Steps Char"/>
    <w:rsid w:val="001A58A1"/>
    <w:rPr>
      <w:rFonts w:ascii="Marker Makers" w:eastAsia="Times New Roman" w:hAnsi="Marker Makers" w:cs="Times New Roman"/>
      <w:bCs/>
      <w:color w:val="000000" w:themeColor="text1"/>
      <w:spacing w:val="20"/>
      <w:sz w:val="32"/>
      <w:szCs w:val="52"/>
    </w:rPr>
  </w:style>
  <w:style w:type="character" w:styleId="SubtleEmphasis">
    <w:name w:val="Subtle Emphasis"/>
    <w:basedOn w:val="DefaultParagraphFont"/>
    <w:uiPriority w:val="19"/>
    <w:qFormat/>
    <w:rsid w:val="001A58A1"/>
    <w:rPr>
      <w:rFonts w:asciiTheme="majorHAnsi" w:hAnsiTheme="majorHAnsi"/>
      <w:b/>
      <w:i w:val="0"/>
      <w:iCs/>
      <w:color w:val="3B3838" w:themeColor="background2" w:themeShade="40"/>
      <w:sz w:val="24"/>
    </w:rPr>
  </w:style>
  <w:style w:type="paragraph" w:styleId="NoSpacing">
    <w:name w:val="No Spacing"/>
    <w:uiPriority w:val="1"/>
    <w:qFormat/>
    <w:rsid w:val="001A58A1"/>
    <w:pPr>
      <w:spacing w:after="0" w:line="240" w:lineRule="auto"/>
      <w:jc w:val="center"/>
    </w:pPr>
    <w:rPr>
      <w:rFonts w:ascii="Arial" w:eastAsia="Times New Roman" w:hAnsi="Arial" w:cs="Times New Roman"/>
      <w:color w:val="00206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80706"/>
    <w:rPr>
      <w:rFonts w:ascii="Arial" w:hAnsi="Arial"/>
      <w:b/>
      <w:i w:val="0"/>
      <w:iCs/>
      <w:color w:val="auto"/>
      <w:sz w:val="24"/>
    </w:rPr>
  </w:style>
  <w:style w:type="paragraph" w:customStyle="1" w:styleId="Scriptureinsideofbox">
    <w:name w:val="Scripture inside of box"/>
    <w:basedOn w:val="OutlineScripture"/>
    <w:qFormat/>
    <w:rsid w:val="00E71A6A"/>
    <w:pPr>
      <w:spacing w:before="0" w:after="180" w:line="260" w:lineRule="exact"/>
      <w:ind w:left="432" w:right="432"/>
      <w:jc w:val="left"/>
    </w:pPr>
    <w:rPr>
      <w:color w:val="6548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7001A-17D4-4F70-9AC7-59FAA394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Hendrix</dc:creator>
  <cp:keywords/>
  <dc:description/>
  <cp:lastModifiedBy>Marla Hendrix</cp:lastModifiedBy>
  <cp:revision>2</cp:revision>
  <cp:lastPrinted>2025-04-09T20:22:00Z</cp:lastPrinted>
  <dcterms:created xsi:type="dcterms:W3CDTF">2025-05-14T19:39:00Z</dcterms:created>
  <dcterms:modified xsi:type="dcterms:W3CDTF">2025-05-14T19:39:00Z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-2138312934</vt:i4>
  </property>
</Properties>
</file>