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1C94" w14:textId="77777777" w:rsidR="00095F7D" w:rsidRPr="00095F7D" w:rsidRDefault="00095F7D" w:rsidP="00095F7D">
      <w:r w:rsidRPr="00095F7D">
        <w:rPr>
          <w:b/>
          <w:bCs/>
        </w:rPr>
        <w:t>Weekend Teaching Discussion Guide</w:t>
      </w:r>
      <w:r w:rsidRPr="00095F7D">
        <w:br/>
      </w:r>
      <w:r w:rsidRPr="00095F7D">
        <w:rPr>
          <w:b/>
          <w:bCs/>
        </w:rPr>
        <w:t>Face to Face – Week Two: Luke 8</w:t>
      </w:r>
      <w:r w:rsidRPr="00095F7D">
        <w:br/>
      </w:r>
      <w:r w:rsidRPr="00095F7D">
        <w:rPr>
          <w:b/>
          <w:bCs/>
        </w:rPr>
        <w:t>Teaching by Pastor Jackson</w:t>
      </w:r>
    </w:p>
    <w:p w14:paraId="1D462393" w14:textId="77777777" w:rsidR="00095F7D" w:rsidRPr="00095F7D" w:rsidRDefault="00000000" w:rsidP="00095F7D">
      <w:r>
        <w:pict w14:anchorId="08867067">
          <v:rect id="_x0000_i1025" style="width:0;height:1.5pt" o:hralign="center" o:hrstd="t" o:hr="t" fillcolor="#a0a0a0" stroked="f"/>
        </w:pict>
      </w:r>
    </w:p>
    <w:p w14:paraId="26CF6EA8" w14:textId="77777777" w:rsidR="00095F7D" w:rsidRPr="00095F7D" w:rsidRDefault="00095F7D" w:rsidP="00095F7D">
      <w:r w:rsidRPr="00095F7D">
        <w:rPr>
          <w:b/>
          <w:bCs/>
        </w:rPr>
        <w:t>WARM-UP QUESTION</w:t>
      </w:r>
    </w:p>
    <w:p w14:paraId="7ED4FBF8" w14:textId="77777777" w:rsidR="00095F7D" w:rsidRPr="00095F7D" w:rsidRDefault="00095F7D" w:rsidP="00095F7D">
      <w:r w:rsidRPr="00095F7D">
        <w:t>• When you think about a time you felt desperate for help or answers, what did that season do to your faith or perspective?</w:t>
      </w:r>
    </w:p>
    <w:p w14:paraId="4BD34A3C" w14:textId="77777777" w:rsidR="00095F7D" w:rsidRPr="00095F7D" w:rsidRDefault="00000000" w:rsidP="00095F7D">
      <w:r>
        <w:pict w14:anchorId="2892D571">
          <v:rect id="_x0000_i1026" style="width:0;height:1.5pt" o:hralign="center" o:hrstd="t" o:hr="t" fillcolor="#a0a0a0" stroked="f"/>
        </w:pict>
      </w:r>
    </w:p>
    <w:p w14:paraId="03D3C46E" w14:textId="77777777" w:rsidR="00095F7D" w:rsidRPr="00095F7D" w:rsidRDefault="00095F7D" w:rsidP="00095F7D">
      <w:r w:rsidRPr="00095F7D">
        <w:rPr>
          <w:b/>
          <w:bCs/>
        </w:rPr>
        <w:t>DISCUSS</w:t>
      </w:r>
    </w:p>
    <w:p w14:paraId="6E236143" w14:textId="77777777" w:rsidR="00095F7D" w:rsidRPr="00095F7D" w:rsidRDefault="00095F7D" w:rsidP="00095F7D">
      <w:r w:rsidRPr="00095F7D">
        <w:rPr>
          <w:b/>
          <w:bCs/>
        </w:rPr>
        <w:t>1. The Crowd and the Desperate</w:t>
      </w:r>
    </w:p>
    <w:p w14:paraId="5E57351C" w14:textId="43E4EEFE" w:rsidR="00095F7D" w:rsidRPr="00095F7D" w:rsidRDefault="00095F7D" w:rsidP="00095F7D">
      <w:r w:rsidRPr="00095F7D">
        <w:t>Pastor Jackson began by describing the scene when Jesus returned across the Sea of Galilee. Word spread quickly</w:t>
      </w:r>
      <w:r w:rsidR="00FF48E2">
        <w:t>,</w:t>
      </w:r>
      <w:r w:rsidRPr="00095F7D">
        <w:t xml:space="preserve"> and a large crowd gathered because they had been waiting for Him. People were pressing in from every direction, hoping for a moment with Jesus.</w:t>
      </w:r>
    </w:p>
    <w:p w14:paraId="529D510E" w14:textId="77777777" w:rsidR="00095F7D" w:rsidRPr="00095F7D" w:rsidRDefault="00095F7D" w:rsidP="00095F7D">
      <w:r w:rsidRPr="00095F7D">
        <w:rPr>
          <w:i/>
          <w:iCs/>
        </w:rPr>
        <w:t>Read Luke 8:40.</w:t>
      </w:r>
    </w:p>
    <w:p w14:paraId="783B76C6" w14:textId="40B16F9F" w:rsidR="00095F7D" w:rsidRPr="00095F7D" w:rsidRDefault="00095F7D" w:rsidP="00095F7D">
      <w:r w:rsidRPr="00095F7D">
        <w:rPr>
          <w:i/>
          <w:iCs/>
        </w:rPr>
        <w:t>“On the other side of the lake</w:t>
      </w:r>
      <w:r w:rsidR="00FF48E2">
        <w:rPr>
          <w:i/>
          <w:iCs/>
        </w:rPr>
        <w:t>,</w:t>
      </w:r>
      <w:r w:rsidRPr="00095F7D">
        <w:rPr>
          <w:i/>
          <w:iCs/>
        </w:rPr>
        <w:t xml:space="preserve"> the crowds welcomed Jesus, because they had been waiting for him.”</w:t>
      </w:r>
    </w:p>
    <w:p w14:paraId="1C489154" w14:textId="06A10C04" w:rsidR="00095F7D" w:rsidRPr="00095F7D" w:rsidRDefault="00095F7D" w:rsidP="00095F7D">
      <w:r w:rsidRPr="00095F7D">
        <w:t xml:space="preserve">In the middle of that crowd were two people in desperate situations. Jairus, a synagogue leader, whose </w:t>
      </w:r>
      <w:r w:rsidR="00FF48E2">
        <w:t>twelve-year-old</w:t>
      </w:r>
      <w:r w:rsidRPr="00095F7D">
        <w:t xml:space="preserve"> daughter was dying. And a woman who had suffered from constant bleeding for twelve years.</w:t>
      </w:r>
    </w:p>
    <w:p w14:paraId="26FBFFAF" w14:textId="77777777" w:rsidR="00095F7D" w:rsidRPr="00095F7D" w:rsidRDefault="00095F7D" w:rsidP="00095F7D">
      <w:r w:rsidRPr="00095F7D">
        <w:rPr>
          <w:i/>
          <w:iCs/>
        </w:rPr>
        <w:t>Read Luke 8:41–43.</w:t>
      </w:r>
    </w:p>
    <w:p w14:paraId="2C8CB0F2" w14:textId="77777777" w:rsidR="00095F7D" w:rsidRPr="00095F7D" w:rsidRDefault="00095F7D" w:rsidP="00095F7D">
      <w:r w:rsidRPr="00095F7D">
        <w:t>• What stands out to you about the desperation both Jairus and the woman were experiencing?</w:t>
      </w:r>
      <w:r w:rsidRPr="00095F7D">
        <w:br/>
        <w:t>• Why do seasons of desperation often push people to seek Jesus more seriously?</w:t>
      </w:r>
      <w:r w:rsidRPr="00095F7D">
        <w:br/>
        <w:t>• Pastor Jackson said there were thousands in the crowd, but only a few truly encountered Jesus. What do you think made the difference?</w:t>
      </w:r>
    </w:p>
    <w:p w14:paraId="2C6CFB9F" w14:textId="6B569E23" w:rsidR="00095F7D" w:rsidRPr="00095F7D" w:rsidRDefault="00095F7D" w:rsidP="00095F7D">
      <w:r w:rsidRPr="00095F7D">
        <w:t>The woman’s suffering was not only physical. Because of her condition</w:t>
      </w:r>
      <w:r w:rsidR="00FF48E2">
        <w:t>,</w:t>
      </w:r>
      <w:r w:rsidRPr="00095F7D">
        <w:t xml:space="preserve"> she was considered ceremonially unclean. She likely could not attend synagogue, had to avoid close contact with people, and lived socially isolated for over a decade.</w:t>
      </w:r>
    </w:p>
    <w:p w14:paraId="6BFDD614" w14:textId="77777777" w:rsidR="00095F7D" w:rsidRPr="00095F7D" w:rsidRDefault="00095F7D" w:rsidP="00095F7D">
      <w:r w:rsidRPr="00095F7D">
        <w:rPr>
          <w:i/>
          <w:iCs/>
        </w:rPr>
        <w:t>Read Mark 5:26.</w:t>
      </w:r>
    </w:p>
    <w:p w14:paraId="040ABCDF" w14:textId="77777777" w:rsidR="00095F7D" w:rsidRPr="00095F7D" w:rsidRDefault="00095F7D" w:rsidP="00095F7D">
      <w:r w:rsidRPr="00095F7D">
        <w:lastRenderedPageBreak/>
        <w:t>• How do you think twelve years of suffering and isolation might have shaped this woman’s faith and determination?</w:t>
      </w:r>
      <w:r w:rsidRPr="00095F7D">
        <w:br/>
        <w:t>• Why do long seasons of struggle sometimes deepen faith instead of destroying it?</w:t>
      </w:r>
    </w:p>
    <w:p w14:paraId="2AFC7760" w14:textId="77777777" w:rsidR="00095F7D" w:rsidRPr="00095F7D" w:rsidRDefault="00000000" w:rsidP="00095F7D">
      <w:r>
        <w:pict w14:anchorId="24132878">
          <v:rect id="_x0000_i1027" style="width:0;height:1.5pt" o:hralign="center" o:hrstd="t" o:hr="t" fillcolor="#a0a0a0" stroked="f"/>
        </w:pict>
      </w:r>
    </w:p>
    <w:p w14:paraId="327C78D7" w14:textId="77777777" w:rsidR="00095F7D" w:rsidRPr="00095F7D" w:rsidRDefault="00095F7D" w:rsidP="00095F7D">
      <w:r w:rsidRPr="00095F7D">
        <w:rPr>
          <w:b/>
          <w:bCs/>
        </w:rPr>
        <w:t>2. Faith That Moves to Action</w:t>
      </w:r>
    </w:p>
    <w:p w14:paraId="6C349736" w14:textId="77777777" w:rsidR="00095F7D" w:rsidRPr="00095F7D" w:rsidRDefault="00095F7D" w:rsidP="00095F7D">
      <w:r w:rsidRPr="00095F7D">
        <w:t>The woman believed Jesus could heal her. But her faith did not stay internal. She acted on it.</w:t>
      </w:r>
    </w:p>
    <w:p w14:paraId="3899DAEB" w14:textId="77777777" w:rsidR="00095F7D" w:rsidRPr="00095F7D" w:rsidRDefault="00095F7D" w:rsidP="00095F7D">
      <w:r w:rsidRPr="00095F7D">
        <w:rPr>
          <w:i/>
          <w:iCs/>
        </w:rPr>
        <w:t>Read Luke 8:44–48.</w:t>
      </w:r>
    </w:p>
    <w:p w14:paraId="01703D38" w14:textId="77777777" w:rsidR="00095F7D" w:rsidRPr="00095F7D" w:rsidRDefault="00095F7D" w:rsidP="00095F7D">
      <w:r w:rsidRPr="00095F7D">
        <w:t>She pushed through the crowd, touched the fringe of Jesus’ robe, and was immediately healed. Jesus then publicly acknowledged her faith and said, “Daughter, your faith has made you well. Go in peace.”</w:t>
      </w:r>
    </w:p>
    <w:p w14:paraId="49E94AA3" w14:textId="77777777" w:rsidR="00095F7D" w:rsidRPr="00095F7D" w:rsidRDefault="00095F7D" w:rsidP="00095F7D">
      <w:r w:rsidRPr="00095F7D">
        <w:t>Pastor Jackson emphasized that her faith was expressed through action. She believed Jesus could heal her and took a step toward Him.</w:t>
      </w:r>
    </w:p>
    <w:p w14:paraId="15E11906" w14:textId="77777777" w:rsidR="00095F7D" w:rsidRPr="00095F7D" w:rsidRDefault="00095F7D" w:rsidP="00095F7D">
      <w:r w:rsidRPr="00095F7D">
        <w:rPr>
          <w:i/>
          <w:iCs/>
        </w:rPr>
        <w:t>Read James 2:14.</w:t>
      </w:r>
    </w:p>
    <w:p w14:paraId="7789B6E5" w14:textId="77777777" w:rsidR="00095F7D" w:rsidRPr="00095F7D" w:rsidRDefault="00095F7D" w:rsidP="00095F7D">
      <w:r w:rsidRPr="00095F7D">
        <w:t>• What is the difference between believing God can do something and stepping out in faith toward Him?</w:t>
      </w:r>
      <w:r w:rsidRPr="00095F7D">
        <w:br/>
        <w:t>• Why do you think Jesus paused to acknowledge the woman publicly even though He knew what had happened?</w:t>
      </w:r>
      <w:r w:rsidRPr="00095F7D">
        <w:br/>
        <w:t>• In what areas of life is God inviting you to move from belief to action?</w:t>
      </w:r>
    </w:p>
    <w:p w14:paraId="793A6679" w14:textId="77777777" w:rsidR="00095F7D" w:rsidRPr="00095F7D" w:rsidRDefault="00095F7D" w:rsidP="00095F7D">
      <w:r w:rsidRPr="00095F7D">
        <w:t>Pastor Jackson said seasons of desperation are often God’s favorite tool to grow our faith. For this woman, twelve difficult years stretched her faith until she was willing to do anything to get closer to Jesus.</w:t>
      </w:r>
    </w:p>
    <w:p w14:paraId="507A36C1" w14:textId="77777777" w:rsidR="00095F7D" w:rsidRPr="00095F7D" w:rsidRDefault="00000000" w:rsidP="00095F7D">
      <w:r>
        <w:pict w14:anchorId="0E0443F6">
          <v:rect id="_x0000_i1028" style="width:0;height:1.5pt" o:hralign="center" o:hrstd="t" o:hr="t" fillcolor="#a0a0a0" stroked="f"/>
        </w:pict>
      </w:r>
    </w:p>
    <w:p w14:paraId="7B935B42" w14:textId="77777777" w:rsidR="00095F7D" w:rsidRPr="00095F7D" w:rsidRDefault="00095F7D" w:rsidP="00095F7D">
      <w:r w:rsidRPr="00095F7D">
        <w:rPr>
          <w:b/>
          <w:bCs/>
        </w:rPr>
        <w:t>3. When Delays Feel Like Roadblocks</w:t>
      </w:r>
    </w:p>
    <w:p w14:paraId="5F20E850" w14:textId="77777777" w:rsidR="00095F7D" w:rsidRPr="00095F7D" w:rsidRDefault="00095F7D" w:rsidP="00095F7D">
      <w:r w:rsidRPr="00095F7D">
        <w:t>While Jesus was still speaking with the woman, a messenger arrived with devastating news. Jairus’ daughter had died.</w:t>
      </w:r>
    </w:p>
    <w:p w14:paraId="0C7D304A" w14:textId="77777777" w:rsidR="00095F7D" w:rsidRPr="00095F7D" w:rsidRDefault="00095F7D" w:rsidP="00095F7D">
      <w:r w:rsidRPr="00095F7D">
        <w:t>What seemed like a delay to Jairus must have felt unbearable. Jesus stopped to help someone else while his daughter was dying.</w:t>
      </w:r>
    </w:p>
    <w:p w14:paraId="39B23796" w14:textId="77777777" w:rsidR="00095F7D" w:rsidRPr="00095F7D" w:rsidRDefault="00095F7D" w:rsidP="00095F7D">
      <w:r w:rsidRPr="00095F7D">
        <w:rPr>
          <w:i/>
          <w:iCs/>
        </w:rPr>
        <w:t>Read Luke 8:50.</w:t>
      </w:r>
    </w:p>
    <w:p w14:paraId="050B51E2" w14:textId="77777777" w:rsidR="00095F7D" w:rsidRPr="00095F7D" w:rsidRDefault="00095F7D" w:rsidP="00095F7D">
      <w:r w:rsidRPr="00095F7D">
        <w:lastRenderedPageBreak/>
        <w:t>• Have you ever experienced a moment where God seemed delayed in responding to something important in your life?</w:t>
      </w:r>
      <w:r w:rsidRPr="00095F7D">
        <w:br/>
        <w:t>• Why is it difficult to trust God when the timeline does not match our expectations?</w:t>
      </w:r>
    </w:p>
    <w:p w14:paraId="1E50FD28" w14:textId="77777777" w:rsidR="00095F7D" w:rsidRPr="00095F7D" w:rsidRDefault="00095F7D" w:rsidP="00095F7D">
      <w:r w:rsidRPr="00095F7D">
        <w:t>When Jesus arrived at the house, people were mourning and weeping. Yet Jesus declared that the girl was not gone forever.</w:t>
      </w:r>
    </w:p>
    <w:p w14:paraId="240CA7E6" w14:textId="77777777" w:rsidR="00095F7D" w:rsidRPr="00095F7D" w:rsidRDefault="00095F7D" w:rsidP="00095F7D">
      <w:r w:rsidRPr="00095F7D">
        <w:rPr>
          <w:i/>
          <w:iCs/>
        </w:rPr>
        <w:t>Read Luke 8:51–55.</w:t>
      </w:r>
    </w:p>
    <w:p w14:paraId="1491D728" w14:textId="77777777" w:rsidR="00095F7D" w:rsidRPr="00095F7D" w:rsidRDefault="00095F7D" w:rsidP="00095F7D">
      <w:r w:rsidRPr="00095F7D">
        <w:t>Instead of simply healing the sick, Jesus raised the girl from the dead. Pastor Jackson explained that sometimes what we see as a delay is actually God directing us to something greater.</w:t>
      </w:r>
    </w:p>
    <w:p w14:paraId="39F7E0A4" w14:textId="77777777" w:rsidR="00095F7D" w:rsidRPr="00095F7D" w:rsidRDefault="00095F7D" w:rsidP="00095F7D">
      <w:r w:rsidRPr="00095F7D">
        <w:t>• How does this story challenge the way we interpret delays or disappointments in life?</w:t>
      </w:r>
      <w:r w:rsidRPr="00095F7D">
        <w:br/>
        <w:t>• Can you think of a time when something that felt like a setback later revealed a bigger purpose?</w:t>
      </w:r>
    </w:p>
    <w:p w14:paraId="7571B583" w14:textId="77777777" w:rsidR="00095F7D" w:rsidRPr="00095F7D" w:rsidRDefault="00000000" w:rsidP="00095F7D">
      <w:r>
        <w:pict w14:anchorId="54AFE8F7">
          <v:rect id="_x0000_i1029" style="width:0;height:1.5pt" o:hralign="center" o:hrstd="t" o:hr="t" fillcolor="#a0a0a0" stroked="f"/>
        </w:pict>
      </w:r>
    </w:p>
    <w:p w14:paraId="264D5CCD" w14:textId="77777777" w:rsidR="00095F7D" w:rsidRPr="00095F7D" w:rsidRDefault="00095F7D" w:rsidP="00095F7D">
      <w:r w:rsidRPr="00095F7D">
        <w:rPr>
          <w:b/>
          <w:bCs/>
        </w:rPr>
        <w:t>4. Understanding Faith and God’s Role</w:t>
      </w:r>
    </w:p>
    <w:p w14:paraId="00EDE1D8" w14:textId="77777777" w:rsidR="00095F7D" w:rsidRPr="00095F7D" w:rsidRDefault="00095F7D" w:rsidP="00095F7D">
      <w:r w:rsidRPr="00095F7D">
        <w:t>Jesus told Jairus, “Don’t be afraid. Just have faith.”</w:t>
      </w:r>
    </w:p>
    <w:p w14:paraId="40FDC5E1" w14:textId="77777777" w:rsidR="00095F7D" w:rsidRPr="00095F7D" w:rsidRDefault="00095F7D" w:rsidP="00095F7D">
      <w:r w:rsidRPr="00095F7D">
        <w:t>Pastor Jackson addressed an important truth about faith and healing. Faith matters, but faith does not make us God.</w:t>
      </w:r>
    </w:p>
    <w:p w14:paraId="629D1B3C" w14:textId="77777777" w:rsidR="00095F7D" w:rsidRPr="00095F7D" w:rsidRDefault="00095F7D" w:rsidP="00095F7D">
      <w:r w:rsidRPr="00095F7D">
        <w:t>Our role is to trust that God is able. God’s role is to be God.</w:t>
      </w:r>
    </w:p>
    <w:p w14:paraId="402AB193" w14:textId="77777777" w:rsidR="00095F7D" w:rsidRPr="00095F7D" w:rsidRDefault="00095F7D" w:rsidP="00095F7D">
      <w:r w:rsidRPr="00095F7D">
        <w:rPr>
          <w:i/>
          <w:iCs/>
        </w:rPr>
        <w:t>Read Ephesians 3:20.</w:t>
      </w:r>
    </w:p>
    <w:p w14:paraId="40EB3A01" w14:textId="77777777" w:rsidR="00095F7D" w:rsidRPr="00095F7D" w:rsidRDefault="00095F7D" w:rsidP="00095F7D">
      <w:r w:rsidRPr="00095F7D">
        <w:t>• Why is it important to remember that faith is trusting God’s ability, not controlling the outcome?</w:t>
      </w:r>
      <w:r w:rsidRPr="00095F7D">
        <w:br/>
        <w:t>• How can misunderstanding faith lead people to feel guilt or shame when prayers are not answered the way they hoped?</w:t>
      </w:r>
    </w:p>
    <w:p w14:paraId="1B1D1DE5" w14:textId="77777777" w:rsidR="00095F7D" w:rsidRPr="00095F7D" w:rsidRDefault="00095F7D" w:rsidP="00095F7D">
      <w:r w:rsidRPr="00095F7D">
        <w:t>Pastor Jackson described faith as holding two truths together. We believe God is able, and we trust His wisdom even when we do not understand His plan.</w:t>
      </w:r>
    </w:p>
    <w:p w14:paraId="47109263" w14:textId="77777777" w:rsidR="00095F7D" w:rsidRPr="00095F7D" w:rsidRDefault="00095F7D" w:rsidP="00095F7D">
      <w:r w:rsidRPr="00095F7D">
        <w:rPr>
          <w:i/>
          <w:iCs/>
        </w:rPr>
        <w:t>Read Isaiah 55:8–9.</w:t>
      </w:r>
    </w:p>
    <w:p w14:paraId="61CCC2A5" w14:textId="77777777" w:rsidR="00095F7D" w:rsidRPr="00095F7D" w:rsidRDefault="00095F7D" w:rsidP="00095F7D">
      <w:r w:rsidRPr="00095F7D">
        <w:t>• Why is it challenging to trust God’s perspective when we cannot see the full picture?</w:t>
      </w:r>
      <w:r w:rsidRPr="00095F7D">
        <w:br/>
        <w:t>• What helps you continue trusting God during seasons of uncertainty or suffering?</w:t>
      </w:r>
    </w:p>
    <w:p w14:paraId="07541640" w14:textId="77777777" w:rsidR="00095F7D" w:rsidRPr="00095F7D" w:rsidRDefault="00095F7D" w:rsidP="00095F7D">
      <w:r w:rsidRPr="00095F7D">
        <w:t>Sometimes God grows our faith more than our understanding.</w:t>
      </w:r>
    </w:p>
    <w:p w14:paraId="3FE654B7" w14:textId="77777777" w:rsidR="00095F7D" w:rsidRPr="00095F7D" w:rsidRDefault="00095F7D" w:rsidP="00095F7D">
      <w:r w:rsidRPr="00095F7D">
        <w:t>• Where might God be inviting you to trust Him even without clear answers?</w:t>
      </w:r>
    </w:p>
    <w:p w14:paraId="024CC48E" w14:textId="77777777" w:rsidR="00095F7D" w:rsidRPr="00095F7D" w:rsidRDefault="00000000" w:rsidP="00095F7D">
      <w:r>
        <w:lastRenderedPageBreak/>
        <w:pict w14:anchorId="7B893933">
          <v:rect id="_x0000_i1030" style="width:0;height:1.5pt" o:hralign="center" o:hrstd="t" o:hr="t" fillcolor="#a0a0a0" stroked="f"/>
        </w:pict>
      </w:r>
    </w:p>
    <w:p w14:paraId="561D276B" w14:textId="77777777" w:rsidR="00095F7D" w:rsidRPr="00095F7D" w:rsidRDefault="00095F7D" w:rsidP="00095F7D">
      <w:r w:rsidRPr="00095F7D">
        <w:rPr>
          <w:b/>
          <w:bCs/>
        </w:rPr>
        <w:t>5. Trusting Jesus Face to Face</w:t>
      </w:r>
    </w:p>
    <w:p w14:paraId="377E17AE" w14:textId="3F8D55A3" w:rsidR="00095F7D" w:rsidRPr="00095F7D" w:rsidRDefault="00095F7D" w:rsidP="00095F7D">
      <w:r w:rsidRPr="00095F7D">
        <w:t xml:space="preserve">Both stories in Luke 8 lead to the same question. When we come </w:t>
      </w:r>
      <w:r w:rsidR="00FF48E2">
        <w:t>face-to-face</w:t>
      </w:r>
      <w:r w:rsidRPr="00095F7D">
        <w:t xml:space="preserve"> with Jesus, will we trust Him?</w:t>
      </w:r>
    </w:p>
    <w:p w14:paraId="7B5F3697" w14:textId="77777777" w:rsidR="00095F7D" w:rsidRPr="00095F7D" w:rsidRDefault="00095F7D" w:rsidP="00095F7D">
      <w:r w:rsidRPr="00095F7D">
        <w:t>The woman trusted Jesus enough to reach out. Jairus trusted Jesus enough to keep walking with Him even after devastating news.</w:t>
      </w:r>
    </w:p>
    <w:p w14:paraId="0EBE2A88" w14:textId="77777777" w:rsidR="00095F7D" w:rsidRPr="00095F7D" w:rsidRDefault="00095F7D" w:rsidP="00095F7D">
      <w:r w:rsidRPr="00095F7D">
        <w:t>Faith often looks like saying, “I believe You are able, and I trust You with the outcome.”</w:t>
      </w:r>
    </w:p>
    <w:p w14:paraId="307257A2" w14:textId="26E28985" w:rsidR="00095F7D" w:rsidRPr="00095F7D" w:rsidRDefault="00095F7D" w:rsidP="00095F7D">
      <w:r w:rsidRPr="00095F7D">
        <w:t>• What area of your life right now requires the greatest trust in God?</w:t>
      </w:r>
      <w:r w:rsidRPr="00095F7D">
        <w:br/>
        <w:t xml:space="preserve">• If you were standing </w:t>
      </w:r>
      <w:r w:rsidR="00FF48E2">
        <w:t>face-to-face</w:t>
      </w:r>
      <w:r w:rsidRPr="00095F7D">
        <w:t xml:space="preserve"> with Jesus today, what would you need to place in His hands?</w:t>
      </w:r>
    </w:p>
    <w:p w14:paraId="2D98AC7B" w14:textId="77777777" w:rsidR="00095F7D" w:rsidRPr="00095F7D" w:rsidRDefault="00000000" w:rsidP="00095F7D">
      <w:r>
        <w:pict w14:anchorId="5A6441D4">
          <v:rect id="_x0000_i1031" style="width:0;height:1.5pt" o:hralign="center" o:hrstd="t" o:hr="t" fillcolor="#a0a0a0" stroked="f"/>
        </w:pict>
      </w:r>
    </w:p>
    <w:p w14:paraId="551DC13A" w14:textId="77777777" w:rsidR="00095F7D" w:rsidRPr="00095F7D" w:rsidRDefault="00095F7D" w:rsidP="00095F7D">
      <w:r w:rsidRPr="00095F7D">
        <w:rPr>
          <w:b/>
          <w:bCs/>
        </w:rPr>
        <w:t>CLOSING REFLECTION</w:t>
      </w:r>
    </w:p>
    <w:p w14:paraId="718AA00A" w14:textId="77777777" w:rsidR="00095F7D" w:rsidRPr="00095F7D" w:rsidRDefault="00095F7D" w:rsidP="00095F7D">
      <w:r w:rsidRPr="00095F7D">
        <w:t>Which statement best reflects where you are right now?</w:t>
      </w:r>
    </w:p>
    <w:p w14:paraId="6E2A94E5" w14:textId="77777777" w:rsidR="00095F7D" w:rsidRPr="00095F7D" w:rsidRDefault="00095F7D" w:rsidP="00095F7D">
      <w:r w:rsidRPr="00095F7D">
        <w:t>• I need to move from believing God can work to actually taking a step of faith.</w:t>
      </w:r>
      <w:r w:rsidRPr="00095F7D">
        <w:br/>
        <w:t>• I am in a season of desperation and need to bring my situation honestly to Jesus.</w:t>
      </w:r>
      <w:r w:rsidRPr="00095F7D">
        <w:br/>
        <w:t>• I need to trust God even though the timeline or outcome has not been what I expected.</w:t>
      </w:r>
      <w:r w:rsidRPr="00095F7D">
        <w:br/>
        <w:t>• I need to remember that my role is to trust God, and His role is to be God.</w:t>
      </w:r>
      <w:r w:rsidRPr="00095F7D">
        <w:br/>
        <w:t>• I need to say again, “Jesus, I trust You with my life, my future, and my family.”</w:t>
      </w:r>
    </w:p>
    <w:p w14:paraId="729EF95E" w14:textId="77777777" w:rsidR="00095F7D" w:rsidRPr="00095F7D" w:rsidRDefault="00000000" w:rsidP="00095F7D">
      <w:r>
        <w:pict w14:anchorId="533E35DC">
          <v:rect id="_x0000_i1032" style="width:0;height:1.5pt" o:hralign="center" o:hrstd="t" o:hr="t" fillcolor="#a0a0a0" stroked="f"/>
        </w:pict>
      </w:r>
    </w:p>
    <w:p w14:paraId="57D185CE" w14:textId="77777777" w:rsidR="00095F7D" w:rsidRPr="00095F7D" w:rsidRDefault="00095F7D" w:rsidP="00095F7D">
      <w:r w:rsidRPr="00095F7D">
        <w:rPr>
          <w:b/>
          <w:bCs/>
        </w:rPr>
        <w:t>PRAYER</w:t>
      </w:r>
    </w:p>
    <w:p w14:paraId="1C071704" w14:textId="77777777" w:rsidR="00095F7D" w:rsidRPr="00095F7D" w:rsidRDefault="00095F7D" w:rsidP="00095F7D">
      <w:r w:rsidRPr="00095F7D">
        <w:t>Close by thanking God that He sees every need and every season of struggle. Thank Him that Jesus meets people in desperation, delay, and uncertainty. Ask God to grow your faith, even when you do not fully understand His plans. Pray for the courage to trust His perspective, believe that He is able, and continue walking with Him no matter the circumstances.</w:t>
      </w:r>
    </w:p>
    <w:p w14:paraId="7040B9BD" w14:textId="77777777" w:rsidR="00537F19" w:rsidRDefault="00537F19"/>
    <w:sectPr w:rsidR="00537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7D"/>
    <w:rsid w:val="00095F7D"/>
    <w:rsid w:val="00537F19"/>
    <w:rsid w:val="00746015"/>
    <w:rsid w:val="008A4453"/>
    <w:rsid w:val="00930B41"/>
    <w:rsid w:val="009710AD"/>
    <w:rsid w:val="00AB5BE5"/>
    <w:rsid w:val="00FF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3C14"/>
  <w15:chartTrackingRefBased/>
  <w15:docId w15:val="{0A834E01-947B-4F31-BA9E-1C3E98C9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F7D"/>
    <w:rPr>
      <w:rFonts w:eastAsiaTheme="majorEastAsia" w:cstheme="majorBidi"/>
      <w:color w:val="272727" w:themeColor="text1" w:themeTint="D8"/>
    </w:rPr>
  </w:style>
  <w:style w:type="paragraph" w:styleId="Title">
    <w:name w:val="Title"/>
    <w:basedOn w:val="Normal"/>
    <w:next w:val="Normal"/>
    <w:link w:val="TitleChar"/>
    <w:uiPriority w:val="10"/>
    <w:qFormat/>
    <w:rsid w:val="0009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F7D"/>
    <w:pPr>
      <w:spacing w:before="160"/>
      <w:jc w:val="center"/>
    </w:pPr>
    <w:rPr>
      <w:i/>
      <w:iCs/>
      <w:color w:val="404040" w:themeColor="text1" w:themeTint="BF"/>
    </w:rPr>
  </w:style>
  <w:style w:type="character" w:customStyle="1" w:styleId="QuoteChar">
    <w:name w:val="Quote Char"/>
    <w:basedOn w:val="DefaultParagraphFont"/>
    <w:link w:val="Quote"/>
    <w:uiPriority w:val="29"/>
    <w:rsid w:val="00095F7D"/>
    <w:rPr>
      <w:i/>
      <w:iCs/>
      <w:color w:val="404040" w:themeColor="text1" w:themeTint="BF"/>
    </w:rPr>
  </w:style>
  <w:style w:type="paragraph" w:styleId="ListParagraph">
    <w:name w:val="List Paragraph"/>
    <w:basedOn w:val="Normal"/>
    <w:uiPriority w:val="34"/>
    <w:qFormat/>
    <w:rsid w:val="00095F7D"/>
    <w:pPr>
      <w:ind w:left="720"/>
      <w:contextualSpacing/>
    </w:pPr>
  </w:style>
  <w:style w:type="character" w:styleId="IntenseEmphasis">
    <w:name w:val="Intense Emphasis"/>
    <w:basedOn w:val="DefaultParagraphFont"/>
    <w:uiPriority w:val="21"/>
    <w:qFormat/>
    <w:rsid w:val="00095F7D"/>
    <w:rPr>
      <w:i/>
      <w:iCs/>
      <w:color w:val="0F4761" w:themeColor="accent1" w:themeShade="BF"/>
    </w:rPr>
  </w:style>
  <w:style w:type="paragraph" w:styleId="IntenseQuote">
    <w:name w:val="Intense Quote"/>
    <w:basedOn w:val="Normal"/>
    <w:next w:val="Normal"/>
    <w:link w:val="IntenseQuoteChar"/>
    <w:uiPriority w:val="30"/>
    <w:qFormat/>
    <w:rsid w:val="00095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F7D"/>
    <w:rPr>
      <w:i/>
      <w:iCs/>
      <w:color w:val="0F4761" w:themeColor="accent1" w:themeShade="BF"/>
    </w:rPr>
  </w:style>
  <w:style w:type="character" w:styleId="IntenseReference">
    <w:name w:val="Intense Reference"/>
    <w:basedOn w:val="DefaultParagraphFont"/>
    <w:uiPriority w:val="32"/>
    <w:qFormat/>
    <w:rsid w:val="00095F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4973</Characters>
  <Application>Microsoft Office Word</Application>
  <DocSecurity>0</DocSecurity>
  <Lines>115</Lines>
  <Paragraphs>62</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Timmons</dc:creator>
  <cp:keywords/>
  <dc:description/>
  <cp:lastModifiedBy>Serena Murphy</cp:lastModifiedBy>
  <cp:revision>2</cp:revision>
  <dcterms:created xsi:type="dcterms:W3CDTF">2026-03-08T18:52:00Z</dcterms:created>
  <dcterms:modified xsi:type="dcterms:W3CDTF">2026-03-08T20:17:00Z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473e1b2e-5205-4261-89f3-aac28caf2107</vt:lpwstr>
  </property>
</Properties>
</file>