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057C08A" w14:textId="6DE4E2B1" w:rsidR="001626B0" w:rsidRPr="003848ED" w:rsidRDefault="001626B0" w:rsidP="001626B0">
      <w:pPr>
        <w:spacing w:line="240" w:lineRule="auto"/>
        <w:rPr>
          <w:b/>
          <w:bCs/>
          <w:sz w:val="48"/>
          <w:szCs w:val="48"/>
        </w:rPr>
      </w:pPr>
      <w:r w:rsidRPr="003848ED">
        <w:rPr>
          <w:b/>
          <w:bCs/>
          <w:sz w:val="48"/>
          <w:szCs w:val="48"/>
        </w:rPr>
        <w:t>What Must I do</w:t>
      </w:r>
      <w:r w:rsidR="003848ED" w:rsidRPr="003848ED">
        <w:rPr>
          <w:b/>
          <w:bCs/>
          <w:sz w:val="48"/>
          <w:szCs w:val="48"/>
        </w:rPr>
        <w:t>?</w:t>
      </w:r>
    </w:p>
    <w:p w14:paraId="34856DED" w14:textId="2546C1F8" w:rsidR="003848ED" w:rsidRPr="003848ED" w:rsidRDefault="003848ED" w:rsidP="001626B0">
      <w:pPr>
        <w:spacing w:line="240" w:lineRule="auto"/>
        <w:rPr>
          <w:b/>
          <w:bCs/>
          <w:sz w:val="48"/>
          <w:szCs w:val="48"/>
        </w:rPr>
      </w:pPr>
      <w:r w:rsidRPr="003848ED">
        <w:rPr>
          <w:b/>
          <w:bCs/>
          <w:sz w:val="48"/>
          <w:szCs w:val="48"/>
        </w:rPr>
        <w:t xml:space="preserve">Mark </w:t>
      </w:r>
      <w:r>
        <w:rPr>
          <w:b/>
          <w:bCs/>
          <w:sz w:val="48"/>
          <w:szCs w:val="48"/>
        </w:rPr>
        <w:t>10:17-27</w:t>
      </w:r>
    </w:p>
    <w:p w14:paraId="3473838B" w14:textId="77777777" w:rsidR="001626B0" w:rsidRDefault="001626B0" w:rsidP="001626B0">
      <w:pPr>
        <w:spacing w:line="240" w:lineRule="auto"/>
        <w:jc w:val="left"/>
        <w:rPr>
          <w:b/>
          <w:bCs/>
          <w:vertAlign w:val="superscript"/>
        </w:rPr>
      </w:pPr>
    </w:p>
    <w:p w14:paraId="28CF4EB6" w14:textId="77777777" w:rsidR="001626B0" w:rsidRDefault="001626B0" w:rsidP="001626B0">
      <w:pPr>
        <w:spacing w:line="240" w:lineRule="auto"/>
        <w:jc w:val="left"/>
        <w:rPr>
          <w:b/>
          <w:bCs/>
          <w:vertAlign w:val="superscript"/>
        </w:rPr>
      </w:pPr>
    </w:p>
    <w:p w14:paraId="18D30B54" w14:textId="4E8A403D" w:rsidR="00716085" w:rsidRPr="00716085" w:rsidRDefault="00716085" w:rsidP="0031502F">
      <w:pPr>
        <w:spacing w:line="276" w:lineRule="auto"/>
        <w:jc w:val="left"/>
        <w:rPr>
          <w:b/>
          <w:bCs/>
        </w:rPr>
      </w:pPr>
      <w:r w:rsidRPr="00716085">
        <w:rPr>
          <w:b/>
          <w:bCs/>
          <w:vertAlign w:val="superscript"/>
        </w:rPr>
        <w:t>17 </w:t>
      </w:r>
      <w:r w:rsidRPr="00716085">
        <w:rPr>
          <w:b/>
          <w:bCs/>
        </w:rPr>
        <w:t xml:space="preserve">And as he was setting out on his journey, a man ran up and knelt before him and asked him, “Good Teacher, what must I do to inherit eternal life?” </w:t>
      </w:r>
      <w:r w:rsidRPr="00716085">
        <w:rPr>
          <w:b/>
          <w:bCs/>
          <w:vertAlign w:val="superscript"/>
        </w:rPr>
        <w:t>18 </w:t>
      </w:r>
      <w:r w:rsidRPr="00716085">
        <w:rPr>
          <w:b/>
          <w:bCs/>
        </w:rPr>
        <w:t xml:space="preserve">And Jesus said to him, “Why do you call me good? No one is good except God alone. </w:t>
      </w:r>
      <w:r w:rsidRPr="00716085">
        <w:rPr>
          <w:b/>
          <w:bCs/>
          <w:vertAlign w:val="superscript"/>
        </w:rPr>
        <w:t>19 </w:t>
      </w:r>
      <w:r w:rsidRPr="00716085">
        <w:rPr>
          <w:b/>
          <w:bCs/>
        </w:rPr>
        <w:t xml:space="preserve">You know the commandments: ‘Do not murder, Do not commit adultery, Do not steal, Do not bear false witness, Do not defraud, Honor your father and mother.’” </w:t>
      </w:r>
      <w:r w:rsidRPr="00716085">
        <w:rPr>
          <w:b/>
          <w:bCs/>
          <w:vertAlign w:val="superscript"/>
        </w:rPr>
        <w:t>20 </w:t>
      </w:r>
      <w:r w:rsidRPr="00716085">
        <w:rPr>
          <w:b/>
          <w:bCs/>
        </w:rPr>
        <w:t xml:space="preserve">And he said to him, “Teacher, all these I have kept from my youth.” </w:t>
      </w:r>
      <w:r w:rsidRPr="00716085">
        <w:rPr>
          <w:b/>
          <w:bCs/>
          <w:vertAlign w:val="superscript"/>
        </w:rPr>
        <w:t>21 </w:t>
      </w:r>
      <w:r w:rsidRPr="00716085">
        <w:rPr>
          <w:b/>
          <w:bCs/>
        </w:rPr>
        <w:t xml:space="preserve">And Jesus, looking at him, loved him, and said to him, “You lack one thing: go, sell all that you have and give to the poor, and you will have treasure in heaven; and come, follow me.” </w:t>
      </w:r>
      <w:r w:rsidRPr="00716085">
        <w:rPr>
          <w:b/>
          <w:bCs/>
          <w:vertAlign w:val="superscript"/>
        </w:rPr>
        <w:t>22 </w:t>
      </w:r>
      <w:r w:rsidRPr="00716085">
        <w:rPr>
          <w:b/>
          <w:bCs/>
        </w:rPr>
        <w:t>Disheartened by the saying, he went away sorrowful, for he had great possessions.</w:t>
      </w:r>
    </w:p>
    <w:p w14:paraId="73665846" w14:textId="5D91A932" w:rsidR="00716085" w:rsidRDefault="00716085" w:rsidP="0031502F">
      <w:pPr>
        <w:spacing w:line="276" w:lineRule="auto"/>
        <w:jc w:val="left"/>
        <w:rPr>
          <w:b/>
          <w:bCs/>
        </w:rPr>
      </w:pPr>
      <w:r w:rsidRPr="00716085">
        <w:rPr>
          <w:b/>
          <w:bCs/>
          <w:vertAlign w:val="superscript"/>
        </w:rPr>
        <w:t>23 </w:t>
      </w:r>
      <w:r w:rsidRPr="00716085">
        <w:rPr>
          <w:b/>
          <w:bCs/>
        </w:rPr>
        <w:t xml:space="preserve">And Jesus looked around and said to his disciples, “How difficult it will be for those who have wealth to enter the kingdom of God!” </w:t>
      </w:r>
      <w:r w:rsidRPr="00716085">
        <w:rPr>
          <w:b/>
          <w:bCs/>
          <w:vertAlign w:val="superscript"/>
        </w:rPr>
        <w:t>24 </w:t>
      </w:r>
      <w:r w:rsidRPr="00716085">
        <w:rPr>
          <w:b/>
          <w:bCs/>
        </w:rPr>
        <w:t>And the disciples were amazed at his words. But Jesus said to them again, “Children, how difficult it is</w:t>
      </w:r>
      <w:r w:rsidR="0031502F">
        <w:rPr>
          <w:b/>
          <w:bCs/>
        </w:rPr>
        <w:t xml:space="preserve"> </w:t>
      </w:r>
      <w:r w:rsidRPr="00716085">
        <w:rPr>
          <w:b/>
          <w:bCs/>
        </w:rPr>
        <w:t xml:space="preserve">to enter the kingdom of God! </w:t>
      </w:r>
      <w:r w:rsidRPr="00716085">
        <w:rPr>
          <w:b/>
          <w:bCs/>
          <w:vertAlign w:val="superscript"/>
        </w:rPr>
        <w:t>25 </w:t>
      </w:r>
      <w:r w:rsidRPr="00716085">
        <w:rPr>
          <w:b/>
          <w:bCs/>
        </w:rPr>
        <w:t xml:space="preserve">It is easier for a camel to go through the eye of a needle than for a rich person to enter the kingdom of God.” </w:t>
      </w:r>
      <w:r w:rsidRPr="00716085">
        <w:rPr>
          <w:b/>
          <w:bCs/>
          <w:vertAlign w:val="superscript"/>
        </w:rPr>
        <w:t>26 </w:t>
      </w:r>
      <w:r w:rsidRPr="00716085">
        <w:rPr>
          <w:b/>
          <w:bCs/>
        </w:rPr>
        <w:t xml:space="preserve">And they were exceedingly astonished, and said to him, “Then who can be saved?” </w:t>
      </w:r>
      <w:r w:rsidRPr="00716085">
        <w:rPr>
          <w:b/>
          <w:bCs/>
          <w:vertAlign w:val="superscript"/>
        </w:rPr>
        <w:t>27 </w:t>
      </w:r>
      <w:r w:rsidRPr="00716085">
        <w:rPr>
          <w:b/>
          <w:bCs/>
        </w:rPr>
        <w:t>Jesus looked at them and said, “With man it is impossible, but not with God. For all things are possible with God.” </w:t>
      </w:r>
    </w:p>
    <w:p w14:paraId="4648B36D" w14:textId="77777777" w:rsidR="004F1AEC" w:rsidRDefault="004F1AEC" w:rsidP="0031502F">
      <w:pPr>
        <w:spacing w:line="276" w:lineRule="auto"/>
        <w:jc w:val="left"/>
        <w:rPr>
          <w:b/>
          <w:bCs/>
        </w:rPr>
      </w:pPr>
    </w:p>
    <w:p w14:paraId="2FD0D0AD" w14:textId="5EDAEA74" w:rsidR="004F1AEC" w:rsidRPr="004F1AEC" w:rsidRDefault="009A3555" w:rsidP="0031502F">
      <w:pPr>
        <w:spacing w:line="276" w:lineRule="auto"/>
        <w:jc w:val="left"/>
      </w:pPr>
      <w:r>
        <w:t>Do any of you remember your first job? My first official job was working at McDonald’s when I was 16. BOY did I learn how to work!</w:t>
      </w:r>
      <w:r w:rsidR="00433531">
        <w:t xml:space="preserve"> </w:t>
      </w:r>
      <w:r w:rsidR="008F0048">
        <w:t xml:space="preserve">I remember the first time I had an 8 hour shift I was exhausted at the end of the day. Before that though, </w:t>
      </w:r>
      <w:r w:rsidR="00D742D8">
        <w:t xml:space="preserve">like many of us, I had other “unofficial” jobs. </w:t>
      </w:r>
      <w:r w:rsidR="00D742D8" w:rsidRPr="00393560">
        <w:rPr>
          <w:highlight w:val="cyan"/>
        </w:rPr>
        <w:t>(</w:t>
      </w:r>
      <w:proofErr w:type="spellStart"/>
      <w:r w:rsidR="00D742D8" w:rsidRPr="00393560">
        <w:rPr>
          <w:highlight w:val="cyan"/>
        </w:rPr>
        <w:t>Illust</w:t>
      </w:r>
      <w:proofErr w:type="spellEnd"/>
      <w:r w:rsidR="00D742D8" w:rsidRPr="00393560">
        <w:rPr>
          <w:highlight w:val="cyan"/>
        </w:rPr>
        <w:t xml:space="preserve">. Picking weeds out of the </w:t>
      </w:r>
      <w:r w:rsidR="00393560" w:rsidRPr="00393560">
        <w:rPr>
          <w:highlight w:val="cyan"/>
        </w:rPr>
        <w:t>hay for Mr. Bryson</w:t>
      </w:r>
      <w:r w:rsidR="00144E10">
        <w:rPr>
          <w:highlight w:val="cyan"/>
        </w:rPr>
        <w:t xml:space="preserve"> $20 in 1980 is equal to about $80 today.</w:t>
      </w:r>
      <w:r w:rsidR="00393560" w:rsidRPr="00393560">
        <w:rPr>
          <w:highlight w:val="cyan"/>
        </w:rPr>
        <w:t>)</w:t>
      </w:r>
      <w:r w:rsidR="00892A98">
        <w:t xml:space="preserve"> </w:t>
      </w:r>
      <w:r w:rsidR="00F40C8B">
        <w:t xml:space="preserve">There was something so satisfying about collecting the wages we had earned. Until we saw how much the government took! </w:t>
      </w:r>
      <w:r w:rsidR="00087067">
        <w:t>As adults, we become accustomed to the idea that we work, and then we collect the wages that are due us</w:t>
      </w:r>
      <w:r w:rsidR="00AE02D9">
        <w:t xml:space="preserve"> every payday. It becomes less exciting and more survival though as we get older. </w:t>
      </w:r>
      <w:r w:rsidR="00E83890">
        <w:t>In our passage this morning in Mark we encounter a young man who believed his good works could earn him</w:t>
      </w:r>
      <w:r w:rsidR="004E1FE3">
        <w:t xml:space="preserve"> good standing with Jesus, and ultimately, eternal life. He was in for a surprise. </w:t>
      </w:r>
      <w:r w:rsidR="005C03CB">
        <w:t>Let’s look at some principles we find in our text.</w:t>
      </w:r>
    </w:p>
    <w:p w14:paraId="12B9F1F7" w14:textId="77777777" w:rsidR="0031502F" w:rsidRDefault="0031502F" w:rsidP="0031502F">
      <w:pPr>
        <w:spacing w:line="276" w:lineRule="auto"/>
        <w:jc w:val="left"/>
        <w:rPr>
          <w:b/>
          <w:bCs/>
        </w:rPr>
      </w:pPr>
    </w:p>
    <w:p w14:paraId="2692BE6E" w14:textId="77777777" w:rsidR="0031502F" w:rsidRPr="00716085" w:rsidRDefault="0031502F" w:rsidP="0031502F">
      <w:pPr>
        <w:spacing w:line="276" w:lineRule="auto"/>
        <w:jc w:val="left"/>
        <w:rPr>
          <w:b/>
          <w:bCs/>
        </w:rPr>
      </w:pPr>
    </w:p>
    <w:p w14:paraId="79C9D753" w14:textId="77777777" w:rsidR="00E27CD6" w:rsidRDefault="00301F82" w:rsidP="00301F82">
      <w:pPr>
        <w:pStyle w:val="ListParagraph"/>
        <w:numPr>
          <w:ilvl w:val="0"/>
          <w:numId w:val="1"/>
        </w:numPr>
        <w:jc w:val="left"/>
      </w:pPr>
      <w:r w:rsidRPr="00D56170">
        <w:rPr>
          <w:b/>
          <w:bCs/>
          <w:highlight w:val="yellow"/>
        </w:rPr>
        <w:t xml:space="preserve">The </w:t>
      </w:r>
      <w:r w:rsidR="004B4D2F" w:rsidRPr="00D56170">
        <w:rPr>
          <w:b/>
          <w:bCs/>
          <w:highlight w:val="yellow"/>
        </w:rPr>
        <w:t>Young Man Sought Salvation by Works</w:t>
      </w:r>
      <w:r w:rsidR="004B4D2F">
        <w:t xml:space="preserve"> - </w:t>
      </w:r>
      <w:r w:rsidR="004B4D2F" w:rsidRPr="00716085">
        <w:rPr>
          <w:b/>
          <w:bCs/>
          <w:vertAlign w:val="superscript"/>
        </w:rPr>
        <w:t>17 </w:t>
      </w:r>
      <w:r w:rsidR="004B4D2F" w:rsidRPr="00716085">
        <w:rPr>
          <w:b/>
          <w:bCs/>
        </w:rPr>
        <w:t>And as he was setting out on his journey, a man ran up and knelt before him and asked him, “Good Teacher, what must I do to inherit eternal life?”</w:t>
      </w:r>
      <w:r w:rsidR="001815A8">
        <w:rPr>
          <w:b/>
          <w:bCs/>
        </w:rPr>
        <w:t xml:space="preserve"> </w:t>
      </w:r>
      <w:r w:rsidR="00652CBD" w:rsidRPr="00716085">
        <w:rPr>
          <w:b/>
          <w:bCs/>
          <w:vertAlign w:val="superscript"/>
        </w:rPr>
        <w:t>18 </w:t>
      </w:r>
      <w:r w:rsidR="00652CBD" w:rsidRPr="00716085">
        <w:rPr>
          <w:b/>
          <w:bCs/>
        </w:rPr>
        <w:t xml:space="preserve">And Jesus said to him, “Why do you call me good? No one is good except God alone. </w:t>
      </w:r>
      <w:r w:rsidR="003E44EA">
        <w:t>Matthew’s account tells us tha</w:t>
      </w:r>
      <w:r w:rsidR="0081369B">
        <w:t>t t</w:t>
      </w:r>
      <w:r w:rsidR="003E44EA">
        <w:t xml:space="preserve">his man was a young man, and Luke’s gospel tells us he was a </w:t>
      </w:r>
      <w:r w:rsidR="0081369B">
        <w:t xml:space="preserve">rich and a ruler. We don’t know </w:t>
      </w:r>
      <w:r w:rsidR="003348EF">
        <w:t xml:space="preserve">in what </w:t>
      </w:r>
      <w:r w:rsidR="003348EF">
        <w:lastRenderedPageBreak/>
        <w:t>capacity he was a ruler, either religious or political</w:t>
      </w:r>
      <w:r w:rsidR="00817923">
        <w:t xml:space="preserve">. He his often referred to as “The Rich Young Ruler.” What we know is that he had </w:t>
      </w:r>
      <w:proofErr w:type="gramStart"/>
      <w:r w:rsidR="00817923">
        <w:t>a number of</w:t>
      </w:r>
      <w:proofErr w:type="gramEnd"/>
      <w:r w:rsidR="00817923">
        <w:t xml:space="preserve"> things going for him. He was young, he was wealthy, and he was a man of position. </w:t>
      </w:r>
      <w:proofErr w:type="gramStart"/>
      <w:r w:rsidR="00817923">
        <w:t>So</w:t>
      </w:r>
      <w:proofErr w:type="gramEnd"/>
      <w:r w:rsidR="00817923">
        <w:t xml:space="preserve"> youth, status, and weal</w:t>
      </w:r>
      <w:r w:rsidR="006F69FB">
        <w:t xml:space="preserve">th were on his side. He was probably used to being able to purchase </w:t>
      </w:r>
      <w:r w:rsidR="008E4307">
        <w:t>or use his influence to get him anything he wanted. There’s one thing his</w:t>
      </w:r>
      <w:r w:rsidR="00CE1C85">
        <w:t xml:space="preserve"> youth, his wealth, his social standing, and his works could not get him – salvation. </w:t>
      </w:r>
      <w:r w:rsidR="00905E34">
        <w:t xml:space="preserve">He shows proper respect and reverence for Jesus, kneeling before Him and calling Him </w:t>
      </w:r>
      <w:r w:rsidR="00417EDE">
        <w:t>“Good teacher.” This title was not one often used of rabbis</w:t>
      </w:r>
      <w:r w:rsidR="00AF3132">
        <w:t xml:space="preserve"> as it implied sinlessness. It was truly a title of divinity. In this respect, </w:t>
      </w:r>
      <w:r w:rsidR="00F81840">
        <w:t>He was correct.</w:t>
      </w:r>
      <w:r w:rsidR="00FE4A1F">
        <w:t xml:space="preserve"> Jesus immediately challenges his assertion by asking him if he really knows what he’s saying. Did he really believe Jesus to be divine, or was this just flattery? </w:t>
      </w:r>
      <w:r w:rsidR="00571A10">
        <w:t>Either way, his intention was clear. He was hoping Jesus would tell him what he needed to DO</w:t>
      </w:r>
      <w:r w:rsidR="0013024D">
        <w:t xml:space="preserve"> </w:t>
      </w:r>
      <w:proofErr w:type="gramStart"/>
      <w:r w:rsidR="0013024D">
        <w:t>in order to</w:t>
      </w:r>
      <w:proofErr w:type="gramEnd"/>
      <w:r w:rsidR="0013024D">
        <w:t xml:space="preserve"> inherit eternal life. His hope was that his good works would allow him to earn a place in heaven. </w:t>
      </w:r>
    </w:p>
    <w:p w14:paraId="43613415" w14:textId="77777777" w:rsidR="00E27CD6" w:rsidRDefault="00E27CD6" w:rsidP="00E27CD6">
      <w:pPr>
        <w:pStyle w:val="ListParagraph"/>
        <w:jc w:val="left"/>
        <w:rPr>
          <w:b/>
          <w:bCs/>
        </w:rPr>
      </w:pPr>
    </w:p>
    <w:p w14:paraId="01634D6C" w14:textId="5E379084" w:rsidR="000D7B7A" w:rsidRPr="004F68EB" w:rsidRDefault="00E27CD6" w:rsidP="00E27CD6">
      <w:pPr>
        <w:pStyle w:val="ListParagraph"/>
        <w:jc w:val="left"/>
      </w:pPr>
      <w:r>
        <w:t xml:space="preserve">Not much has changed in 2,000 years. </w:t>
      </w:r>
      <w:r w:rsidR="0029593D">
        <w:t xml:space="preserve">Just as the rich young ruler did then, </w:t>
      </w:r>
      <w:r w:rsidR="00E41581">
        <w:t>many people today believe that they can earn salvation through good works. In fact, every other world religion other than Christianity operates this way</w:t>
      </w:r>
      <w:r w:rsidR="00AE6E0E">
        <w:t xml:space="preserve">. One must do enough good works to outweigh </w:t>
      </w:r>
      <w:proofErr w:type="gramStart"/>
      <w:r w:rsidR="00AE6E0E">
        <w:t>all of</w:t>
      </w:r>
      <w:proofErr w:type="gramEnd"/>
      <w:r w:rsidR="00AE6E0E">
        <w:t xml:space="preserve"> their bad works, and if they can tip the scale in the right direction, they’re in! </w:t>
      </w:r>
      <w:r w:rsidR="00C9506E">
        <w:t xml:space="preserve">The problem with this </w:t>
      </w:r>
      <w:r w:rsidR="00821263">
        <w:t>mindset as we will discover when we get in the book of Romans in about a month, is that no amount of good works can ever make up for our sin</w:t>
      </w:r>
      <w:r w:rsidR="00761352">
        <w:t xml:space="preserve">. We can never do enough to earn our salvation. That’s the bad news. The good news is, we don’t have to. </w:t>
      </w:r>
      <w:r w:rsidR="00761352" w:rsidRPr="00F312E3">
        <w:rPr>
          <w:b/>
          <w:bCs/>
          <w:highlight w:val="yellow"/>
        </w:rPr>
        <w:t>Ephesians 2:</w:t>
      </w:r>
      <w:r w:rsidR="00761352" w:rsidRPr="00F312E3">
        <w:rPr>
          <w:rFonts w:ascii="Segoe UI" w:hAnsi="Segoe UI" w:cs="Segoe UI"/>
          <w:b/>
          <w:bCs/>
          <w:color w:val="000000"/>
          <w:highlight w:val="yellow"/>
          <w:bdr w:val="single" w:sz="2" w:space="0" w:color="E5E7EB" w:frame="1"/>
          <w:shd w:val="clear" w:color="auto" w:fill="FFFFFF"/>
          <w:vertAlign w:val="superscript"/>
        </w:rPr>
        <w:t xml:space="preserve"> </w:t>
      </w:r>
      <w:r w:rsidR="00761352" w:rsidRPr="00F312E3">
        <w:rPr>
          <w:b/>
          <w:bCs/>
          <w:highlight w:val="yellow"/>
          <w:vertAlign w:val="superscript"/>
        </w:rPr>
        <w:t>8</w:t>
      </w:r>
      <w:r w:rsidR="00761352" w:rsidRPr="00761352">
        <w:rPr>
          <w:b/>
          <w:bCs/>
          <w:vertAlign w:val="superscript"/>
        </w:rPr>
        <w:t> </w:t>
      </w:r>
      <w:r w:rsidR="00761352" w:rsidRPr="00761352">
        <w:rPr>
          <w:b/>
          <w:bCs/>
        </w:rPr>
        <w:t xml:space="preserve">For by grace you have been saved through faith. And this is not your own doing; it is the gift of God, </w:t>
      </w:r>
      <w:r w:rsidR="00761352" w:rsidRPr="00761352">
        <w:rPr>
          <w:b/>
          <w:bCs/>
          <w:vertAlign w:val="superscript"/>
        </w:rPr>
        <w:t>9 </w:t>
      </w:r>
      <w:r w:rsidR="00761352" w:rsidRPr="00761352">
        <w:rPr>
          <w:b/>
          <w:bCs/>
        </w:rPr>
        <w:t>not a result of works, so that no one may boast.</w:t>
      </w:r>
      <w:r w:rsidR="004F68EB">
        <w:rPr>
          <w:b/>
          <w:bCs/>
        </w:rPr>
        <w:t xml:space="preserve"> </w:t>
      </w:r>
      <w:r w:rsidR="004F68EB">
        <w:t>In Christ, we have been offered salvation by grace</w:t>
      </w:r>
      <w:r w:rsidR="002C2411">
        <w:t xml:space="preserve"> through faith in the finished work of Jesus on the cross. We’ve been given this as a gift that can’t be earned</w:t>
      </w:r>
      <w:r w:rsidR="00E7098E">
        <w:t xml:space="preserve"> </w:t>
      </w:r>
      <w:r w:rsidR="00513D51">
        <w:t xml:space="preserve">(grace) </w:t>
      </w:r>
      <w:r w:rsidR="00E7098E">
        <w:t xml:space="preserve">through </w:t>
      </w:r>
      <w:r w:rsidR="00717F9F">
        <w:t>trusting belief</w:t>
      </w:r>
      <w:r w:rsidR="00E7098E">
        <w:t xml:space="preserve"> </w:t>
      </w:r>
      <w:r w:rsidR="00717F9F">
        <w:t>in what Jesus has done for us</w:t>
      </w:r>
      <w:r w:rsidR="00513D51">
        <w:t xml:space="preserve"> </w:t>
      </w:r>
      <w:r w:rsidR="00513D51">
        <w:t>(faith</w:t>
      </w:r>
      <w:r w:rsidR="00513D51">
        <w:t>.</w:t>
      </w:r>
      <w:r w:rsidR="00513D51">
        <w:t>)</w:t>
      </w:r>
      <w:r w:rsidR="00E80051">
        <w:t xml:space="preserve"> Nobody can boast about their salvation because everyone must </w:t>
      </w:r>
      <w:r w:rsidR="00447622">
        <w:t>receive it the same way – as a gift of grace received by faith.</w:t>
      </w:r>
    </w:p>
    <w:p w14:paraId="074BF214" w14:textId="77777777" w:rsidR="004B4D2F" w:rsidRDefault="004B4D2F" w:rsidP="004B4D2F">
      <w:pPr>
        <w:jc w:val="left"/>
      </w:pPr>
    </w:p>
    <w:p w14:paraId="3163C5BD" w14:textId="77777777" w:rsidR="004B4D2F" w:rsidRPr="004B4D2F" w:rsidRDefault="004B4D2F" w:rsidP="004B4D2F">
      <w:pPr>
        <w:jc w:val="left"/>
      </w:pPr>
    </w:p>
    <w:p w14:paraId="75BCBB11" w14:textId="40C732BB" w:rsidR="004B4D2F" w:rsidRPr="00950A11" w:rsidRDefault="004B4D2F" w:rsidP="00301F82">
      <w:pPr>
        <w:pStyle w:val="ListParagraph"/>
        <w:numPr>
          <w:ilvl w:val="0"/>
          <w:numId w:val="1"/>
        </w:numPr>
        <w:jc w:val="left"/>
      </w:pPr>
      <w:r w:rsidRPr="00F312E3">
        <w:rPr>
          <w:b/>
          <w:bCs/>
          <w:highlight w:val="yellow"/>
        </w:rPr>
        <w:t>His Works Showed Him to be a “Good Person”</w:t>
      </w:r>
      <w:r w:rsidR="00950A11">
        <w:t xml:space="preserve"> - </w:t>
      </w:r>
      <w:r w:rsidR="00950A11" w:rsidRPr="00716085">
        <w:rPr>
          <w:b/>
          <w:bCs/>
          <w:vertAlign w:val="superscript"/>
        </w:rPr>
        <w:t>18 </w:t>
      </w:r>
      <w:r w:rsidR="00950A11" w:rsidRPr="00716085">
        <w:rPr>
          <w:b/>
          <w:bCs/>
        </w:rPr>
        <w:t xml:space="preserve">And Jesus said to him, “Why do you call me good? No one is good except God alone. </w:t>
      </w:r>
      <w:r w:rsidR="00950A11" w:rsidRPr="00716085">
        <w:rPr>
          <w:b/>
          <w:bCs/>
          <w:vertAlign w:val="superscript"/>
        </w:rPr>
        <w:t>19 </w:t>
      </w:r>
      <w:r w:rsidR="00950A11" w:rsidRPr="00716085">
        <w:rPr>
          <w:b/>
          <w:bCs/>
        </w:rPr>
        <w:t xml:space="preserve">You know the commandments: ‘Do not murder, </w:t>
      </w:r>
      <w:proofErr w:type="gramStart"/>
      <w:r w:rsidR="00950A11" w:rsidRPr="00716085">
        <w:rPr>
          <w:b/>
          <w:bCs/>
        </w:rPr>
        <w:t>Do</w:t>
      </w:r>
      <w:proofErr w:type="gramEnd"/>
      <w:r w:rsidR="00950A11" w:rsidRPr="00716085">
        <w:rPr>
          <w:b/>
          <w:bCs/>
        </w:rPr>
        <w:t xml:space="preserve"> not commit adultery, Do not steal, Do not bear false witness, Do not defraud, Honor your father and mother.’” </w:t>
      </w:r>
      <w:r w:rsidR="00950A11" w:rsidRPr="00716085">
        <w:rPr>
          <w:b/>
          <w:bCs/>
          <w:vertAlign w:val="superscript"/>
        </w:rPr>
        <w:t>20 </w:t>
      </w:r>
      <w:r w:rsidR="00950A11" w:rsidRPr="00716085">
        <w:rPr>
          <w:b/>
          <w:bCs/>
        </w:rPr>
        <w:t>And he said to him, “Teacher, all these I have kept from my youth.”</w:t>
      </w:r>
      <w:r w:rsidR="000E7F0D">
        <w:rPr>
          <w:b/>
          <w:bCs/>
        </w:rPr>
        <w:t xml:space="preserve"> </w:t>
      </w:r>
      <w:r w:rsidR="000E7F0D">
        <w:t>Notice that “good person” is in air quotes. Jesus already established in verse 18 that there is none good but God</w:t>
      </w:r>
      <w:r w:rsidR="00CF5125">
        <w:t xml:space="preserve">. The only way one can be considered good is to have the goodness of God applied to them. The </w:t>
      </w:r>
      <w:r w:rsidR="00D03FC1">
        <w:t xml:space="preserve">rich young ruler had certainly tried to do good, and on the surface, he probably looked like a very good person. </w:t>
      </w:r>
      <w:r w:rsidR="00AB44A8">
        <w:t>Jesus began to expose why this could not be good enough to save him</w:t>
      </w:r>
      <w:r w:rsidR="007158EC">
        <w:t xml:space="preserve">. </w:t>
      </w:r>
      <w:r w:rsidR="007158EC">
        <w:lastRenderedPageBreak/>
        <w:t xml:space="preserve">The problem was, he was comparing himself to the wrong standard. </w:t>
      </w:r>
      <w:r w:rsidR="00CF1065">
        <w:t xml:space="preserve">Notice the commandments Jesus listed </w:t>
      </w:r>
      <w:r w:rsidR="00995470">
        <w:t>for him were only the ones that related to other people</w:t>
      </w:r>
      <w:r w:rsidR="003042F2">
        <w:t xml:space="preserve">. Before Jesus focuses in on the core heart issue, he lists </w:t>
      </w:r>
      <w:r w:rsidR="00094555">
        <w:t xml:space="preserve">6 of the commandments related to others, but leaves out the most important ones, related to God. </w:t>
      </w:r>
      <w:r w:rsidR="00A61992">
        <w:t>The young man is confident</w:t>
      </w:r>
      <w:r w:rsidR="00165FB8">
        <w:t xml:space="preserve"> he had faithfully kept these commandments, declaring that he had kept them from his youth. </w:t>
      </w:r>
      <w:r w:rsidR="00BF462A">
        <w:t xml:space="preserve">This is a good thing. It’s just not a good enough thing. </w:t>
      </w:r>
      <w:r w:rsidR="00497E3D">
        <w:t>Perhaps in the way he related to others, he truly was a good person. Many of us have known unsaved people like this. They are kind, generous, honest</w:t>
      </w:r>
      <w:r w:rsidR="006A5112">
        <w:t>, and trustworthy. This is great! But it isn’t enough to save. Why? Because we aren’t going to be judged on how good we are compared to other people. We are going to be judged</w:t>
      </w:r>
      <w:r w:rsidR="00AD48EE">
        <w:t xml:space="preserve"> on how good we are compared to God</w:t>
      </w:r>
      <w:r w:rsidR="00994AF7">
        <w:t xml:space="preserve"> and His standard is perfection. </w:t>
      </w:r>
      <w:r w:rsidR="00BE44D2">
        <w:t xml:space="preserve">How many perfect people are here today? That means none of us can earn salvation based on our goodness. </w:t>
      </w:r>
      <w:r w:rsidR="00632878" w:rsidRPr="002971C8">
        <w:rPr>
          <w:highlight w:val="cyan"/>
        </w:rPr>
        <w:t>(</w:t>
      </w:r>
      <w:proofErr w:type="spellStart"/>
      <w:r w:rsidR="00632878" w:rsidRPr="002971C8">
        <w:rPr>
          <w:highlight w:val="cyan"/>
        </w:rPr>
        <w:t>Illust</w:t>
      </w:r>
      <w:proofErr w:type="spellEnd"/>
      <w:r w:rsidR="00632878" w:rsidRPr="002971C8">
        <w:rPr>
          <w:highlight w:val="cyan"/>
        </w:rPr>
        <w:t>. Trying to jump from</w:t>
      </w:r>
      <w:r w:rsidR="002971C8" w:rsidRPr="002971C8">
        <w:rPr>
          <w:highlight w:val="cyan"/>
        </w:rPr>
        <w:t xml:space="preserve"> Ventura Pier to Anacapa Island)</w:t>
      </w:r>
      <w:r w:rsidR="002971C8">
        <w:t xml:space="preserve"> </w:t>
      </w:r>
      <w:r w:rsidR="002971C8" w:rsidRPr="00F312E3">
        <w:rPr>
          <w:b/>
          <w:bCs/>
          <w:highlight w:val="yellow"/>
        </w:rPr>
        <w:t>Romans 3:23</w:t>
      </w:r>
      <w:r w:rsidR="002971C8" w:rsidRPr="00407893">
        <w:rPr>
          <w:b/>
          <w:bCs/>
        </w:rPr>
        <w:t xml:space="preserve"> - </w:t>
      </w:r>
      <w:r w:rsidR="00407893" w:rsidRPr="00407893">
        <w:rPr>
          <w:b/>
          <w:bCs/>
          <w:vertAlign w:val="superscript"/>
        </w:rPr>
        <w:t>23 </w:t>
      </w:r>
      <w:r w:rsidR="00407893" w:rsidRPr="00407893">
        <w:rPr>
          <w:b/>
          <w:bCs/>
        </w:rPr>
        <w:t>for all have sinned and fall short of the glory of God</w:t>
      </w:r>
      <w:r w:rsidR="002F5950">
        <w:rPr>
          <w:b/>
          <w:bCs/>
        </w:rPr>
        <w:t xml:space="preserve">; Romans 6:23 - </w:t>
      </w:r>
      <w:r w:rsidR="00151A81" w:rsidRPr="00151A81">
        <w:rPr>
          <w:b/>
          <w:bCs/>
          <w:vertAlign w:val="superscript"/>
        </w:rPr>
        <w:t>23 </w:t>
      </w:r>
      <w:r w:rsidR="00151A81" w:rsidRPr="00151A81">
        <w:rPr>
          <w:b/>
          <w:bCs/>
        </w:rPr>
        <w:t xml:space="preserve">For the wages of sin is death, but the </w:t>
      </w:r>
      <w:proofErr w:type="gramStart"/>
      <w:r w:rsidR="00151A81" w:rsidRPr="00151A81">
        <w:rPr>
          <w:b/>
          <w:bCs/>
        </w:rPr>
        <w:t>free gift</w:t>
      </w:r>
      <w:proofErr w:type="gramEnd"/>
      <w:r w:rsidR="00151A81" w:rsidRPr="00151A81">
        <w:rPr>
          <w:b/>
          <w:bCs/>
        </w:rPr>
        <w:t xml:space="preserve"> of God is eternal life in Christ Jesus our Lord.</w:t>
      </w:r>
      <w:r w:rsidR="00151A81">
        <w:rPr>
          <w:b/>
          <w:bCs/>
        </w:rPr>
        <w:t xml:space="preserve"> </w:t>
      </w:r>
      <w:r w:rsidR="00151A81">
        <w:t>The only thing any of us will get</w:t>
      </w:r>
      <w:r w:rsidR="00DF03F7">
        <w:t xml:space="preserve"> that we have worked for, is death. If we are hoping to get what we have earned for ourselves before God, what we have earned is death. That’s the wages due us for our sin</w:t>
      </w:r>
      <w:r w:rsidR="00243002">
        <w:t xml:space="preserve">, for falling short of God’s standard of perfection. With wages off the table, the only other option for salvation is to receive it as </w:t>
      </w:r>
      <w:proofErr w:type="gramStart"/>
      <w:r w:rsidR="00243002">
        <w:t>a free gift</w:t>
      </w:r>
      <w:proofErr w:type="gramEnd"/>
      <w:r w:rsidR="006C337D">
        <w:t xml:space="preserve"> in Christ, like we talked about a few moments ago in Ephesians 2.</w:t>
      </w:r>
      <w:r w:rsidR="00B94B9F">
        <w:t xml:space="preserve"> Either we receive the death we work for, or we receive the gift that Jesus won for us</w:t>
      </w:r>
      <w:r w:rsidR="009A5800">
        <w:t>.</w:t>
      </w:r>
    </w:p>
    <w:p w14:paraId="6C3DF387" w14:textId="77777777" w:rsidR="00950A11" w:rsidRDefault="00950A11" w:rsidP="00950A11">
      <w:pPr>
        <w:jc w:val="left"/>
      </w:pPr>
    </w:p>
    <w:p w14:paraId="1DAE002E" w14:textId="77777777" w:rsidR="00950A11" w:rsidRPr="00950A11" w:rsidRDefault="00950A11" w:rsidP="00950A11">
      <w:pPr>
        <w:jc w:val="left"/>
      </w:pPr>
    </w:p>
    <w:p w14:paraId="5F2D7645" w14:textId="6DC50F5C" w:rsidR="00635DE9" w:rsidRDefault="00950A11" w:rsidP="00635DE9">
      <w:pPr>
        <w:pStyle w:val="ListParagraph"/>
        <w:numPr>
          <w:ilvl w:val="0"/>
          <w:numId w:val="1"/>
        </w:numPr>
        <w:jc w:val="left"/>
      </w:pPr>
      <w:r w:rsidRPr="00F312E3">
        <w:rPr>
          <w:b/>
          <w:bCs/>
          <w:highlight w:val="yellow"/>
        </w:rPr>
        <w:t>Jesus Lovingly Revealed His Idolatry</w:t>
      </w:r>
      <w:r>
        <w:t xml:space="preserve"> - </w:t>
      </w:r>
      <w:r w:rsidRPr="00716085">
        <w:rPr>
          <w:b/>
          <w:bCs/>
          <w:vertAlign w:val="superscript"/>
        </w:rPr>
        <w:t>21 </w:t>
      </w:r>
      <w:r w:rsidRPr="00716085">
        <w:rPr>
          <w:b/>
          <w:bCs/>
        </w:rPr>
        <w:t xml:space="preserve">And Jesus, looking at him, loved him, and said to him, “You lack one thing: go, sell all that you have and give to the poor, and you will have treasure in heaven; and come, follow me.” </w:t>
      </w:r>
      <w:r w:rsidRPr="00716085">
        <w:rPr>
          <w:b/>
          <w:bCs/>
          <w:vertAlign w:val="superscript"/>
        </w:rPr>
        <w:t>22 </w:t>
      </w:r>
      <w:r w:rsidRPr="00716085">
        <w:rPr>
          <w:b/>
          <w:bCs/>
        </w:rPr>
        <w:t>Disheartened by the saying, he went away sorrowful, for he had great possessions.</w:t>
      </w:r>
      <w:r w:rsidR="009A5800">
        <w:rPr>
          <w:b/>
          <w:bCs/>
        </w:rPr>
        <w:t xml:space="preserve"> </w:t>
      </w:r>
      <w:r w:rsidR="009A5800">
        <w:t xml:space="preserve">After giving the young man just enough rope to hang himself so to speak, Jesus delivers the </w:t>
      </w:r>
      <w:r w:rsidR="000E7748">
        <w:t xml:space="preserve">words that cut to the heart of the matter. Jesus identifies his idol. Earlier, Jesus </w:t>
      </w:r>
      <w:r w:rsidR="00371F4B">
        <w:t xml:space="preserve">didn’t mention the first commandment, which is first for a reason. </w:t>
      </w:r>
      <w:r w:rsidR="00DB4337" w:rsidRPr="00F312E3">
        <w:rPr>
          <w:b/>
          <w:bCs/>
          <w:highlight w:val="yellow"/>
        </w:rPr>
        <w:t>Exodus 20:</w:t>
      </w:r>
      <w:r w:rsidR="00DB4337" w:rsidRPr="00F312E3">
        <w:rPr>
          <w:rFonts w:ascii="Segoe UI" w:hAnsi="Segoe UI" w:cs="Segoe UI"/>
          <w:b/>
          <w:bCs/>
          <w:color w:val="000000"/>
          <w:highlight w:val="yellow"/>
          <w:bdr w:val="single" w:sz="2" w:space="0" w:color="E5E7EB" w:frame="1"/>
          <w:shd w:val="clear" w:color="auto" w:fill="FFFFFF"/>
          <w:vertAlign w:val="superscript"/>
        </w:rPr>
        <w:t xml:space="preserve"> </w:t>
      </w:r>
      <w:r w:rsidR="00DB4337" w:rsidRPr="00F312E3">
        <w:rPr>
          <w:b/>
          <w:bCs/>
          <w:highlight w:val="yellow"/>
          <w:vertAlign w:val="superscript"/>
        </w:rPr>
        <w:t>3</w:t>
      </w:r>
      <w:r w:rsidR="00DB4337" w:rsidRPr="00DB4337">
        <w:rPr>
          <w:b/>
          <w:bCs/>
          <w:vertAlign w:val="superscript"/>
        </w:rPr>
        <w:t> </w:t>
      </w:r>
      <w:r w:rsidR="00DB4337" w:rsidRPr="00DB4337">
        <w:rPr>
          <w:b/>
          <w:bCs/>
        </w:rPr>
        <w:t>“You shall have no other gods before</w:t>
      </w:r>
      <w:r w:rsidR="00DB4337">
        <w:rPr>
          <w:b/>
          <w:bCs/>
          <w:vertAlign w:val="superscript"/>
        </w:rPr>
        <w:t xml:space="preserve"> </w:t>
      </w:r>
      <w:r w:rsidR="00DB4337" w:rsidRPr="00DB4337">
        <w:rPr>
          <w:b/>
          <w:bCs/>
        </w:rPr>
        <w:t>me.</w:t>
      </w:r>
      <w:r w:rsidR="00867477">
        <w:rPr>
          <w:b/>
          <w:bCs/>
        </w:rPr>
        <w:t xml:space="preserve"> </w:t>
      </w:r>
      <w:r w:rsidR="00867477">
        <w:t>The primacy of God is the foundation for all the other commandments</w:t>
      </w:r>
      <w:r w:rsidR="0070787D">
        <w:t xml:space="preserve">. I’ve heard it said like this – “Either Jesus is Lord OF all, or He isn’t Lord AT all.” </w:t>
      </w:r>
      <w:r w:rsidR="00552103">
        <w:t xml:space="preserve">The problem this young man had is the same problem every one of us had before coming to faith in Christ. </w:t>
      </w:r>
      <w:r w:rsidR="008D7E24">
        <w:t xml:space="preserve">He had an idol he loved and valued more than God. </w:t>
      </w:r>
      <w:r w:rsidR="00BF0FE3">
        <w:t>I love what verse 21 reveals about the heart of Jesus</w:t>
      </w:r>
      <w:r w:rsidR="00B901C6">
        <w:t xml:space="preserve">. </w:t>
      </w:r>
      <w:r w:rsidR="0075388A">
        <w:t>It says before Jesus confronted his sin of idolatry, He looked at Him</w:t>
      </w:r>
      <w:r w:rsidR="008D02F8">
        <w:t xml:space="preserve"> and loved Him. </w:t>
      </w:r>
      <w:r w:rsidR="00806688">
        <w:t xml:space="preserve">He didn’t shake His finger at him in condemnation. He didn’t </w:t>
      </w:r>
      <w:r w:rsidR="00411C4A">
        <w:t xml:space="preserve">shame him for his idolatry. </w:t>
      </w:r>
      <w:r w:rsidR="008D02F8">
        <w:t>Jesus wanted nothing more than for this man to lay down his idol of wealth</w:t>
      </w:r>
      <w:r w:rsidR="005472A2">
        <w:t xml:space="preserve"> and surrender his life completely to Him. </w:t>
      </w:r>
      <w:r w:rsidR="00411C4A">
        <w:t>Jesus knew that this man’s greatest joy, and h</w:t>
      </w:r>
      <w:r w:rsidR="00CB1A56">
        <w:t xml:space="preserve">is eternal salvation could only come by laying down his idols. </w:t>
      </w:r>
      <w:r w:rsidR="0062796C">
        <w:lastRenderedPageBreak/>
        <w:t>With love and concern, Jesus exposed his idol and gave him the remedy</w:t>
      </w:r>
      <w:r w:rsidR="005D4601">
        <w:t xml:space="preserve"> – “Sell all you have, give it to the poor and follow me.” Jesus made clear in </w:t>
      </w:r>
      <w:r w:rsidR="00FC4B06" w:rsidRPr="00F312E3">
        <w:rPr>
          <w:b/>
          <w:bCs/>
          <w:highlight w:val="yellow"/>
        </w:rPr>
        <w:t>Matthew 6:</w:t>
      </w:r>
      <w:r w:rsidR="00FC4B06" w:rsidRPr="00F312E3">
        <w:rPr>
          <w:rFonts w:ascii="Segoe UI" w:hAnsi="Segoe UI" w:cs="Segoe UI"/>
          <w:b/>
          <w:bCs/>
          <w:color w:val="000000"/>
          <w:highlight w:val="yellow"/>
          <w:bdr w:val="single" w:sz="2" w:space="0" w:color="E5E7EB" w:frame="1"/>
          <w:shd w:val="clear" w:color="auto" w:fill="FFFFFF"/>
          <w:vertAlign w:val="superscript"/>
        </w:rPr>
        <w:t xml:space="preserve"> </w:t>
      </w:r>
      <w:r w:rsidR="00FC4B06" w:rsidRPr="00F312E3">
        <w:rPr>
          <w:b/>
          <w:bCs/>
          <w:highlight w:val="yellow"/>
          <w:vertAlign w:val="superscript"/>
        </w:rPr>
        <w:t>24</w:t>
      </w:r>
      <w:r w:rsidR="00FC4B06" w:rsidRPr="00FC4B06">
        <w:rPr>
          <w:b/>
          <w:bCs/>
          <w:vertAlign w:val="superscript"/>
        </w:rPr>
        <w:t> </w:t>
      </w:r>
      <w:r w:rsidR="00FC4B06" w:rsidRPr="00FC4B06">
        <w:rPr>
          <w:b/>
          <w:bCs/>
        </w:rPr>
        <w:t>“No one can serve two masters, for either he will hate the one and love the other, or he will be devoted to the one and despise the other. You cannot serve God and money.</w:t>
      </w:r>
      <w:r w:rsidR="00FC4B06">
        <w:rPr>
          <w:b/>
          <w:bCs/>
        </w:rPr>
        <w:t xml:space="preserve"> </w:t>
      </w:r>
      <w:r w:rsidR="002E5455">
        <w:t xml:space="preserve">The young man had to make a choice. Was he going to serve God, or was he going to serve his idol of money? </w:t>
      </w:r>
      <w:r w:rsidR="009B5F5E">
        <w:t>It couldn’t be both. Sadly, he chose his idol and went away</w:t>
      </w:r>
      <w:r w:rsidR="008124AB">
        <w:t xml:space="preserve"> sorrowful. I can’t imagine Jesus’ heartbreak as he watch</w:t>
      </w:r>
      <w:r w:rsidR="004364F8">
        <w:t>ed</w:t>
      </w:r>
      <w:r w:rsidR="008124AB">
        <w:t xml:space="preserve"> this young man He loved walk away.</w:t>
      </w:r>
    </w:p>
    <w:p w14:paraId="46F540BD" w14:textId="77777777" w:rsidR="00635DE9" w:rsidRDefault="00635DE9" w:rsidP="00635DE9">
      <w:pPr>
        <w:pStyle w:val="ListParagraph"/>
        <w:jc w:val="left"/>
        <w:rPr>
          <w:b/>
          <w:bCs/>
        </w:rPr>
      </w:pPr>
    </w:p>
    <w:p w14:paraId="1D15D48B" w14:textId="3BC5352E" w:rsidR="00635DE9" w:rsidRPr="00E65BDD" w:rsidRDefault="00E65BDD" w:rsidP="00E65BDD">
      <w:pPr>
        <w:pStyle w:val="ListParagraph"/>
        <w:jc w:val="left"/>
      </w:pPr>
      <w:r>
        <w:t>This reality is no less true for people today. Their idol may be different than the rich young ruler’s</w:t>
      </w:r>
      <w:r w:rsidR="00562359">
        <w:t xml:space="preserve"> was</w:t>
      </w:r>
      <w:r w:rsidR="003B6FD4">
        <w:t xml:space="preserve">, but the principle is the same. Either Jesus is Lord of all, or He isn’t Lord at all. </w:t>
      </w:r>
      <w:r w:rsidR="00660966">
        <w:t>Just as Jesus lovingly exposed this young man’s idolatry, He lovingly exposes ours also. He invites us to lay down our idols</w:t>
      </w:r>
      <w:r w:rsidR="005F3B07">
        <w:t>, to put Him first in our lives and surrender to His Lordship.</w:t>
      </w:r>
      <w:r w:rsidR="00C54E51">
        <w:t xml:space="preserve"> Our greatest joy, our greatest fulfillment, and our eternal life is found in this surrender.</w:t>
      </w:r>
    </w:p>
    <w:p w14:paraId="5DC88677" w14:textId="77777777" w:rsidR="00950A11" w:rsidRDefault="00950A11" w:rsidP="00950A11">
      <w:pPr>
        <w:jc w:val="left"/>
      </w:pPr>
    </w:p>
    <w:p w14:paraId="1C01040D" w14:textId="77777777" w:rsidR="00950A11" w:rsidRPr="00950A11" w:rsidRDefault="00950A11" w:rsidP="00950A11">
      <w:pPr>
        <w:jc w:val="left"/>
      </w:pPr>
    </w:p>
    <w:p w14:paraId="2C8AA6E5" w14:textId="77777777" w:rsidR="004D50BF" w:rsidRPr="004D50BF" w:rsidRDefault="00563A64" w:rsidP="00291532">
      <w:pPr>
        <w:pStyle w:val="ListParagraph"/>
        <w:numPr>
          <w:ilvl w:val="0"/>
          <w:numId w:val="1"/>
        </w:numPr>
        <w:spacing w:line="276" w:lineRule="auto"/>
        <w:jc w:val="left"/>
        <w:rPr>
          <w:b/>
          <w:bCs/>
        </w:rPr>
      </w:pPr>
      <w:r w:rsidRPr="00F312E3">
        <w:rPr>
          <w:b/>
          <w:bCs/>
          <w:highlight w:val="yellow"/>
        </w:rPr>
        <w:t>Only God Can Save</w:t>
      </w:r>
      <w:r w:rsidR="00291532">
        <w:t xml:space="preserve"> - </w:t>
      </w:r>
      <w:r w:rsidR="00291532" w:rsidRPr="00291532">
        <w:rPr>
          <w:b/>
          <w:bCs/>
          <w:vertAlign w:val="superscript"/>
        </w:rPr>
        <w:t>23 </w:t>
      </w:r>
      <w:r w:rsidR="00291532" w:rsidRPr="00291532">
        <w:rPr>
          <w:b/>
          <w:bCs/>
        </w:rPr>
        <w:t xml:space="preserve">And Jesus looked around and said to his disciples, “How difficult it will be for those who have wealth to enter the kingdom of God!” </w:t>
      </w:r>
      <w:r w:rsidR="00291532" w:rsidRPr="00291532">
        <w:rPr>
          <w:b/>
          <w:bCs/>
          <w:vertAlign w:val="superscript"/>
        </w:rPr>
        <w:t>24 </w:t>
      </w:r>
      <w:r w:rsidR="00291532" w:rsidRPr="00291532">
        <w:rPr>
          <w:b/>
          <w:bCs/>
        </w:rPr>
        <w:t xml:space="preserve">And the disciples were amazed at his words. But Jesus said to them again, “Children, how difficult it is to enter the kingdom of God! </w:t>
      </w:r>
      <w:r w:rsidR="00291532" w:rsidRPr="00291532">
        <w:rPr>
          <w:b/>
          <w:bCs/>
          <w:vertAlign w:val="superscript"/>
        </w:rPr>
        <w:t>25 </w:t>
      </w:r>
      <w:r w:rsidR="00291532" w:rsidRPr="00291532">
        <w:rPr>
          <w:b/>
          <w:bCs/>
        </w:rPr>
        <w:t xml:space="preserve">It is easier for a camel to go through the eye of a needle than for a rich person to enter the kingdom of God.” </w:t>
      </w:r>
      <w:r w:rsidR="00291532" w:rsidRPr="00472129">
        <w:rPr>
          <w:b/>
          <w:bCs/>
          <w:highlight w:val="yellow"/>
          <w:vertAlign w:val="superscript"/>
        </w:rPr>
        <w:t>26 </w:t>
      </w:r>
      <w:r w:rsidR="00291532" w:rsidRPr="00472129">
        <w:rPr>
          <w:b/>
          <w:bCs/>
          <w:highlight w:val="yellow"/>
        </w:rPr>
        <w:t>And they were exceedingly astonished</w:t>
      </w:r>
      <w:r w:rsidR="00291532" w:rsidRPr="00291532">
        <w:rPr>
          <w:b/>
          <w:bCs/>
        </w:rPr>
        <w:t xml:space="preserve">, and said to him, “Then who can be saved?” </w:t>
      </w:r>
      <w:r w:rsidR="00291532" w:rsidRPr="00291532">
        <w:rPr>
          <w:b/>
          <w:bCs/>
          <w:vertAlign w:val="superscript"/>
        </w:rPr>
        <w:t>27 </w:t>
      </w:r>
      <w:r w:rsidR="00291532" w:rsidRPr="00291532">
        <w:rPr>
          <w:b/>
          <w:bCs/>
        </w:rPr>
        <w:t>Jesus looked at them and said, “With man it is impossible, but not with God. For all things are possible with God.” </w:t>
      </w:r>
      <w:r w:rsidR="00413A86">
        <w:t xml:space="preserve"> </w:t>
      </w:r>
    </w:p>
    <w:p w14:paraId="2A89FEC1" w14:textId="77777777" w:rsidR="004D50BF" w:rsidRDefault="004D50BF" w:rsidP="004D50BF">
      <w:pPr>
        <w:pStyle w:val="ListParagraph"/>
        <w:spacing w:line="276" w:lineRule="auto"/>
        <w:jc w:val="left"/>
      </w:pPr>
    </w:p>
    <w:p w14:paraId="4A48AF78" w14:textId="77777777" w:rsidR="004D50BF" w:rsidRDefault="004D50BF" w:rsidP="004D50BF">
      <w:pPr>
        <w:pStyle w:val="ListParagraph"/>
        <w:jc w:val="left"/>
      </w:pPr>
      <w:r>
        <w:t>One of the things that caused many of us to turn to Christ when we were lost was our own sense of need. We realized how poor we were spiritually, and many of us were just as poor financially. Wealth has a way of covering over a person’s spiritual neediness with material abundance. As we know, money can’t buy happiness, but it can buy distractions.</w:t>
      </w:r>
    </w:p>
    <w:p w14:paraId="715E50A5" w14:textId="77777777" w:rsidR="004D50BF" w:rsidRDefault="004D50BF" w:rsidP="004D50BF">
      <w:pPr>
        <w:pStyle w:val="ListParagraph"/>
        <w:spacing w:line="276" w:lineRule="auto"/>
        <w:jc w:val="left"/>
      </w:pPr>
    </w:p>
    <w:p w14:paraId="3F0D7594" w14:textId="6166C7B2" w:rsidR="00291532" w:rsidRDefault="004E2D1D" w:rsidP="004D50BF">
      <w:pPr>
        <w:pStyle w:val="ListParagraph"/>
        <w:spacing w:line="276" w:lineRule="auto"/>
        <w:jc w:val="left"/>
      </w:pPr>
      <w:r>
        <w:t xml:space="preserve">Jesus told </w:t>
      </w:r>
      <w:r w:rsidR="000703FB">
        <w:t>His disciples clearly that it is difficult for those who are rich materially</w:t>
      </w:r>
      <w:r w:rsidR="003E6403">
        <w:t xml:space="preserve"> to come to faith in </w:t>
      </w:r>
      <w:r w:rsidR="0085158B">
        <w:t>Him</w:t>
      </w:r>
      <w:r w:rsidR="003E6403">
        <w:t xml:space="preserve">. He went on to use </w:t>
      </w:r>
      <w:r w:rsidR="0017080F">
        <w:t xml:space="preserve">hyperbole, which uses extreme exaggeration, to make the point. </w:t>
      </w:r>
      <w:r w:rsidR="003C02CD" w:rsidRPr="00114535">
        <w:rPr>
          <w:highlight w:val="yellow"/>
        </w:rPr>
        <w:t>He uses</w:t>
      </w:r>
      <w:r w:rsidR="00873A83" w:rsidRPr="00114535">
        <w:rPr>
          <w:highlight w:val="yellow"/>
        </w:rPr>
        <w:t xml:space="preserve"> something large – a camel, and something small, a needle to illustrate his point.</w:t>
      </w:r>
      <w:r w:rsidR="00873A83">
        <w:t xml:space="preserve"> Camels were one of the largest land animals</w:t>
      </w:r>
      <w:r w:rsidR="006C6998">
        <w:t xml:space="preserve"> in Israel and were common enough that everyone could immediately picture one. They often stood over 7 feet tall at their hump. </w:t>
      </w:r>
      <w:r w:rsidR="005E5636">
        <w:t xml:space="preserve">The idea that this massive animal could fit through the eye of a needle was completely absurd. </w:t>
      </w:r>
      <w:r w:rsidR="00436437">
        <w:t xml:space="preserve">Impossible. That was Jesus’ point. If you’ve ever heard a </w:t>
      </w:r>
      <w:r w:rsidR="00A41455">
        <w:t>preacher,</w:t>
      </w:r>
      <w:r w:rsidR="00436437">
        <w:t xml:space="preserve"> say the eye of the needle referred to a gate</w:t>
      </w:r>
      <w:r w:rsidR="001845C2">
        <w:t xml:space="preserve"> a camel could get through by lowering itself, it’s </w:t>
      </w:r>
      <w:proofErr w:type="gramStart"/>
      <w:r w:rsidR="001845C2">
        <w:t>completely false</w:t>
      </w:r>
      <w:proofErr w:type="gramEnd"/>
      <w:r w:rsidR="001845C2">
        <w:t xml:space="preserve">. Someone made that up. </w:t>
      </w:r>
      <w:r w:rsidR="00407BE8">
        <w:t xml:space="preserve">Jesus’ point, which the disciples </w:t>
      </w:r>
      <w:r w:rsidR="00407BE8">
        <w:lastRenderedPageBreak/>
        <w:t xml:space="preserve">immediately picked up on, was that it was impossible </w:t>
      </w:r>
      <w:r w:rsidR="00DA5D85">
        <w:t xml:space="preserve">for a rich man such as the rich young ruler to be saved apart from the miraculous work of God in his salvation. </w:t>
      </w:r>
      <w:r w:rsidR="004F26C1">
        <w:t xml:space="preserve">Salvation for anyone, including wealthy people, is impossible apart from the work of God. </w:t>
      </w:r>
      <w:r w:rsidR="00322323">
        <w:t xml:space="preserve">Nobody would naturally seek God on their own. People come to faith in the gospel because the Holy Spirit, who Jesus said </w:t>
      </w:r>
      <w:r w:rsidR="00AD18C2">
        <w:t xml:space="preserve">in John 16:8 </w:t>
      </w:r>
      <w:r w:rsidR="00322323">
        <w:t xml:space="preserve">came to convict the world of </w:t>
      </w:r>
      <w:r w:rsidR="00327C58">
        <w:t>sin, righteousness, and judgement</w:t>
      </w:r>
      <w:r w:rsidR="00AC20CF">
        <w:t>, convicts them of their sin, convinces them of the truth of the gospel</w:t>
      </w:r>
      <w:r w:rsidR="0085158B">
        <w:t>, and leads them to repentance and faith.</w:t>
      </w:r>
      <w:r w:rsidR="00E4549D">
        <w:t xml:space="preserve"> This is a work that is impossible for </w:t>
      </w:r>
      <w:r w:rsidR="0054195E">
        <w:t>man. Only God can do it. Only God can save.</w:t>
      </w:r>
      <w:r w:rsidR="00B905CB">
        <w:t xml:space="preserve"> The rich young ruler’s wealth couldn’t buy</w:t>
      </w:r>
      <w:r w:rsidR="009D304F">
        <w:t xml:space="preserve"> his salvation, and in fact was an impediment to it, because </w:t>
      </w:r>
      <w:r w:rsidR="007D5BD1">
        <w:t xml:space="preserve">he would have to exchange trusting in his wealth for trusting in Christ </w:t>
      </w:r>
      <w:proofErr w:type="gramStart"/>
      <w:r w:rsidR="007D5BD1">
        <w:t>in order to</w:t>
      </w:r>
      <w:proofErr w:type="gramEnd"/>
      <w:r w:rsidR="007D5BD1">
        <w:t xml:space="preserve"> be saved. It was a trade he was unwilling to make. </w:t>
      </w:r>
      <w:r w:rsidR="00552AB9">
        <w:t xml:space="preserve">Apart from his repentant surrender and </w:t>
      </w:r>
      <w:r w:rsidR="00512CFB">
        <w:t>trust in faith</w:t>
      </w:r>
      <w:r w:rsidR="001C5BDA">
        <w:t>,</w:t>
      </w:r>
      <w:r w:rsidR="00512CFB">
        <w:t xml:space="preserve"> his salvation was impossible. </w:t>
      </w:r>
      <w:r w:rsidR="001C5BDA">
        <w:t xml:space="preserve">I hope that some day we will discover that the Holy Spirit continued to strive with </w:t>
      </w:r>
      <w:r w:rsidR="007A730D">
        <w:t xml:space="preserve">this young man and eventually he was willing to lay down his idol of wealth and surrender to Christ. Scripture gives us no indication this happened. </w:t>
      </w:r>
    </w:p>
    <w:p w14:paraId="623965A4" w14:textId="77777777" w:rsidR="00EE6701" w:rsidRDefault="00EE6701" w:rsidP="004D50BF">
      <w:pPr>
        <w:pStyle w:val="ListParagraph"/>
        <w:spacing w:line="276" w:lineRule="auto"/>
        <w:jc w:val="left"/>
      </w:pPr>
    </w:p>
    <w:p w14:paraId="61CF2629" w14:textId="0CBD1825" w:rsidR="00EE6701" w:rsidRDefault="00EE6701" w:rsidP="004D50BF">
      <w:pPr>
        <w:pStyle w:val="ListParagraph"/>
        <w:spacing w:line="276" w:lineRule="auto"/>
        <w:jc w:val="left"/>
      </w:pPr>
      <w:r>
        <w:t xml:space="preserve">My question for you today is what or who are you trusting in? If you’re a believer, </w:t>
      </w:r>
      <w:r w:rsidR="00260850">
        <w:t>is there someone or something you are trusting in apart from Christ to help get you through life? I would invite you to lay it down</w:t>
      </w:r>
      <w:r w:rsidR="003A78EF">
        <w:t>. Material possessions, relationships, even good ones, jobs</w:t>
      </w:r>
      <w:r w:rsidR="00362D14">
        <w:t xml:space="preserve">, are all </w:t>
      </w:r>
      <w:proofErr w:type="gramStart"/>
      <w:r w:rsidR="00362D14">
        <w:t>really poor</w:t>
      </w:r>
      <w:proofErr w:type="gramEnd"/>
      <w:r w:rsidR="00362D14">
        <w:t xml:space="preserve"> substitutes for trusting in Jesus. </w:t>
      </w:r>
      <w:r w:rsidR="00817ACC">
        <w:t xml:space="preserve">Enjoy those things, but don’t live for them, and don’t trust in them. Put </w:t>
      </w:r>
      <w:r w:rsidR="00B51441">
        <w:t>your hope and trust in Jesus.</w:t>
      </w:r>
    </w:p>
    <w:p w14:paraId="293E7698" w14:textId="77777777" w:rsidR="00B51441" w:rsidRDefault="00B51441" w:rsidP="004D50BF">
      <w:pPr>
        <w:pStyle w:val="ListParagraph"/>
        <w:spacing w:line="276" w:lineRule="auto"/>
        <w:jc w:val="left"/>
      </w:pPr>
    </w:p>
    <w:p w14:paraId="44F34EF7" w14:textId="2BEE9D04" w:rsidR="00B51441" w:rsidRPr="00291532" w:rsidRDefault="00B51441" w:rsidP="004D50BF">
      <w:pPr>
        <w:pStyle w:val="ListParagraph"/>
        <w:spacing w:line="276" w:lineRule="auto"/>
        <w:jc w:val="left"/>
        <w:rPr>
          <w:b/>
          <w:bCs/>
        </w:rPr>
      </w:pPr>
      <w:r>
        <w:t>If you are not a believer, what is holding you back? What are you trusting in</w:t>
      </w:r>
      <w:r w:rsidR="00C86600">
        <w:t xml:space="preserve"> instead of trusting in God? I urge you, lay it down today, repent, and trust in Jesus to save you. He will. </w:t>
      </w:r>
    </w:p>
    <w:p w14:paraId="1C03982C" w14:textId="02648D8E" w:rsidR="00950A11" w:rsidRDefault="00950A11" w:rsidP="00291532">
      <w:pPr>
        <w:pStyle w:val="ListParagraph"/>
        <w:jc w:val="left"/>
      </w:pPr>
    </w:p>
    <w:sectPr w:rsidR="00950A11" w:rsidSect="00EB0050">
      <w:pgSz w:w="12240" w:h="15840"/>
      <w:pgMar w:top="720" w:right="720" w:bottom="360" w:left="720"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22C65D1"/>
    <w:multiLevelType w:val="hybridMultilevel"/>
    <w:tmpl w:val="2D3600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248599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6085"/>
    <w:rsid w:val="000703FB"/>
    <w:rsid w:val="00087067"/>
    <w:rsid w:val="00094555"/>
    <w:rsid w:val="000D7B7A"/>
    <w:rsid w:val="000E7748"/>
    <w:rsid w:val="000E7F0D"/>
    <w:rsid w:val="00114535"/>
    <w:rsid w:val="0013024D"/>
    <w:rsid w:val="00144E10"/>
    <w:rsid w:val="00151A81"/>
    <w:rsid w:val="001626B0"/>
    <w:rsid w:val="00165FB8"/>
    <w:rsid w:val="0017080F"/>
    <w:rsid w:val="001815A8"/>
    <w:rsid w:val="001845C2"/>
    <w:rsid w:val="001C5BDA"/>
    <w:rsid w:val="00243002"/>
    <w:rsid w:val="00260850"/>
    <w:rsid w:val="00262225"/>
    <w:rsid w:val="00291532"/>
    <w:rsid w:val="00295219"/>
    <w:rsid w:val="0029593D"/>
    <w:rsid w:val="002971C8"/>
    <w:rsid w:val="00297A34"/>
    <w:rsid w:val="002C2411"/>
    <w:rsid w:val="002E5455"/>
    <w:rsid w:val="002F5950"/>
    <w:rsid w:val="00301F82"/>
    <w:rsid w:val="003042F2"/>
    <w:rsid w:val="0031502F"/>
    <w:rsid w:val="00322323"/>
    <w:rsid w:val="00326956"/>
    <w:rsid w:val="00327C58"/>
    <w:rsid w:val="003348EF"/>
    <w:rsid w:val="00362D14"/>
    <w:rsid w:val="00371F4B"/>
    <w:rsid w:val="003848ED"/>
    <w:rsid w:val="00393560"/>
    <w:rsid w:val="003A78EF"/>
    <w:rsid w:val="003B6FD4"/>
    <w:rsid w:val="003C02CD"/>
    <w:rsid w:val="003E44EA"/>
    <w:rsid w:val="003E6403"/>
    <w:rsid w:val="00407893"/>
    <w:rsid w:val="00407BE8"/>
    <w:rsid w:val="00411C4A"/>
    <w:rsid w:val="00413A86"/>
    <w:rsid w:val="00417EDE"/>
    <w:rsid w:val="00433531"/>
    <w:rsid w:val="00436437"/>
    <w:rsid w:val="004364F8"/>
    <w:rsid w:val="00447622"/>
    <w:rsid w:val="00455D0B"/>
    <w:rsid w:val="00472129"/>
    <w:rsid w:val="00497E3D"/>
    <w:rsid w:val="004B4D2F"/>
    <w:rsid w:val="004D50BF"/>
    <w:rsid w:val="004E1FE3"/>
    <w:rsid w:val="004E2D1D"/>
    <w:rsid w:val="004F1AEC"/>
    <w:rsid w:val="004F26C1"/>
    <w:rsid w:val="004F68EB"/>
    <w:rsid w:val="00512CFB"/>
    <w:rsid w:val="00513D51"/>
    <w:rsid w:val="0054195E"/>
    <w:rsid w:val="005472A2"/>
    <w:rsid w:val="00552103"/>
    <w:rsid w:val="00552AB9"/>
    <w:rsid w:val="00562359"/>
    <w:rsid w:val="00563A64"/>
    <w:rsid w:val="00571A10"/>
    <w:rsid w:val="005A5948"/>
    <w:rsid w:val="005C03CB"/>
    <w:rsid w:val="005D4601"/>
    <w:rsid w:val="005E5636"/>
    <w:rsid w:val="005F3B07"/>
    <w:rsid w:val="0062796C"/>
    <w:rsid w:val="00632878"/>
    <w:rsid w:val="00635DE9"/>
    <w:rsid w:val="0065104D"/>
    <w:rsid w:val="00652CBD"/>
    <w:rsid w:val="00660966"/>
    <w:rsid w:val="00665442"/>
    <w:rsid w:val="006A5112"/>
    <w:rsid w:val="006C337D"/>
    <w:rsid w:val="006C6998"/>
    <w:rsid w:val="006F69FB"/>
    <w:rsid w:val="006F7873"/>
    <w:rsid w:val="0070787D"/>
    <w:rsid w:val="007158EC"/>
    <w:rsid w:val="00716085"/>
    <w:rsid w:val="00717F9F"/>
    <w:rsid w:val="0075388A"/>
    <w:rsid w:val="00761352"/>
    <w:rsid w:val="007A730D"/>
    <w:rsid w:val="007D5BD1"/>
    <w:rsid w:val="00806688"/>
    <w:rsid w:val="00806822"/>
    <w:rsid w:val="008124AB"/>
    <w:rsid w:val="0081369B"/>
    <w:rsid w:val="00817923"/>
    <w:rsid w:val="00817ACC"/>
    <w:rsid w:val="00821263"/>
    <w:rsid w:val="0085158B"/>
    <w:rsid w:val="00867477"/>
    <w:rsid w:val="00873A83"/>
    <w:rsid w:val="00892A98"/>
    <w:rsid w:val="008A2C3C"/>
    <w:rsid w:val="008D02F8"/>
    <w:rsid w:val="008D7E24"/>
    <w:rsid w:val="008E4307"/>
    <w:rsid w:val="008F0048"/>
    <w:rsid w:val="008F13FF"/>
    <w:rsid w:val="00905E34"/>
    <w:rsid w:val="00950A11"/>
    <w:rsid w:val="00994AF7"/>
    <w:rsid w:val="00995470"/>
    <w:rsid w:val="009A3555"/>
    <w:rsid w:val="009A5800"/>
    <w:rsid w:val="009B5F5E"/>
    <w:rsid w:val="009D304F"/>
    <w:rsid w:val="00A41455"/>
    <w:rsid w:val="00A61992"/>
    <w:rsid w:val="00AB44A8"/>
    <w:rsid w:val="00AC20CF"/>
    <w:rsid w:val="00AD18C2"/>
    <w:rsid w:val="00AD48EE"/>
    <w:rsid w:val="00AE02D9"/>
    <w:rsid w:val="00AE6E0E"/>
    <w:rsid w:val="00AF3132"/>
    <w:rsid w:val="00B51441"/>
    <w:rsid w:val="00B901C6"/>
    <w:rsid w:val="00B905CB"/>
    <w:rsid w:val="00B94B9F"/>
    <w:rsid w:val="00BE44D2"/>
    <w:rsid w:val="00BF0FE3"/>
    <w:rsid w:val="00BF462A"/>
    <w:rsid w:val="00C54E51"/>
    <w:rsid w:val="00C86600"/>
    <w:rsid w:val="00C9506E"/>
    <w:rsid w:val="00CB1A56"/>
    <w:rsid w:val="00CE1C85"/>
    <w:rsid w:val="00CF1065"/>
    <w:rsid w:val="00CF5125"/>
    <w:rsid w:val="00D03FC1"/>
    <w:rsid w:val="00D56170"/>
    <w:rsid w:val="00D742D8"/>
    <w:rsid w:val="00DA5D85"/>
    <w:rsid w:val="00DB4337"/>
    <w:rsid w:val="00DF03F7"/>
    <w:rsid w:val="00E27CD6"/>
    <w:rsid w:val="00E41581"/>
    <w:rsid w:val="00E4549D"/>
    <w:rsid w:val="00E65BDD"/>
    <w:rsid w:val="00E7098E"/>
    <w:rsid w:val="00E80051"/>
    <w:rsid w:val="00E83890"/>
    <w:rsid w:val="00EB0050"/>
    <w:rsid w:val="00EE6701"/>
    <w:rsid w:val="00F312E3"/>
    <w:rsid w:val="00F40C8B"/>
    <w:rsid w:val="00F81840"/>
    <w:rsid w:val="00FC4B06"/>
    <w:rsid w:val="00FE4A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F698DB"/>
  <w15:chartTrackingRefBased/>
  <w15:docId w15:val="{3608E410-AB94-43D0-B3B6-5677FC0208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heme="minorBidi"/>
        <w:kern w:val="2"/>
        <w:sz w:val="28"/>
        <w:szCs w:val="24"/>
        <w:lang w:val="en-US" w:eastAsia="en-US" w:bidi="ar-SA"/>
        <w14:ligatures w14:val="standardContextual"/>
      </w:rPr>
    </w:rPrDefault>
    <w:pPrDefault>
      <w:pPr>
        <w:spacing w:line="278" w:lineRule="auto"/>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1608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1608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16085"/>
    <w:pPr>
      <w:keepNext/>
      <w:keepLines/>
      <w:spacing w:before="160" w:after="80"/>
      <w:outlineLvl w:val="2"/>
    </w:pPr>
    <w:rPr>
      <w:rFonts w:asciiTheme="minorHAnsi" w:eastAsiaTheme="majorEastAsia" w:hAnsiTheme="minorHAnsi" w:cstheme="majorBidi"/>
      <w:color w:val="0F4761" w:themeColor="accent1" w:themeShade="BF"/>
      <w:szCs w:val="28"/>
    </w:rPr>
  </w:style>
  <w:style w:type="paragraph" w:styleId="Heading4">
    <w:name w:val="heading 4"/>
    <w:basedOn w:val="Normal"/>
    <w:next w:val="Normal"/>
    <w:link w:val="Heading4Char"/>
    <w:uiPriority w:val="9"/>
    <w:semiHidden/>
    <w:unhideWhenUsed/>
    <w:qFormat/>
    <w:rsid w:val="00716085"/>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716085"/>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716085"/>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716085"/>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716085"/>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716085"/>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1608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1608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16085"/>
    <w:rPr>
      <w:rFonts w:asciiTheme="minorHAnsi" w:eastAsiaTheme="majorEastAsia" w:hAnsiTheme="minorHAnsi" w:cstheme="majorBidi"/>
      <w:color w:val="0F4761" w:themeColor="accent1" w:themeShade="BF"/>
      <w:szCs w:val="28"/>
    </w:rPr>
  </w:style>
  <w:style w:type="character" w:customStyle="1" w:styleId="Heading4Char">
    <w:name w:val="Heading 4 Char"/>
    <w:basedOn w:val="DefaultParagraphFont"/>
    <w:link w:val="Heading4"/>
    <w:uiPriority w:val="9"/>
    <w:semiHidden/>
    <w:rsid w:val="00716085"/>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716085"/>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716085"/>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716085"/>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716085"/>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716085"/>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71608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1608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16085"/>
    <w:pPr>
      <w:numPr>
        <w:ilvl w:val="1"/>
      </w:numPr>
      <w:spacing w:after="160"/>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716085"/>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716085"/>
    <w:pPr>
      <w:spacing w:before="160" w:after="160"/>
    </w:pPr>
    <w:rPr>
      <w:i/>
      <w:iCs/>
      <w:color w:val="404040" w:themeColor="text1" w:themeTint="BF"/>
    </w:rPr>
  </w:style>
  <w:style w:type="character" w:customStyle="1" w:styleId="QuoteChar">
    <w:name w:val="Quote Char"/>
    <w:basedOn w:val="DefaultParagraphFont"/>
    <w:link w:val="Quote"/>
    <w:uiPriority w:val="29"/>
    <w:rsid w:val="00716085"/>
    <w:rPr>
      <w:i/>
      <w:iCs/>
      <w:color w:val="404040" w:themeColor="text1" w:themeTint="BF"/>
    </w:rPr>
  </w:style>
  <w:style w:type="paragraph" w:styleId="ListParagraph">
    <w:name w:val="List Paragraph"/>
    <w:basedOn w:val="Normal"/>
    <w:uiPriority w:val="34"/>
    <w:qFormat/>
    <w:rsid w:val="00716085"/>
    <w:pPr>
      <w:ind w:left="720"/>
      <w:contextualSpacing/>
    </w:pPr>
  </w:style>
  <w:style w:type="character" w:styleId="IntenseEmphasis">
    <w:name w:val="Intense Emphasis"/>
    <w:basedOn w:val="DefaultParagraphFont"/>
    <w:uiPriority w:val="21"/>
    <w:qFormat/>
    <w:rsid w:val="00716085"/>
    <w:rPr>
      <w:i/>
      <w:iCs/>
      <w:color w:val="0F4761" w:themeColor="accent1" w:themeShade="BF"/>
    </w:rPr>
  </w:style>
  <w:style w:type="paragraph" w:styleId="IntenseQuote">
    <w:name w:val="Intense Quote"/>
    <w:basedOn w:val="Normal"/>
    <w:next w:val="Normal"/>
    <w:link w:val="IntenseQuoteChar"/>
    <w:uiPriority w:val="30"/>
    <w:qFormat/>
    <w:rsid w:val="00716085"/>
    <w:pPr>
      <w:pBdr>
        <w:top w:val="single" w:sz="4" w:space="10" w:color="0F4761" w:themeColor="accent1" w:themeShade="BF"/>
        <w:bottom w:val="single" w:sz="4" w:space="10" w:color="0F4761" w:themeColor="accent1" w:themeShade="BF"/>
      </w:pBdr>
      <w:spacing w:before="360" w:after="360"/>
      <w:ind w:left="864" w:right="864"/>
    </w:pPr>
    <w:rPr>
      <w:i/>
      <w:iCs/>
      <w:color w:val="0F4761" w:themeColor="accent1" w:themeShade="BF"/>
    </w:rPr>
  </w:style>
  <w:style w:type="character" w:customStyle="1" w:styleId="IntenseQuoteChar">
    <w:name w:val="Intense Quote Char"/>
    <w:basedOn w:val="DefaultParagraphFont"/>
    <w:link w:val="IntenseQuote"/>
    <w:uiPriority w:val="30"/>
    <w:rsid w:val="00716085"/>
    <w:rPr>
      <w:i/>
      <w:iCs/>
      <w:color w:val="0F4761" w:themeColor="accent1" w:themeShade="BF"/>
    </w:rPr>
  </w:style>
  <w:style w:type="character" w:styleId="IntenseReference">
    <w:name w:val="Intense Reference"/>
    <w:basedOn w:val="DefaultParagraphFont"/>
    <w:uiPriority w:val="32"/>
    <w:qFormat/>
    <w:rsid w:val="00716085"/>
    <w:rPr>
      <w:b/>
      <w:bCs/>
      <w:smallCaps/>
      <w:color w:val="0F4761" w:themeColor="accent1" w:themeShade="BF"/>
      <w:spacing w:val="5"/>
    </w:rPr>
  </w:style>
  <w:style w:type="character" w:styleId="Hyperlink">
    <w:name w:val="Hyperlink"/>
    <w:basedOn w:val="DefaultParagraphFont"/>
    <w:uiPriority w:val="99"/>
    <w:unhideWhenUsed/>
    <w:rsid w:val="00716085"/>
    <w:rPr>
      <w:color w:val="467886" w:themeColor="hyperlink"/>
      <w:u w:val="single"/>
    </w:rPr>
  </w:style>
  <w:style w:type="character" w:styleId="UnresolvedMention">
    <w:name w:val="Unresolved Mention"/>
    <w:basedOn w:val="DefaultParagraphFont"/>
    <w:uiPriority w:val="99"/>
    <w:semiHidden/>
    <w:unhideWhenUsed/>
    <w:rsid w:val="0071608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92394553">
      <w:bodyDiv w:val="1"/>
      <w:marLeft w:val="0"/>
      <w:marRight w:val="0"/>
      <w:marTop w:val="0"/>
      <w:marBottom w:val="0"/>
      <w:divBdr>
        <w:top w:val="none" w:sz="0" w:space="0" w:color="auto"/>
        <w:left w:val="none" w:sz="0" w:space="0" w:color="auto"/>
        <w:bottom w:val="none" w:sz="0" w:space="0" w:color="auto"/>
        <w:right w:val="none" w:sz="0" w:space="0" w:color="auto"/>
      </w:divBdr>
    </w:div>
    <w:div w:id="15952364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30E5DE-1D66-4256-9EBC-C8497A7824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8630</TotalTime>
  <Pages>5</Pages>
  <Words>2008</Words>
  <Characters>11451</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 Branchflower</dc:creator>
  <cp:keywords/>
  <dc:description/>
  <cp:lastModifiedBy>Rob Branchflower</cp:lastModifiedBy>
  <cp:revision>159</cp:revision>
  <cp:lastPrinted>2026-10-15T20:10:00Z</cp:lastPrinted>
  <dcterms:created xsi:type="dcterms:W3CDTF">2026-10-15T01:03:00Z</dcterms:created>
  <dcterms:modified xsi:type="dcterms:W3CDTF">2026-10-21T20:00:00Z</dcterms:modified>
</cp:coreProperties>
</file>