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2AD3F" w14:textId="09CFFE1B" w:rsidR="00DF18FD" w:rsidRDefault="00DF18FD">
      <w:r>
        <w:rPr>
          <w:noProof/>
        </w:rPr>
        <w:drawing>
          <wp:anchor distT="0" distB="0" distL="114300" distR="114300" simplePos="0" relativeHeight="251659264" behindDoc="0" locked="0" layoutInCell="1" allowOverlap="1" wp14:anchorId="64A92781" wp14:editId="5BB6D055">
            <wp:simplePos x="0" y="0"/>
            <wp:positionH relativeFrom="column">
              <wp:posOffset>-287655</wp:posOffset>
            </wp:positionH>
            <wp:positionV relativeFrom="paragraph">
              <wp:posOffset>245</wp:posOffset>
            </wp:positionV>
            <wp:extent cx="1609090" cy="848995"/>
            <wp:effectExtent l="0" t="0" r="3810" b="1905"/>
            <wp:wrapThrough wrapText="bothSides">
              <wp:wrapPolygon edited="0">
                <wp:start x="7331" y="0"/>
                <wp:lineTo x="1023" y="4524"/>
                <wp:lineTo x="0" y="10016"/>
                <wp:lineTo x="0" y="16479"/>
                <wp:lineTo x="2898" y="20679"/>
                <wp:lineTo x="4944" y="21325"/>
                <wp:lineTo x="8865" y="21325"/>
                <wp:lineTo x="21481" y="20679"/>
                <wp:lineTo x="21481" y="9370"/>
                <wp:lineTo x="10058" y="5170"/>
                <wp:lineTo x="8354" y="0"/>
                <wp:lineTo x="7331" y="0"/>
              </wp:wrapPolygon>
            </wp:wrapThrough>
            <wp:docPr id="2" name="Picture 2" descr="A white cross with a bird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cross with a bird and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9090" cy="848995"/>
                    </a:xfrm>
                    <a:prstGeom prst="rect">
                      <a:avLst/>
                    </a:prstGeom>
                  </pic:spPr>
                </pic:pic>
              </a:graphicData>
            </a:graphic>
            <wp14:sizeRelH relativeFrom="page">
              <wp14:pctWidth>0</wp14:pctWidth>
            </wp14:sizeRelH>
            <wp14:sizeRelV relativeFrom="page">
              <wp14:pctHeight>0</wp14:pctHeight>
            </wp14:sizeRelV>
          </wp:anchor>
        </w:drawing>
      </w:r>
    </w:p>
    <w:p w14:paraId="07AA3CAE" w14:textId="2996C80E" w:rsidR="00DF18FD" w:rsidRDefault="00DF18FD"/>
    <w:p w14:paraId="305CBE32" w14:textId="51607FC7" w:rsidR="00DF18FD" w:rsidRDefault="00DF18FD"/>
    <w:p w14:paraId="2A6154FC" w14:textId="29793A87" w:rsidR="00DF18FD" w:rsidRDefault="00DF18FD"/>
    <w:p w14:paraId="4A2DC7D0" w14:textId="6D5EF788" w:rsidR="00DF18FD" w:rsidRDefault="00DF18FD"/>
    <w:p w14:paraId="13BF0E87" w14:textId="0799E0F4" w:rsidR="00DF18FD" w:rsidRDefault="00DF18FD"/>
    <w:p w14:paraId="486FF644" w14:textId="6F55D0C4" w:rsidR="00DF18FD" w:rsidRPr="00B90BA5" w:rsidRDefault="00DF18FD">
      <w:pPr>
        <w:rPr>
          <w:b/>
          <w:bCs/>
        </w:rPr>
      </w:pPr>
      <w:r w:rsidRPr="00B90BA5">
        <w:rPr>
          <w:b/>
          <w:bCs/>
        </w:rPr>
        <w:t>Bible Study Guide</w:t>
      </w:r>
    </w:p>
    <w:p w14:paraId="315FAEB0" w14:textId="3D45CE0A" w:rsidR="00DF18FD" w:rsidRDefault="00DF18FD"/>
    <w:p w14:paraId="15BF506D" w14:textId="32A0888C" w:rsidR="0072628D" w:rsidRPr="00B90BA5" w:rsidRDefault="00165800">
      <w:pPr>
        <w:rPr>
          <w:b/>
          <w:bCs/>
          <w:sz w:val="32"/>
          <w:szCs w:val="32"/>
        </w:rPr>
      </w:pPr>
      <w:r>
        <w:rPr>
          <w:b/>
          <w:bCs/>
          <w:sz w:val="32"/>
          <w:szCs w:val="32"/>
        </w:rPr>
        <w:t>By Faith, Abel…</w:t>
      </w:r>
    </w:p>
    <w:p w14:paraId="31AE1A5E" w14:textId="380889E5" w:rsidR="0072628D" w:rsidRDefault="002F629F">
      <w:r>
        <w:rPr>
          <w:b/>
          <w:bCs/>
          <w:noProof/>
          <w:sz w:val="32"/>
          <w:szCs w:val="32"/>
        </w:rPr>
        <w:drawing>
          <wp:anchor distT="0" distB="0" distL="114300" distR="114300" simplePos="0" relativeHeight="251660288" behindDoc="0" locked="0" layoutInCell="1" allowOverlap="1" wp14:anchorId="635C2259" wp14:editId="7F3DA202">
            <wp:simplePos x="0" y="0"/>
            <wp:positionH relativeFrom="column">
              <wp:posOffset>4609465</wp:posOffset>
            </wp:positionH>
            <wp:positionV relativeFrom="paragraph">
              <wp:posOffset>101600</wp:posOffset>
            </wp:positionV>
            <wp:extent cx="2499360" cy="1509395"/>
            <wp:effectExtent l="0" t="0" r="2540" b="1905"/>
            <wp:wrapThrough wrapText="bothSides">
              <wp:wrapPolygon edited="0">
                <wp:start x="0" y="0"/>
                <wp:lineTo x="0" y="21446"/>
                <wp:lineTo x="21512" y="21446"/>
                <wp:lineTo x="21512" y="0"/>
                <wp:lineTo x="0" y="0"/>
              </wp:wrapPolygon>
            </wp:wrapThrough>
            <wp:docPr id="1259905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05072" name="Picture 1"/>
                    <pic:cNvPicPr/>
                  </pic:nvPicPr>
                  <pic:blipFill>
                    <a:blip r:embed="rId6" cstate="print">
                      <a:extLst>
                        <a:ext uri="{28A0092B-C50C-407E-A947-70E740481C1C}">
                          <a14:useLocalDpi xmlns:a14="http://schemas.microsoft.com/office/drawing/2010/main" val="0"/>
                        </a:ext>
                      </a:extLst>
                    </a:blip>
                    <a:srcRect l="3429" r="3429"/>
                    <a:stretch>
                      <a:fillRect/>
                    </a:stretch>
                  </pic:blipFill>
                  <pic:spPr bwMode="auto">
                    <a:xfrm>
                      <a:off x="0" y="0"/>
                      <a:ext cx="2499360" cy="1509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2D8DB9" w14:textId="3853FC4B" w:rsidR="0072628D" w:rsidRPr="00B90BA5" w:rsidRDefault="0072628D">
      <w:pPr>
        <w:rPr>
          <w:b/>
          <w:bCs/>
        </w:rPr>
      </w:pPr>
      <w:r w:rsidRPr="00B90BA5">
        <w:rPr>
          <w:b/>
          <w:bCs/>
        </w:rPr>
        <w:t xml:space="preserve">Text: </w:t>
      </w:r>
      <w:r w:rsidR="0053680A">
        <w:rPr>
          <w:b/>
          <w:bCs/>
        </w:rPr>
        <w:t>Genesis 4:1-1</w:t>
      </w:r>
      <w:r w:rsidR="003527DB">
        <w:rPr>
          <w:b/>
          <w:bCs/>
        </w:rPr>
        <w:t>0</w:t>
      </w:r>
      <w:r w:rsidR="0053680A">
        <w:rPr>
          <w:b/>
          <w:bCs/>
        </w:rPr>
        <w:t xml:space="preserve"> &amp; </w:t>
      </w:r>
      <w:r w:rsidR="003527DB">
        <w:rPr>
          <w:b/>
          <w:bCs/>
        </w:rPr>
        <w:t>Hebrews 11:1-6</w:t>
      </w:r>
      <w:r w:rsidRPr="00B90BA5">
        <w:rPr>
          <w:b/>
          <w:bCs/>
        </w:rPr>
        <w:t xml:space="preserve"> (read)</w:t>
      </w:r>
    </w:p>
    <w:p w14:paraId="59943FED" w14:textId="77777777" w:rsidR="0072628D" w:rsidRDefault="0072628D"/>
    <w:p w14:paraId="736A7DFE" w14:textId="182DCA01" w:rsidR="0072628D" w:rsidRDefault="006177DE" w:rsidP="006177DE">
      <w:pPr>
        <w:rPr>
          <w:rFonts w:asciiTheme="majorHAnsi" w:hAnsiTheme="majorHAnsi" w:cstheme="majorHAnsi"/>
        </w:rPr>
      </w:pPr>
      <w:r w:rsidRPr="006177DE">
        <w:rPr>
          <w:rFonts w:asciiTheme="majorHAnsi" w:hAnsiTheme="majorHAnsi" w:cstheme="majorHAnsi"/>
          <w:b/>
          <w:bCs/>
          <w:u w:val="single"/>
        </w:rPr>
        <w:t>Bible Study Focus:</w:t>
      </w:r>
      <w:r>
        <w:rPr>
          <w:rFonts w:asciiTheme="majorHAnsi" w:hAnsiTheme="majorHAnsi" w:cstheme="majorHAnsi"/>
        </w:rPr>
        <w:t xml:space="preserve">  </w:t>
      </w:r>
      <w:r w:rsidR="003527DB">
        <w:rPr>
          <w:rFonts w:asciiTheme="majorHAnsi" w:hAnsiTheme="majorHAnsi" w:cstheme="majorHAnsi"/>
        </w:rPr>
        <w:t>Abel’s story is brief—only a</w:t>
      </w:r>
      <w:r w:rsidR="00110A53">
        <w:rPr>
          <w:rFonts w:asciiTheme="majorHAnsi" w:hAnsiTheme="majorHAnsi" w:cstheme="majorHAnsi"/>
        </w:rPr>
        <w:t xml:space="preserve"> handful of verses in Genesis—yet thousands of years later, the author of Hebrews holds him up as one of the great heroes of faith.  What made his offering different from Cain’s?  What does it mean to offer something “by faith”?  Why does a man who has been dead for millennia still speak to us today?  </w:t>
      </w:r>
      <w:r w:rsidR="00C0447A">
        <w:rPr>
          <w:rFonts w:asciiTheme="majorHAnsi" w:hAnsiTheme="majorHAnsi" w:cstheme="majorHAnsi"/>
        </w:rPr>
        <w:t xml:space="preserve">  </w:t>
      </w:r>
      <w:r w:rsidR="00F0640D">
        <w:rPr>
          <w:rFonts w:asciiTheme="majorHAnsi" w:hAnsiTheme="majorHAnsi" w:cstheme="majorHAnsi"/>
        </w:rPr>
        <w:t xml:space="preserve">  </w:t>
      </w:r>
      <w:r w:rsidR="002F629F">
        <w:rPr>
          <w:rFonts w:asciiTheme="majorHAnsi" w:hAnsiTheme="majorHAnsi" w:cstheme="majorHAnsi"/>
        </w:rPr>
        <w:t xml:space="preserve">  </w:t>
      </w:r>
    </w:p>
    <w:p w14:paraId="132D0B43" w14:textId="77777777" w:rsidR="00470330" w:rsidRDefault="00470330" w:rsidP="006177DE">
      <w:pPr>
        <w:rPr>
          <w:rFonts w:asciiTheme="majorHAnsi" w:hAnsiTheme="majorHAnsi" w:cstheme="majorHAnsi"/>
        </w:rPr>
      </w:pPr>
    </w:p>
    <w:p w14:paraId="589FFC96" w14:textId="48FDDC5D" w:rsidR="00470330" w:rsidRDefault="00470330" w:rsidP="006177DE">
      <w:pPr>
        <w:rPr>
          <w:rFonts w:asciiTheme="majorHAnsi" w:hAnsiTheme="majorHAnsi" w:cstheme="majorHAnsi"/>
        </w:rPr>
      </w:pPr>
      <w:r w:rsidRPr="00470330">
        <w:rPr>
          <w:rFonts w:asciiTheme="majorHAnsi" w:hAnsiTheme="majorHAnsi" w:cstheme="majorHAnsi"/>
          <w:b/>
          <w:bCs/>
        </w:rPr>
        <w:t>Key verse:</w:t>
      </w:r>
      <w:r>
        <w:rPr>
          <w:rFonts w:asciiTheme="majorHAnsi" w:hAnsiTheme="majorHAnsi" w:cstheme="majorHAnsi"/>
        </w:rPr>
        <w:t xml:space="preserve"> </w:t>
      </w:r>
      <w:r w:rsidR="00C0447A">
        <w:rPr>
          <w:rFonts w:asciiTheme="majorHAnsi" w:hAnsiTheme="majorHAnsi" w:cstheme="majorHAnsi"/>
        </w:rPr>
        <w:t>“</w:t>
      </w:r>
      <w:r w:rsidR="00110A53">
        <w:rPr>
          <w:rFonts w:asciiTheme="majorHAnsi" w:hAnsiTheme="majorHAnsi" w:cstheme="majorHAnsi"/>
        </w:rPr>
        <w:t xml:space="preserve">By faith Abel offered to God a more excellent sacrifice than Cain, through which he obtained witness that he was righteous, God testifying of his gifts; and through it he </w:t>
      </w:r>
      <w:proofErr w:type="gramStart"/>
      <w:r w:rsidR="00110A53">
        <w:rPr>
          <w:rFonts w:asciiTheme="majorHAnsi" w:hAnsiTheme="majorHAnsi" w:cstheme="majorHAnsi"/>
        </w:rPr>
        <w:t>being</w:t>
      </w:r>
      <w:proofErr w:type="gramEnd"/>
      <w:r w:rsidR="00110A53">
        <w:rPr>
          <w:rFonts w:asciiTheme="majorHAnsi" w:hAnsiTheme="majorHAnsi" w:cstheme="majorHAnsi"/>
        </w:rPr>
        <w:t xml:space="preserve"> dead still speaks</w:t>
      </w:r>
      <w:r w:rsidR="00C0447A">
        <w:rPr>
          <w:rFonts w:asciiTheme="majorHAnsi" w:hAnsiTheme="majorHAnsi" w:cstheme="majorHAnsi"/>
        </w:rPr>
        <w:t>.”</w:t>
      </w:r>
      <w:r>
        <w:rPr>
          <w:rFonts w:asciiTheme="majorHAnsi" w:hAnsiTheme="majorHAnsi" w:cstheme="majorHAnsi"/>
        </w:rPr>
        <w:t xml:space="preserve">  – </w:t>
      </w:r>
      <w:r w:rsidR="00110A53">
        <w:rPr>
          <w:rFonts w:asciiTheme="majorHAnsi" w:hAnsiTheme="majorHAnsi" w:cstheme="majorHAnsi"/>
          <w:b/>
          <w:bCs/>
        </w:rPr>
        <w:t>Hebrews 11:4</w:t>
      </w:r>
      <w:r w:rsidR="0053680A">
        <w:rPr>
          <w:rFonts w:asciiTheme="majorHAnsi" w:hAnsiTheme="majorHAnsi" w:cstheme="majorHAnsi"/>
          <w:b/>
          <w:bCs/>
        </w:rPr>
        <w:t xml:space="preserve"> (N</w:t>
      </w:r>
      <w:r w:rsidR="00110A53">
        <w:rPr>
          <w:rFonts w:asciiTheme="majorHAnsi" w:hAnsiTheme="majorHAnsi" w:cstheme="majorHAnsi"/>
          <w:b/>
          <w:bCs/>
        </w:rPr>
        <w:t>KJV</w:t>
      </w:r>
      <w:r w:rsidR="0053680A">
        <w:rPr>
          <w:rFonts w:asciiTheme="majorHAnsi" w:hAnsiTheme="majorHAnsi" w:cstheme="majorHAnsi"/>
          <w:b/>
          <w:bCs/>
        </w:rPr>
        <w:t>)</w:t>
      </w:r>
    </w:p>
    <w:p w14:paraId="525858EB" w14:textId="77777777" w:rsidR="006177DE" w:rsidRDefault="006177DE" w:rsidP="006177DE">
      <w:pPr>
        <w:rPr>
          <w:rFonts w:asciiTheme="majorHAnsi" w:hAnsiTheme="majorHAnsi" w:cstheme="majorHAnsi"/>
        </w:rPr>
      </w:pPr>
    </w:p>
    <w:p w14:paraId="7CD652CD" w14:textId="031B07C1" w:rsidR="004C4B30" w:rsidRDefault="0004115A" w:rsidP="002F629F">
      <w:pPr>
        <w:pStyle w:val="ListParagraph"/>
        <w:numPr>
          <w:ilvl w:val="0"/>
          <w:numId w:val="2"/>
        </w:numPr>
        <w:rPr>
          <w:rFonts w:asciiTheme="majorHAnsi" w:hAnsiTheme="majorHAnsi" w:cstheme="majorHAnsi"/>
          <w:b/>
          <w:bCs/>
          <w:sz w:val="32"/>
          <w:szCs w:val="32"/>
        </w:rPr>
      </w:pPr>
      <w:r>
        <w:rPr>
          <w:rFonts w:asciiTheme="majorHAnsi" w:hAnsiTheme="majorHAnsi" w:cstheme="majorHAnsi"/>
          <w:b/>
          <w:bCs/>
          <w:sz w:val="32"/>
          <w:szCs w:val="32"/>
        </w:rPr>
        <w:t>Faith</w:t>
      </w:r>
    </w:p>
    <w:p w14:paraId="72F2B708" w14:textId="1314B717" w:rsidR="00D05707" w:rsidRPr="0004115A" w:rsidRDefault="0004115A" w:rsidP="0004115A">
      <w:pPr>
        <w:pStyle w:val="ListParagraph"/>
        <w:numPr>
          <w:ilvl w:val="1"/>
          <w:numId w:val="2"/>
        </w:numPr>
        <w:rPr>
          <w:rFonts w:asciiTheme="majorHAnsi" w:hAnsiTheme="majorHAnsi" w:cstheme="majorHAnsi"/>
          <w:b/>
          <w:bCs/>
          <w:sz w:val="32"/>
          <w:szCs w:val="32"/>
        </w:rPr>
      </w:pPr>
      <w:r>
        <w:rPr>
          <w:rFonts w:asciiTheme="majorHAnsi" w:hAnsiTheme="majorHAnsi" w:cstheme="majorHAnsi"/>
          <w:b/>
          <w:bCs/>
        </w:rPr>
        <w:t xml:space="preserve">Hebrews 11:4 </w:t>
      </w:r>
      <w:r>
        <w:rPr>
          <w:rFonts w:asciiTheme="majorHAnsi" w:hAnsiTheme="majorHAnsi" w:cstheme="majorHAnsi"/>
        </w:rPr>
        <w:t>states: “By faith Abel offered to God a more excellent sacrifice than Cain…”</w:t>
      </w:r>
    </w:p>
    <w:p w14:paraId="7B132F2E" w14:textId="77777777" w:rsidR="001A7A38" w:rsidRPr="001A7A38" w:rsidRDefault="0004115A" w:rsidP="0004115A">
      <w:pPr>
        <w:pStyle w:val="ListParagraph"/>
        <w:numPr>
          <w:ilvl w:val="1"/>
          <w:numId w:val="2"/>
        </w:numPr>
        <w:rPr>
          <w:rFonts w:asciiTheme="majorHAnsi" w:hAnsiTheme="majorHAnsi" w:cstheme="majorHAnsi"/>
          <w:b/>
          <w:bCs/>
          <w:sz w:val="32"/>
          <w:szCs w:val="32"/>
        </w:rPr>
      </w:pPr>
      <w:r>
        <w:rPr>
          <w:rFonts w:asciiTheme="majorHAnsi" w:hAnsiTheme="majorHAnsi" w:cstheme="majorHAnsi"/>
          <w:b/>
          <w:bCs/>
        </w:rPr>
        <w:t>What is faith?</w:t>
      </w:r>
    </w:p>
    <w:p w14:paraId="23D00999" w14:textId="611EF112" w:rsidR="0004115A" w:rsidRPr="0004115A" w:rsidRDefault="0004115A" w:rsidP="001A7A38">
      <w:pPr>
        <w:pStyle w:val="ListParagraph"/>
        <w:ind w:left="1440"/>
        <w:rPr>
          <w:rFonts w:asciiTheme="majorHAnsi" w:hAnsiTheme="majorHAnsi" w:cstheme="majorHAnsi"/>
          <w:b/>
          <w:bCs/>
          <w:sz w:val="32"/>
          <w:szCs w:val="32"/>
        </w:rPr>
      </w:pPr>
      <w:r>
        <w:rPr>
          <w:rFonts w:asciiTheme="majorHAnsi" w:hAnsiTheme="majorHAnsi" w:cstheme="majorHAnsi"/>
          <w:b/>
          <w:bCs/>
        </w:rPr>
        <w:tab/>
      </w:r>
    </w:p>
    <w:p w14:paraId="78F937E5" w14:textId="4463A53A" w:rsidR="0004115A" w:rsidRPr="0004115A" w:rsidRDefault="0004115A" w:rsidP="0004115A">
      <w:pPr>
        <w:pStyle w:val="ListParagraph"/>
        <w:numPr>
          <w:ilvl w:val="2"/>
          <w:numId w:val="2"/>
        </w:numPr>
        <w:rPr>
          <w:rFonts w:asciiTheme="majorHAnsi" w:hAnsiTheme="majorHAnsi" w:cstheme="majorHAnsi"/>
          <w:b/>
          <w:bCs/>
          <w:sz w:val="32"/>
          <w:szCs w:val="32"/>
        </w:rPr>
      </w:pPr>
      <w:r>
        <w:rPr>
          <w:rFonts w:asciiTheme="majorHAnsi" w:hAnsiTheme="majorHAnsi" w:cstheme="majorHAnsi"/>
          <w:b/>
          <w:bCs/>
        </w:rPr>
        <w:t>Definition (</w:t>
      </w:r>
      <w:r w:rsidRPr="0004115A">
        <w:rPr>
          <w:rFonts w:asciiTheme="majorHAnsi" w:hAnsiTheme="majorHAnsi" w:cstheme="majorHAnsi"/>
          <w:b/>
          <w:bCs/>
        </w:rPr>
        <w:t>Hebrews 11:1</w:t>
      </w:r>
      <w:r>
        <w:rPr>
          <w:rFonts w:asciiTheme="majorHAnsi" w:hAnsiTheme="majorHAnsi" w:cstheme="majorHAnsi"/>
        </w:rPr>
        <w:t xml:space="preserve">) - </w:t>
      </w:r>
      <w:r w:rsidRPr="0004115A">
        <w:rPr>
          <w:rFonts w:asciiTheme="majorHAnsi" w:hAnsiTheme="majorHAnsi" w:cstheme="majorHAnsi"/>
          <w:color w:val="000000"/>
        </w:rPr>
        <w:t>Now faith is the </w:t>
      </w:r>
      <w:r w:rsidRPr="0004115A">
        <w:rPr>
          <w:rFonts w:asciiTheme="majorHAnsi" w:hAnsiTheme="majorHAnsi" w:cstheme="majorHAnsi"/>
          <w:b/>
          <w:bCs/>
          <w:color w:val="000000"/>
          <w:u w:val="single"/>
        </w:rPr>
        <w:t>substance</w:t>
      </w:r>
      <w:r w:rsidRPr="0004115A">
        <w:rPr>
          <w:rFonts w:asciiTheme="majorHAnsi" w:hAnsiTheme="majorHAnsi" w:cstheme="majorHAnsi"/>
          <w:color w:val="000000"/>
        </w:rPr>
        <w:t xml:space="preserve"> of things hoped for, the </w:t>
      </w:r>
      <w:r w:rsidRPr="0004115A">
        <w:rPr>
          <w:rFonts w:asciiTheme="majorHAnsi" w:hAnsiTheme="majorHAnsi" w:cstheme="majorHAnsi"/>
          <w:b/>
          <w:bCs/>
          <w:color w:val="000000"/>
          <w:u w:val="single"/>
        </w:rPr>
        <w:t>evidence</w:t>
      </w:r>
      <w:r w:rsidRPr="0004115A">
        <w:rPr>
          <w:rFonts w:asciiTheme="majorHAnsi" w:hAnsiTheme="majorHAnsi" w:cstheme="majorHAnsi"/>
          <w:color w:val="000000"/>
        </w:rPr>
        <w:t> of things not seen.</w:t>
      </w:r>
    </w:p>
    <w:p w14:paraId="482CEBC1" w14:textId="047365D6" w:rsidR="0004115A" w:rsidRPr="0004115A" w:rsidRDefault="0004115A" w:rsidP="0004115A">
      <w:pPr>
        <w:pStyle w:val="ListParagraph"/>
        <w:numPr>
          <w:ilvl w:val="3"/>
          <w:numId w:val="2"/>
        </w:numPr>
        <w:rPr>
          <w:rFonts w:asciiTheme="majorHAnsi" w:hAnsiTheme="majorHAnsi" w:cstheme="majorHAnsi"/>
          <w:b/>
          <w:bCs/>
          <w:sz w:val="32"/>
          <w:szCs w:val="32"/>
        </w:rPr>
      </w:pPr>
      <w:r w:rsidRPr="0004115A">
        <w:rPr>
          <w:rFonts w:asciiTheme="majorHAnsi" w:hAnsiTheme="majorHAnsi" w:cstheme="majorHAnsi"/>
          <w:b/>
          <w:bCs/>
          <w:color w:val="000000"/>
        </w:rPr>
        <w:t>Substance (assurance)</w:t>
      </w:r>
      <w:r w:rsidRPr="0004115A">
        <w:rPr>
          <w:rFonts w:asciiTheme="majorHAnsi" w:hAnsiTheme="majorHAnsi" w:cstheme="majorHAnsi"/>
          <w:color w:val="000000"/>
        </w:rPr>
        <w:t xml:space="preserve"> - </w:t>
      </w:r>
      <w:r w:rsidRPr="0004115A">
        <w:rPr>
          <w:rFonts w:asciiTheme="majorHAnsi" w:hAnsiTheme="majorHAnsi" w:cstheme="majorHAnsi"/>
          <w:b/>
          <w:bCs/>
          <w:i/>
          <w:iCs/>
          <w:color w:val="000000"/>
        </w:rPr>
        <w:t>hypostasis</w:t>
      </w:r>
      <w:r w:rsidRPr="0004115A">
        <w:rPr>
          <w:rFonts w:asciiTheme="majorHAnsi" w:hAnsiTheme="majorHAnsi" w:cstheme="majorHAnsi"/>
          <w:color w:val="000000"/>
        </w:rPr>
        <w:t xml:space="preserve"> (hoop-</w:t>
      </w:r>
      <w:proofErr w:type="spellStart"/>
      <w:r w:rsidRPr="0004115A">
        <w:rPr>
          <w:rFonts w:asciiTheme="majorHAnsi" w:hAnsiTheme="majorHAnsi" w:cstheme="majorHAnsi"/>
          <w:color w:val="000000"/>
        </w:rPr>
        <w:t>os</w:t>
      </w:r>
      <w:proofErr w:type="spellEnd"/>
      <w:r w:rsidRPr="0004115A">
        <w:rPr>
          <w:rFonts w:asciiTheme="majorHAnsi" w:hAnsiTheme="majorHAnsi" w:cstheme="majorHAnsi"/>
          <w:color w:val="000000"/>
        </w:rPr>
        <w:t>-</w:t>
      </w:r>
      <w:proofErr w:type="spellStart"/>
      <w:r w:rsidRPr="0004115A">
        <w:rPr>
          <w:rFonts w:asciiTheme="majorHAnsi" w:hAnsiTheme="majorHAnsi" w:cstheme="majorHAnsi"/>
          <w:color w:val="000000"/>
        </w:rPr>
        <w:t>tas</w:t>
      </w:r>
      <w:proofErr w:type="spellEnd"/>
      <w:r w:rsidRPr="0004115A">
        <w:rPr>
          <w:rFonts w:asciiTheme="majorHAnsi" w:hAnsiTheme="majorHAnsi" w:cstheme="majorHAnsi"/>
          <w:color w:val="000000"/>
        </w:rPr>
        <w:t xml:space="preserve">-is)- </w:t>
      </w:r>
      <w:r w:rsidR="00573C67">
        <w:rPr>
          <w:rFonts w:asciiTheme="majorHAnsi" w:hAnsiTheme="majorHAnsi" w:cstheme="majorHAnsi"/>
          <w:b/>
          <w:bCs/>
          <w:color w:val="000000"/>
          <w:u w:val="single"/>
        </w:rPr>
        <w:t>______________</w:t>
      </w:r>
      <w:r w:rsidRPr="0004115A">
        <w:rPr>
          <w:rFonts w:asciiTheme="majorHAnsi" w:hAnsiTheme="majorHAnsi" w:cstheme="majorHAnsi"/>
          <w:color w:val="000000"/>
        </w:rPr>
        <w:t xml:space="preserve"> or substructure; confidence; trusted material</w:t>
      </w:r>
    </w:p>
    <w:p w14:paraId="30C1F5CC" w14:textId="266CCF4C" w:rsidR="0004115A" w:rsidRPr="001A7A38" w:rsidRDefault="0004115A" w:rsidP="0004115A">
      <w:pPr>
        <w:pStyle w:val="ListParagraph"/>
        <w:numPr>
          <w:ilvl w:val="4"/>
          <w:numId w:val="2"/>
        </w:numPr>
        <w:rPr>
          <w:rFonts w:asciiTheme="majorHAnsi" w:hAnsiTheme="majorHAnsi" w:cstheme="majorHAnsi"/>
          <w:b/>
          <w:bCs/>
        </w:rPr>
      </w:pPr>
      <w:r w:rsidRPr="0004115A">
        <w:rPr>
          <w:rFonts w:asciiTheme="majorHAnsi" w:hAnsiTheme="majorHAnsi" w:cstheme="majorHAnsi"/>
          <w:color w:val="000000"/>
        </w:rPr>
        <w:t xml:space="preserve">Faith is the foundation that holds up your hope before anything shows </w:t>
      </w:r>
      <w:proofErr w:type="gramStart"/>
      <w:r w:rsidRPr="0004115A">
        <w:rPr>
          <w:rFonts w:asciiTheme="majorHAnsi" w:hAnsiTheme="majorHAnsi" w:cstheme="majorHAnsi"/>
          <w:color w:val="000000"/>
        </w:rPr>
        <w:t>up in reality</w:t>
      </w:r>
      <w:proofErr w:type="gramEnd"/>
      <w:r w:rsidRPr="0004115A">
        <w:rPr>
          <w:rFonts w:asciiTheme="majorHAnsi" w:hAnsiTheme="majorHAnsi" w:cstheme="majorHAnsi"/>
          <w:color w:val="000000"/>
        </w:rPr>
        <w:t>.</w:t>
      </w:r>
    </w:p>
    <w:p w14:paraId="6E6191B7" w14:textId="77777777" w:rsidR="001A7A38" w:rsidRPr="0004115A" w:rsidRDefault="001A7A38" w:rsidP="001A7A38">
      <w:pPr>
        <w:pStyle w:val="ListParagraph"/>
        <w:ind w:left="3600"/>
        <w:rPr>
          <w:rFonts w:asciiTheme="majorHAnsi" w:hAnsiTheme="majorHAnsi" w:cstheme="majorHAnsi"/>
          <w:b/>
          <w:bCs/>
        </w:rPr>
      </w:pPr>
    </w:p>
    <w:p w14:paraId="619012ED" w14:textId="3E6F13B3" w:rsidR="0004115A" w:rsidRPr="001A7A38" w:rsidRDefault="0004115A" w:rsidP="0004115A">
      <w:pPr>
        <w:pStyle w:val="ListParagraph"/>
        <w:numPr>
          <w:ilvl w:val="3"/>
          <w:numId w:val="2"/>
        </w:numPr>
        <w:rPr>
          <w:rFonts w:asciiTheme="majorHAnsi" w:hAnsiTheme="majorHAnsi" w:cstheme="majorHAnsi"/>
          <w:b/>
          <w:bCs/>
          <w:sz w:val="32"/>
          <w:szCs w:val="32"/>
        </w:rPr>
      </w:pPr>
      <w:r w:rsidRPr="0004115A">
        <w:rPr>
          <w:rFonts w:asciiTheme="majorHAnsi" w:hAnsiTheme="majorHAnsi" w:cstheme="majorHAnsi"/>
          <w:b/>
          <w:bCs/>
          <w:color w:val="000000"/>
        </w:rPr>
        <w:t>Evidence</w:t>
      </w:r>
      <w:r w:rsidRPr="0004115A">
        <w:rPr>
          <w:rFonts w:asciiTheme="majorHAnsi" w:hAnsiTheme="majorHAnsi" w:cstheme="majorHAnsi"/>
          <w:color w:val="000000"/>
        </w:rPr>
        <w:t xml:space="preserve"> (evidence) - </w:t>
      </w:r>
      <w:proofErr w:type="spellStart"/>
      <w:r w:rsidRPr="0004115A">
        <w:rPr>
          <w:rFonts w:asciiTheme="majorHAnsi" w:hAnsiTheme="majorHAnsi" w:cstheme="majorHAnsi"/>
          <w:b/>
          <w:bCs/>
          <w:i/>
          <w:iCs/>
          <w:color w:val="000000"/>
        </w:rPr>
        <w:t>elegchos</w:t>
      </w:r>
      <w:proofErr w:type="spellEnd"/>
      <w:r w:rsidRPr="0004115A">
        <w:rPr>
          <w:rFonts w:asciiTheme="majorHAnsi" w:hAnsiTheme="majorHAnsi" w:cstheme="majorHAnsi"/>
          <w:color w:val="000000"/>
        </w:rPr>
        <w:t xml:space="preserve"> (</w:t>
      </w:r>
      <w:proofErr w:type="spellStart"/>
      <w:r w:rsidRPr="0004115A">
        <w:rPr>
          <w:rFonts w:asciiTheme="majorHAnsi" w:hAnsiTheme="majorHAnsi" w:cstheme="majorHAnsi"/>
          <w:color w:val="000000"/>
        </w:rPr>
        <w:t>el-eng-khos</w:t>
      </w:r>
      <w:proofErr w:type="spellEnd"/>
      <w:r w:rsidRPr="0004115A">
        <w:rPr>
          <w:rFonts w:asciiTheme="majorHAnsi" w:hAnsiTheme="majorHAnsi" w:cstheme="majorHAnsi"/>
          <w:color w:val="000000"/>
        </w:rPr>
        <w:t xml:space="preserve">) - </w:t>
      </w:r>
      <w:r w:rsidR="00573C67">
        <w:rPr>
          <w:rFonts w:asciiTheme="majorHAnsi" w:hAnsiTheme="majorHAnsi" w:cstheme="majorHAnsi"/>
          <w:b/>
          <w:bCs/>
          <w:color w:val="000000"/>
          <w:u w:val="single"/>
        </w:rPr>
        <w:t>____________</w:t>
      </w:r>
      <w:r w:rsidRPr="0004115A">
        <w:rPr>
          <w:rFonts w:asciiTheme="majorHAnsi" w:hAnsiTheme="majorHAnsi" w:cstheme="majorHAnsi"/>
          <w:color w:val="000000"/>
        </w:rPr>
        <w:t>; that by which a thing is proved or tested</w:t>
      </w:r>
    </w:p>
    <w:p w14:paraId="4677D3DC" w14:textId="77777777" w:rsidR="001A7A38" w:rsidRPr="0004115A" w:rsidRDefault="001A7A38" w:rsidP="001A7A38">
      <w:pPr>
        <w:pStyle w:val="ListParagraph"/>
        <w:ind w:left="2880"/>
        <w:rPr>
          <w:rFonts w:asciiTheme="majorHAnsi" w:hAnsiTheme="majorHAnsi" w:cstheme="majorHAnsi"/>
          <w:b/>
          <w:bCs/>
          <w:sz w:val="32"/>
          <w:szCs w:val="32"/>
        </w:rPr>
      </w:pPr>
    </w:p>
    <w:p w14:paraId="7D473CEE" w14:textId="3A1EAFFD" w:rsidR="0004115A" w:rsidRPr="001A7A38" w:rsidRDefault="0004115A" w:rsidP="0004115A">
      <w:pPr>
        <w:pStyle w:val="ListParagraph"/>
        <w:numPr>
          <w:ilvl w:val="2"/>
          <w:numId w:val="2"/>
        </w:numPr>
        <w:rPr>
          <w:rFonts w:asciiTheme="majorHAnsi" w:hAnsiTheme="majorHAnsi" w:cstheme="majorHAnsi"/>
          <w:sz w:val="32"/>
          <w:szCs w:val="32"/>
        </w:rPr>
      </w:pPr>
      <w:r w:rsidRPr="0004115A">
        <w:rPr>
          <w:rFonts w:asciiTheme="majorHAnsi" w:hAnsiTheme="majorHAnsi" w:cstheme="majorHAnsi"/>
          <w:color w:val="000000"/>
        </w:rPr>
        <w:t xml:space="preserve">Faith is not wishful thinking—it is the substructure of hope.  Like a jury that reaches a verdict before the evidence is fully presented, faith operates with confident assurance in what God has promised.   </w:t>
      </w:r>
    </w:p>
    <w:p w14:paraId="3458A0D0" w14:textId="77777777" w:rsidR="001A7A38" w:rsidRPr="0004115A" w:rsidRDefault="001A7A38" w:rsidP="001A7A38">
      <w:pPr>
        <w:pStyle w:val="ListParagraph"/>
        <w:ind w:left="2160"/>
        <w:rPr>
          <w:rFonts w:asciiTheme="majorHAnsi" w:hAnsiTheme="majorHAnsi" w:cstheme="majorHAnsi"/>
          <w:sz w:val="32"/>
          <w:szCs w:val="32"/>
        </w:rPr>
      </w:pPr>
    </w:p>
    <w:p w14:paraId="3EB049A6" w14:textId="08BED7A0" w:rsidR="0004115A" w:rsidRPr="0004115A" w:rsidRDefault="0004115A" w:rsidP="0004115A">
      <w:pPr>
        <w:pStyle w:val="ListParagraph"/>
        <w:numPr>
          <w:ilvl w:val="1"/>
          <w:numId w:val="2"/>
        </w:numPr>
        <w:rPr>
          <w:rFonts w:asciiTheme="majorHAnsi" w:hAnsiTheme="majorHAnsi" w:cstheme="majorHAnsi"/>
          <w:sz w:val="32"/>
          <w:szCs w:val="32"/>
        </w:rPr>
      </w:pPr>
      <w:r w:rsidRPr="0004115A">
        <w:rPr>
          <w:rFonts w:asciiTheme="majorHAnsi" w:hAnsiTheme="majorHAnsi" w:cstheme="majorHAnsi"/>
          <w:b/>
          <w:bCs/>
          <w:color w:val="000000"/>
        </w:rPr>
        <w:t>Question</w:t>
      </w:r>
      <w:r>
        <w:rPr>
          <w:rFonts w:asciiTheme="majorHAnsi" w:hAnsiTheme="majorHAnsi" w:cstheme="majorHAnsi"/>
          <w:color w:val="000000"/>
        </w:rPr>
        <w:t xml:space="preserve">:  What’s the difference between “faith” and “optimism”?  </w:t>
      </w:r>
    </w:p>
    <w:p w14:paraId="134C5DEA" w14:textId="59F6B442" w:rsidR="0004115A" w:rsidRPr="0004115A" w:rsidRDefault="0004115A" w:rsidP="0004115A">
      <w:pPr>
        <w:pStyle w:val="ListParagraph"/>
        <w:numPr>
          <w:ilvl w:val="1"/>
          <w:numId w:val="2"/>
        </w:numPr>
        <w:rPr>
          <w:rFonts w:asciiTheme="majorHAnsi" w:hAnsiTheme="majorHAnsi" w:cstheme="majorHAnsi"/>
          <w:sz w:val="32"/>
          <w:szCs w:val="32"/>
        </w:rPr>
      </w:pPr>
      <w:r>
        <w:rPr>
          <w:rFonts w:asciiTheme="majorHAnsi" w:hAnsiTheme="majorHAnsi" w:cstheme="majorHAnsi"/>
          <w:b/>
          <w:bCs/>
          <w:color w:val="000000"/>
        </w:rPr>
        <w:t>Question</w:t>
      </w:r>
      <w:proofErr w:type="gramStart"/>
      <w:r w:rsidRPr="0004115A">
        <w:rPr>
          <w:rFonts w:asciiTheme="majorHAnsi" w:hAnsiTheme="majorHAnsi" w:cstheme="majorHAnsi"/>
          <w:sz w:val="32"/>
          <w:szCs w:val="32"/>
        </w:rPr>
        <w:t>:</w:t>
      </w:r>
      <w:r>
        <w:rPr>
          <w:rFonts w:asciiTheme="majorHAnsi" w:hAnsiTheme="majorHAnsi" w:cstheme="majorHAnsi"/>
          <w:sz w:val="32"/>
          <w:szCs w:val="32"/>
        </w:rPr>
        <w:t xml:space="preserve">  </w:t>
      </w:r>
      <w:r>
        <w:rPr>
          <w:rFonts w:asciiTheme="majorHAnsi" w:hAnsiTheme="majorHAnsi" w:cstheme="majorHAnsi"/>
        </w:rPr>
        <w:t>(</w:t>
      </w:r>
      <w:proofErr w:type="gramEnd"/>
      <w:r>
        <w:rPr>
          <w:rFonts w:asciiTheme="majorHAnsi" w:hAnsiTheme="majorHAnsi" w:cstheme="majorHAnsi"/>
        </w:rPr>
        <w:t xml:space="preserve">Full Transparency) Of the two, which do you operate in the most?  Why?  </w:t>
      </w:r>
    </w:p>
    <w:p w14:paraId="76642D37" w14:textId="77777777" w:rsidR="00AE3CF9" w:rsidRDefault="00AE3CF9" w:rsidP="00AE3CF9">
      <w:pPr>
        <w:pStyle w:val="ListParagraph"/>
        <w:ind w:left="1440"/>
        <w:rPr>
          <w:rFonts w:asciiTheme="majorHAnsi" w:hAnsiTheme="majorHAnsi" w:cstheme="majorHAnsi"/>
          <w:b/>
          <w:bCs/>
          <w:sz w:val="32"/>
          <w:szCs w:val="32"/>
        </w:rPr>
      </w:pPr>
    </w:p>
    <w:p w14:paraId="5392A5BB" w14:textId="77777777" w:rsidR="001A7A38" w:rsidRDefault="001A7A38" w:rsidP="00AE3CF9">
      <w:pPr>
        <w:pStyle w:val="ListParagraph"/>
        <w:ind w:left="1440"/>
        <w:rPr>
          <w:rFonts w:asciiTheme="majorHAnsi" w:hAnsiTheme="majorHAnsi" w:cstheme="majorHAnsi"/>
          <w:b/>
          <w:bCs/>
          <w:sz w:val="32"/>
          <w:szCs w:val="32"/>
        </w:rPr>
      </w:pPr>
    </w:p>
    <w:p w14:paraId="0696732B" w14:textId="77777777" w:rsidR="001A7A38" w:rsidRDefault="001A7A38" w:rsidP="00AE3CF9">
      <w:pPr>
        <w:pStyle w:val="ListParagraph"/>
        <w:ind w:left="1440"/>
        <w:rPr>
          <w:rFonts w:asciiTheme="majorHAnsi" w:hAnsiTheme="majorHAnsi" w:cstheme="majorHAnsi"/>
          <w:b/>
          <w:bCs/>
          <w:sz w:val="32"/>
          <w:szCs w:val="32"/>
        </w:rPr>
      </w:pPr>
    </w:p>
    <w:p w14:paraId="524886BF" w14:textId="77777777" w:rsidR="001A7A38" w:rsidRDefault="001A7A38" w:rsidP="00AE3CF9">
      <w:pPr>
        <w:pStyle w:val="ListParagraph"/>
        <w:ind w:left="1440"/>
        <w:rPr>
          <w:rFonts w:asciiTheme="majorHAnsi" w:hAnsiTheme="majorHAnsi" w:cstheme="majorHAnsi"/>
          <w:b/>
          <w:bCs/>
          <w:sz w:val="32"/>
          <w:szCs w:val="32"/>
        </w:rPr>
      </w:pPr>
    </w:p>
    <w:p w14:paraId="44516755" w14:textId="77777777" w:rsidR="001A7A38" w:rsidRDefault="001A7A38" w:rsidP="00AE3CF9">
      <w:pPr>
        <w:pStyle w:val="ListParagraph"/>
        <w:ind w:left="1440"/>
        <w:rPr>
          <w:rFonts w:asciiTheme="majorHAnsi" w:hAnsiTheme="majorHAnsi" w:cstheme="majorHAnsi"/>
          <w:b/>
          <w:bCs/>
          <w:sz w:val="32"/>
          <w:szCs w:val="32"/>
        </w:rPr>
      </w:pPr>
    </w:p>
    <w:p w14:paraId="56285BF4" w14:textId="77777777" w:rsidR="001A7A38" w:rsidRPr="00AE3CF9" w:rsidRDefault="001A7A38" w:rsidP="00AE3CF9">
      <w:pPr>
        <w:pStyle w:val="ListParagraph"/>
        <w:ind w:left="1440"/>
        <w:rPr>
          <w:rFonts w:asciiTheme="majorHAnsi" w:hAnsiTheme="majorHAnsi" w:cstheme="majorHAnsi"/>
          <w:b/>
          <w:bCs/>
          <w:sz w:val="32"/>
          <w:szCs w:val="32"/>
        </w:rPr>
      </w:pPr>
    </w:p>
    <w:p w14:paraId="13CF24B3" w14:textId="57686602" w:rsidR="00AE3CF9" w:rsidRPr="0004115A" w:rsidRDefault="0004115A" w:rsidP="0004115A">
      <w:pPr>
        <w:pStyle w:val="ListParagraph"/>
        <w:numPr>
          <w:ilvl w:val="0"/>
          <w:numId w:val="2"/>
        </w:numPr>
        <w:rPr>
          <w:rFonts w:asciiTheme="majorHAnsi" w:hAnsiTheme="majorHAnsi" w:cstheme="majorHAnsi"/>
          <w:b/>
          <w:bCs/>
          <w:sz w:val="32"/>
          <w:szCs w:val="32"/>
        </w:rPr>
      </w:pPr>
      <w:r w:rsidRPr="0004115A">
        <w:rPr>
          <w:rFonts w:asciiTheme="majorHAnsi" w:hAnsiTheme="majorHAnsi" w:cstheme="majorHAnsi"/>
          <w:b/>
          <w:bCs/>
          <w:sz w:val="32"/>
          <w:szCs w:val="32"/>
        </w:rPr>
        <w:t xml:space="preserve">Abel Offered </w:t>
      </w:r>
      <w:proofErr w:type="gramStart"/>
      <w:r w:rsidRPr="0004115A">
        <w:rPr>
          <w:rFonts w:asciiTheme="majorHAnsi" w:hAnsiTheme="majorHAnsi" w:cstheme="majorHAnsi"/>
          <w:b/>
          <w:bCs/>
          <w:sz w:val="32"/>
          <w:szCs w:val="32"/>
        </w:rPr>
        <w:t>A</w:t>
      </w:r>
      <w:proofErr w:type="gramEnd"/>
      <w:r w:rsidRPr="0004115A">
        <w:rPr>
          <w:rFonts w:asciiTheme="majorHAnsi" w:hAnsiTheme="majorHAnsi" w:cstheme="majorHAnsi"/>
          <w:b/>
          <w:bCs/>
          <w:sz w:val="32"/>
          <w:szCs w:val="32"/>
        </w:rPr>
        <w:t xml:space="preserve"> Sacrifice</w:t>
      </w:r>
    </w:p>
    <w:p w14:paraId="0C7D3EC0" w14:textId="7ADCFE89" w:rsidR="00AE3CF9" w:rsidRPr="00AE3CF9" w:rsidRDefault="005719FC" w:rsidP="005719FC">
      <w:pPr>
        <w:pStyle w:val="ListParagraph"/>
        <w:numPr>
          <w:ilvl w:val="1"/>
          <w:numId w:val="2"/>
        </w:numPr>
        <w:rPr>
          <w:rFonts w:asciiTheme="majorHAnsi" w:hAnsiTheme="majorHAnsi" w:cstheme="majorHAnsi"/>
          <w:b/>
          <w:bCs/>
          <w:sz w:val="32"/>
          <w:szCs w:val="32"/>
        </w:rPr>
      </w:pPr>
      <w:r>
        <w:rPr>
          <w:rFonts w:asciiTheme="majorHAnsi" w:hAnsiTheme="majorHAnsi" w:cstheme="majorHAnsi"/>
          <w:b/>
          <w:bCs/>
        </w:rPr>
        <w:t xml:space="preserve">Genesis 4:4 – </w:t>
      </w:r>
      <w:r>
        <w:rPr>
          <w:rFonts w:asciiTheme="majorHAnsi" w:hAnsiTheme="majorHAnsi" w:cstheme="majorHAnsi"/>
        </w:rPr>
        <w:t xml:space="preserve">Abel, on his part also brought an </w:t>
      </w:r>
      <w:r w:rsidRPr="005719FC">
        <w:rPr>
          <w:rFonts w:asciiTheme="majorHAnsi" w:hAnsiTheme="majorHAnsi" w:cstheme="majorHAnsi"/>
          <w:b/>
          <w:bCs/>
          <w:i/>
          <w:iCs/>
          <w:u w:val="single"/>
        </w:rPr>
        <w:t>offering</w:t>
      </w:r>
      <w:r>
        <w:rPr>
          <w:rFonts w:asciiTheme="majorHAnsi" w:hAnsiTheme="majorHAnsi" w:cstheme="majorHAnsi"/>
        </w:rPr>
        <w:t xml:space="preserve">, from the firstborn of his flock and from their </w:t>
      </w:r>
      <w:r w:rsidRPr="005719FC">
        <w:rPr>
          <w:rFonts w:asciiTheme="majorHAnsi" w:hAnsiTheme="majorHAnsi" w:cstheme="majorHAnsi"/>
          <w:b/>
          <w:bCs/>
        </w:rPr>
        <w:t>fat portions</w:t>
      </w:r>
      <w:r>
        <w:rPr>
          <w:rFonts w:asciiTheme="majorHAnsi" w:hAnsiTheme="majorHAnsi" w:cstheme="majorHAnsi"/>
        </w:rPr>
        <w:t xml:space="preserve">.  And the Lord had </w:t>
      </w:r>
      <w:r w:rsidRPr="005719FC">
        <w:rPr>
          <w:rFonts w:asciiTheme="majorHAnsi" w:hAnsiTheme="majorHAnsi" w:cstheme="majorHAnsi"/>
          <w:b/>
          <w:bCs/>
          <w:i/>
          <w:iCs/>
          <w:u w:val="single"/>
        </w:rPr>
        <w:t>regard</w:t>
      </w:r>
      <w:r>
        <w:rPr>
          <w:rFonts w:asciiTheme="majorHAnsi" w:hAnsiTheme="majorHAnsi" w:cstheme="majorHAnsi"/>
        </w:rPr>
        <w:t xml:space="preserve"> for Abel and his </w:t>
      </w:r>
      <w:proofErr w:type="gramStart"/>
      <w:r w:rsidRPr="005719FC">
        <w:rPr>
          <w:rFonts w:asciiTheme="majorHAnsi" w:hAnsiTheme="majorHAnsi" w:cstheme="majorHAnsi"/>
          <w:b/>
          <w:bCs/>
          <w:i/>
          <w:iCs/>
        </w:rPr>
        <w:t>offering</w:t>
      </w:r>
      <w:r>
        <w:rPr>
          <w:rFonts w:asciiTheme="majorHAnsi" w:hAnsiTheme="majorHAnsi" w:cstheme="majorHAnsi"/>
        </w:rPr>
        <w:t>;</w:t>
      </w:r>
      <w:proofErr w:type="gramEnd"/>
      <w:r>
        <w:rPr>
          <w:rFonts w:asciiTheme="majorHAnsi" w:hAnsiTheme="majorHAnsi" w:cstheme="majorHAnsi"/>
        </w:rPr>
        <w:t xml:space="preserve">  </w:t>
      </w:r>
    </w:p>
    <w:p w14:paraId="3310A0D3" w14:textId="57B3A871" w:rsidR="00AE3CF9" w:rsidRPr="00AE3CF9" w:rsidRDefault="005719FC" w:rsidP="005719FC">
      <w:pPr>
        <w:pStyle w:val="ListParagraph"/>
        <w:numPr>
          <w:ilvl w:val="2"/>
          <w:numId w:val="2"/>
        </w:numPr>
        <w:rPr>
          <w:rFonts w:asciiTheme="majorHAnsi" w:hAnsiTheme="majorHAnsi" w:cstheme="majorHAnsi"/>
          <w:b/>
          <w:bCs/>
          <w:sz w:val="32"/>
          <w:szCs w:val="32"/>
        </w:rPr>
      </w:pPr>
      <w:r>
        <w:rPr>
          <w:rFonts w:asciiTheme="majorHAnsi" w:hAnsiTheme="majorHAnsi" w:cstheme="majorHAnsi"/>
          <w:b/>
          <w:bCs/>
        </w:rPr>
        <w:t>offering</w:t>
      </w:r>
      <w:r w:rsidR="00AE3CF9">
        <w:rPr>
          <w:rFonts w:asciiTheme="majorHAnsi" w:hAnsiTheme="majorHAnsi" w:cstheme="majorHAnsi"/>
          <w:b/>
          <w:bCs/>
        </w:rPr>
        <w:t xml:space="preserve"> – </w:t>
      </w:r>
      <w:proofErr w:type="spellStart"/>
      <w:r w:rsidRPr="005719FC">
        <w:rPr>
          <w:rFonts w:asciiTheme="majorHAnsi" w:hAnsiTheme="majorHAnsi" w:cstheme="majorHAnsi"/>
          <w:b/>
          <w:bCs/>
          <w:i/>
          <w:iCs/>
        </w:rPr>
        <w:t>minhâ</w:t>
      </w:r>
      <w:proofErr w:type="spellEnd"/>
      <w:r w:rsidRPr="005719FC">
        <w:rPr>
          <w:rFonts w:asciiTheme="majorHAnsi" w:hAnsiTheme="majorHAnsi" w:cstheme="majorHAnsi"/>
        </w:rPr>
        <w:t xml:space="preserve"> (min-</w:t>
      </w:r>
      <w:proofErr w:type="spellStart"/>
      <w:r w:rsidRPr="005719FC">
        <w:rPr>
          <w:rFonts w:asciiTheme="majorHAnsi" w:hAnsiTheme="majorHAnsi" w:cstheme="majorHAnsi"/>
        </w:rPr>
        <w:t>khaw</w:t>
      </w:r>
      <w:proofErr w:type="spellEnd"/>
      <w:r w:rsidRPr="005719FC">
        <w:rPr>
          <w:rFonts w:asciiTheme="majorHAnsi" w:hAnsiTheme="majorHAnsi" w:cstheme="majorHAnsi"/>
        </w:rPr>
        <w:t>) - a gift</w:t>
      </w:r>
    </w:p>
    <w:p w14:paraId="1024DDC0" w14:textId="08FFA237" w:rsidR="00AE3CF9" w:rsidRPr="005719FC" w:rsidRDefault="005719FC" w:rsidP="005719FC">
      <w:pPr>
        <w:pStyle w:val="ListParagraph"/>
        <w:numPr>
          <w:ilvl w:val="3"/>
          <w:numId w:val="2"/>
        </w:numPr>
        <w:rPr>
          <w:rFonts w:asciiTheme="majorHAnsi" w:hAnsiTheme="majorHAnsi" w:cstheme="majorHAnsi"/>
          <w:b/>
          <w:bCs/>
          <w:sz w:val="32"/>
          <w:szCs w:val="32"/>
        </w:rPr>
      </w:pPr>
      <w:r>
        <w:rPr>
          <w:rFonts w:asciiTheme="majorHAnsi" w:hAnsiTheme="majorHAnsi" w:cstheme="majorHAnsi"/>
          <w:b/>
          <w:bCs/>
        </w:rPr>
        <w:t xml:space="preserve">first born – </w:t>
      </w:r>
      <w:r>
        <w:rPr>
          <w:rFonts w:asciiTheme="majorHAnsi" w:hAnsiTheme="majorHAnsi" w:cstheme="majorHAnsi"/>
        </w:rPr>
        <w:t>premium stock</w:t>
      </w:r>
    </w:p>
    <w:p w14:paraId="3790B083" w14:textId="22B4F22C" w:rsidR="005719FC" w:rsidRPr="005719FC" w:rsidRDefault="005719FC" w:rsidP="005719FC">
      <w:pPr>
        <w:pStyle w:val="ListParagraph"/>
        <w:numPr>
          <w:ilvl w:val="3"/>
          <w:numId w:val="2"/>
        </w:numPr>
        <w:rPr>
          <w:rFonts w:asciiTheme="majorHAnsi" w:hAnsiTheme="majorHAnsi" w:cstheme="majorHAnsi"/>
          <w:b/>
          <w:bCs/>
          <w:sz w:val="32"/>
          <w:szCs w:val="32"/>
        </w:rPr>
      </w:pPr>
      <w:r>
        <w:rPr>
          <w:rFonts w:asciiTheme="majorHAnsi" w:hAnsiTheme="majorHAnsi" w:cstheme="majorHAnsi"/>
          <w:b/>
          <w:bCs/>
        </w:rPr>
        <w:t>fat portions -</w:t>
      </w:r>
      <w:r>
        <w:rPr>
          <w:rFonts w:asciiTheme="majorHAnsi" w:hAnsiTheme="majorHAnsi" w:cstheme="majorHAnsi"/>
          <w:b/>
          <w:bCs/>
          <w:sz w:val="32"/>
          <w:szCs w:val="32"/>
        </w:rPr>
        <w:t xml:space="preserve"> </w:t>
      </w:r>
      <w:proofErr w:type="spellStart"/>
      <w:r w:rsidRPr="005719FC">
        <w:rPr>
          <w:rFonts w:asciiTheme="majorHAnsi" w:hAnsiTheme="majorHAnsi" w:cstheme="majorHAnsi"/>
          <w:b/>
          <w:bCs/>
          <w:i/>
          <w:iCs/>
        </w:rPr>
        <w:t>heleb</w:t>
      </w:r>
      <w:proofErr w:type="spellEnd"/>
      <w:r w:rsidRPr="005719FC">
        <w:rPr>
          <w:rFonts w:asciiTheme="majorHAnsi" w:hAnsiTheme="majorHAnsi" w:cstheme="majorHAnsi"/>
        </w:rPr>
        <w:t xml:space="preserve"> (</w:t>
      </w:r>
      <w:proofErr w:type="spellStart"/>
      <w:r w:rsidRPr="005719FC">
        <w:rPr>
          <w:rFonts w:asciiTheme="majorHAnsi" w:hAnsiTheme="majorHAnsi" w:cstheme="majorHAnsi"/>
        </w:rPr>
        <w:t>kheh-leb</w:t>
      </w:r>
      <w:proofErr w:type="spellEnd"/>
      <w:r w:rsidRPr="005719FC">
        <w:rPr>
          <w:rFonts w:asciiTheme="majorHAnsi" w:hAnsiTheme="majorHAnsi" w:cstheme="majorHAnsi"/>
        </w:rPr>
        <w:t xml:space="preserve">)- the best; </w:t>
      </w:r>
      <w:r w:rsidR="00573C67">
        <w:rPr>
          <w:rFonts w:asciiTheme="majorHAnsi" w:hAnsiTheme="majorHAnsi" w:cstheme="majorHAnsi"/>
          <w:b/>
          <w:bCs/>
          <w:u w:val="single"/>
        </w:rPr>
        <w:t>______________</w:t>
      </w:r>
    </w:p>
    <w:p w14:paraId="6157B62C" w14:textId="15DC5CBA" w:rsidR="005719FC" w:rsidRPr="001A7A38" w:rsidRDefault="005719FC" w:rsidP="005719FC">
      <w:pPr>
        <w:pStyle w:val="ListParagraph"/>
        <w:numPr>
          <w:ilvl w:val="3"/>
          <w:numId w:val="2"/>
        </w:numPr>
        <w:rPr>
          <w:rFonts w:asciiTheme="majorHAnsi" w:hAnsiTheme="majorHAnsi" w:cstheme="majorHAnsi"/>
          <w:b/>
          <w:bCs/>
          <w:sz w:val="32"/>
          <w:szCs w:val="32"/>
        </w:rPr>
      </w:pPr>
      <w:r>
        <w:rPr>
          <w:rFonts w:asciiTheme="majorHAnsi" w:hAnsiTheme="majorHAnsi" w:cstheme="majorHAnsi"/>
          <w:b/>
          <w:bCs/>
        </w:rPr>
        <w:t xml:space="preserve">regard - </w:t>
      </w:r>
      <w:proofErr w:type="spellStart"/>
      <w:r w:rsidRPr="005719FC">
        <w:rPr>
          <w:rFonts w:asciiTheme="majorHAnsi" w:hAnsiTheme="majorHAnsi" w:cstheme="majorHAnsi"/>
          <w:b/>
          <w:bCs/>
          <w:i/>
          <w:iCs/>
        </w:rPr>
        <w:t>sa'a</w:t>
      </w:r>
      <w:proofErr w:type="spellEnd"/>
      <w:r w:rsidRPr="005719FC">
        <w:rPr>
          <w:rFonts w:asciiTheme="majorHAnsi" w:hAnsiTheme="majorHAnsi" w:cstheme="majorHAnsi"/>
        </w:rPr>
        <w:t xml:space="preserve"> (</w:t>
      </w:r>
      <w:proofErr w:type="spellStart"/>
      <w:r w:rsidRPr="005719FC">
        <w:rPr>
          <w:rFonts w:asciiTheme="majorHAnsi" w:hAnsiTheme="majorHAnsi" w:cstheme="majorHAnsi"/>
        </w:rPr>
        <w:t>shaw</w:t>
      </w:r>
      <w:proofErr w:type="spellEnd"/>
      <w:r w:rsidRPr="005719FC">
        <w:rPr>
          <w:rFonts w:asciiTheme="majorHAnsi" w:hAnsiTheme="majorHAnsi" w:cstheme="majorHAnsi"/>
        </w:rPr>
        <w:t xml:space="preserve">-aw) - to look or gaze; to capture one's </w:t>
      </w:r>
      <w:r w:rsidR="00573C67">
        <w:rPr>
          <w:rFonts w:asciiTheme="majorHAnsi" w:hAnsiTheme="majorHAnsi" w:cstheme="majorHAnsi"/>
          <w:b/>
          <w:bCs/>
          <w:u w:val="single"/>
        </w:rPr>
        <w:t>_______________</w:t>
      </w:r>
      <w:r w:rsidRPr="005719FC">
        <w:rPr>
          <w:rFonts w:asciiTheme="majorHAnsi" w:hAnsiTheme="majorHAnsi" w:cstheme="majorHAnsi"/>
        </w:rPr>
        <w:t>; to highly respect or regard</w:t>
      </w:r>
    </w:p>
    <w:p w14:paraId="5C750E97" w14:textId="77777777" w:rsidR="001A7A38" w:rsidRPr="005719FC" w:rsidRDefault="001A7A38" w:rsidP="001A7A38">
      <w:pPr>
        <w:pStyle w:val="ListParagraph"/>
        <w:ind w:left="2880"/>
        <w:rPr>
          <w:rFonts w:asciiTheme="majorHAnsi" w:hAnsiTheme="majorHAnsi" w:cstheme="majorHAnsi"/>
          <w:b/>
          <w:bCs/>
          <w:sz w:val="32"/>
          <w:szCs w:val="32"/>
        </w:rPr>
      </w:pPr>
    </w:p>
    <w:p w14:paraId="3E7A0FC2" w14:textId="66AD2E66" w:rsidR="005719FC" w:rsidRPr="005719FC" w:rsidRDefault="005719FC" w:rsidP="005719FC">
      <w:pPr>
        <w:pStyle w:val="ListParagraph"/>
        <w:numPr>
          <w:ilvl w:val="1"/>
          <w:numId w:val="2"/>
        </w:numPr>
        <w:rPr>
          <w:rFonts w:asciiTheme="majorHAnsi" w:hAnsiTheme="majorHAnsi" w:cstheme="majorHAnsi"/>
          <w:b/>
          <w:bCs/>
          <w:sz w:val="32"/>
          <w:szCs w:val="32"/>
        </w:rPr>
      </w:pPr>
      <w:r>
        <w:rPr>
          <w:rFonts w:asciiTheme="majorHAnsi" w:hAnsiTheme="majorHAnsi" w:cstheme="majorHAnsi"/>
        </w:rPr>
        <w:t xml:space="preserve">Abel did not just bring a gift—he brought what he would have preferred to keep.  The “first born” and the “fat portions” were the most valuable parts of his flock.  This was a genuine sacrifice, not an afterthought. </w:t>
      </w:r>
    </w:p>
    <w:p w14:paraId="534B08C5" w14:textId="77777777" w:rsidR="005719FC" w:rsidRPr="005719FC" w:rsidRDefault="005719FC" w:rsidP="005719FC">
      <w:pPr>
        <w:rPr>
          <w:rFonts w:asciiTheme="majorHAnsi" w:hAnsiTheme="majorHAnsi" w:cstheme="majorHAnsi"/>
          <w:b/>
          <w:bCs/>
        </w:rPr>
      </w:pPr>
    </w:p>
    <w:p w14:paraId="78DBD94A" w14:textId="010DCDC8" w:rsidR="00D47A83" w:rsidRDefault="00D47A83" w:rsidP="00D05707">
      <w:pPr>
        <w:pStyle w:val="ListParagraph"/>
        <w:rPr>
          <w:rFonts w:asciiTheme="majorHAnsi" w:hAnsiTheme="majorHAnsi" w:cstheme="majorHAnsi"/>
        </w:rPr>
      </w:pPr>
      <w:r w:rsidRPr="00D47A83">
        <w:rPr>
          <w:rFonts w:asciiTheme="majorHAnsi" w:hAnsiTheme="majorHAnsi" w:cstheme="majorHAnsi"/>
          <w:b/>
          <w:bCs/>
        </w:rPr>
        <w:t xml:space="preserve">Question:  </w:t>
      </w:r>
      <w:r w:rsidR="005719FC">
        <w:rPr>
          <w:rFonts w:asciiTheme="majorHAnsi" w:hAnsiTheme="majorHAnsi" w:cstheme="majorHAnsi"/>
        </w:rPr>
        <w:t xml:space="preserve">The text says God “had regard” for Abel and his offering together—not just the offering itself.  What does that suggest?  </w:t>
      </w:r>
    </w:p>
    <w:p w14:paraId="02360D21" w14:textId="77777777" w:rsidR="00D47A83" w:rsidRDefault="00D47A83" w:rsidP="00D05707">
      <w:pPr>
        <w:pStyle w:val="ListParagraph"/>
        <w:rPr>
          <w:rFonts w:asciiTheme="majorHAnsi" w:hAnsiTheme="majorHAnsi" w:cstheme="majorHAnsi"/>
        </w:rPr>
      </w:pPr>
    </w:p>
    <w:p w14:paraId="65CF8FBF" w14:textId="391322FF" w:rsidR="00D47A83" w:rsidRPr="00D47A83" w:rsidRDefault="005719FC" w:rsidP="00D05707">
      <w:pPr>
        <w:pStyle w:val="ListParagraph"/>
        <w:rPr>
          <w:rFonts w:asciiTheme="majorHAnsi" w:hAnsiTheme="majorHAnsi" w:cstheme="majorHAnsi"/>
        </w:rPr>
      </w:pPr>
      <w:r>
        <w:rPr>
          <w:rFonts w:asciiTheme="majorHAnsi" w:hAnsiTheme="majorHAnsi" w:cstheme="majorHAnsi"/>
          <w:b/>
          <w:bCs/>
        </w:rPr>
        <w:t xml:space="preserve">Inner Reflection </w:t>
      </w:r>
      <w:r w:rsidR="00D47A83" w:rsidRPr="00D47A83">
        <w:rPr>
          <w:rFonts w:asciiTheme="majorHAnsi" w:hAnsiTheme="majorHAnsi" w:cstheme="majorHAnsi"/>
          <w:b/>
          <w:bCs/>
        </w:rPr>
        <w:t>Question</w:t>
      </w:r>
      <w:r w:rsidR="00D47A83">
        <w:rPr>
          <w:rFonts w:asciiTheme="majorHAnsi" w:hAnsiTheme="majorHAnsi" w:cstheme="majorHAnsi"/>
        </w:rPr>
        <w:t xml:space="preserve">: </w:t>
      </w:r>
      <w:r>
        <w:rPr>
          <w:rFonts w:asciiTheme="majorHAnsi" w:hAnsiTheme="majorHAnsi" w:cstheme="majorHAnsi"/>
        </w:rPr>
        <w:t xml:space="preserve">In what areas of your life do you tend to give God your “leftovers” rather than your first fruits—your time, talent, and treasure?  </w:t>
      </w:r>
      <w:r w:rsidR="00D47A83">
        <w:rPr>
          <w:rFonts w:asciiTheme="majorHAnsi" w:hAnsiTheme="majorHAnsi" w:cstheme="majorHAnsi"/>
        </w:rPr>
        <w:t xml:space="preserve"> </w:t>
      </w:r>
    </w:p>
    <w:p w14:paraId="4E891CAD" w14:textId="77777777" w:rsidR="00D47A83" w:rsidRPr="00D47A83" w:rsidRDefault="00D47A83" w:rsidP="00D47A83">
      <w:pPr>
        <w:rPr>
          <w:rFonts w:asciiTheme="majorHAnsi" w:hAnsiTheme="majorHAnsi" w:cstheme="majorHAnsi"/>
          <w:b/>
          <w:bCs/>
          <w:sz w:val="32"/>
          <w:szCs w:val="32"/>
        </w:rPr>
      </w:pPr>
    </w:p>
    <w:p w14:paraId="7C042B69" w14:textId="333D4DDB" w:rsidR="00D47A83" w:rsidRPr="001A7A38" w:rsidRDefault="00636032" w:rsidP="001A7A38">
      <w:pPr>
        <w:pStyle w:val="ListParagraph"/>
        <w:numPr>
          <w:ilvl w:val="0"/>
          <w:numId w:val="2"/>
        </w:numPr>
        <w:rPr>
          <w:rFonts w:asciiTheme="majorHAnsi" w:hAnsiTheme="majorHAnsi" w:cstheme="majorHAnsi"/>
          <w:b/>
          <w:bCs/>
          <w:sz w:val="32"/>
          <w:szCs w:val="32"/>
        </w:rPr>
      </w:pPr>
      <w:r>
        <w:rPr>
          <w:rFonts w:asciiTheme="majorHAnsi" w:hAnsiTheme="majorHAnsi" w:cstheme="majorHAnsi"/>
          <w:b/>
          <w:bCs/>
          <w:sz w:val="32"/>
          <w:szCs w:val="32"/>
        </w:rPr>
        <w:t>That Pleased God</w:t>
      </w:r>
    </w:p>
    <w:p w14:paraId="65349A5C" w14:textId="51E0A525" w:rsidR="00D47A83" w:rsidRPr="00636032" w:rsidRDefault="00636032" w:rsidP="00D47A83">
      <w:pPr>
        <w:pStyle w:val="ListParagraph"/>
        <w:numPr>
          <w:ilvl w:val="0"/>
          <w:numId w:val="2"/>
        </w:numPr>
        <w:rPr>
          <w:rFonts w:asciiTheme="majorHAnsi" w:hAnsiTheme="majorHAnsi" w:cstheme="majorHAnsi"/>
          <w:b/>
          <w:bCs/>
        </w:rPr>
      </w:pPr>
      <w:r>
        <w:rPr>
          <w:rFonts w:asciiTheme="majorHAnsi" w:hAnsiTheme="majorHAnsi" w:cstheme="majorHAnsi"/>
          <w:b/>
          <w:bCs/>
          <w:color w:val="000000"/>
        </w:rPr>
        <w:t>Hebrews 11:6</w:t>
      </w:r>
      <w:r w:rsidR="00D47A83" w:rsidRPr="00D47A83">
        <w:rPr>
          <w:rFonts w:asciiTheme="majorHAnsi" w:hAnsiTheme="majorHAnsi" w:cstheme="majorHAnsi"/>
          <w:color w:val="000000"/>
        </w:rPr>
        <w:t xml:space="preserve"> - </w:t>
      </w:r>
      <w:r>
        <w:rPr>
          <w:rFonts w:asciiTheme="majorHAnsi" w:hAnsiTheme="majorHAnsi" w:cstheme="majorHAnsi"/>
          <w:color w:val="000000"/>
        </w:rPr>
        <w:t xml:space="preserve">But without faith it is </w:t>
      </w:r>
      <w:r w:rsidRPr="00636032">
        <w:rPr>
          <w:rFonts w:asciiTheme="majorHAnsi" w:hAnsiTheme="majorHAnsi" w:cstheme="majorHAnsi"/>
          <w:b/>
          <w:bCs/>
          <w:color w:val="000000"/>
          <w:u w:val="single"/>
        </w:rPr>
        <w:t>impossible</w:t>
      </w:r>
      <w:r>
        <w:rPr>
          <w:rFonts w:asciiTheme="majorHAnsi" w:hAnsiTheme="majorHAnsi" w:cstheme="majorHAnsi"/>
          <w:color w:val="000000"/>
        </w:rPr>
        <w:t xml:space="preserve"> to please </w:t>
      </w:r>
      <w:r w:rsidRPr="00636032">
        <w:rPr>
          <w:rFonts w:asciiTheme="majorHAnsi" w:hAnsiTheme="majorHAnsi" w:cstheme="majorHAnsi"/>
          <w:i/>
          <w:iCs/>
          <w:color w:val="000000"/>
        </w:rPr>
        <w:t>Him</w:t>
      </w:r>
      <w:r>
        <w:rPr>
          <w:rFonts w:asciiTheme="majorHAnsi" w:hAnsiTheme="majorHAnsi" w:cstheme="majorHAnsi"/>
          <w:color w:val="000000"/>
        </w:rPr>
        <w:t xml:space="preserve">, for he who comes to God must believe that He is, and that He is a rewarder of those who diligently seek Him.  </w:t>
      </w:r>
    </w:p>
    <w:p w14:paraId="109B1C42" w14:textId="77777777" w:rsidR="00636032" w:rsidRPr="00636032" w:rsidRDefault="00636032" w:rsidP="00636032">
      <w:pPr>
        <w:pStyle w:val="ListParagraph"/>
        <w:rPr>
          <w:rFonts w:asciiTheme="majorHAnsi" w:hAnsiTheme="majorHAnsi" w:cstheme="majorHAnsi"/>
          <w:b/>
          <w:bCs/>
        </w:rPr>
      </w:pPr>
    </w:p>
    <w:p w14:paraId="5F2E5C63" w14:textId="3D5B96E9" w:rsidR="00636032" w:rsidRPr="00636032" w:rsidRDefault="00636032" w:rsidP="00636032">
      <w:pPr>
        <w:pStyle w:val="ListParagraph"/>
        <w:numPr>
          <w:ilvl w:val="1"/>
          <w:numId w:val="2"/>
        </w:numPr>
        <w:rPr>
          <w:rFonts w:asciiTheme="majorHAnsi" w:hAnsiTheme="majorHAnsi" w:cstheme="majorHAnsi"/>
          <w:b/>
          <w:bCs/>
        </w:rPr>
      </w:pPr>
      <w:r>
        <w:rPr>
          <w:rFonts w:asciiTheme="majorHAnsi" w:hAnsiTheme="majorHAnsi" w:cstheme="majorHAnsi"/>
          <w:b/>
          <w:bCs/>
        </w:rPr>
        <w:t xml:space="preserve">Impossible - </w:t>
      </w:r>
      <w:proofErr w:type="spellStart"/>
      <w:r w:rsidRPr="00636032">
        <w:rPr>
          <w:rFonts w:ascii="Times New Roman" w:hAnsi="Times New Roman" w:cs="Times New Roman"/>
          <w:b/>
          <w:bCs/>
          <w:i/>
          <w:iCs/>
        </w:rPr>
        <w:t>adynatos</w:t>
      </w:r>
      <w:proofErr w:type="spellEnd"/>
      <w:r w:rsidRPr="00636032">
        <w:rPr>
          <w:rFonts w:ascii="Times New Roman" w:hAnsi="Times New Roman" w:cs="Times New Roman"/>
        </w:rPr>
        <w:t xml:space="preserve"> (ad-</w:t>
      </w:r>
      <w:proofErr w:type="spellStart"/>
      <w:r w:rsidRPr="00636032">
        <w:rPr>
          <w:rFonts w:ascii="Times New Roman" w:hAnsi="Times New Roman" w:cs="Times New Roman"/>
        </w:rPr>
        <w:t>oo</w:t>
      </w:r>
      <w:proofErr w:type="spellEnd"/>
      <w:r w:rsidRPr="00636032">
        <w:rPr>
          <w:rFonts w:ascii="Times New Roman" w:hAnsi="Times New Roman" w:cs="Times New Roman"/>
        </w:rPr>
        <w:t>-</w:t>
      </w:r>
      <w:proofErr w:type="spellStart"/>
      <w:r w:rsidRPr="00636032">
        <w:rPr>
          <w:rFonts w:ascii="Times New Roman" w:hAnsi="Times New Roman" w:cs="Times New Roman"/>
        </w:rPr>
        <w:t>nat-os</w:t>
      </w:r>
      <w:proofErr w:type="spellEnd"/>
      <w:r w:rsidRPr="00636032">
        <w:rPr>
          <w:rFonts w:ascii="Times New Roman" w:hAnsi="Times New Roman" w:cs="Times New Roman"/>
        </w:rPr>
        <w:t xml:space="preserve">) - without </w:t>
      </w:r>
      <w:r w:rsidR="00573C67">
        <w:rPr>
          <w:rFonts w:ascii="Times New Roman" w:hAnsi="Times New Roman" w:cs="Times New Roman"/>
          <w:b/>
          <w:bCs/>
          <w:u w:val="single"/>
        </w:rPr>
        <w:t>______________</w:t>
      </w:r>
      <w:r w:rsidRPr="00636032">
        <w:rPr>
          <w:rFonts w:ascii="Times New Roman" w:hAnsi="Times New Roman" w:cs="Times New Roman"/>
        </w:rPr>
        <w:t>; the negative of having power (</w:t>
      </w:r>
      <w:proofErr w:type="spellStart"/>
      <w:r w:rsidRPr="00636032">
        <w:rPr>
          <w:rFonts w:ascii="Times New Roman" w:hAnsi="Times New Roman" w:cs="Times New Roman"/>
          <w:b/>
          <w:bCs/>
          <w:i/>
          <w:iCs/>
        </w:rPr>
        <w:t>dunamis</w:t>
      </w:r>
      <w:proofErr w:type="spellEnd"/>
      <w:r w:rsidRPr="00636032">
        <w:rPr>
          <w:rFonts w:ascii="Times New Roman" w:hAnsi="Times New Roman" w:cs="Times New Roman"/>
        </w:rPr>
        <w:t xml:space="preserve">); to lack the </w:t>
      </w:r>
      <w:r w:rsidR="00573C67">
        <w:rPr>
          <w:rFonts w:ascii="Times New Roman" w:hAnsi="Times New Roman" w:cs="Times New Roman"/>
          <w:b/>
          <w:bCs/>
          <w:u w:val="single"/>
        </w:rPr>
        <w:t>____________</w:t>
      </w:r>
      <w:r w:rsidRPr="00636032">
        <w:rPr>
          <w:rFonts w:ascii="Times New Roman" w:hAnsi="Times New Roman" w:cs="Times New Roman"/>
        </w:rPr>
        <w:t>; unable to be done</w:t>
      </w:r>
    </w:p>
    <w:p w14:paraId="413BC13C" w14:textId="77777777" w:rsidR="00636032" w:rsidRPr="00636032" w:rsidRDefault="00636032" w:rsidP="00636032">
      <w:pPr>
        <w:pStyle w:val="ListParagraph"/>
        <w:ind w:left="1440"/>
        <w:rPr>
          <w:rFonts w:asciiTheme="majorHAnsi" w:hAnsiTheme="majorHAnsi" w:cstheme="majorHAnsi"/>
          <w:b/>
          <w:bCs/>
        </w:rPr>
      </w:pPr>
    </w:p>
    <w:p w14:paraId="6D1E7469" w14:textId="2FB4F9BD" w:rsidR="00636032" w:rsidRPr="00636032" w:rsidRDefault="00636032" w:rsidP="00636032">
      <w:pPr>
        <w:pStyle w:val="ListParagraph"/>
        <w:numPr>
          <w:ilvl w:val="1"/>
          <w:numId w:val="2"/>
        </w:numPr>
        <w:rPr>
          <w:rFonts w:asciiTheme="majorHAnsi" w:hAnsiTheme="majorHAnsi" w:cstheme="majorHAnsi"/>
          <w:b/>
          <w:bCs/>
        </w:rPr>
      </w:pPr>
      <w:r>
        <w:rPr>
          <w:rFonts w:asciiTheme="majorHAnsi" w:hAnsiTheme="majorHAnsi" w:cstheme="majorHAnsi"/>
        </w:rPr>
        <w:t xml:space="preserve">Any person who approaches or has a desire to draw near to God must do two things: </w:t>
      </w:r>
    </w:p>
    <w:p w14:paraId="6A8A9A25" w14:textId="74E23995" w:rsidR="00636032" w:rsidRPr="00636032" w:rsidRDefault="00636032" w:rsidP="00636032">
      <w:pPr>
        <w:pStyle w:val="ListParagraph"/>
        <w:numPr>
          <w:ilvl w:val="2"/>
          <w:numId w:val="2"/>
        </w:numPr>
        <w:rPr>
          <w:rFonts w:asciiTheme="majorHAnsi" w:hAnsiTheme="majorHAnsi" w:cstheme="majorHAnsi"/>
          <w:b/>
          <w:bCs/>
        </w:rPr>
      </w:pPr>
      <w:r>
        <w:rPr>
          <w:rFonts w:asciiTheme="majorHAnsi" w:hAnsiTheme="majorHAnsi" w:cstheme="majorHAnsi"/>
        </w:rPr>
        <w:t xml:space="preserve">Believe that He is or that He exists: </w:t>
      </w:r>
    </w:p>
    <w:p w14:paraId="04C7A2E4" w14:textId="2A1D9844" w:rsidR="00636032" w:rsidRPr="001A7A38" w:rsidRDefault="001A7A38" w:rsidP="00636032">
      <w:pPr>
        <w:pStyle w:val="ListParagraph"/>
        <w:numPr>
          <w:ilvl w:val="3"/>
          <w:numId w:val="2"/>
        </w:numPr>
        <w:rPr>
          <w:rFonts w:asciiTheme="majorHAnsi" w:hAnsiTheme="majorHAnsi" w:cstheme="majorHAnsi"/>
          <w:b/>
          <w:bCs/>
        </w:rPr>
      </w:pPr>
      <w:r>
        <w:rPr>
          <w:rFonts w:asciiTheme="majorHAnsi" w:hAnsiTheme="majorHAnsi" w:cstheme="majorHAnsi"/>
          <w:b/>
          <w:bCs/>
        </w:rPr>
        <w:t>(</w:t>
      </w:r>
      <w:r w:rsidR="00636032" w:rsidRPr="001A7A38">
        <w:rPr>
          <w:rFonts w:asciiTheme="majorHAnsi" w:hAnsiTheme="majorHAnsi" w:cstheme="majorHAnsi"/>
          <w:b/>
          <w:bCs/>
        </w:rPr>
        <w:t>He</w:t>
      </w:r>
      <w:r>
        <w:rPr>
          <w:rFonts w:asciiTheme="majorHAnsi" w:hAnsiTheme="majorHAnsi" w:cstheme="majorHAnsi"/>
          <w:b/>
          <w:bCs/>
        </w:rPr>
        <w:t>)</w:t>
      </w:r>
      <w:r w:rsidR="00636032" w:rsidRPr="001A7A38">
        <w:rPr>
          <w:rFonts w:asciiTheme="majorHAnsi" w:hAnsiTheme="majorHAnsi" w:cstheme="majorHAnsi"/>
          <w:b/>
          <w:bCs/>
        </w:rPr>
        <w:t xml:space="preserve"> </w:t>
      </w:r>
      <w:r w:rsidR="00636032" w:rsidRPr="001A7A38">
        <w:rPr>
          <w:rFonts w:asciiTheme="majorHAnsi" w:hAnsiTheme="majorHAnsi" w:cstheme="majorHAnsi"/>
          <w:b/>
          <w:bCs/>
          <w:u w:val="single"/>
        </w:rPr>
        <w:t>is</w:t>
      </w:r>
      <w:r w:rsidR="00636032" w:rsidRPr="001A7A38">
        <w:rPr>
          <w:rFonts w:asciiTheme="majorHAnsi" w:hAnsiTheme="majorHAnsi" w:cstheme="majorHAnsi"/>
          <w:u w:val="single"/>
        </w:rPr>
        <w:t xml:space="preserve"> </w:t>
      </w:r>
      <w:r>
        <w:rPr>
          <w:rFonts w:asciiTheme="majorHAnsi" w:hAnsiTheme="majorHAnsi" w:cstheme="majorHAnsi"/>
        </w:rPr>
        <w:t>–</w:t>
      </w:r>
      <w:r w:rsidR="00636032">
        <w:rPr>
          <w:rFonts w:asciiTheme="majorHAnsi" w:hAnsiTheme="majorHAnsi" w:cstheme="majorHAnsi"/>
        </w:rPr>
        <w:t xml:space="preserve"> </w:t>
      </w:r>
      <w:proofErr w:type="spellStart"/>
      <w:r w:rsidR="00636032" w:rsidRPr="001A7A38">
        <w:rPr>
          <w:rFonts w:asciiTheme="majorHAnsi" w:hAnsiTheme="majorHAnsi" w:cstheme="majorHAnsi"/>
          <w:b/>
          <w:bCs/>
          <w:i/>
          <w:iCs/>
        </w:rPr>
        <w:t>eimi</w:t>
      </w:r>
      <w:proofErr w:type="spellEnd"/>
      <w:r>
        <w:rPr>
          <w:rFonts w:asciiTheme="majorHAnsi" w:hAnsiTheme="majorHAnsi" w:cstheme="majorHAnsi"/>
        </w:rPr>
        <w:t xml:space="preserve"> (</w:t>
      </w:r>
      <w:proofErr w:type="spellStart"/>
      <w:r>
        <w:rPr>
          <w:rFonts w:asciiTheme="majorHAnsi" w:hAnsiTheme="majorHAnsi" w:cstheme="majorHAnsi"/>
        </w:rPr>
        <w:t>i</w:t>
      </w:r>
      <w:proofErr w:type="spellEnd"/>
      <w:r>
        <w:rPr>
          <w:rFonts w:asciiTheme="majorHAnsi" w:hAnsiTheme="majorHAnsi" w:cstheme="majorHAnsi"/>
        </w:rPr>
        <w:t xml:space="preserve">-mee) – to </w:t>
      </w:r>
      <w:proofErr w:type="gramStart"/>
      <w:r>
        <w:rPr>
          <w:rFonts w:asciiTheme="majorHAnsi" w:hAnsiTheme="majorHAnsi" w:cstheme="majorHAnsi"/>
        </w:rPr>
        <w:t>be;</w:t>
      </w:r>
      <w:proofErr w:type="gramEnd"/>
      <w:r>
        <w:rPr>
          <w:rFonts w:asciiTheme="majorHAnsi" w:hAnsiTheme="majorHAnsi" w:cstheme="majorHAnsi"/>
        </w:rPr>
        <w:t xml:space="preserve"> to exist; to be </w:t>
      </w:r>
      <w:r w:rsidR="00573C67">
        <w:rPr>
          <w:rFonts w:asciiTheme="majorHAnsi" w:hAnsiTheme="majorHAnsi" w:cstheme="majorHAnsi"/>
          <w:b/>
          <w:bCs/>
          <w:u w:val="single"/>
        </w:rPr>
        <w:t>______________</w:t>
      </w:r>
    </w:p>
    <w:p w14:paraId="5680268F" w14:textId="77777777" w:rsidR="001A7A38" w:rsidRPr="001A7A38" w:rsidRDefault="001A7A38" w:rsidP="001A7A38">
      <w:pPr>
        <w:pStyle w:val="ListParagraph"/>
        <w:ind w:left="2880"/>
        <w:rPr>
          <w:rFonts w:asciiTheme="majorHAnsi" w:hAnsiTheme="majorHAnsi" w:cstheme="majorHAnsi"/>
          <w:b/>
          <w:bCs/>
        </w:rPr>
      </w:pPr>
    </w:p>
    <w:p w14:paraId="7D86F21C" w14:textId="54F0BD5B" w:rsidR="001A7A38" w:rsidRPr="001A7A38" w:rsidRDefault="001A7A38" w:rsidP="001A7A38">
      <w:pPr>
        <w:pStyle w:val="ListParagraph"/>
        <w:numPr>
          <w:ilvl w:val="2"/>
          <w:numId w:val="2"/>
        </w:numPr>
        <w:rPr>
          <w:rFonts w:asciiTheme="majorHAnsi" w:hAnsiTheme="majorHAnsi" w:cstheme="majorHAnsi"/>
          <w:b/>
          <w:bCs/>
        </w:rPr>
      </w:pPr>
      <w:r>
        <w:rPr>
          <w:rFonts w:asciiTheme="majorHAnsi" w:hAnsiTheme="majorHAnsi" w:cstheme="majorHAnsi"/>
        </w:rPr>
        <w:t>Believe that God is a rewarder of those who seek him diligently (…with purpose).</w:t>
      </w:r>
    </w:p>
    <w:p w14:paraId="50E9440E" w14:textId="7EE29D97" w:rsidR="001A7A38" w:rsidRPr="001A7A38" w:rsidRDefault="001A7A38" w:rsidP="001A7A38">
      <w:pPr>
        <w:pStyle w:val="ListParagraph"/>
        <w:numPr>
          <w:ilvl w:val="3"/>
          <w:numId w:val="2"/>
        </w:numPr>
        <w:rPr>
          <w:rFonts w:asciiTheme="majorHAnsi" w:hAnsiTheme="majorHAnsi" w:cstheme="majorHAnsi"/>
          <w:b/>
          <w:bCs/>
        </w:rPr>
      </w:pPr>
      <w:r w:rsidRPr="001A7A38">
        <w:rPr>
          <w:rFonts w:asciiTheme="majorHAnsi" w:hAnsiTheme="majorHAnsi" w:cstheme="majorHAnsi"/>
          <w:b/>
          <w:bCs/>
        </w:rPr>
        <w:t>Rewarder</w:t>
      </w:r>
      <w:r>
        <w:rPr>
          <w:rFonts w:asciiTheme="majorHAnsi" w:hAnsiTheme="majorHAnsi" w:cstheme="majorHAnsi"/>
        </w:rPr>
        <w:t xml:space="preserve"> </w:t>
      </w:r>
      <w:r w:rsidRPr="001A7A38">
        <w:rPr>
          <w:rFonts w:asciiTheme="majorHAnsi" w:hAnsiTheme="majorHAnsi" w:cstheme="majorHAnsi"/>
        </w:rPr>
        <w:t xml:space="preserve">- </w:t>
      </w:r>
      <w:proofErr w:type="spellStart"/>
      <w:r w:rsidRPr="001A7A38">
        <w:rPr>
          <w:rFonts w:asciiTheme="majorHAnsi" w:hAnsiTheme="majorHAnsi" w:cstheme="majorHAnsi"/>
          <w:b/>
          <w:bCs/>
          <w:i/>
          <w:iCs/>
        </w:rPr>
        <w:t>misthapodotes</w:t>
      </w:r>
      <w:proofErr w:type="spellEnd"/>
      <w:r w:rsidRPr="001A7A38">
        <w:rPr>
          <w:rFonts w:asciiTheme="majorHAnsi" w:hAnsiTheme="majorHAnsi" w:cstheme="majorHAnsi"/>
        </w:rPr>
        <w:t xml:space="preserve"> (mis-</w:t>
      </w:r>
      <w:proofErr w:type="spellStart"/>
      <w:r w:rsidRPr="001A7A38">
        <w:rPr>
          <w:rFonts w:asciiTheme="majorHAnsi" w:hAnsiTheme="majorHAnsi" w:cstheme="majorHAnsi"/>
        </w:rPr>
        <w:t>thap</w:t>
      </w:r>
      <w:proofErr w:type="spellEnd"/>
      <w:r w:rsidRPr="001A7A38">
        <w:rPr>
          <w:rFonts w:asciiTheme="majorHAnsi" w:hAnsiTheme="majorHAnsi" w:cstheme="majorHAnsi"/>
        </w:rPr>
        <w:t xml:space="preserve">-od-ot-ace) - the one who pays </w:t>
      </w:r>
      <w:proofErr w:type="gramStart"/>
      <w:r w:rsidR="00573C67">
        <w:rPr>
          <w:rFonts w:asciiTheme="majorHAnsi" w:hAnsiTheme="majorHAnsi" w:cstheme="majorHAnsi"/>
          <w:b/>
          <w:bCs/>
          <w:u w:val="single"/>
        </w:rPr>
        <w:t>__________</w:t>
      </w:r>
      <w:r w:rsidRPr="001A7A38">
        <w:rPr>
          <w:rFonts w:asciiTheme="majorHAnsi" w:hAnsiTheme="majorHAnsi" w:cstheme="majorHAnsi"/>
        </w:rPr>
        <w:t>;</w:t>
      </w:r>
      <w:proofErr w:type="gramEnd"/>
      <w:r>
        <w:t xml:space="preserve">  </w:t>
      </w:r>
    </w:p>
    <w:p w14:paraId="23CEF85A" w14:textId="4C5B8A3C" w:rsidR="001A7A38" w:rsidRPr="001A7A38" w:rsidRDefault="001A7A38" w:rsidP="001A7A38">
      <w:pPr>
        <w:pStyle w:val="ListParagraph"/>
        <w:numPr>
          <w:ilvl w:val="3"/>
          <w:numId w:val="2"/>
        </w:numPr>
        <w:rPr>
          <w:rFonts w:asciiTheme="majorHAnsi" w:hAnsiTheme="majorHAnsi" w:cstheme="majorHAnsi"/>
          <w:b/>
          <w:bCs/>
        </w:rPr>
      </w:pPr>
      <w:r>
        <w:rPr>
          <w:rFonts w:asciiTheme="majorHAnsi" w:hAnsiTheme="majorHAnsi" w:cstheme="majorHAnsi"/>
          <w:b/>
          <w:bCs/>
        </w:rPr>
        <w:t xml:space="preserve">Seek </w:t>
      </w:r>
      <w:r>
        <w:rPr>
          <w:rFonts w:asciiTheme="majorHAnsi" w:hAnsiTheme="majorHAnsi" w:cstheme="majorHAnsi"/>
        </w:rPr>
        <w:t xml:space="preserve">– </w:t>
      </w:r>
      <w:proofErr w:type="spellStart"/>
      <w:r w:rsidRPr="001A7A38">
        <w:rPr>
          <w:rFonts w:asciiTheme="majorHAnsi" w:hAnsiTheme="majorHAnsi" w:cstheme="majorHAnsi"/>
          <w:b/>
          <w:bCs/>
          <w:i/>
          <w:iCs/>
        </w:rPr>
        <w:t>ekzeteo</w:t>
      </w:r>
      <w:proofErr w:type="spellEnd"/>
      <w:r>
        <w:rPr>
          <w:rFonts w:asciiTheme="majorHAnsi" w:hAnsiTheme="majorHAnsi" w:cstheme="majorHAnsi"/>
          <w:i/>
          <w:iCs/>
        </w:rPr>
        <w:t xml:space="preserve"> – </w:t>
      </w:r>
      <w:r>
        <w:rPr>
          <w:rFonts w:asciiTheme="majorHAnsi" w:hAnsiTheme="majorHAnsi" w:cstheme="majorHAnsi"/>
        </w:rPr>
        <w:t xml:space="preserve">to search out; to </w:t>
      </w:r>
      <w:r w:rsidR="00573C67">
        <w:rPr>
          <w:rFonts w:asciiTheme="majorHAnsi" w:hAnsiTheme="majorHAnsi" w:cstheme="majorHAnsi"/>
          <w:b/>
          <w:bCs/>
          <w:u w:val="single"/>
        </w:rPr>
        <w:t>_______________</w:t>
      </w:r>
      <w:r>
        <w:rPr>
          <w:rFonts w:asciiTheme="majorHAnsi" w:hAnsiTheme="majorHAnsi" w:cstheme="majorHAnsi"/>
        </w:rPr>
        <w:t xml:space="preserve">; to look for something with the intention of finding it.  </w:t>
      </w:r>
    </w:p>
    <w:p w14:paraId="62F7D4DD" w14:textId="4B2180F1" w:rsidR="001A7A38" w:rsidRPr="001A7A38" w:rsidRDefault="001A7A38" w:rsidP="001A7A38">
      <w:pPr>
        <w:pStyle w:val="ListParagraph"/>
        <w:numPr>
          <w:ilvl w:val="3"/>
          <w:numId w:val="2"/>
        </w:numPr>
        <w:rPr>
          <w:rFonts w:asciiTheme="majorHAnsi" w:hAnsiTheme="majorHAnsi" w:cstheme="majorHAnsi"/>
          <w:b/>
          <w:bCs/>
        </w:rPr>
      </w:pPr>
      <w:r>
        <w:rPr>
          <w:rFonts w:asciiTheme="majorHAnsi" w:hAnsiTheme="majorHAnsi" w:cstheme="majorHAnsi"/>
          <w:b/>
          <w:bCs/>
        </w:rPr>
        <w:t>God rewards “</w:t>
      </w:r>
      <w:r w:rsidR="00573C67">
        <w:rPr>
          <w:rFonts w:asciiTheme="majorHAnsi" w:hAnsiTheme="majorHAnsi" w:cstheme="majorHAnsi"/>
          <w:b/>
          <w:bCs/>
          <w:u w:val="single"/>
        </w:rPr>
        <w:t>____________</w:t>
      </w:r>
      <w:r>
        <w:rPr>
          <w:rFonts w:asciiTheme="majorHAnsi" w:hAnsiTheme="majorHAnsi" w:cstheme="majorHAnsi"/>
          <w:b/>
          <w:bCs/>
        </w:rPr>
        <w:t>” not “</w:t>
      </w:r>
      <w:r w:rsidR="00573C67">
        <w:rPr>
          <w:rFonts w:asciiTheme="majorHAnsi" w:hAnsiTheme="majorHAnsi" w:cstheme="majorHAnsi"/>
          <w:b/>
          <w:bCs/>
          <w:u w:val="single"/>
        </w:rPr>
        <w:t>_____________</w:t>
      </w:r>
      <w:r>
        <w:rPr>
          <w:rFonts w:asciiTheme="majorHAnsi" w:hAnsiTheme="majorHAnsi" w:cstheme="majorHAnsi"/>
          <w:b/>
          <w:bCs/>
        </w:rPr>
        <w:t xml:space="preserve">”.  </w:t>
      </w:r>
    </w:p>
    <w:p w14:paraId="2DC48696" w14:textId="77777777" w:rsidR="001A7A38" w:rsidRPr="001A7A38" w:rsidRDefault="001A7A38" w:rsidP="001A7A38">
      <w:pPr>
        <w:pStyle w:val="ListParagraph"/>
        <w:ind w:left="2880"/>
        <w:rPr>
          <w:rFonts w:asciiTheme="majorHAnsi" w:hAnsiTheme="majorHAnsi" w:cstheme="majorHAnsi"/>
          <w:b/>
          <w:bCs/>
        </w:rPr>
      </w:pPr>
    </w:p>
    <w:p w14:paraId="6EB3E4F8" w14:textId="722B9A1A" w:rsidR="001A7A38" w:rsidRPr="001A7A38" w:rsidRDefault="001A7A38" w:rsidP="001A7A38">
      <w:pPr>
        <w:pStyle w:val="ListParagraph"/>
        <w:numPr>
          <w:ilvl w:val="1"/>
          <w:numId w:val="2"/>
        </w:numPr>
        <w:rPr>
          <w:rFonts w:asciiTheme="majorHAnsi" w:hAnsiTheme="majorHAnsi" w:cstheme="majorHAnsi"/>
          <w:b/>
          <w:bCs/>
        </w:rPr>
      </w:pPr>
      <w:r>
        <w:rPr>
          <w:rFonts w:asciiTheme="majorHAnsi" w:hAnsiTheme="majorHAnsi" w:cstheme="majorHAnsi"/>
          <w:b/>
          <w:bCs/>
        </w:rPr>
        <w:t>Question</w:t>
      </w:r>
      <w:r w:rsidRPr="001A7A38">
        <w:rPr>
          <w:rFonts w:asciiTheme="majorHAnsi" w:hAnsiTheme="majorHAnsi" w:cstheme="majorHAnsi"/>
        </w:rPr>
        <w:t>:</w:t>
      </w:r>
      <w:r>
        <w:rPr>
          <w:rFonts w:asciiTheme="majorHAnsi" w:hAnsiTheme="majorHAnsi" w:cstheme="majorHAnsi"/>
        </w:rPr>
        <w:t xml:space="preserve">  What practical habits help you to “diligently” seek God?</w:t>
      </w:r>
    </w:p>
    <w:sectPr w:rsidR="001A7A38" w:rsidRPr="001A7A38" w:rsidSect="00DF18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20D"/>
    <w:multiLevelType w:val="hybridMultilevel"/>
    <w:tmpl w:val="93106D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106EBE"/>
    <w:multiLevelType w:val="multilevel"/>
    <w:tmpl w:val="9926DC0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126287"/>
    <w:multiLevelType w:val="hybridMultilevel"/>
    <w:tmpl w:val="46384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8BE63BA"/>
    <w:multiLevelType w:val="hybridMultilevel"/>
    <w:tmpl w:val="FDF8B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774BC"/>
    <w:multiLevelType w:val="hybridMultilevel"/>
    <w:tmpl w:val="5888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896573">
    <w:abstractNumId w:val="4"/>
  </w:num>
  <w:num w:numId="2" w16cid:durableId="530610759">
    <w:abstractNumId w:val="3"/>
  </w:num>
  <w:num w:numId="3" w16cid:durableId="563680156">
    <w:abstractNumId w:val="1"/>
    <w:lvlOverride w:ilvl="0">
      <w:startOverride w:val="1"/>
    </w:lvlOverride>
  </w:num>
  <w:num w:numId="4" w16cid:durableId="839274031">
    <w:abstractNumId w:val="1"/>
    <w:lvlOverride w:ilvl="0"/>
    <w:lvlOverride w:ilvl="1">
      <w:startOverride w:val="1"/>
    </w:lvlOverride>
  </w:num>
  <w:num w:numId="5" w16cid:durableId="537860574">
    <w:abstractNumId w:val="2"/>
  </w:num>
  <w:num w:numId="6" w16cid:durableId="1961959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FD"/>
    <w:rsid w:val="0004115A"/>
    <w:rsid w:val="000426EF"/>
    <w:rsid w:val="000D2E36"/>
    <w:rsid w:val="00110A53"/>
    <w:rsid w:val="001325FC"/>
    <w:rsid w:val="00152191"/>
    <w:rsid w:val="00152446"/>
    <w:rsid w:val="00165800"/>
    <w:rsid w:val="001676A5"/>
    <w:rsid w:val="00173604"/>
    <w:rsid w:val="00194C75"/>
    <w:rsid w:val="001A7A38"/>
    <w:rsid w:val="00230DE2"/>
    <w:rsid w:val="00285FAD"/>
    <w:rsid w:val="002970BC"/>
    <w:rsid w:val="002C3DD3"/>
    <w:rsid w:val="002C7551"/>
    <w:rsid w:val="002F629F"/>
    <w:rsid w:val="00321E5B"/>
    <w:rsid w:val="00332D62"/>
    <w:rsid w:val="003527DB"/>
    <w:rsid w:val="003771A0"/>
    <w:rsid w:val="003A033D"/>
    <w:rsid w:val="00400512"/>
    <w:rsid w:val="00470330"/>
    <w:rsid w:val="004C2BE3"/>
    <w:rsid w:val="004C4B30"/>
    <w:rsid w:val="004D7EA8"/>
    <w:rsid w:val="0053680A"/>
    <w:rsid w:val="00565F2F"/>
    <w:rsid w:val="005719FC"/>
    <w:rsid w:val="00573C67"/>
    <w:rsid w:val="006177DE"/>
    <w:rsid w:val="006237D3"/>
    <w:rsid w:val="00636032"/>
    <w:rsid w:val="00676FE1"/>
    <w:rsid w:val="00693DB4"/>
    <w:rsid w:val="00715258"/>
    <w:rsid w:val="007209C0"/>
    <w:rsid w:val="0072628D"/>
    <w:rsid w:val="007E0229"/>
    <w:rsid w:val="007F2E91"/>
    <w:rsid w:val="0086363E"/>
    <w:rsid w:val="00884BF8"/>
    <w:rsid w:val="008A0FAE"/>
    <w:rsid w:val="00966280"/>
    <w:rsid w:val="009A0797"/>
    <w:rsid w:val="009A178D"/>
    <w:rsid w:val="009C63A4"/>
    <w:rsid w:val="009E2C74"/>
    <w:rsid w:val="009F3DC4"/>
    <w:rsid w:val="009F711D"/>
    <w:rsid w:val="00A2001E"/>
    <w:rsid w:val="00AE3CF9"/>
    <w:rsid w:val="00B110EC"/>
    <w:rsid w:val="00B137B2"/>
    <w:rsid w:val="00B90BA5"/>
    <w:rsid w:val="00BE2FAA"/>
    <w:rsid w:val="00BF2AE4"/>
    <w:rsid w:val="00C0447A"/>
    <w:rsid w:val="00CA034F"/>
    <w:rsid w:val="00CC1DFE"/>
    <w:rsid w:val="00CC433E"/>
    <w:rsid w:val="00D05707"/>
    <w:rsid w:val="00D47A83"/>
    <w:rsid w:val="00DE054D"/>
    <w:rsid w:val="00DF18FD"/>
    <w:rsid w:val="00E67437"/>
    <w:rsid w:val="00ED6E7E"/>
    <w:rsid w:val="00F0640D"/>
    <w:rsid w:val="00F30072"/>
    <w:rsid w:val="00F710A0"/>
    <w:rsid w:val="00FA2D3C"/>
    <w:rsid w:val="00FA4E10"/>
    <w:rsid w:val="00FF66F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D2C7"/>
  <w15:chartTrackingRefBased/>
  <w15:docId w15:val="{756B8C5E-2428-5B49-B6BE-67ED50DB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FAE"/>
  </w:style>
  <w:style w:type="paragraph" w:styleId="Heading1">
    <w:name w:val="heading 1"/>
    <w:basedOn w:val="Normal"/>
    <w:next w:val="Normal"/>
    <w:link w:val="Heading1Char"/>
    <w:uiPriority w:val="9"/>
    <w:qFormat/>
    <w:rsid w:val="00DF1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1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8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8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18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18F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18F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18F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18F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0FA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FAE"/>
    <w:rPr>
      <w:rFonts w:asciiTheme="majorHAnsi" w:eastAsiaTheme="majorEastAsia" w:hAnsiTheme="majorHAnsi" w:cstheme="majorBidi"/>
      <w:spacing w:val="-10"/>
      <w:kern w:val="28"/>
      <w:sz w:val="56"/>
      <w:szCs w:val="56"/>
    </w:rPr>
  </w:style>
  <w:style w:type="paragraph" w:styleId="NoSpacing">
    <w:name w:val="No Spacing"/>
    <w:uiPriority w:val="1"/>
    <w:qFormat/>
    <w:rsid w:val="008A0FAE"/>
  </w:style>
  <w:style w:type="paragraph" w:styleId="ListParagraph">
    <w:name w:val="List Paragraph"/>
    <w:basedOn w:val="Normal"/>
    <w:uiPriority w:val="34"/>
    <w:qFormat/>
    <w:rsid w:val="008A0FAE"/>
    <w:pPr>
      <w:ind w:left="720"/>
      <w:contextualSpacing/>
    </w:pPr>
    <w:rPr>
      <w:rFonts w:asciiTheme="minorHAnsi" w:hAnsiTheme="minorHAnsi" w:cstheme="minorBidi"/>
    </w:rPr>
  </w:style>
  <w:style w:type="character" w:customStyle="1" w:styleId="Heading1Char">
    <w:name w:val="Heading 1 Char"/>
    <w:basedOn w:val="DefaultParagraphFont"/>
    <w:link w:val="Heading1"/>
    <w:uiPriority w:val="9"/>
    <w:rsid w:val="00DF1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8F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8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18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18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18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18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18FD"/>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DF18F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8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18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18FD"/>
    <w:rPr>
      <w:i/>
      <w:iCs/>
      <w:color w:val="404040" w:themeColor="text1" w:themeTint="BF"/>
    </w:rPr>
  </w:style>
  <w:style w:type="character" w:styleId="IntenseEmphasis">
    <w:name w:val="Intense Emphasis"/>
    <w:basedOn w:val="DefaultParagraphFont"/>
    <w:uiPriority w:val="21"/>
    <w:qFormat/>
    <w:rsid w:val="00DF18FD"/>
    <w:rPr>
      <w:i/>
      <w:iCs/>
      <w:color w:val="0F4761" w:themeColor="accent1" w:themeShade="BF"/>
    </w:rPr>
  </w:style>
  <w:style w:type="paragraph" w:styleId="IntenseQuote">
    <w:name w:val="Intense Quote"/>
    <w:basedOn w:val="Normal"/>
    <w:next w:val="Normal"/>
    <w:link w:val="IntenseQuoteChar"/>
    <w:uiPriority w:val="30"/>
    <w:qFormat/>
    <w:rsid w:val="00DF1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8FD"/>
    <w:rPr>
      <w:i/>
      <w:iCs/>
      <w:color w:val="0F4761" w:themeColor="accent1" w:themeShade="BF"/>
    </w:rPr>
  </w:style>
  <w:style w:type="character" w:styleId="IntenseReference">
    <w:name w:val="Intense Reference"/>
    <w:basedOn w:val="DefaultParagraphFont"/>
    <w:uiPriority w:val="32"/>
    <w:qFormat/>
    <w:rsid w:val="00DF18FD"/>
    <w:rPr>
      <w:b/>
      <w:bCs/>
      <w:smallCaps/>
      <w:color w:val="0F4761" w:themeColor="accent1" w:themeShade="BF"/>
      <w:spacing w:val="5"/>
    </w:rPr>
  </w:style>
  <w:style w:type="character" w:customStyle="1" w:styleId="text">
    <w:name w:val="text"/>
    <w:basedOn w:val="DefaultParagraphFont"/>
    <w:rsid w:val="007E0229"/>
  </w:style>
  <w:style w:type="character" w:customStyle="1" w:styleId="apple-converted-space">
    <w:name w:val="apple-converted-space"/>
    <w:basedOn w:val="DefaultParagraphFont"/>
    <w:rsid w:val="007E0229"/>
  </w:style>
  <w:style w:type="character" w:styleId="Hyperlink">
    <w:name w:val="Hyperlink"/>
    <w:basedOn w:val="DefaultParagraphFont"/>
    <w:uiPriority w:val="99"/>
    <w:unhideWhenUsed/>
    <w:rsid w:val="007E0229"/>
    <w:rPr>
      <w:color w:val="467886" w:themeColor="hyperlink"/>
      <w:u w:val="single"/>
    </w:rPr>
  </w:style>
  <w:style w:type="character" w:styleId="UnresolvedMention">
    <w:name w:val="Unresolved Mention"/>
    <w:basedOn w:val="DefaultParagraphFont"/>
    <w:uiPriority w:val="99"/>
    <w:semiHidden/>
    <w:unhideWhenUsed/>
    <w:rsid w:val="007E0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2813</Characters>
  <Application>Microsoft Office Word</Application>
  <DocSecurity>0</DocSecurity>
  <Lines>87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Delmadge</dc:creator>
  <cp:keywords/>
  <dc:description/>
  <cp:lastModifiedBy>Chris Delmadge</cp:lastModifiedBy>
  <cp:revision>2</cp:revision>
  <cp:lastPrinted>2026-04-08T21:50:00Z</cp:lastPrinted>
  <dcterms:created xsi:type="dcterms:W3CDTF">2026-04-21T20:51:00Z</dcterms:created>
  <dcterms:modified xsi:type="dcterms:W3CDTF">2026-04-21T20:51:00Z</dcterms:modified>
</cp:coreProperties>
</file>