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3A4F" w14:textId="2861FDD1" w:rsidR="00CE4EA7" w:rsidRPr="00CE4EA7" w:rsidRDefault="00CE4EA7" w:rsidP="00CE4EA7">
      <w:pPr>
        <w:rPr>
          <w:b/>
          <w:bCs/>
        </w:rPr>
      </w:pPr>
      <w:r w:rsidRPr="00CE4EA7">
        <w:rPr>
          <w:b/>
          <w:bCs/>
        </w:rPr>
        <w:t>The First Seal: The Deceptive Peace (The White Horse)</w:t>
      </w:r>
    </w:p>
    <w:p w14:paraId="51F8C084" w14:textId="3320EA32" w:rsidR="00CE4EA7" w:rsidRPr="00CE4EA7" w:rsidRDefault="00823AD2" w:rsidP="00CE4EA7">
      <w:r>
        <w:rPr>
          <w:b/>
          <w:bCs/>
        </w:rPr>
        <w:t xml:space="preserve">Read Revelation 6:1-2 – </w:t>
      </w:r>
      <w:r w:rsidRPr="00823AD2">
        <w:t xml:space="preserve">these two verses </w:t>
      </w:r>
      <w:r w:rsidR="00CE4EA7" w:rsidRPr="00CE4EA7">
        <w:t>will analyze the rider on the white horse and the nature of the deception that marks the start of the Tribulation.</w:t>
      </w:r>
    </w:p>
    <w:p w14:paraId="4EFE5D4C" w14:textId="2412A355" w:rsidR="00CE4EA7" w:rsidRPr="00CE4EA7" w:rsidRDefault="00CE4EA7" w:rsidP="00CE4EA7">
      <w:pPr>
        <w:numPr>
          <w:ilvl w:val="0"/>
          <w:numId w:val="3"/>
        </w:numPr>
      </w:pPr>
      <w:r w:rsidRPr="00CE4EA7">
        <w:rPr>
          <w:b/>
          <w:bCs/>
        </w:rPr>
        <w:t>Antichrist vs. Christ (Revelation 6:2):</w:t>
      </w:r>
      <w:r w:rsidRPr="00CE4EA7">
        <w:t xml:space="preserve"> </w:t>
      </w:r>
      <w:r w:rsidR="00C34C5E">
        <w:t>How is the rider described?</w:t>
      </w:r>
      <w:r w:rsidR="0066525F">
        <w:t xml:space="preserve"> Can you see how</w:t>
      </w:r>
      <w:r w:rsidR="0066525F" w:rsidRPr="0066525F">
        <w:t xml:space="preserve"> some interpret verses 1 and 2 as Christ? </w:t>
      </w:r>
      <w:r w:rsidR="0066525F">
        <w:tab/>
      </w:r>
      <w:r w:rsidR="0066525F" w:rsidRPr="0066525F">
        <w:t xml:space="preserve">What evidence do these verses contain that show that the rider on the white horse is NOT Christ? If not Christ, who is the rider? </w:t>
      </w:r>
      <w:r w:rsidRPr="00CE4EA7">
        <w:t xml:space="preserve"> How do these details indicate he comes in "pseudo, deceptive peace" and is a counterfeit Christ, rather than Jesus Himself?</w:t>
      </w:r>
      <w:r w:rsidR="00C34C5E">
        <w:t xml:space="preserve"> When Jesus returns how does He come back</w:t>
      </w:r>
      <w:r w:rsidR="00F6556B">
        <w:t>?</w:t>
      </w:r>
    </w:p>
    <w:p w14:paraId="0F4E022E" w14:textId="77777777" w:rsidR="00CE4EA7" w:rsidRPr="00CE4EA7" w:rsidRDefault="00CE4EA7" w:rsidP="00CE4EA7">
      <w:pPr>
        <w:numPr>
          <w:ilvl w:val="0"/>
          <w:numId w:val="3"/>
        </w:numPr>
      </w:pPr>
      <w:r w:rsidRPr="00CE4EA7">
        <w:rPr>
          <w:b/>
          <w:bCs/>
        </w:rPr>
        <w:t>The Set-Up for Deception:</w:t>
      </w:r>
      <w:r w:rsidRPr="00CE4EA7">
        <w:t xml:space="preserve"> The Antichrist (the man of sin) will bring a one-world government and deceive the entire world, leading many to "reject the truth" and "believe the lie." What current trends (political, technological, or spiritual) do you see setting the world up for this kind of unified, global deception?</w:t>
      </w:r>
    </w:p>
    <w:p w14:paraId="3EB662D2" w14:textId="58E45CD0" w:rsidR="00CE4EA7" w:rsidRPr="00CE4EA7" w:rsidRDefault="00CE4EA7" w:rsidP="00CE4EA7">
      <w:pPr>
        <w:numPr>
          <w:ilvl w:val="0"/>
          <w:numId w:val="3"/>
        </w:numPr>
      </w:pPr>
      <w:r w:rsidRPr="00CE4EA7">
        <w:rPr>
          <w:b/>
          <w:bCs/>
        </w:rPr>
        <w:t>The Church as a Restrainer:</w:t>
      </w:r>
      <w:r w:rsidRPr="00CE4EA7">
        <w:t xml:space="preserve"> </w:t>
      </w:r>
      <w:r w:rsidR="00823AD2">
        <w:t xml:space="preserve">Read 2 Thessalonians 2:7 below. The verse below is telling us </w:t>
      </w:r>
      <w:r w:rsidRPr="00CE4EA7">
        <w:t xml:space="preserve">that the Antichrist cannot be fully revealed until the </w:t>
      </w:r>
      <w:r w:rsidRPr="00CE4EA7">
        <w:rPr>
          <w:b/>
          <w:bCs/>
        </w:rPr>
        <w:t>restraining force of the church</w:t>
      </w:r>
      <w:r w:rsidRPr="00CE4EA7">
        <w:t xml:space="preserve"> (through the Holy Spirit) is removed. Why is the Church's presence a hindrance to the Antichrist's deception?</w:t>
      </w:r>
    </w:p>
    <w:p w14:paraId="75F9F065" w14:textId="61F288B2" w:rsidR="00CE4EA7" w:rsidRPr="00CE4EA7" w:rsidRDefault="00CE4EA7" w:rsidP="00CE4EA7">
      <w:pPr>
        <w:numPr>
          <w:ilvl w:val="1"/>
          <w:numId w:val="3"/>
        </w:numPr>
      </w:pPr>
      <w:r w:rsidRPr="00CE4EA7">
        <w:rPr>
          <w:b/>
          <w:bCs/>
        </w:rPr>
        <w:t>2 Thessalonians 2:7</w:t>
      </w:r>
      <w:r w:rsidRPr="00CE4EA7">
        <w:t xml:space="preserve"> - "For the mystery of lawlessness is already at work; only He who now restrains will do so until He is taken out of the way."</w:t>
      </w:r>
    </w:p>
    <w:p w14:paraId="1088584B" w14:textId="13B688F6" w:rsidR="00CE4EA7" w:rsidRPr="00CE4EA7" w:rsidRDefault="00CE4EA7" w:rsidP="00CE4EA7">
      <w:pPr>
        <w:numPr>
          <w:ilvl w:val="0"/>
          <w:numId w:val="3"/>
        </w:numPr>
      </w:pPr>
      <w:r w:rsidRPr="00CE4EA7">
        <w:rPr>
          <w:b/>
          <w:bCs/>
        </w:rPr>
        <w:t>Guarding Against Deception:</w:t>
      </w:r>
      <w:r w:rsidRPr="00CE4EA7">
        <w:t xml:space="preserve"> Jesus, in the Olivet Discourse (Matthew 24:4-5), warns, "</w:t>
      </w:r>
      <w:r w:rsidRPr="00CE4EA7">
        <w:rPr>
          <w:b/>
          <w:bCs/>
        </w:rPr>
        <w:t>Take heed that no one deceives you.</w:t>
      </w:r>
      <w:r w:rsidRPr="00CE4EA7">
        <w:t xml:space="preserve">" How do believers </w:t>
      </w:r>
      <w:r w:rsidRPr="00CE4EA7">
        <w:rPr>
          <w:b/>
          <w:bCs/>
        </w:rPr>
        <w:t>"read our Bibles, be grounded in the Word"</w:t>
      </w:r>
      <w:r w:rsidRPr="00CE4EA7">
        <w:t xml:space="preserve"> today to avoid being deceived by false teachings that share a "spirit of Antichrist"?</w:t>
      </w:r>
      <w:r w:rsidR="00823AD2">
        <w:t xml:space="preserve"> What does this look like in your life?</w:t>
      </w:r>
    </w:p>
    <w:p w14:paraId="572F6530" w14:textId="75020BE0" w:rsidR="00F6556B" w:rsidRDefault="00F6556B" w:rsidP="00CE4EA7">
      <w:pPr>
        <w:rPr>
          <w:b/>
          <w:bCs/>
        </w:rPr>
      </w:pPr>
      <w:r>
        <w:rPr>
          <w:b/>
          <w:bCs/>
        </w:rPr>
        <w:t>Notes:</w:t>
      </w:r>
    </w:p>
    <w:p w14:paraId="7833C79E" w14:textId="77777777" w:rsidR="00F6556B" w:rsidRDefault="00F6556B" w:rsidP="00CE4EA7">
      <w:pPr>
        <w:rPr>
          <w:b/>
          <w:bCs/>
        </w:rPr>
      </w:pPr>
    </w:p>
    <w:p w14:paraId="7D2718B8" w14:textId="77777777" w:rsidR="00F6556B" w:rsidRDefault="00F6556B" w:rsidP="00CE4EA7">
      <w:pPr>
        <w:rPr>
          <w:b/>
          <w:bCs/>
        </w:rPr>
      </w:pPr>
    </w:p>
    <w:p w14:paraId="4BBC5BAC" w14:textId="3336C4F9" w:rsidR="00CE4EA7" w:rsidRPr="00823AD2" w:rsidRDefault="00CE4EA7" w:rsidP="00CE4EA7">
      <w:r w:rsidRPr="00CE4EA7">
        <w:rPr>
          <w:b/>
          <w:bCs/>
        </w:rPr>
        <w:t xml:space="preserve">The Second and Third Seals: War and Famine </w:t>
      </w:r>
    </w:p>
    <w:p w14:paraId="1415BA91" w14:textId="452A3A8B" w:rsidR="00CE4EA7" w:rsidRPr="00CE4EA7" w:rsidRDefault="00C34C5E" w:rsidP="00CE4EA7">
      <w:r>
        <w:rPr>
          <w:b/>
          <w:bCs/>
        </w:rPr>
        <w:t>Read Revelation 6:3-</w:t>
      </w:r>
      <w:r w:rsidR="00F6556B">
        <w:rPr>
          <w:b/>
          <w:bCs/>
        </w:rPr>
        <w:t>6</w:t>
      </w:r>
      <w:r>
        <w:rPr>
          <w:b/>
          <w:bCs/>
        </w:rPr>
        <w:t xml:space="preserve">. </w:t>
      </w:r>
      <w:r w:rsidR="00F6556B">
        <w:t xml:space="preserve">Here we </w:t>
      </w:r>
      <w:r w:rsidR="00F6556B" w:rsidRPr="00CE4EA7">
        <w:t>look</w:t>
      </w:r>
      <w:r w:rsidR="00CE4EA7" w:rsidRPr="00CE4EA7">
        <w:t xml:space="preserve"> at the immediate consequences that follow the Antichrist’s deceptive peace—global war and devastating economic collapse.</w:t>
      </w:r>
    </w:p>
    <w:p w14:paraId="20A3016D" w14:textId="27CFA05D" w:rsidR="00CE4EA7" w:rsidRPr="00CE4EA7" w:rsidRDefault="00CE4EA7" w:rsidP="00CE4EA7">
      <w:pPr>
        <w:numPr>
          <w:ilvl w:val="0"/>
          <w:numId w:val="4"/>
        </w:numPr>
      </w:pPr>
      <w:r w:rsidRPr="00CE4EA7">
        <w:rPr>
          <w:b/>
          <w:bCs/>
        </w:rPr>
        <w:t>The Fiery Red Horse (Revelation 6:4):</w:t>
      </w:r>
      <w:r w:rsidRPr="00CE4EA7">
        <w:t xml:space="preserve"> The rider is granted the power </w:t>
      </w:r>
      <w:r w:rsidRPr="00CE4EA7">
        <w:rPr>
          <w:b/>
          <w:bCs/>
        </w:rPr>
        <w:t>"to take peace from the earth, and that people should kill one another."</w:t>
      </w:r>
      <w:r w:rsidRPr="00CE4EA7">
        <w:t xml:space="preserve"> </w:t>
      </w:r>
      <w:r w:rsidR="0066525F" w:rsidRPr="0066525F">
        <w:t xml:space="preserve">With the removal of peace from the earth, what is the natural consequence? </w:t>
      </w:r>
      <w:r w:rsidR="0066525F">
        <w:t xml:space="preserve">Have we seen anything in </w:t>
      </w:r>
      <w:r w:rsidR="0066525F">
        <w:lastRenderedPageBreak/>
        <w:t xml:space="preserve">recent history that would point to how easily this will happen? </w:t>
      </w:r>
      <w:r w:rsidRPr="00CE4EA7">
        <w:t>What does this swift descent from a pseudo-peace (white horse) to global war (red horse) reveal about the true nature and goals of the Antichrist?</w:t>
      </w:r>
      <w:r w:rsidR="00166358">
        <w:t xml:space="preserve"> Read Matthew 24:7. </w:t>
      </w:r>
      <w:r w:rsidR="00166358" w:rsidRPr="00166358">
        <w:t>How does Matthew 24:7 lend support to Revelation 6:3-4?</w:t>
      </w:r>
    </w:p>
    <w:p w14:paraId="7FB27EA2" w14:textId="61C6D021" w:rsidR="00CE4EA7" w:rsidRPr="00CE4EA7" w:rsidRDefault="00CE4EA7" w:rsidP="00CE4EA7">
      <w:pPr>
        <w:numPr>
          <w:ilvl w:val="0"/>
          <w:numId w:val="4"/>
        </w:numPr>
      </w:pPr>
      <w:r w:rsidRPr="00CE4EA7">
        <w:rPr>
          <w:b/>
          <w:bCs/>
        </w:rPr>
        <w:t>The Black Horse and Scarcity (Revelation 6:5-6):</w:t>
      </w:r>
      <w:r w:rsidRPr="00CE4EA7">
        <w:t xml:space="preserve"> </w:t>
      </w:r>
      <w:r w:rsidR="0066525F">
        <w:t xml:space="preserve">What does this symbolism represent? </w:t>
      </w:r>
      <w:r w:rsidR="00166358" w:rsidRPr="00166358">
        <w:t xml:space="preserve">What do the scales in verse 5 represent? </w:t>
      </w:r>
      <w:r w:rsidR="00166358">
        <w:t>E</w:t>
      </w:r>
      <w:r w:rsidR="00166358" w:rsidRPr="00166358">
        <w:t xml:space="preserve">xplain what is meant in verse 6 about the price of food? How would those living on the earth respond to the famine in the land? Would it be peaceful? </w:t>
      </w:r>
      <w:r w:rsidR="00166358">
        <w:t xml:space="preserve">How would you respond? </w:t>
      </w:r>
      <w:r w:rsidR="00166358" w:rsidRPr="00166358">
        <w:t>Why would the oil and wine be protected?</w:t>
      </w:r>
    </w:p>
    <w:p w14:paraId="0B856CE4" w14:textId="518C164A" w:rsidR="00CE4EA7" w:rsidRDefault="00166358" w:rsidP="00166358">
      <w:pPr>
        <w:rPr>
          <w:b/>
          <w:bCs/>
        </w:rPr>
      </w:pPr>
      <w:r>
        <w:rPr>
          <w:b/>
          <w:bCs/>
        </w:rPr>
        <w:t>Notes:</w:t>
      </w:r>
    </w:p>
    <w:p w14:paraId="105A6863" w14:textId="77777777" w:rsidR="00166358" w:rsidRDefault="00166358" w:rsidP="00166358">
      <w:pPr>
        <w:rPr>
          <w:b/>
          <w:bCs/>
        </w:rPr>
      </w:pPr>
    </w:p>
    <w:p w14:paraId="3A20D7BD" w14:textId="77777777" w:rsidR="00166358" w:rsidRPr="00166358" w:rsidRDefault="00166358" w:rsidP="00166358">
      <w:pPr>
        <w:rPr>
          <w:b/>
          <w:bCs/>
        </w:rPr>
      </w:pPr>
    </w:p>
    <w:p w14:paraId="0ECAC872" w14:textId="5E8DC449" w:rsidR="00CE4EA7" w:rsidRPr="00CE4EA7" w:rsidRDefault="00CE4EA7" w:rsidP="00CE4EA7">
      <w:pPr>
        <w:rPr>
          <w:b/>
          <w:bCs/>
        </w:rPr>
      </w:pPr>
      <w:r w:rsidRPr="00CE4EA7">
        <w:rPr>
          <w:b/>
          <w:bCs/>
        </w:rPr>
        <w:t>The Fourth Seal: Death and Hades</w:t>
      </w:r>
    </w:p>
    <w:p w14:paraId="14786F65" w14:textId="397A31E6" w:rsidR="00CE4EA7" w:rsidRPr="00CE4EA7" w:rsidRDefault="00166358" w:rsidP="00CE4EA7">
      <w:r>
        <w:rPr>
          <w:b/>
          <w:bCs/>
        </w:rPr>
        <w:t xml:space="preserve">Read Revelation 6:7-8. </w:t>
      </w:r>
      <w:r w:rsidRPr="00166358">
        <w:t>Here we will see</w:t>
      </w:r>
      <w:r>
        <w:rPr>
          <w:b/>
          <w:bCs/>
        </w:rPr>
        <w:t xml:space="preserve"> </w:t>
      </w:r>
      <w:r w:rsidR="00CE4EA7" w:rsidRPr="00CE4EA7">
        <w:t>the most devastating of the horsemen—the widespread death and the eternal consequences for the wicked.</w:t>
      </w:r>
    </w:p>
    <w:p w14:paraId="6B562F16" w14:textId="38B39DA1" w:rsidR="00CE4EA7" w:rsidRPr="00CE4EA7" w:rsidRDefault="00CE4EA7" w:rsidP="00CE4EA7">
      <w:pPr>
        <w:numPr>
          <w:ilvl w:val="0"/>
          <w:numId w:val="5"/>
        </w:numPr>
      </w:pPr>
      <w:r w:rsidRPr="00CE4EA7">
        <w:rPr>
          <w:b/>
          <w:bCs/>
        </w:rPr>
        <w:t>The Pale Horse:</w:t>
      </w:r>
      <w:r w:rsidRPr="00CE4EA7">
        <w:t xml:space="preserve"> The pale horse (</w:t>
      </w:r>
      <w:r w:rsidRPr="00CE4EA7">
        <w:rPr>
          <w:b/>
          <w:bCs/>
        </w:rPr>
        <w:t>"</w:t>
      </w:r>
      <w:proofErr w:type="spellStart"/>
      <w:r w:rsidRPr="00CE4EA7">
        <w:rPr>
          <w:b/>
          <w:bCs/>
        </w:rPr>
        <w:t>chloros</w:t>
      </w:r>
      <w:proofErr w:type="spellEnd"/>
      <w:r w:rsidRPr="00CE4EA7">
        <w:rPr>
          <w:b/>
          <w:bCs/>
        </w:rPr>
        <w:t xml:space="preserve">," </w:t>
      </w:r>
      <w:proofErr w:type="gramStart"/>
      <w:r w:rsidRPr="00CE4EA7">
        <w:rPr>
          <w:b/>
          <w:bCs/>
        </w:rPr>
        <w:t>yellowish-green</w:t>
      </w:r>
      <w:proofErr w:type="gramEnd"/>
      <w:r w:rsidRPr="00CE4EA7">
        <w:t xml:space="preserve">) is personified by </w:t>
      </w:r>
      <w:r w:rsidRPr="00CE4EA7">
        <w:rPr>
          <w:b/>
          <w:bCs/>
        </w:rPr>
        <w:t>Death</w:t>
      </w:r>
      <w:r w:rsidRPr="00CE4EA7">
        <w:t xml:space="preserve">, with </w:t>
      </w:r>
      <w:r w:rsidRPr="00CE4EA7">
        <w:rPr>
          <w:b/>
          <w:bCs/>
        </w:rPr>
        <w:t>Hades</w:t>
      </w:r>
      <w:r w:rsidRPr="00CE4EA7">
        <w:t xml:space="preserve"> (Hell) following close behind. </w:t>
      </w:r>
      <w:r w:rsidR="00166358" w:rsidRPr="00166358">
        <w:t xml:space="preserve">In verse 7 the rider of the pale horse brought death and Hades followed him. How is Hades interpreted in this verse? </w:t>
      </w:r>
      <w:r w:rsidRPr="00CE4EA7">
        <w:t xml:space="preserve">Why is the rider given the literal name of </w:t>
      </w:r>
      <w:r w:rsidRPr="00CE4EA7">
        <w:rPr>
          <w:b/>
          <w:bCs/>
        </w:rPr>
        <w:t>Death</w:t>
      </w:r>
      <w:r w:rsidRPr="00CE4EA7">
        <w:t>?</w:t>
      </w:r>
      <w:r w:rsidR="00166358">
        <w:t xml:space="preserve"> </w:t>
      </w:r>
      <w:r w:rsidR="00166358" w:rsidRPr="00166358">
        <w:t>Who gives the authority in verse 8 to kill?</w:t>
      </w:r>
      <w:r w:rsidRPr="00CE4EA7">
        <w:t xml:space="preserve"> What does the proximity of </w:t>
      </w:r>
      <w:r w:rsidRPr="00CE4EA7">
        <w:rPr>
          <w:b/>
          <w:bCs/>
        </w:rPr>
        <w:t>Hades</w:t>
      </w:r>
      <w:r w:rsidRPr="00CE4EA7">
        <w:t xml:space="preserve"> following Death imply about the spiritual fate of those killed during this time?</w:t>
      </w:r>
    </w:p>
    <w:p w14:paraId="4EAF4C13" w14:textId="06D7C454" w:rsidR="00CE4EA7" w:rsidRPr="00CE4EA7" w:rsidRDefault="00CE4EA7" w:rsidP="00CE4EA7">
      <w:pPr>
        <w:numPr>
          <w:ilvl w:val="0"/>
          <w:numId w:val="5"/>
        </w:numPr>
      </w:pPr>
      <w:r w:rsidRPr="00CE4EA7">
        <w:rPr>
          <w:b/>
          <w:bCs/>
        </w:rPr>
        <w:t>Eternal Destinations:</w:t>
      </w:r>
      <w:r w:rsidRPr="00CE4EA7">
        <w:t xml:space="preserve"> The text contrasts the two destinations for those who die: the wicked go to </w:t>
      </w:r>
      <w:r w:rsidRPr="00CE4EA7">
        <w:rPr>
          <w:b/>
          <w:bCs/>
        </w:rPr>
        <w:t>Hades</w:t>
      </w:r>
      <w:r w:rsidRPr="00CE4EA7">
        <w:t xml:space="preserve"> (hell), and the saved go to </w:t>
      </w:r>
      <w:r w:rsidRPr="00CE4EA7">
        <w:rPr>
          <w:b/>
          <w:bCs/>
        </w:rPr>
        <w:t>heaven</w:t>
      </w:r>
      <w:r w:rsidRPr="00CE4EA7">
        <w:t xml:space="preserve">. What is the most compelling reason from Scripture to be rightly related to Christ </w:t>
      </w:r>
      <w:r w:rsidRPr="00CE4EA7">
        <w:rPr>
          <w:i/>
          <w:iCs/>
        </w:rPr>
        <w:t>before</w:t>
      </w:r>
      <w:r w:rsidRPr="00CE4EA7">
        <w:t xml:space="preserve"> the Tribulation begins?</w:t>
      </w:r>
      <w:r w:rsidR="00166358">
        <w:t xml:space="preserve"> Bring text to support your thoughts?</w:t>
      </w:r>
    </w:p>
    <w:p w14:paraId="36064155" w14:textId="33312594" w:rsidR="00CE4EA7" w:rsidRPr="00CE4EA7" w:rsidRDefault="00166358" w:rsidP="00CE4EA7">
      <w:pPr>
        <w:numPr>
          <w:ilvl w:val="1"/>
          <w:numId w:val="5"/>
        </w:numPr>
      </w:pPr>
      <w:r>
        <w:rPr>
          <w:b/>
          <w:bCs/>
        </w:rPr>
        <w:t xml:space="preserve">Read </w:t>
      </w:r>
      <w:r w:rsidR="00CE4EA7" w:rsidRPr="00CE4EA7">
        <w:rPr>
          <w:b/>
          <w:bCs/>
        </w:rPr>
        <w:t>Matthew 10:28</w:t>
      </w:r>
      <w:r w:rsidR="00CE4EA7" w:rsidRPr="00CE4EA7">
        <w:t xml:space="preserve"> - "And do not fear those who kill the body but cannot kill the soul. But rather fear Him who is able to destroy both soul and body in hell."</w:t>
      </w:r>
    </w:p>
    <w:p w14:paraId="4CE310B7" w14:textId="02A6E571" w:rsidR="00EA29C0" w:rsidRPr="00CE4EA7" w:rsidRDefault="00CE4EA7" w:rsidP="00EA29C0">
      <w:pPr>
        <w:numPr>
          <w:ilvl w:val="0"/>
          <w:numId w:val="5"/>
        </w:numPr>
      </w:pPr>
      <w:r w:rsidRPr="00CE4EA7">
        <w:rPr>
          <w:b/>
          <w:bCs/>
        </w:rPr>
        <w:t>Fear vs. Hope:</w:t>
      </w:r>
      <w:r w:rsidRPr="00CE4EA7">
        <w:t xml:space="preserve"> The text states that a Christian is </w:t>
      </w:r>
      <w:r w:rsidRPr="00CE4EA7">
        <w:rPr>
          <w:b/>
          <w:bCs/>
        </w:rPr>
        <w:t>"not afraid anymore to die."</w:t>
      </w:r>
      <w:r w:rsidRPr="00CE4EA7">
        <w:t xml:space="preserve"> How does the Christian assurance that </w:t>
      </w:r>
      <w:r w:rsidRPr="00CE4EA7">
        <w:rPr>
          <w:b/>
          <w:bCs/>
        </w:rPr>
        <w:t>"to be absent from the body is to be present with the Lord"</w:t>
      </w:r>
      <w:r w:rsidRPr="00CE4EA7">
        <w:t xml:space="preserve"> (2 Cor. 5:8) serve as the ultimate counter to the terror brought by this pale horse rider?</w:t>
      </w:r>
      <w:r w:rsidR="00EA29C0">
        <w:t xml:space="preserve"> Discuss your assurance and how you </w:t>
      </w:r>
      <w:proofErr w:type="gramStart"/>
      <w:r w:rsidR="00EA29C0">
        <w:t>go</w:t>
      </w:r>
      <w:proofErr w:type="gramEnd"/>
      <w:r w:rsidR="00EA29C0">
        <w:t xml:space="preserve"> there. What other verses help you?</w:t>
      </w:r>
    </w:p>
    <w:sectPr w:rsidR="00EA29C0" w:rsidRPr="00CE4E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D42A" w14:textId="77777777" w:rsidR="0082778C" w:rsidRDefault="0082778C" w:rsidP="00CE4EA7">
      <w:pPr>
        <w:spacing w:after="0" w:line="240" w:lineRule="auto"/>
      </w:pPr>
      <w:r>
        <w:separator/>
      </w:r>
    </w:p>
  </w:endnote>
  <w:endnote w:type="continuationSeparator" w:id="0">
    <w:p w14:paraId="709F9C08" w14:textId="77777777" w:rsidR="0082778C" w:rsidRDefault="0082778C" w:rsidP="00CE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C86D" w14:textId="77777777" w:rsidR="0082778C" w:rsidRDefault="0082778C" w:rsidP="00CE4EA7">
      <w:pPr>
        <w:spacing w:after="0" w:line="240" w:lineRule="auto"/>
      </w:pPr>
      <w:r>
        <w:separator/>
      </w:r>
    </w:p>
  </w:footnote>
  <w:footnote w:type="continuationSeparator" w:id="0">
    <w:p w14:paraId="3989FFDB" w14:textId="77777777" w:rsidR="0082778C" w:rsidRDefault="0082778C" w:rsidP="00CE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F539" w14:textId="7CFFE023" w:rsidR="00CE4EA7" w:rsidRPr="001A1EF5" w:rsidRDefault="00CE4EA7" w:rsidP="00CE4EA7">
    <w:pPr>
      <w:pStyle w:val="Header"/>
      <w:jc w:val="center"/>
      <w:rPr>
        <w:b/>
        <w:bCs/>
        <w:sz w:val="28"/>
        <w:szCs w:val="28"/>
      </w:rPr>
    </w:pPr>
    <w:r w:rsidRPr="001A1EF5">
      <w:rPr>
        <w:b/>
        <w:bCs/>
        <w:sz w:val="28"/>
        <w:szCs w:val="28"/>
      </w:rPr>
      <w:t>Revelation 6:</w:t>
    </w:r>
    <w:r>
      <w:rPr>
        <w:b/>
        <w:bCs/>
        <w:sz w:val="28"/>
        <w:szCs w:val="28"/>
      </w:rPr>
      <w:t>1-8</w:t>
    </w:r>
  </w:p>
  <w:p w14:paraId="49770E4E" w14:textId="77777777" w:rsidR="00CE4EA7" w:rsidRDefault="00CE4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D90"/>
    <w:multiLevelType w:val="multilevel"/>
    <w:tmpl w:val="0AFE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0A0CC1"/>
    <w:multiLevelType w:val="multilevel"/>
    <w:tmpl w:val="0DC2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B31E7"/>
    <w:multiLevelType w:val="multilevel"/>
    <w:tmpl w:val="53F42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FE756D"/>
    <w:multiLevelType w:val="multilevel"/>
    <w:tmpl w:val="3F920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409B3"/>
    <w:multiLevelType w:val="multilevel"/>
    <w:tmpl w:val="79485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1397F"/>
    <w:multiLevelType w:val="multilevel"/>
    <w:tmpl w:val="1B5CF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E2ACD"/>
    <w:multiLevelType w:val="multilevel"/>
    <w:tmpl w:val="7A94F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604027">
    <w:abstractNumId w:val="0"/>
  </w:num>
  <w:num w:numId="2" w16cid:durableId="1675959113">
    <w:abstractNumId w:val="4"/>
  </w:num>
  <w:num w:numId="3" w16cid:durableId="779762003">
    <w:abstractNumId w:val="3"/>
  </w:num>
  <w:num w:numId="4" w16cid:durableId="1357192809">
    <w:abstractNumId w:val="2"/>
  </w:num>
  <w:num w:numId="5" w16cid:durableId="1840460765">
    <w:abstractNumId w:val="5"/>
  </w:num>
  <w:num w:numId="6" w16cid:durableId="755130213">
    <w:abstractNumId w:val="1"/>
  </w:num>
  <w:num w:numId="7" w16cid:durableId="2055152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A7"/>
    <w:rsid w:val="00166358"/>
    <w:rsid w:val="001B16F1"/>
    <w:rsid w:val="004958E5"/>
    <w:rsid w:val="0066525F"/>
    <w:rsid w:val="007237F6"/>
    <w:rsid w:val="00756982"/>
    <w:rsid w:val="00823AD2"/>
    <w:rsid w:val="00826129"/>
    <w:rsid w:val="0082778C"/>
    <w:rsid w:val="00A10FD8"/>
    <w:rsid w:val="00A2509B"/>
    <w:rsid w:val="00C34C5E"/>
    <w:rsid w:val="00CE4EA7"/>
    <w:rsid w:val="00EA29C0"/>
    <w:rsid w:val="00F6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5B33"/>
  <w15:chartTrackingRefBased/>
  <w15:docId w15:val="{F630B305-C499-4C48-9C04-E0FB2F40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EA7"/>
    <w:rPr>
      <w:rFonts w:eastAsiaTheme="majorEastAsia" w:cstheme="majorBidi"/>
      <w:color w:val="272727" w:themeColor="text1" w:themeTint="D8"/>
    </w:rPr>
  </w:style>
  <w:style w:type="paragraph" w:styleId="Title">
    <w:name w:val="Title"/>
    <w:basedOn w:val="Normal"/>
    <w:next w:val="Normal"/>
    <w:link w:val="TitleChar"/>
    <w:uiPriority w:val="10"/>
    <w:qFormat/>
    <w:rsid w:val="00CE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EA7"/>
    <w:pPr>
      <w:spacing w:before="160"/>
      <w:jc w:val="center"/>
    </w:pPr>
    <w:rPr>
      <w:i/>
      <w:iCs/>
      <w:color w:val="404040" w:themeColor="text1" w:themeTint="BF"/>
    </w:rPr>
  </w:style>
  <w:style w:type="character" w:customStyle="1" w:styleId="QuoteChar">
    <w:name w:val="Quote Char"/>
    <w:basedOn w:val="DefaultParagraphFont"/>
    <w:link w:val="Quote"/>
    <w:uiPriority w:val="29"/>
    <w:rsid w:val="00CE4EA7"/>
    <w:rPr>
      <w:i/>
      <w:iCs/>
      <w:color w:val="404040" w:themeColor="text1" w:themeTint="BF"/>
    </w:rPr>
  </w:style>
  <w:style w:type="paragraph" w:styleId="ListParagraph">
    <w:name w:val="List Paragraph"/>
    <w:basedOn w:val="Normal"/>
    <w:uiPriority w:val="34"/>
    <w:qFormat/>
    <w:rsid w:val="00CE4EA7"/>
    <w:pPr>
      <w:ind w:left="720"/>
      <w:contextualSpacing/>
    </w:pPr>
  </w:style>
  <w:style w:type="character" w:styleId="IntenseEmphasis">
    <w:name w:val="Intense Emphasis"/>
    <w:basedOn w:val="DefaultParagraphFont"/>
    <w:uiPriority w:val="21"/>
    <w:qFormat/>
    <w:rsid w:val="00CE4EA7"/>
    <w:rPr>
      <w:i/>
      <w:iCs/>
      <w:color w:val="0F4761" w:themeColor="accent1" w:themeShade="BF"/>
    </w:rPr>
  </w:style>
  <w:style w:type="paragraph" w:styleId="IntenseQuote">
    <w:name w:val="Intense Quote"/>
    <w:basedOn w:val="Normal"/>
    <w:next w:val="Normal"/>
    <w:link w:val="IntenseQuoteChar"/>
    <w:uiPriority w:val="30"/>
    <w:qFormat/>
    <w:rsid w:val="00CE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EA7"/>
    <w:rPr>
      <w:i/>
      <w:iCs/>
      <w:color w:val="0F4761" w:themeColor="accent1" w:themeShade="BF"/>
    </w:rPr>
  </w:style>
  <w:style w:type="character" w:styleId="IntenseReference">
    <w:name w:val="Intense Reference"/>
    <w:basedOn w:val="DefaultParagraphFont"/>
    <w:uiPriority w:val="32"/>
    <w:qFormat/>
    <w:rsid w:val="00CE4EA7"/>
    <w:rPr>
      <w:b/>
      <w:bCs/>
      <w:smallCaps/>
      <w:color w:val="0F4761" w:themeColor="accent1" w:themeShade="BF"/>
      <w:spacing w:val="5"/>
    </w:rPr>
  </w:style>
  <w:style w:type="paragraph" w:styleId="Header">
    <w:name w:val="header"/>
    <w:basedOn w:val="Normal"/>
    <w:link w:val="HeaderChar"/>
    <w:uiPriority w:val="99"/>
    <w:unhideWhenUsed/>
    <w:rsid w:val="00CE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EA7"/>
  </w:style>
  <w:style w:type="paragraph" w:styleId="Footer">
    <w:name w:val="footer"/>
    <w:basedOn w:val="Normal"/>
    <w:link w:val="FooterChar"/>
    <w:uiPriority w:val="99"/>
    <w:unhideWhenUsed/>
    <w:rsid w:val="00CE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737</Words>
  <Characters>3486</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4</cp:revision>
  <dcterms:created xsi:type="dcterms:W3CDTF">2025-11-04T01:43:00Z</dcterms:created>
  <dcterms:modified xsi:type="dcterms:W3CDTF">2025-11-10T00:12:00Z</dcterms:modified>
</cp:coreProperties>
</file>