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3268" w14:textId="0B8160C8" w:rsidR="00ED2203" w:rsidRPr="00EB4200" w:rsidRDefault="00EB4200" w:rsidP="00EB4200">
      <w:pPr>
        <w:pStyle w:val="Quote"/>
        <w:spacing w:before="0" w:after="0"/>
        <w:rPr>
          <w:rStyle w:val="SubtleReference"/>
          <w:rFonts w:asciiTheme="minorHAnsi" w:hAnsiTheme="minorHAnsi" w:cstheme="minorHAnsi"/>
          <w:b/>
          <w:bCs/>
          <w:i w:val="0"/>
          <w:iCs w:val="0"/>
          <w:color w:val="000000" w:themeColor="text1"/>
          <w:sz w:val="48"/>
          <w:szCs w:val="48"/>
        </w:rPr>
      </w:pPr>
      <w:r w:rsidRPr="00EB4200">
        <w:rPr>
          <w:rStyle w:val="SubtleReference"/>
          <w:rFonts w:asciiTheme="minorHAnsi" w:hAnsiTheme="minorHAnsi" w:cstheme="minorHAnsi"/>
          <w:b/>
          <w:bCs/>
          <w:i w:val="0"/>
          <w:iCs w:val="0"/>
          <w:color w:val="000000" w:themeColor="text1"/>
          <w:sz w:val="48"/>
          <w:szCs w:val="48"/>
        </w:rPr>
        <w:t>Missions</w:t>
      </w:r>
    </w:p>
    <w:p w14:paraId="3796DE13" w14:textId="75020A94" w:rsidR="00973739" w:rsidRPr="00EB4200" w:rsidRDefault="00AF5F2A" w:rsidP="00EB4200">
      <w:pPr>
        <w:pStyle w:val="Quote"/>
        <w:spacing w:before="0" w:after="0"/>
        <w:rPr>
          <w:rStyle w:val="SubtleReference"/>
          <w:rFonts w:asciiTheme="minorHAnsi" w:hAnsiTheme="minorHAnsi" w:cstheme="minorHAnsi"/>
          <w:color w:val="000000" w:themeColor="text1"/>
        </w:rPr>
      </w:pPr>
      <w:r w:rsidRPr="00EB4200">
        <w:rPr>
          <w:rStyle w:val="SubtleReference"/>
          <w:rFonts w:asciiTheme="minorHAnsi" w:hAnsiTheme="minorHAnsi" w:cstheme="minorHAnsi"/>
          <w:color w:val="000000" w:themeColor="text1"/>
        </w:rPr>
        <w:t>Acts 14:19-2</w:t>
      </w:r>
      <w:r w:rsidR="003E5C66" w:rsidRPr="00EB4200">
        <w:rPr>
          <w:rStyle w:val="SubtleReference"/>
          <w:rFonts w:asciiTheme="minorHAnsi" w:hAnsiTheme="minorHAnsi" w:cstheme="minorHAnsi"/>
          <w:color w:val="000000" w:themeColor="text1"/>
        </w:rPr>
        <w:t>8</w:t>
      </w:r>
    </w:p>
    <w:p w14:paraId="31D24FE7" w14:textId="77777777" w:rsidR="00973739" w:rsidRPr="00210A36" w:rsidRDefault="00973739" w:rsidP="00EB4200">
      <w:pPr>
        <w:rPr>
          <w:rFonts w:asciiTheme="minorHAnsi" w:hAnsiTheme="minorHAnsi" w:cstheme="minorHAnsi"/>
          <w:b/>
          <w:bCs/>
          <w:color w:val="FF0000"/>
        </w:rPr>
      </w:pPr>
    </w:p>
    <w:p w14:paraId="56CDB0F4" w14:textId="4D13DFAB" w:rsidR="00973739" w:rsidRPr="00EB4200" w:rsidRDefault="009A7D32"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INTRODUCTION</w:t>
      </w:r>
      <w:r w:rsidR="00586C5F" w:rsidRPr="00F13282">
        <w:rPr>
          <w:rFonts w:asciiTheme="minorHAnsi" w:hAnsiTheme="minorHAnsi" w:cstheme="minorHAnsi"/>
          <w:b/>
          <w:bCs/>
          <w:color w:val="000000" w:themeColor="text1"/>
        </w:rPr>
        <w:t>:</w:t>
      </w:r>
      <w:r w:rsidR="00EB4200">
        <w:rPr>
          <w:rFonts w:asciiTheme="minorHAnsi" w:hAnsiTheme="minorHAnsi" w:cstheme="minorHAnsi"/>
          <w:b/>
          <w:bCs/>
          <w:color w:val="000000" w:themeColor="text1"/>
        </w:rPr>
        <w:t xml:space="preserve"> </w:t>
      </w:r>
      <w:r w:rsidR="00973739" w:rsidRPr="00F13282">
        <w:rPr>
          <w:rFonts w:asciiTheme="minorHAnsi" w:hAnsiTheme="minorHAnsi" w:cstheme="minorHAnsi"/>
          <w:color w:val="000000" w:themeColor="text1"/>
        </w:rPr>
        <w:t xml:space="preserve">A critical part of </w:t>
      </w:r>
      <w:r w:rsidR="001A0ECD" w:rsidRPr="00F13282">
        <w:rPr>
          <w:rFonts w:asciiTheme="minorHAnsi" w:hAnsiTheme="minorHAnsi" w:cstheme="minorHAnsi"/>
          <w:color w:val="000000" w:themeColor="text1"/>
        </w:rPr>
        <w:t>every Churches existence is fulfillment of the mandate given to it by Jesus Christ, to preach the gospel to every creature</w:t>
      </w:r>
      <w:r w:rsidR="00973739" w:rsidRPr="00F13282">
        <w:rPr>
          <w:rFonts w:asciiTheme="minorHAnsi" w:hAnsiTheme="minorHAnsi" w:cstheme="minorHAnsi"/>
          <w:color w:val="000000" w:themeColor="text1"/>
        </w:rPr>
        <w:t>.</w:t>
      </w:r>
      <w:r w:rsidR="001A0ECD" w:rsidRPr="00F13282">
        <w:rPr>
          <w:rFonts w:asciiTheme="minorHAnsi" w:hAnsiTheme="minorHAnsi" w:cstheme="minorHAnsi"/>
          <w:color w:val="000000" w:themeColor="text1"/>
        </w:rPr>
        <w:t xml:space="preserve"> Today we refer to this mandate as the Great Commission, it is World Wide Evangelism, the practice of sending men and women to every point on the compass in order to establish Gospel Preaching, sin hating Baptist Churches.</w:t>
      </w:r>
    </w:p>
    <w:p w14:paraId="2C0A6F76" w14:textId="41A5CD29" w:rsidR="00973739" w:rsidRPr="00F13282" w:rsidRDefault="001A0ECD" w:rsidP="00EB4200">
      <w:pPr>
        <w:rPr>
          <w:rFonts w:asciiTheme="minorHAnsi" w:hAnsiTheme="minorHAnsi" w:cstheme="minorHAnsi"/>
          <w:color w:val="000000" w:themeColor="text1"/>
        </w:rPr>
      </w:pPr>
      <w:r w:rsidRPr="00F13282">
        <w:rPr>
          <w:rFonts w:asciiTheme="minorHAnsi" w:hAnsiTheme="minorHAnsi" w:cstheme="minorHAnsi"/>
          <w:color w:val="000000" w:themeColor="text1"/>
        </w:rPr>
        <w:t xml:space="preserve">Hillcrest Baptist Church is both the results of, and the practitioner in this. </w:t>
      </w:r>
    </w:p>
    <w:p w14:paraId="2762CE25" w14:textId="72FAF49C" w:rsidR="00B27DC2" w:rsidRPr="00F13282" w:rsidRDefault="00B27DC2" w:rsidP="00EB4200">
      <w:pPr>
        <w:rPr>
          <w:rFonts w:asciiTheme="minorHAnsi" w:hAnsiTheme="minorHAnsi" w:cstheme="minorHAnsi"/>
          <w:color w:val="000000" w:themeColor="text1"/>
        </w:rPr>
      </w:pPr>
      <w:r w:rsidRPr="00F13282">
        <w:rPr>
          <w:rFonts w:asciiTheme="minorHAnsi" w:hAnsiTheme="minorHAnsi" w:cstheme="minorHAnsi"/>
          <w:color w:val="000000" w:themeColor="text1"/>
        </w:rPr>
        <w:tab/>
      </w:r>
      <w:r w:rsidR="00D45AD2" w:rsidRPr="00F13282">
        <w:rPr>
          <w:rFonts w:asciiTheme="minorHAnsi" w:hAnsiTheme="minorHAnsi" w:cstheme="minorHAnsi"/>
          <w:color w:val="000000" w:themeColor="text1"/>
        </w:rPr>
        <w:t>So,</w:t>
      </w:r>
      <w:r w:rsidRPr="00F13282">
        <w:rPr>
          <w:rFonts w:asciiTheme="minorHAnsi" w:hAnsiTheme="minorHAnsi" w:cstheme="minorHAnsi"/>
          <w:color w:val="000000" w:themeColor="text1"/>
        </w:rPr>
        <w:t xml:space="preserve"> our goal in this study is to </w:t>
      </w:r>
      <w:r w:rsidR="006025A0" w:rsidRPr="00F13282">
        <w:rPr>
          <w:rFonts w:asciiTheme="minorHAnsi" w:hAnsiTheme="minorHAnsi" w:cstheme="minorHAnsi"/>
          <w:color w:val="000000" w:themeColor="text1"/>
        </w:rPr>
        <w:t xml:space="preserve">introduce some of the current missionaries sponsored by Hillcrest, and reiterate </w:t>
      </w:r>
      <w:r w:rsidR="00584D22" w:rsidRPr="00F13282">
        <w:rPr>
          <w:rFonts w:asciiTheme="minorHAnsi" w:hAnsiTheme="minorHAnsi" w:cstheme="minorHAnsi"/>
          <w:color w:val="000000" w:themeColor="text1"/>
        </w:rPr>
        <w:t>the biblical reasons for sending out missionaries.</w:t>
      </w:r>
    </w:p>
    <w:p w14:paraId="1DC8795E" w14:textId="11AEC284" w:rsidR="001B1EF9" w:rsidRPr="00F13282" w:rsidRDefault="003C67D8" w:rsidP="00EB4200">
      <w:pPr>
        <w:rPr>
          <w:rFonts w:asciiTheme="minorHAnsi" w:hAnsiTheme="minorHAnsi" w:cstheme="minorHAnsi"/>
          <w:color w:val="000000" w:themeColor="text1"/>
        </w:rPr>
      </w:pPr>
      <w:r w:rsidRPr="00F13282">
        <w:rPr>
          <w:rFonts w:asciiTheme="minorHAnsi" w:hAnsiTheme="minorHAnsi" w:cstheme="minorHAnsi"/>
          <w:color w:val="000000" w:themeColor="text1"/>
        </w:rPr>
        <w:t>Why should we send Missionaries?</w:t>
      </w:r>
    </w:p>
    <w:p w14:paraId="2D9FFEE2" w14:textId="77777777" w:rsidR="003C67D8" w:rsidRPr="00F13282" w:rsidRDefault="003C67D8" w:rsidP="00EB4200">
      <w:pPr>
        <w:rPr>
          <w:rFonts w:asciiTheme="minorHAnsi" w:hAnsiTheme="minorHAnsi" w:cstheme="minorHAnsi"/>
          <w:b/>
          <w:bCs/>
          <w:color w:val="000000" w:themeColor="text1"/>
        </w:rPr>
      </w:pPr>
    </w:p>
    <w:p w14:paraId="19B6A330" w14:textId="26D9A5D9" w:rsidR="001B1EF9" w:rsidRPr="00F13282" w:rsidRDefault="003C67D8" w:rsidP="00EB4200">
      <w:pPr>
        <w:pStyle w:val="ListParagraph"/>
        <w:numPr>
          <w:ilvl w:val="0"/>
          <w:numId w:val="6"/>
        </w:numPr>
        <w:ind w:left="720" w:hanging="360"/>
        <w:rPr>
          <w:rFonts w:asciiTheme="minorHAnsi" w:hAnsiTheme="minorHAnsi" w:cstheme="minorHAnsi"/>
          <w:b/>
          <w:bCs/>
          <w:color w:val="000000" w:themeColor="text1"/>
        </w:rPr>
      </w:pPr>
      <w:r w:rsidRPr="00F13282">
        <w:rPr>
          <w:rFonts w:asciiTheme="minorHAnsi" w:hAnsiTheme="minorHAnsi" w:cstheme="minorHAnsi"/>
          <w:b/>
          <w:bCs/>
          <w:color w:val="000000" w:themeColor="text1"/>
        </w:rPr>
        <w:t xml:space="preserve">Biblical Reasons </w:t>
      </w:r>
      <w:r w:rsidR="00EB4200" w:rsidRPr="00F13282">
        <w:rPr>
          <w:rFonts w:asciiTheme="minorHAnsi" w:hAnsiTheme="minorHAnsi" w:cstheme="minorHAnsi"/>
          <w:b/>
          <w:bCs/>
          <w:color w:val="000000" w:themeColor="text1"/>
        </w:rPr>
        <w:t>for</w:t>
      </w:r>
      <w:r w:rsidRPr="00F13282">
        <w:rPr>
          <w:rFonts w:asciiTheme="minorHAnsi" w:hAnsiTheme="minorHAnsi" w:cstheme="minorHAnsi"/>
          <w:b/>
          <w:bCs/>
          <w:color w:val="000000" w:themeColor="text1"/>
        </w:rPr>
        <w:t xml:space="preserve"> Sending Missionaries</w:t>
      </w:r>
    </w:p>
    <w:p w14:paraId="02C56006" w14:textId="45E87DE4" w:rsidR="001B1EF9" w:rsidRPr="00F13282" w:rsidRDefault="004D39EA" w:rsidP="00EB4200">
      <w:pPr>
        <w:pStyle w:val="ListParagraph"/>
        <w:numPr>
          <w:ilvl w:val="0"/>
          <w:numId w:val="3"/>
        </w:numPr>
        <w:rPr>
          <w:rFonts w:asciiTheme="minorHAnsi" w:hAnsiTheme="minorHAnsi" w:cstheme="minorHAnsi"/>
          <w:color w:val="000000" w:themeColor="text1"/>
        </w:rPr>
      </w:pPr>
      <w:r w:rsidRPr="00F13282">
        <w:rPr>
          <w:rFonts w:asciiTheme="minorHAnsi" w:hAnsiTheme="minorHAnsi" w:cstheme="minorHAnsi"/>
          <w:b/>
          <w:bCs/>
          <w:color w:val="000000" w:themeColor="text1"/>
        </w:rPr>
        <w:t>Command of Christ</w:t>
      </w:r>
      <w:r w:rsidRPr="00F13282">
        <w:rPr>
          <w:rFonts w:asciiTheme="minorHAnsi" w:hAnsiTheme="minorHAnsi" w:cstheme="minorHAnsi"/>
          <w:color w:val="000000" w:themeColor="text1"/>
        </w:rPr>
        <w:t xml:space="preserve"> – </w:t>
      </w:r>
      <w:r w:rsidR="003C67D8" w:rsidRPr="00F13282">
        <w:rPr>
          <w:rFonts w:asciiTheme="minorHAnsi" w:hAnsiTheme="minorHAnsi" w:cstheme="minorHAnsi"/>
          <w:b/>
          <w:bCs/>
          <w:color w:val="000000" w:themeColor="text1"/>
        </w:rPr>
        <w:t xml:space="preserve">Matthew 28:18-20 - All </w:t>
      </w:r>
      <w:r w:rsidR="00AD663B" w:rsidRPr="00F13282">
        <w:rPr>
          <w:rFonts w:asciiTheme="minorHAnsi" w:hAnsiTheme="minorHAnsi" w:cstheme="minorHAnsi"/>
          <w:b/>
          <w:bCs/>
          <w:color w:val="000000" w:themeColor="text1"/>
        </w:rPr>
        <w:t>Power</w:t>
      </w:r>
      <w:r w:rsidR="003C67D8" w:rsidRPr="00F13282">
        <w:rPr>
          <w:rFonts w:asciiTheme="minorHAnsi" w:hAnsiTheme="minorHAnsi" w:cstheme="minorHAnsi"/>
          <w:b/>
          <w:bCs/>
          <w:color w:val="000000" w:themeColor="text1"/>
        </w:rPr>
        <w:t xml:space="preserve"> is given –</w:t>
      </w:r>
      <w:r w:rsidR="003C67D8" w:rsidRPr="00F13282">
        <w:rPr>
          <w:rFonts w:asciiTheme="minorHAnsi" w:hAnsiTheme="minorHAnsi" w:cstheme="minorHAnsi"/>
          <w:color w:val="000000" w:themeColor="text1"/>
        </w:rPr>
        <w:t>The Great Commission is the Big Why</w:t>
      </w:r>
    </w:p>
    <w:p w14:paraId="22CF6C28" w14:textId="24D2EC7C" w:rsidR="00F13282" w:rsidRDefault="004F3E04" w:rsidP="00EB4200">
      <w:pPr>
        <w:pStyle w:val="ListParagraph"/>
        <w:numPr>
          <w:ilvl w:val="0"/>
          <w:numId w:val="3"/>
        </w:numPr>
        <w:rPr>
          <w:rFonts w:asciiTheme="minorHAnsi" w:hAnsiTheme="minorHAnsi" w:cstheme="minorHAnsi"/>
          <w:color w:val="000000" w:themeColor="text1"/>
        </w:rPr>
      </w:pPr>
      <w:r w:rsidRPr="00F13282">
        <w:rPr>
          <w:rFonts w:asciiTheme="minorHAnsi" w:hAnsiTheme="minorHAnsi" w:cstheme="minorHAnsi"/>
          <w:b/>
          <w:bCs/>
          <w:color w:val="000000" w:themeColor="text1"/>
        </w:rPr>
        <w:t>Local Church Authority</w:t>
      </w:r>
      <w:r w:rsidRPr="00F13282">
        <w:rPr>
          <w:rFonts w:asciiTheme="minorHAnsi" w:hAnsiTheme="minorHAnsi" w:cstheme="minorHAnsi"/>
          <w:color w:val="000000" w:themeColor="text1"/>
        </w:rPr>
        <w:t xml:space="preserve"> is How </w:t>
      </w:r>
      <w:r w:rsidR="007A5889" w:rsidRPr="00F13282">
        <w:rPr>
          <w:rFonts w:asciiTheme="minorHAnsi" w:hAnsiTheme="minorHAnsi" w:cstheme="minorHAnsi"/>
          <w:color w:val="000000" w:themeColor="text1"/>
        </w:rPr>
        <w:t>–</w:t>
      </w:r>
      <w:r w:rsidRPr="00F13282">
        <w:rPr>
          <w:rFonts w:asciiTheme="minorHAnsi" w:hAnsiTheme="minorHAnsi" w:cstheme="minorHAnsi"/>
          <w:color w:val="000000" w:themeColor="text1"/>
        </w:rPr>
        <w:t xml:space="preserve"> </w:t>
      </w:r>
      <w:r w:rsidR="007A5889" w:rsidRPr="00F13282">
        <w:rPr>
          <w:rFonts w:asciiTheme="minorHAnsi" w:hAnsiTheme="minorHAnsi" w:cstheme="minorHAnsi"/>
          <w:color w:val="000000" w:themeColor="text1"/>
        </w:rPr>
        <w:t xml:space="preserve">Acts 14:27 recounts how the church was gathered to hear the report of the Apostle Paul. </w:t>
      </w:r>
      <w:r w:rsidR="00AD663B" w:rsidRPr="00F13282">
        <w:rPr>
          <w:rFonts w:asciiTheme="minorHAnsi" w:hAnsiTheme="minorHAnsi" w:cstheme="minorHAnsi"/>
          <w:b/>
          <w:bCs/>
          <w:color w:val="000000" w:themeColor="text1"/>
        </w:rPr>
        <w:t>Procedure</w:t>
      </w:r>
      <w:r w:rsidR="00AD663B" w:rsidRPr="00F13282">
        <w:rPr>
          <w:rFonts w:asciiTheme="minorHAnsi" w:hAnsiTheme="minorHAnsi" w:cstheme="minorHAnsi"/>
          <w:color w:val="000000" w:themeColor="text1"/>
        </w:rPr>
        <w:t xml:space="preserve"> - </w:t>
      </w:r>
      <w:r w:rsidR="001B1EF9" w:rsidRPr="00F13282">
        <w:rPr>
          <w:rFonts w:asciiTheme="minorHAnsi" w:hAnsiTheme="minorHAnsi" w:cstheme="minorHAnsi"/>
          <w:color w:val="000000" w:themeColor="text1"/>
        </w:rPr>
        <w:t>How do we send Missionaries</w:t>
      </w:r>
      <w:r w:rsidR="003C67D8" w:rsidRPr="00F13282">
        <w:rPr>
          <w:rFonts w:asciiTheme="minorHAnsi" w:hAnsiTheme="minorHAnsi" w:cstheme="minorHAnsi"/>
          <w:color w:val="000000" w:themeColor="text1"/>
        </w:rPr>
        <w:t>?</w:t>
      </w:r>
      <w:r w:rsidRPr="00F13282">
        <w:rPr>
          <w:rFonts w:asciiTheme="minorHAnsi" w:hAnsiTheme="minorHAnsi" w:cstheme="minorHAnsi"/>
          <w:color w:val="000000" w:themeColor="text1"/>
        </w:rPr>
        <w:t xml:space="preserve"> They surrender to the </w:t>
      </w:r>
      <w:r w:rsidR="00EB4200">
        <w:rPr>
          <w:rFonts w:asciiTheme="minorHAnsi" w:hAnsiTheme="minorHAnsi" w:cstheme="minorHAnsi"/>
          <w:color w:val="000000" w:themeColor="text1"/>
        </w:rPr>
        <w:t>c</w:t>
      </w:r>
      <w:r w:rsidRPr="00F13282">
        <w:rPr>
          <w:rFonts w:asciiTheme="minorHAnsi" w:hAnsiTheme="minorHAnsi" w:cstheme="minorHAnsi"/>
          <w:color w:val="000000" w:themeColor="text1"/>
        </w:rPr>
        <w:t xml:space="preserve">all of </w:t>
      </w:r>
      <w:proofErr w:type="gramStart"/>
      <w:r w:rsidRPr="00F13282">
        <w:rPr>
          <w:rFonts w:asciiTheme="minorHAnsi" w:hAnsiTheme="minorHAnsi" w:cstheme="minorHAnsi"/>
          <w:color w:val="000000" w:themeColor="text1"/>
        </w:rPr>
        <w:t>God,</w:t>
      </w:r>
      <w:proofErr w:type="gramEnd"/>
      <w:r w:rsidRPr="00F13282">
        <w:rPr>
          <w:rFonts w:asciiTheme="minorHAnsi" w:hAnsiTheme="minorHAnsi" w:cstheme="minorHAnsi"/>
          <w:color w:val="000000" w:themeColor="text1"/>
        </w:rPr>
        <w:t xml:space="preserve"> we </w:t>
      </w:r>
      <w:r w:rsidR="00EB4200">
        <w:rPr>
          <w:rFonts w:asciiTheme="minorHAnsi" w:hAnsiTheme="minorHAnsi" w:cstheme="minorHAnsi"/>
          <w:color w:val="000000" w:themeColor="text1"/>
        </w:rPr>
        <w:t>c</w:t>
      </w:r>
      <w:r w:rsidRPr="00F13282">
        <w:rPr>
          <w:rFonts w:asciiTheme="minorHAnsi" w:hAnsiTheme="minorHAnsi" w:cstheme="minorHAnsi"/>
          <w:color w:val="000000" w:themeColor="text1"/>
        </w:rPr>
        <w:t xml:space="preserve">ommission them to </w:t>
      </w:r>
      <w:r w:rsidR="00EB4200">
        <w:rPr>
          <w:rFonts w:asciiTheme="minorHAnsi" w:hAnsiTheme="minorHAnsi" w:cstheme="minorHAnsi"/>
          <w:color w:val="000000" w:themeColor="text1"/>
        </w:rPr>
        <w:t>g</w:t>
      </w:r>
      <w:r w:rsidRPr="00F13282">
        <w:rPr>
          <w:rFonts w:asciiTheme="minorHAnsi" w:hAnsiTheme="minorHAnsi" w:cstheme="minorHAnsi"/>
          <w:color w:val="000000" w:themeColor="text1"/>
        </w:rPr>
        <w:t>o</w:t>
      </w:r>
    </w:p>
    <w:p w14:paraId="2FA65EB8" w14:textId="77777777" w:rsidR="00F13282" w:rsidRDefault="007A5889" w:rsidP="00EB4200">
      <w:pPr>
        <w:pStyle w:val="ListParagraph"/>
        <w:numPr>
          <w:ilvl w:val="0"/>
          <w:numId w:val="3"/>
        </w:numPr>
        <w:rPr>
          <w:rFonts w:asciiTheme="minorHAnsi" w:hAnsiTheme="minorHAnsi" w:cstheme="minorHAnsi"/>
          <w:color w:val="000000" w:themeColor="text1"/>
        </w:rPr>
      </w:pPr>
      <w:r w:rsidRPr="00F13282">
        <w:rPr>
          <w:rFonts w:asciiTheme="minorHAnsi" w:hAnsiTheme="minorHAnsi" w:cstheme="minorHAnsi"/>
          <w:color w:val="000000" w:themeColor="text1"/>
        </w:rPr>
        <w:t xml:space="preserve">In </w:t>
      </w:r>
      <w:r w:rsidRPr="00F13282">
        <w:rPr>
          <w:rFonts w:asciiTheme="minorHAnsi" w:hAnsiTheme="minorHAnsi" w:cstheme="minorHAnsi"/>
          <w:b/>
          <w:bCs/>
          <w:color w:val="000000" w:themeColor="text1"/>
        </w:rPr>
        <w:t xml:space="preserve">Matthew 16:18 - </w:t>
      </w:r>
      <w:r w:rsidRPr="00F13282">
        <w:rPr>
          <w:rFonts w:asciiTheme="minorHAnsi" w:hAnsiTheme="minorHAnsi" w:cstheme="minorHAnsi"/>
          <w:color w:val="000000" w:themeColor="text1"/>
        </w:rPr>
        <w:t>n</w:t>
      </w:r>
      <w:r w:rsidR="001B1EF9" w:rsidRPr="00F13282">
        <w:rPr>
          <w:rFonts w:asciiTheme="minorHAnsi" w:hAnsiTheme="minorHAnsi" w:cstheme="minorHAnsi"/>
          <w:color w:val="000000" w:themeColor="text1"/>
        </w:rPr>
        <w:t xml:space="preserve">o other organization has the Divine Command and the Divine Promise – “…the gates of hell shall not prevail…” </w:t>
      </w:r>
    </w:p>
    <w:p w14:paraId="1FB8DACE" w14:textId="77777777" w:rsidR="00F13282" w:rsidRDefault="0033008A" w:rsidP="00EB4200">
      <w:pPr>
        <w:pStyle w:val="ListParagraph"/>
        <w:numPr>
          <w:ilvl w:val="1"/>
          <w:numId w:val="10"/>
        </w:numPr>
        <w:ind w:left="1440"/>
        <w:rPr>
          <w:rFonts w:asciiTheme="minorHAnsi" w:hAnsiTheme="minorHAnsi" w:cstheme="minorHAnsi"/>
          <w:color w:val="000000" w:themeColor="text1"/>
        </w:rPr>
      </w:pPr>
      <w:r w:rsidRPr="00F13282">
        <w:rPr>
          <w:rFonts w:asciiTheme="minorHAnsi" w:hAnsiTheme="minorHAnsi" w:cstheme="minorHAnsi"/>
          <w:color w:val="000000" w:themeColor="text1"/>
        </w:rPr>
        <w:t>No other organization is authorized by God to send out missionaries.</w:t>
      </w:r>
    </w:p>
    <w:p w14:paraId="56D18E80" w14:textId="6CC8A9BC" w:rsidR="001B1EF9" w:rsidRPr="00F13282" w:rsidRDefault="001B1EF9" w:rsidP="00EB4200">
      <w:pPr>
        <w:pStyle w:val="ListParagraph"/>
        <w:numPr>
          <w:ilvl w:val="1"/>
          <w:numId w:val="10"/>
        </w:numPr>
        <w:ind w:left="1440"/>
        <w:rPr>
          <w:rFonts w:asciiTheme="minorHAnsi" w:hAnsiTheme="minorHAnsi" w:cstheme="minorHAnsi"/>
          <w:color w:val="000000" w:themeColor="text1"/>
        </w:rPr>
      </w:pPr>
      <w:r w:rsidRPr="00F13282">
        <w:rPr>
          <w:rFonts w:asciiTheme="minorHAnsi" w:hAnsiTheme="minorHAnsi" w:cstheme="minorHAnsi"/>
          <w:color w:val="000000" w:themeColor="text1"/>
        </w:rPr>
        <w:t xml:space="preserve">Faith Promise Missions Funding – 2 Corinthians 8 &amp; 9 guide us in the commitment to give a special </w:t>
      </w:r>
      <w:r w:rsidR="00F13282" w:rsidRPr="00F13282">
        <w:rPr>
          <w:rFonts w:asciiTheme="minorHAnsi" w:hAnsiTheme="minorHAnsi" w:cstheme="minorHAnsi"/>
          <w:color w:val="000000" w:themeColor="text1"/>
        </w:rPr>
        <w:t>offering in</w:t>
      </w:r>
      <w:r w:rsidRPr="00F13282">
        <w:rPr>
          <w:rFonts w:asciiTheme="minorHAnsi" w:hAnsiTheme="minorHAnsi" w:cstheme="minorHAnsi"/>
          <w:color w:val="000000" w:themeColor="text1"/>
        </w:rPr>
        <w:t xml:space="preserve"> addition to the tithe, during the year</w:t>
      </w:r>
      <w:r w:rsidR="007A5889" w:rsidRPr="00F13282">
        <w:rPr>
          <w:rFonts w:asciiTheme="minorHAnsi" w:hAnsiTheme="minorHAnsi" w:cstheme="minorHAnsi"/>
          <w:color w:val="000000" w:themeColor="text1"/>
        </w:rPr>
        <w:t>.</w:t>
      </w:r>
    </w:p>
    <w:p w14:paraId="2A7DE19A" w14:textId="77777777" w:rsidR="003E5C66" w:rsidRPr="00F13282" w:rsidRDefault="003E5C66" w:rsidP="00EB4200">
      <w:pPr>
        <w:rPr>
          <w:rFonts w:asciiTheme="minorHAnsi" w:hAnsiTheme="minorHAnsi" w:cstheme="minorHAnsi"/>
          <w:color w:val="000000" w:themeColor="text1"/>
        </w:rPr>
      </w:pPr>
    </w:p>
    <w:p w14:paraId="093D2E6B" w14:textId="0A570F7E" w:rsidR="00150552" w:rsidRPr="00F13282" w:rsidRDefault="004F3E04" w:rsidP="00EB4200">
      <w:pPr>
        <w:pStyle w:val="ListParagraph"/>
        <w:numPr>
          <w:ilvl w:val="0"/>
          <w:numId w:val="6"/>
        </w:numPr>
        <w:ind w:left="720" w:hanging="360"/>
        <w:rPr>
          <w:rFonts w:asciiTheme="minorHAnsi" w:hAnsiTheme="minorHAnsi" w:cstheme="minorHAnsi"/>
          <w:color w:val="000000" w:themeColor="text1"/>
        </w:rPr>
      </w:pPr>
      <w:r w:rsidRPr="00F13282">
        <w:rPr>
          <w:rFonts w:asciiTheme="minorHAnsi" w:hAnsiTheme="minorHAnsi" w:cstheme="minorHAnsi"/>
          <w:b/>
          <w:bCs/>
          <w:color w:val="000000" w:themeColor="text1"/>
        </w:rPr>
        <w:t>Practical Considerations for sending Missionaries -</w:t>
      </w:r>
      <w:r w:rsidR="004D39EA" w:rsidRPr="00F13282">
        <w:rPr>
          <w:rFonts w:asciiTheme="minorHAnsi" w:hAnsiTheme="minorHAnsi" w:cstheme="minorHAnsi"/>
          <w:b/>
          <w:bCs/>
          <w:color w:val="000000" w:themeColor="text1"/>
        </w:rPr>
        <w:t xml:space="preserve">Philippians 4:10-19 - </w:t>
      </w:r>
      <w:r w:rsidR="003E5C66" w:rsidRPr="00F13282">
        <w:rPr>
          <w:rFonts w:asciiTheme="minorHAnsi" w:hAnsiTheme="minorHAnsi" w:cstheme="minorHAnsi"/>
          <w:b/>
          <w:bCs/>
          <w:color w:val="000000" w:themeColor="text1"/>
        </w:rPr>
        <w:t xml:space="preserve">- </w:t>
      </w:r>
      <w:r w:rsidR="00AD663B" w:rsidRPr="00F13282">
        <w:rPr>
          <w:rFonts w:asciiTheme="minorHAnsi" w:hAnsiTheme="minorHAnsi" w:cstheme="minorHAnsi"/>
          <w:b/>
          <w:bCs/>
          <w:color w:val="000000" w:themeColor="text1"/>
        </w:rPr>
        <w:t xml:space="preserve">Protection </w:t>
      </w:r>
      <w:r w:rsidR="00AD663B" w:rsidRPr="00F13282">
        <w:rPr>
          <w:rFonts w:asciiTheme="minorHAnsi" w:hAnsiTheme="minorHAnsi" w:cstheme="minorHAnsi"/>
          <w:color w:val="000000" w:themeColor="text1"/>
        </w:rPr>
        <w:t xml:space="preserve">- </w:t>
      </w:r>
      <w:r w:rsidR="00150552" w:rsidRPr="00F13282">
        <w:rPr>
          <w:rFonts w:asciiTheme="minorHAnsi" w:hAnsiTheme="minorHAnsi" w:cstheme="minorHAnsi"/>
          <w:color w:val="000000" w:themeColor="text1"/>
        </w:rPr>
        <w:t xml:space="preserve">Care for Missionaries – </w:t>
      </w:r>
      <w:r w:rsidR="007A5889" w:rsidRPr="00F13282">
        <w:rPr>
          <w:rFonts w:asciiTheme="minorHAnsi" w:hAnsiTheme="minorHAnsi" w:cstheme="minorHAnsi"/>
          <w:color w:val="000000" w:themeColor="text1"/>
        </w:rPr>
        <w:t>different aspects of caring for missionaries -</w:t>
      </w:r>
    </w:p>
    <w:p w14:paraId="7D39C21E" w14:textId="288D3E25" w:rsidR="00150552" w:rsidRPr="00F13282" w:rsidRDefault="007A5889" w:rsidP="00EB4200">
      <w:pPr>
        <w:pStyle w:val="ListParagraph"/>
        <w:numPr>
          <w:ilvl w:val="0"/>
          <w:numId w:val="5"/>
        </w:numPr>
        <w:rPr>
          <w:rFonts w:asciiTheme="minorHAnsi" w:hAnsiTheme="minorHAnsi" w:cstheme="minorHAnsi"/>
          <w:color w:val="000000" w:themeColor="text1"/>
        </w:rPr>
      </w:pPr>
      <w:r w:rsidRPr="00F13282">
        <w:rPr>
          <w:rFonts w:asciiTheme="minorHAnsi" w:hAnsiTheme="minorHAnsi" w:cstheme="minorHAnsi"/>
          <w:b/>
          <w:bCs/>
          <w:color w:val="000000" w:themeColor="text1"/>
        </w:rPr>
        <w:t xml:space="preserve">Giving and </w:t>
      </w:r>
      <w:proofErr w:type="gramStart"/>
      <w:r w:rsidRPr="00F13282">
        <w:rPr>
          <w:rFonts w:asciiTheme="minorHAnsi" w:hAnsiTheme="minorHAnsi" w:cstheme="minorHAnsi"/>
          <w:b/>
          <w:bCs/>
          <w:color w:val="000000" w:themeColor="text1"/>
        </w:rPr>
        <w:t>Receiving</w:t>
      </w:r>
      <w:proofErr w:type="gramEnd"/>
      <w:r w:rsidRPr="00F13282">
        <w:rPr>
          <w:rFonts w:asciiTheme="minorHAnsi" w:hAnsiTheme="minorHAnsi" w:cstheme="minorHAnsi"/>
          <w:b/>
          <w:bCs/>
          <w:color w:val="000000" w:themeColor="text1"/>
        </w:rPr>
        <w:t xml:space="preserve"> – Philippians </w:t>
      </w:r>
      <w:r w:rsidR="00150552" w:rsidRPr="00F13282">
        <w:rPr>
          <w:rFonts w:asciiTheme="minorHAnsi" w:hAnsiTheme="minorHAnsi" w:cstheme="minorHAnsi"/>
          <w:b/>
          <w:bCs/>
          <w:color w:val="000000" w:themeColor="text1"/>
        </w:rPr>
        <w:t>4:15 –</w:t>
      </w:r>
      <w:r w:rsidR="00150552" w:rsidRPr="00F13282">
        <w:rPr>
          <w:rFonts w:asciiTheme="minorHAnsi" w:hAnsiTheme="minorHAnsi" w:cstheme="minorHAnsi"/>
          <w:color w:val="000000" w:themeColor="text1"/>
        </w:rPr>
        <w:t>This is primarily a reference to monetary giving</w:t>
      </w:r>
      <w:r w:rsidR="007D1BE8" w:rsidRPr="00F13282">
        <w:rPr>
          <w:rFonts w:asciiTheme="minorHAnsi" w:hAnsiTheme="minorHAnsi" w:cstheme="minorHAnsi"/>
          <w:color w:val="000000" w:themeColor="text1"/>
        </w:rPr>
        <w:t>; does not exclude special gifts for birthdays, Christmas, etc.</w:t>
      </w:r>
    </w:p>
    <w:p w14:paraId="70AA5853" w14:textId="3C8FADC7" w:rsidR="00150552" w:rsidRPr="00F13282" w:rsidRDefault="00150552" w:rsidP="00EB4200">
      <w:pPr>
        <w:pStyle w:val="ListParagraph"/>
        <w:numPr>
          <w:ilvl w:val="0"/>
          <w:numId w:val="5"/>
        </w:numPr>
        <w:rPr>
          <w:rFonts w:asciiTheme="minorHAnsi" w:hAnsiTheme="minorHAnsi" w:cstheme="minorHAnsi"/>
          <w:color w:val="000000" w:themeColor="text1"/>
        </w:rPr>
      </w:pPr>
      <w:r w:rsidRPr="00F13282">
        <w:rPr>
          <w:rFonts w:asciiTheme="minorHAnsi" w:hAnsiTheme="minorHAnsi" w:cstheme="minorHAnsi"/>
          <w:b/>
          <w:bCs/>
          <w:color w:val="000000" w:themeColor="text1"/>
        </w:rPr>
        <w:t>Prayer Support –</w:t>
      </w:r>
      <w:r w:rsidRPr="00F13282">
        <w:rPr>
          <w:rFonts w:asciiTheme="minorHAnsi" w:hAnsiTheme="minorHAnsi" w:cstheme="minorHAnsi"/>
          <w:color w:val="000000" w:themeColor="text1"/>
        </w:rPr>
        <w:t xml:space="preserve"> </w:t>
      </w:r>
      <w:r w:rsidRPr="00F13282">
        <w:rPr>
          <w:rFonts w:asciiTheme="minorHAnsi" w:hAnsiTheme="minorHAnsi" w:cstheme="minorHAnsi"/>
          <w:b/>
          <w:bCs/>
          <w:color w:val="000000" w:themeColor="text1"/>
        </w:rPr>
        <w:t xml:space="preserve">Romans 15:30; </w:t>
      </w:r>
      <w:r w:rsidRPr="00F13282">
        <w:rPr>
          <w:rFonts w:asciiTheme="minorHAnsi" w:hAnsiTheme="minorHAnsi" w:cstheme="minorHAnsi"/>
          <w:color w:val="000000" w:themeColor="text1"/>
        </w:rPr>
        <w:t>2 Thessalonians 3:1</w:t>
      </w:r>
      <w:r w:rsidR="00E57FEC" w:rsidRPr="00F13282">
        <w:rPr>
          <w:rFonts w:asciiTheme="minorHAnsi" w:hAnsiTheme="minorHAnsi" w:cstheme="minorHAnsi"/>
          <w:color w:val="000000" w:themeColor="text1"/>
        </w:rPr>
        <w:t xml:space="preserve"> – Prayer is our opportunity to intercede on behalf of our missionaries asking God for:</w:t>
      </w:r>
    </w:p>
    <w:p w14:paraId="07FC5265" w14:textId="6DD44C1A" w:rsidR="00E57FEC" w:rsidRPr="00F13282" w:rsidRDefault="00E57FEC" w:rsidP="00EB4200">
      <w:pPr>
        <w:pStyle w:val="ListParagraph"/>
        <w:numPr>
          <w:ilvl w:val="0"/>
          <w:numId w:val="7"/>
        </w:numPr>
        <w:rPr>
          <w:rFonts w:asciiTheme="minorHAnsi" w:hAnsiTheme="minorHAnsi" w:cstheme="minorHAnsi"/>
          <w:color w:val="000000" w:themeColor="text1"/>
        </w:rPr>
      </w:pPr>
      <w:r w:rsidRPr="00F13282">
        <w:rPr>
          <w:rFonts w:asciiTheme="minorHAnsi" w:hAnsiTheme="minorHAnsi" w:cstheme="minorHAnsi"/>
          <w:color w:val="000000" w:themeColor="text1"/>
        </w:rPr>
        <w:t>Power in Preaching</w:t>
      </w:r>
      <w:r w:rsidR="007A5889" w:rsidRPr="00F13282">
        <w:rPr>
          <w:rFonts w:asciiTheme="minorHAnsi" w:hAnsiTheme="minorHAnsi" w:cstheme="minorHAnsi"/>
          <w:color w:val="000000" w:themeColor="text1"/>
        </w:rPr>
        <w:t xml:space="preserve"> the word of God</w:t>
      </w:r>
    </w:p>
    <w:p w14:paraId="4D9A512C" w14:textId="2382AF76" w:rsidR="00E57FEC" w:rsidRPr="00F13282" w:rsidRDefault="00E57FEC" w:rsidP="00EB4200">
      <w:pPr>
        <w:pStyle w:val="ListParagraph"/>
        <w:numPr>
          <w:ilvl w:val="0"/>
          <w:numId w:val="7"/>
        </w:numPr>
        <w:rPr>
          <w:rFonts w:asciiTheme="minorHAnsi" w:hAnsiTheme="minorHAnsi" w:cstheme="minorHAnsi"/>
          <w:color w:val="000000" w:themeColor="text1"/>
        </w:rPr>
      </w:pPr>
      <w:r w:rsidRPr="00F13282">
        <w:rPr>
          <w:rFonts w:asciiTheme="minorHAnsi" w:hAnsiTheme="minorHAnsi" w:cstheme="minorHAnsi"/>
          <w:color w:val="000000" w:themeColor="text1"/>
        </w:rPr>
        <w:t>Protection from both physical and spiritual attacks</w:t>
      </w:r>
    </w:p>
    <w:p w14:paraId="64A3E7DD" w14:textId="538911DF" w:rsidR="00F40DDA" w:rsidRPr="00F13282" w:rsidRDefault="00F40DDA" w:rsidP="00EB4200">
      <w:pPr>
        <w:pStyle w:val="ListParagraph"/>
        <w:numPr>
          <w:ilvl w:val="0"/>
          <w:numId w:val="5"/>
        </w:numPr>
        <w:rPr>
          <w:rFonts w:asciiTheme="minorHAnsi" w:hAnsiTheme="minorHAnsi" w:cstheme="minorHAnsi"/>
          <w:color w:val="000000" w:themeColor="text1"/>
        </w:rPr>
      </w:pPr>
      <w:r w:rsidRPr="00F13282">
        <w:rPr>
          <w:rFonts w:asciiTheme="minorHAnsi" w:hAnsiTheme="minorHAnsi" w:cstheme="minorHAnsi"/>
          <w:b/>
          <w:bCs/>
          <w:color w:val="000000" w:themeColor="text1"/>
        </w:rPr>
        <w:t>Communication</w:t>
      </w:r>
      <w:r w:rsidRPr="00F13282">
        <w:rPr>
          <w:rFonts w:asciiTheme="minorHAnsi" w:hAnsiTheme="minorHAnsi" w:cstheme="minorHAnsi"/>
          <w:color w:val="000000" w:themeColor="text1"/>
        </w:rPr>
        <w:t xml:space="preserve"> is a </w:t>
      </w:r>
      <w:r w:rsidR="00EB4200" w:rsidRPr="00F13282">
        <w:rPr>
          <w:rFonts w:asciiTheme="minorHAnsi" w:hAnsiTheme="minorHAnsi" w:cstheme="minorHAnsi"/>
          <w:color w:val="000000" w:themeColor="text1"/>
        </w:rPr>
        <w:t>two-way</w:t>
      </w:r>
      <w:r w:rsidRPr="00F13282">
        <w:rPr>
          <w:rFonts w:asciiTheme="minorHAnsi" w:hAnsiTheme="minorHAnsi" w:cstheme="minorHAnsi"/>
          <w:color w:val="000000" w:themeColor="text1"/>
        </w:rPr>
        <w:t xml:space="preserve"> street – Missionaries send letters to us; we have the opportunity to send letters, email, etc. to encourage our missionaries.</w:t>
      </w:r>
      <w:r w:rsidR="007D1BE8" w:rsidRPr="00F13282">
        <w:rPr>
          <w:rFonts w:asciiTheme="minorHAnsi" w:hAnsiTheme="minorHAnsi" w:cstheme="minorHAnsi"/>
          <w:color w:val="000000" w:themeColor="text1"/>
        </w:rPr>
        <w:t xml:space="preserve"> </w:t>
      </w:r>
    </w:p>
    <w:p w14:paraId="66418456" w14:textId="55A30463" w:rsidR="007D1BE8" w:rsidRPr="00F13282" w:rsidRDefault="007D1BE8" w:rsidP="00EB4200">
      <w:pPr>
        <w:pStyle w:val="ListParagraph"/>
        <w:numPr>
          <w:ilvl w:val="0"/>
          <w:numId w:val="8"/>
        </w:numPr>
        <w:rPr>
          <w:rFonts w:asciiTheme="minorHAnsi" w:hAnsiTheme="minorHAnsi" w:cstheme="minorHAnsi"/>
          <w:color w:val="000000" w:themeColor="text1"/>
        </w:rPr>
      </w:pPr>
      <w:r w:rsidRPr="00F13282">
        <w:rPr>
          <w:rFonts w:asciiTheme="minorHAnsi" w:hAnsiTheme="minorHAnsi" w:cstheme="minorHAnsi"/>
          <w:color w:val="000000" w:themeColor="text1"/>
        </w:rPr>
        <w:t>Be Positive</w:t>
      </w:r>
      <w:r w:rsidR="007A5889" w:rsidRPr="00F13282">
        <w:rPr>
          <w:rFonts w:asciiTheme="minorHAnsi" w:hAnsiTheme="minorHAnsi" w:cstheme="minorHAnsi"/>
          <w:color w:val="000000" w:themeColor="text1"/>
        </w:rPr>
        <w:t xml:space="preserve"> – in every email, or phone call keep the topic positive</w:t>
      </w:r>
    </w:p>
    <w:p w14:paraId="0DF8D506" w14:textId="7BB14319" w:rsidR="007D1BE8" w:rsidRPr="00F13282" w:rsidRDefault="007D1BE8" w:rsidP="00EB4200">
      <w:pPr>
        <w:pStyle w:val="ListParagraph"/>
        <w:numPr>
          <w:ilvl w:val="0"/>
          <w:numId w:val="8"/>
        </w:numPr>
        <w:rPr>
          <w:rFonts w:asciiTheme="minorHAnsi" w:hAnsiTheme="minorHAnsi" w:cstheme="minorHAnsi"/>
          <w:color w:val="000000" w:themeColor="text1"/>
        </w:rPr>
      </w:pPr>
      <w:r w:rsidRPr="00F13282">
        <w:rPr>
          <w:rFonts w:asciiTheme="minorHAnsi" w:hAnsiTheme="minorHAnsi" w:cstheme="minorHAnsi"/>
          <w:color w:val="000000" w:themeColor="text1"/>
        </w:rPr>
        <w:t xml:space="preserve">Be Sensitive – don’t expect </w:t>
      </w:r>
      <w:r w:rsidR="007A5889" w:rsidRPr="00F13282">
        <w:rPr>
          <w:rFonts w:asciiTheme="minorHAnsi" w:hAnsiTheme="minorHAnsi" w:cstheme="minorHAnsi"/>
          <w:color w:val="000000" w:themeColor="text1"/>
        </w:rPr>
        <w:t xml:space="preserve">an </w:t>
      </w:r>
      <w:r w:rsidRPr="00F13282">
        <w:rPr>
          <w:rFonts w:asciiTheme="minorHAnsi" w:hAnsiTheme="minorHAnsi" w:cstheme="minorHAnsi"/>
          <w:color w:val="000000" w:themeColor="text1"/>
        </w:rPr>
        <w:t>immediate response</w:t>
      </w:r>
    </w:p>
    <w:p w14:paraId="7B0FEE02" w14:textId="77777777" w:rsidR="00B37527" w:rsidRPr="00F13282" w:rsidRDefault="00B37527" w:rsidP="00EB4200">
      <w:pPr>
        <w:rPr>
          <w:rFonts w:asciiTheme="minorHAnsi" w:hAnsiTheme="minorHAnsi" w:cstheme="minorHAnsi"/>
          <w:b/>
          <w:bCs/>
          <w:color w:val="000000" w:themeColor="text1"/>
        </w:rPr>
      </w:pPr>
    </w:p>
    <w:p w14:paraId="18381ADD" w14:textId="1EECF9C7" w:rsidR="001B1EF9" w:rsidRDefault="00EB4200" w:rsidP="00EB4200">
      <w:pPr>
        <w:rPr>
          <w:rFonts w:asciiTheme="minorHAnsi" w:hAnsiTheme="minorHAnsi" w:cstheme="minorHAnsi"/>
          <w:color w:val="000000" w:themeColor="text1"/>
        </w:rPr>
      </w:pPr>
      <w:r>
        <w:rPr>
          <w:rFonts w:asciiTheme="minorHAnsi" w:hAnsiTheme="minorHAnsi" w:cstheme="minorHAnsi"/>
          <w:b/>
          <w:bCs/>
          <w:color w:val="000000" w:themeColor="text1"/>
        </w:rPr>
        <w:t>CONCLUSION</w:t>
      </w:r>
      <w:r w:rsidR="00B37527" w:rsidRPr="00F13282">
        <w:rPr>
          <w:rFonts w:asciiTheme="minorHAnsi" w:hAnsiTheme="minorHAnsi" w:cstheme="minorHAnsi"/>
          <w:b/>
          <w:bCs/>
          <w:color w:val="000000" w:themeColor="text1"/>
        </w:rPr>
        <w:t>:</w:t>
      </w:r>
      <w:r w:rsidR="00B37527" w:rsidRPr="00F13282">
        <w:rPr>
          <w:rFonts w:asciiTheme="minorHAnsi" w:hAnsiTheme="minorHAnsi" w:cstheme="minorHAnsi"/>
          <w:color w:val="000000" w:themeColor="text1"/>
        </w:rPr>
        <w:t xml:space="preserve"> God has called Hillcrest Baptist Church to send many missionaries. Moreover, God has provided all the resources we need to fully engage in world missions. All it takes is for individuals and Sunday school classes like yours to get concerned and creative. The mission and our missionaries need us to do so.</w:t>
      </w:r>
    </w:p>
    <w:p w14:paraId="50F06BA8" w14:textId="77777777" w:rsidR="00F13282" w:rsidRDefault="00F13282" w:rsidP="00EB4200">
      <w:pPr>
        <w:rPr>
          <w:rFonts w:asciiTheme="minorHAnsi" w:hAnsiTheme="minorHAnsi" w:cstheme="minorHAnsi"/>
          <w:color w:val="000000" w:themeColor="text1"/>
        </w:rPr>
      </w:pPr>
    </w:p>
    <w:p w14:paraId="44B58DF5" w14:textId="77777777" w:rsidR="00EB4200" w:rsidRDefault="00EB4200" w:rsidP="00EB4200">
      <w:pPr>
        <w:rPr>
          <w:rFonts w:asciiTheme="minorHAnsi" w:hAnsiTheme="minorHAnsi" w:cstheme="minorHAnsi"/>
          <w:color w:val="000000" w:themeColor="text1"/>
        </w:rPr>
      </w:pPr>
    </w:p>
    <w:p w14:paraId="3E5CBFB4" w14:textId="77777777" w:rsidR="00F13282" w:rsidRPr="00F13282" w:rsidRDefault="00F13282"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lastRenderedPageBreak/>
        <w:t>APPLICATION:</w:t>
      </w:r>
    </w:p>
    <w:p w14:paraId="073342D2" w14:textId="77777777" w:rsidR="00F13282" w:rsidRPr="00F13282" w:rsidRDefault="00F13282" w:rsidP="00EB4200">
      <w:pPr>
        <w:pStyle w:val="ListParagraph"/>
        <w:numPr>
          <w:ilvl w:val="0"/>
          <w:numId w:val="9"/>
        </w:numPr>
        <w:rPr>
          <w:rFonts w:asciiTheme="minorHAnsi" w:hAnsiTheme="minorHAnsi" w:cstheme="minorHAnsi"/>
          <w:color w:val="000000" w:themeColor="text1"/>
        </w:rPr>
      </w:pPr>
      <w:r w:rsidRPr="00F13282">
        <w:rPr>
          <w:rFonts w:asciiTheme="minorHAnsi" w:hAnsiTheme="minorHAnsi" w:cstheme="minorHAnsi"/>
          <w:color w:val="000000" w:themeColor="text1"/>
        </w:rPr>
        <w:t>Make a pledge or commitment to Christ that you are going to start praying for a missionary this week.</w:t>
      </w:r>
    </w:p>
    <w:p w14:paraId="54973161" w14:textId="77777777" w:rsidR="00F13282" w:rsidRPr="00F13282" w:rsidRDefault="00F13282" w:rsidP="00EB4200">
      <w:pPr>
        <w:pStyle w:val="ListParagraph"/>
        <w:numPr>
          <w:ilvl w:val="0"/>
          <w:numId w:val="9"/>
        </w:numPr>
        <w:rPr>
          <w:rFonts w:asciiTheme="minorHAnsi" w:hAnsiTheme="minorHAnsi" w:cstheme="minorHAnsi"/>
          <w:color w:val="000000" w:themeColor="text1"/>
        </w:rPr>
      </w:pPr>
      <w:r w:rsidRPr="00F13282">
        <w:rPr>
          <w:rFonts w:asciiTheme="minorHAnsi" w:hAnsiTheme="minorHAnsi" w:cstheme="minorHAnsi"/>
          <w:color w:val="000000" w:themeColor="text1"/>
        </w:rPr>
        <w:t>Commit to get to know their birthdays, etc. in order to remember them in prayer on these special days.</w:t>
      </w:r>
    </w:p>
    <w:p w14:paraId="474E2DD4" w14:textId="77777777" w:rsidR="00F13282" w:rsidRPr="00F13282" w:rsidRDefault="00F13282" w:rsidP="00EB4200">
      <w:pPr>
        <w:pStyle w:val="ListParagraph"/>
        <w:numPr>
          <w:ilvl w:val="0"/>
          <w:numId w:val="9"/>
        </w:numPr>
        <w:rPr>
          <w:rFonts w:asciiTheme="minorHAnsi" w:hAnsiTheme="minorHAnsi" w:cstheme="minorHAnsi"/>
          <w:color w:val="000000" w:themeColor="text1"/>
        </w:rPr>
      </w:pPr>
      <w:r w:rsidRPr="00F13282">
        <w:rPr>
          <w:rFonts w:asciiTheme="minorHAnsi" w:hAnsiTheme="minorHAnsi" w:cstheme="minorHAnsi"/>
          <w:color w:val="000000" w:themeColor="text1"/>
        </w:rPr>
        <w:t>Determine to get involved in World Wide evangelism either financially or physically – taking a trip to visit missionaries, etc.</w:t>
      </w:r>
    </w:p>
    <w:p w14:paraId="7F857815" w14:textId="77777777" w:rsidR="00F13282" w:rsidRPr="00F13282" w:rsidRDefault="00F13282" w:rsidP="00EB4200">
      <w:pPr>
        <w:rPr>
          <w:rFonts w:asciiTheme="minorHAnsi" w:hAnsiTheme="minorHAnsi" w:cstheme="minorHAnsi"/>
          <w:color w:val="000000" w:themeColor="text1"/>
        </w:rPr>
      </w:pPr>
    </w:p>
    <w:p w14:paraId="48CB4760" w14:textId="77777777" w:rsidR="00B37527" w:rsidRPr="00F13282" w:rsidRDefault="00B37527" w:rsidP="00EB4200">
      <w:pPr>
        <w:rPr>
          <w:rFonts w:asciiTheme="minorHAnsi" w:hAnsiTheme="minorHAnsi" w:cstheme="minorHAnsi"/>
          <w:color w:val="000000" w:themeColor="text1"/>
        </w:rPr>
      </w:pPr>
    </w:p>
    <w:p w14:paraId="5C43CB2C" w14:textId="52FF13C7" w:rsidR="00336192" w:rsidRPr="00F13282" w:rsidRDefault="00F13282" w:rsidP="00EB4200">
      <w:pPr>
        <w:rPr>
          <w:rFonts w:asciiTheme="minorHAnsi" w:hAnsiTheme="minorHAnsi" w:cstheme="minorHAnsi"/>
          <w:b/>
          <w:bCs/>
          <w:color w:val="000000" w:themeColor="text1"/>
          <w:sz w:val="32"/>
          <w:szCs w:val="32"/>
          <w:u w:val="single"/>
        </w:rPr>
      </w:pPr>
      <w:r>
        <w:rPr>
          <w:rFonts w:asciiTheme="minorHAnsi" w:hAnsiTheme="minorHAnsi" w:cstheme="minorHAnsi"/>
          <w:b/>
          <w:bCs/>
          <w:color w:val="000000" w:themeColor="text1"/>
          <w:sz w:val="32"/>
          <w:szCs w:val="32"/>
          <w:u w:val="single"/>
        </w:rPr>
        <w:t>Hillcrest Missionaries</w:t>
      </w:r>
    </w:p>
    <w:p w14:paraId="2A259333" w14:textId="77777777" w:rsidR="007D1BE8" w:rsidRPr="00F13282" w:rsidRDefault="007D1BE8"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 xml:space="preserve">Ed &amp; Nicole Taylor – </w:t>
      </w:r>
      <w:proofErr w:type="spellStart"/>
      <w:r w:rsidRPr="00F13282">
        <w:rPr>
          <w:rFonts w:asciiTheme="minorHAnsi" w:hAnsiTheme="minorHAnsi" w:cstheme="minorHAnsi"/>
          <w:b/>
          <w:bCs/>
          <w:color w:val="000000" w:themeColor="text1"/>
        </w:rPr>
        <w:t>Bassenheim</w:t>
      </w:r>
      <w:proofErr w:type="spellEnd"/>
      <w:r w:rsidRPr="00F13282">
        <w:rPr>
          <w:rFonts w:asciiTheme="minorHAnsi" w:hAnsiTheme="minorHAnsi" w:cstheme="minorHAnsi"/>
          <w:b/>
          <w:bCs/>
          <w:color w:val="000000" w:themeColor="text1"/>
        </w:rPr>
        <w:t>, Germany</w:t>
      </w:r>
    </w:p>
    <w:p w14:paraId="7E8CD481" w14:textId="77777777" w:rsidR="007D1BE8" w:rsidRPr="00F13282" w:rsidRDefault="007D1BE8"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 xml:space="preserve">Bill &amp; Gay Richards – </w:t>
      </w:r>
      <w:proofErr w:type="spellStart"/>
      <w:r w:rsidRPr="00F13282">
        <w:rPr>
          <w:rFonts w:asciiTheme="minorHAnsi" w:hAnsiTheme="minorHAnsi" w:cstheme="minorHAnsi"/>
          <w:b/>
          <w:bCs/>
          <w:color w:val="000000" w:themeColor="text1"/>
        </w:rPr>
        <w:t>Metzengin</w:t>
      </w:r>
      <w:proofErr w:type="spellEnd"/>
      <w:r w:rsidRPr="00F13282">
        <w:rPr>
          <w:rFonts w:asciiTheme="minorHAnsi" w:hAnsiTheme="minorHAnsi" w:cstheme="minorHAnsi"/>
          <w:b/>
          <w:bCs/>
          <w:color w:val="000000" w:themeColor="text1"/>
        </w:rPr>
        <w:t>, Germany</w:t>
      </w:r>
    </w:p>
    <w:p w14:paraId="1988A4C3" w14:textId="04B186CB" w:rsidR="007D1BE8" w:rsidRPr="00F13282" w:rsidRDefault="007D1BE8"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 xml:space="preserve">Rob &amp; Daci Kitchen – </w:t>
      </w:r>
      <w:r w:rsidR="0050773A" w:rsidRPr="00F13282">
        <w:rPr>
          <w:rFonts w:asciiTheme="minorHAnsi" w:hAnsiTheme="minorHAnsi" w:cstheme="minorHAnsi"/>
          <w:b/>
          <w:bCs/>
          <w:color w:val="000000" w:themeColor="text1"/>
        </w:rPr>
        <w:t>Kaiserslautern</w:t>
      </w:r>
      <w:r w:rsidRPr="00F13282">
        <w:rPr>
          <w:rFonts w:asciiTheme="minorHAnsi" w:hAnsiTheme="minorHAnsi" w:cstheme="minorHAnsi"/>
          <w:b/>
          <w:bCs/>
          <w:color w:val="000000" w:themeColor="text1"/>
        </w:rPr>
        <w:t>, Germany</w:t>
      </w:r>
    </w:p>
    <w:p w14:paraId="33F96957" w14:textId="4A278AC9" w:rsidR="004D39EA" w:rsidRPr="00F13282" w:rsidRDefault="004D39EA"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Seth Richards – Ingolstadt, Germany</w:t>
      </w:r>
    </w:p>
    <w:p w14:paraId="1A986AA6" w14:textId="0BBBAEF8" w:rsidR="0050773A" w:rsidRPr="00F13282" w:rsidRDefault="0050773A"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 xml:space="preserve">Abdou &amp; </w:t>
      </w:r>
      <w:proofErr w:type="spellStart"/>
      <w:r w:rsidRPr="00F13282">
        <w:rPr>
          <w:rFonts w:asciiTheme="minorHAnsi" w:hAnsiTheme="minorHAnsi" w:cstheme="minorHAnsi"/>
          <w:b/>
          <w:bCs/>
          <w:color w:val="000000" w:themeColor="text1"/>
        </w:rPr>
        <w:t>Siham</w:t>
      </w:r>
      <w:proofErr w:type="spellEnd"/>
      <w:r w:rsidRPr="00F13282">
        <w:rPr>
          <w:rFonts w:asciiTheme="minorHAnsi" w:hAnsiTheme="minorHAnsi" w:cstheme="minorHAnsi"/>
          <w:b/>
          <w:bCs/>
          <w:color w:val="000000" w:themeColor="text1"/>
        </w:rPr>
        <w:t xml:space="preserve"> Issa – </w:t>
      </w:r>
      <w:proofErr w:type="spellStart"/>
      <w:r w:rsidRPr="00F13282">
        <w:rPr>
          <w:rFonts w:asciiTheme="minorHAnsi" w:hAnsiTheme="minorHAnsi" w:cstheme="minorHAnsi"/>
          <w:b/>
          <w:bCs/>
          <w:color w:val="000000" w:themeColor="text1"/>
        </w:rPr>
        <w:t>Beruit</w:t>
      </w:r>
      <w:proofErr w:type="spellEnd"/>
      <w:r w:rsidRPr="00F13282">
        <w:rPr>
          <w:rFonts w:asciiTheme="minorHAnsi" w:hAnsiTheme="minorHAnsi" w:cstheme="minorHAnsi"/>
          <w:b/>
          <w:bCs/>
          <w:color w:val="000000" w:themeColor="text1"/>
        </w:rPr>
        <w:t>, Lebanon</w:t>
      </w:r>
    </w:p>
    <w:p w14:paraId="7A80BDFA" w14:textId="41F1C8BC" w:rsidR="0050773A" w:rsidRPr="00F13282" w:rsidRDefault="0050773A"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Martin &amp; Jennifer Chilando – Lusaka, Zambia</w:t>
      </w:r>
    </w:p>
    <w:p w14:paraId="74460989" w14:textId="498576D1" w:rsidR="001B1EF9" w:rsidRDefault="001B1EF9"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Fernando &amp; Amy Padilla</w:t>
      </w:r>
      <w:r w:rsidR="006025A0" w:rsidRPr="00F13282">
        <w:rPr>
          <w:rFonts w:asciiTheme="minorHAnsi" w:hAnsiTheme="minorHAnsi" w:cstheme="minorHAnsi"/>
          <w:b/>
          <w:bCs/>
          <w:color w:val="000000" w:themeColor="text1"/>
        </w:rPr>
        <w:t xml:space="preserve"> – </w:t>
      </w:r>
      <w:proofErr w:type="spellStart"/>
      <w:r w:rsidR="007C6B48" w:rsidRPr="00F13282">
        <w:rPr>
          <w:rFonts w:asciiTheme="minorHAnsi" w:hAnsiTheme="minorHAnsi" w:cstheme="minorHAnsi"/>
          <w:b/>
          <w:bCs/>
          <w:color w:val="000000" w:themeColor="text1"/>
        </w:rPr>
        <w:t>Kempen</w:t>
      </w:r>
      <w:proofErr w:type="spellEnd"/>
      <w:r w:rsidR="007C6B48" w:rsidRPr="00F13282">
        <w:rPr>
          <w:rFonts w:asciiTheme="minorHAnsi" w:hAnsiTheme="minorHAnsi" w:cstheme="minorHAnsi"/>
          <w:b/>
          <w:bCs/>
          <w:color w:val="000000" w:themeColor="text1"/>
        </w:rPr>
        <w:t>, Germany</w:t>
      </w:r>
    </w:p>
    <w:p w14:paraId="535C39FF" w14:textId="77777777" w:rsidR="00F13282" w:rsidRDefault="00F13282" w:rsidP="00EB4200">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Tom &amp; Sandy Hastings </w:t>
      </w:r>
      <w:r w:rsidRPr="00F13282">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Germany (Retired)</w:t>
      </w:r>
    </w:p>
    <w:p w14:paraId="2827BFE9" w14:textId="1CD43393" w:rsidR="00F13282" w:rsidRPr="00F13282" w:rsidRDefault="00F13282" w:rsidP="00EB4200">
      <w:pPr>
        <w:rPr>
          <w:rFonts w:asciiTheme="minorHAnsi" w:hAnsiTheme="minorHAnsi" w:cstheme="minorHAnsi"/>
          <w:color w:val="000000" w:themeColor="text1"/>
        </w:rPr>
      </w:pPr>
      <w:r>
        <w:rPr>
          <w:rFonts w:asciiTheme="minorHAnsi" w:hAnsiTheme="minorHAnsi" w:cstheme="minorHAnsi"/>
          <w:b/>
          <w:bCs/>
          <w:color w:val="000000" w:themeColor="text1"/>
        </w:rPr>
        <w:t xml:space="preserve">Ray &amp; Gerri Redmon </w:t>
      </w:r>
      <w:r w:rsidRPr="00F13282">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South Korea (Retired) </w:t>
      </w:r>
    </w:p>
    <w:p w14:paraId="55514C6F" w14:textId="77777777" w:rsidR="007C6B48" w:rsidRPr="00F13282" w:rsidRDefault="007C6B48" w:rsidP="00EB4200">
      <w:pPr>
        <w:rPr>
          <w:rFonts w:asciiTheme="minorHAnsi" w:hAnsiTheme="minorHAnsi" w:cstheme="minorHAnsi"/>
          <w:color w:val="000000" w:themeColor="text1"/>
        </w:rPr>
      </w:pPr>
    </w:p>
    <w:p w14:paraId="73ED7319" w14:textId="6AB6924B" w:rsidR="00F13282" w:rsidRPr="00F13282" w:rsidRDefault="00F13282" w:rsidP="00EB4200">
      <w:pPr>
        <w:rPr>
          <w:rFonts w:asciiTheme="minorHAnsi" w:hAnsiTheme="minorHAnsi" w:cstheme="minorHAnsi"/>
          <w:b/>
          <w:bCs/>
          <w:color w:val="000000" w:themeColor="text1"/>
          <w:sz w:val="28"/>
          <w:szCs w:val="28"/>
          <w:u w:val="single"/>
        </w:rPr>
      </w:pPr>
      <w:r w:rsidRPr="00F13282">
        <w:rPr>
          <w:rFonts w:asciiTheme="minorHAnsi" w:hAnsiTheme="minorHAnsi" w:cstheme="minorHAnsi"/>
          <w:b/>
          <w:bCs/>
          <w:color w:val="000000" w:themeColor="text1"/>
          <w:sz w:val="28"/>
          <w:szCs w:val="28"/>
          <w:u w:val="single"/>
        </w:rPr>
        <w:t xml:space="preserve">The </w:t>
      </w:r>
      <w:proofErr w:type="spellStart"/>
      <w:r w:rsidRPr="00F13282">
        <w:rPr>
          <w:rFonts w:asciiTheme="minorHAnsi" w:hAnsiTheme="minorHAnsi" w:cstheme="minorHAnsi"/>
          <w:b/>
          <w:bCs/>
          <w:color w:val="000000" w:themeColor="text1"/>
          <w:sz w:val="28"/>
          <w:szCs w:val="28"/>
          <w:u w:val="single"/>
        </w:rPr>
        <w:t>Padillas</w:t>
      </w:r>
      <w:proofErr w:type="spellEnd"/>
    </w:p>
    <w:p w14:paraId="7011D24F" w14:textId="76BE0C5E" w:rsidR="00F13282" w:rsidRDefault="006025A0" w:rsidP="00EB4200">
      <w:pPr>
        <w:rPr>
          <w:rFonts w:asciiTheme="minorHAnsi" w:hAnsiTheme="minorHAnsi" w:cstheme="minorHAnsi"/>
          <w:color w:val="000000" w:themeColor="text1"/>
        </w:rPr>
      </w:pPr>
      <w:r w:rsidRPr="00F13282">
        <w:rPr>
          <w:rFonts w:asciiTheme="minorHAnsi" w:hAnsiTheme="minorHAnsi" w:cstheme="minorHAnsi"/>
          <w:b/>
          <w:bCs/>
          <w:color w:val="000000" w:themeColor="text1"/>
        </w:rPr>
        <w:t xml:space="preserve">Fernando </w:t>
      </w:r>
      <w:r w:rsidR="00F40DDA" w:rsidRPr="00F13282">
        <w:rPr>
          <w:rFonts w:asciiTheme="minorHAnsi" w:hAnsiTheme="minorHAnsi" w:cstheme="minorHAnsi"/>
          <w:b/>
          <w:bCs/>
          <w:color w:val="000000" w:themeColor="text1"/>
        </w:rPr>
        <w:t xml:space="preserve">- </w:t>
      </w:r>
      <w:r w:rsidRPr="00F13282">
        <w:rPr>
          <w:rFonts w:asciiTheme="minorHAnsi" w:hAnsiTheme="minorHAnsi" w:cstheme="minorHAnsi"/>
          <w:color w:val="000000" w:themeColor="text1"/>
        </w:rPr>
        <w:t xml:space="preserve">Birthday - 9-15-1988 </w:t>
      </w:r>
      <w:r w:rsidR="008E64E5" w:rsidRPr="00F13282">
        <w:rPr>
          <w:rFonts w:asciiTheme="minorHAnsi" w:hAnsiTheme="minorHAnsi" w:cstheme="minorHAnsi"/>
          <w:color w:val="000000" w:themeColor="text1"/>
        </w:rPr>
        <w:t xml:space="preserve">- </w:t>
      </w:r>
      <w:r w:rsidRPr="00F13282">
        <w:rPr>
          <w:rFonts w:asciiTheme="minorHAnsi" w:hAnsiTheme="minorHAnsi" w:cstheme="minorHAnsi"/>
          <w:color w:val="000000" w:themeColor="text1"/>
        </w:rPr>
        <w:t xml:space="preserve">Salvation - Fernando grew up in a nominally Catholic home. Through relatives who were born-again he heard the gospel at a young age, but it was not until he visited Hillcrest Baptist Church in 2005 that he fell under the conviction of the Holy Spirit about his salvation. Fernando wrestled with his need for salvation for seven months until a tragedy struck his mother. On September 5th, 2005 he turned to the Lord for salvation... </w:t>
      </w:r>
    </w:p>
    <w:p w14:paraId="4014E7CD" w14:textId="786905D6" w:rsidR="006025A0" w:rsidRPr="00F13282" w:rsidRDefault="006025A0" w:rsidP="00EB4200">
      <w:pPr>
        <w:rPr>
          <w:rFonts w:asciiTheme="minorHAnsi" w:hAnsiTheme="minorHAnsi" w:cstheme="minorHAnsi"/>
          <w:color w:val="000000" w:themeColor="text1"/>
        </w:rPr>
      </w:pPr>
      <w:r w:rsidRPr="00F13282">
        <w:rPr>
          <w:rFonts w:asciiTheme="minorHAnsi" w:hAnsiTheme="minorHAnsi" w:cstheme="minorHAnsi"/>
          <w:b/>
          <w:bCs/>
          <w:color w:val="000000" w:themeColor="text1"/>
        </w:rPr>
        <w:t xml:space="preserve">Amy </w:t>
      </w:r>
      <w:r w:rsidRPr="00F13282">
        <w:rPr>
          <w:rFonts w:asciiTheme="minorHAnsi" w:hAnsiTheme="minorHAnsi" w:cstheme="minorHAnsi"/>
          <w:color w:val="000000" w:themeColor="text1"/>
        </w:rPr>
        <w:t>Birthday - 10-21-1988</w:t>
      </w:r>
      <w:r w:rsidR="002D69EF" w:rsidRPr="00F13282">
        <w:rPr>
          <w:rFonts w:asciiTheme="minorHAnsi" w:hAnsiTheme="minorHAnsi" w:cstheme="minorHAnsi"/>
          <w:color w:val="000000" w:themeColor="text1"/>
        </w:rPr>
        <w:t xml:space="preserve">- </w:t>
      </w:r>
      <w:r w:rsidRPr="00F13282">
        <w:rPr>
          <w:rFonts w:asciiTheme="minorHAnsi" w:hAnsiTheme="minorHAnsi" w:cstheme="minorHAnsi"/>
          <w:color w:val="000000" w:themeColor="text1"/>
        </w:rPr>
        <w:t xml:space="preserve">Salvation - Amy grew up in a Christian home and heard the gospel at a young age. When she was five years old she made a profession of faith but years later came under conviction that she had not yet been saved. Because her parents were so involved in the church she was hesitant to come forward and make that decision. She struggled with her salvation for two years and called upon Christ to save her at the age of twelve. </w:t>
      </w:r>
    </w:p>
    <w:p w14:paraId="57BF4524" w14:textId="77777777" w:rsidR="006025A0" w:rsidRDefault="006025A0" w:rsidP="00EB4200">
      <w:pPr>
        <w:rPr>
          <w:rFonts w:asciiTheme="minorHAnsi" w:hAnsiTheme="minorHAnsi" w:cstheme="minorHAnsi"/>
          <w:color w:val="000000" w:themeColor="text1"/>
        </w:rPr>
      </w:pPr>
    </w:p>
    <w:p w14:paraId="5B0A6456" w14:textId="422FD36C" w:rsidR="00EB4200" w:rsidRPr="00EB4200" w:rsidRDefault="00EB4200" w:rsidP="00EB4200">
      <w:pPr>
        <w:rPr>
          <w:rFonts w:asciiTheme="minorHAnsi" w:hAnsiTheme="minorHAnsi" w:cstheme="minorHAnsi"/>
          <w:b/>
          <w:bCs/>
          <w:color w:val="000000" w:themeColor="text1"/>
          <w:sz w:val="32"/>
          <w:szCs w:val="32"/>
          <w:u w:val="single"/>
        </w:rPr>
      </w:pPr>
      <w:r w:rsidRPr="00EB4200">
        <w:rPr>
          <w:rFonts w:asciiTheme="minorHAnsi" w:hAnsiTheme="minorHAnsi" w:cstheme="minorHAnsi"/>
          <w:b/>
          <w:bCs/>
          <w:color w:val="000000" w:themeColor="text1"/>
          <w:sz w:val="32"/>
          <w:szCs w:val="32"/>
          <w:u w:val="single"/>
        </w:rPr>
        <w:t xml:space="preserve">The </w:t>
      </w:r>
      <w:proofErr w:type="spellStart"/>
      <w:r w:rsidRPr="00EB4200">
        <w:rPr>
          <w:rFonts w:asciiTheme="minorHAnsi" w:hAnsiTheme="minorHAnsi" w:cstheme="minorHAnsi"/>
          <w:b/>
          <w:bCs/>
          <w:color w:val="000000" w:themeColor="text1"/>
          <w:sz w:val="32"/>
          <w:szCs w:val="32"/>
          <w:u w:val="single"/>
        </w:rPr>
        <w:t>Chilandos</w:t>
      </w:r>
      <w:proofErr w:type="spellEnd"/>
    </w:p>
    <w:p w14:paraId="23C9B92F" w14:textId="67CCE396" w:rsidR="001B1EF9" w:rsidRPr="00F13282" w:rsidRDefault="001B1EF9" w:rsidP="00EB4200">
      <w:pPr>
        <w:rPr>
          <w:rFonts w:asciiTheme="minorHAnsi" w:hAnsiTheme="minorHAnsi" w:cstheme="minorHAnsi"/>
          <w:color w:val="000000" w:themeColor="text1"/>
        </w:rPr>
      </w:pPr>
      <w:r w:rsidRPr="00F13282">
        <w:rPr>
          <w:rFonts w:asciiTheme="minorHAnsi" w:hAnsiTheme="minorHAnsi" w:cstheme="minorHAnsi"/>
          <w:b/>
          <w:bCs/>
          <w:color w:val="000000" w:themeColor="text1"/>
        </w:rPr>
        <w:t>Martin &amp; Jenn Chilando</w:t>
      </w:r>
      <w:r w:rsidRPr="00F13282">
        <w:rPr>
          <w:rFonts w:asciiTheme="minorHAnsi" w:hAnsiTheme="minorHAnsi" w:cstheme="minorHAnsi"/>
          <w:color w:val="000000" w:themeColor="text1"/>
        </w:rPr>
        <w:t xml:space="preserve"> – </w:t>
      </w:r>
      <w:r w:rsidR="00602069" w:rsidRPr="00F13282">
        <w:rPr>
          <w:rFonts w:asciiTheme="minorHAnsi" w:hAnsiTheme="minorHAnsi" w:cstheme="minorHAnsi"/>
          <w:color w:val="000000" w:themeColor="text1"/>
        </w:rPr>
        <w:t xml:space="preserve">Lusaka, </w:t>
      </w:r>
      <w:r w:rsidRPr="00F13282">
        <w:rPr>
          <w:rFonts w:asciiTheme="minorHAnsi" w:hAnsiTheme="minorHAnsi" w:cstheme="minorHAnsi"/>
          <w:color w:val="000000" w:themeColor="text1"/>
        </w:rPr>
        <w:t>Zambia</w:t>
      </w:r>
    </w:p>
    <w:p w14:paraId="2C20696A" w14:textId="54445630" w:rsidR="00A9070F" w:rsidRPr="00F13282" w:rsidRDefault="002D69EF" w:rsidP="00EB4200">
      <w:pPr>
        <w:rPr>
          <w:rFonts w:asciiTheme="minorHAnsi" w:eastAsia="Times New Roman" w:hAnsiTheme="minorHAnsi" w:cstheme="minorHAnsi"/>
          <w:color w:val="000000" w:themeColor="text1"/>
        </w:rPr>
      </w:pPr>
      <w:r w:rsidRPr="00F13282">
        <w:rPr>
          <w:rFonts w:asciiTheme="minorHAnsi" w:eastAsia="Times New Roman" w:hAnsiTheme="minorHAnsi" w:cstheme="minorHAnsi"/>
          <w:color w:val="000000" w:themeColor="text1"/>
        </w:rPr>
        <w:t xml:space="preserve">Martin - </w:t>
      </w:r>
      <w:r w:rsidR="00A9070F" w:rsidRPr="00F13282">
        <w:rPr>
          <w:rFonts w:asciiTheme="minorHAnsi" w:eastAsia="Times New Roman" w:hAnsiTheme="minorHAnsi" w:cstheme="minorHAnsi"/>
          <w:color w:val="000000" w:themeColor="text1"/>
        </w:rPr>
        <w:t xml:space="preserve">I trusted Christ as my savior when I was 16yrs old at a youth camp. I was not raised in a </w:t>
      </w:r>
      <w:r w:rsidR="00682596" w:rsidRPr="00F13282">
        <w:rPr>
          <w:rFonts w:asciiTheme="minorHAnsi" w:eastAsia="Times New Roman" w:hAnsiTheme="minorHAnsi" w:cstheme="minorHAnsi"/>
          <w:color w:val="000000" w:themeColor="text1"/>
        </w:rPr>
        <w:t>Baptist</w:t>
      </w:r>
      <w:r w:rsidR="00A9070F" w:rsidRPr="00F13282">
        <w:rPr>
          <w:rFonts w:asciiTheme="minorHAnsi" w:eastAsia="Times New Roman" w:hAnsiTheme="minorHAnsi" w:cstheme="minorHAnsi"/>
          <w:color w:val="000000" w:themeColor="text1"/>
        </w:rPr>
        <w:t xml:space="preserve"> church and had never heard of one. I attended </w:t>
      </w:r>
      <w:proofErr w:type="gramStart"/>
      <w:r w:rsidR="00A9070F" w:rsidRPr="00F13282">
        <w:rPr>
          <w:rFonts w:asciiTheme="minorHAnsi" w:eastAsia="Times New Roman" w:hAnsiTheme="minorHAnsi" w:cstheme="minorHAnsi"/>
          <w:color w:val="000000" w:themeColor="text1"/>
        </w:rPr>
        <w:t>an</w:t>
      </w:r>
      <w:proofErr w:type="gramEnd"/>
      <w:r w:rsidR="00A9070F" w:rsidRPr="00F13282">
        <w:rPr>
          <w:rFonts w:asciiTheme="minorHAnsi" w:eastAsia="Times New Roman" w:hAnsiTheme="minorHAnsi" w:cstheme="minorHAnsi"/>
          <w:color w:val="000000" w:themeColor="text1"/>
        </w:rPr>
        <w:t xml:space="preserve"> youth camp after a </w:t>
      </w:r>
      <w:r w:rsidR="00682596" w:rsidRPr="00F13282">
        <w:rPr>
          <w:rFonts w:asciiTheme="minorHAnsi" w:eastAsia="Times New Roman" w:hAnsiTheme="minorHAnsi" w:cstheme="minorHAnsi"/>
          <w:color w:val="000000" w:themeColor="text1"/>
        </w:rPr>
        <w:t>Baptist</w:t>
      </w:r>
      <w:r w:rsidR="00A9070F" w:rsidRPr="00F13282">
        <w:rPr>
          <w:rFonts w:asciiTheme="minorHAnsi" w:eastAsia="Times New Roman" w:hAnsiTheme="minorHAnsi" w:cstheme="minorHAnsi"/>
          <w:color w:val="000000" w:themeColor="text1"/>
        </w:rPr>
        <w:t xml:space="preserve"> missionary invited me to play soccer. This is when I clearly heard the gospel for the first time. </w:t>
      </w:r>
    </w:p>
    <w:p w14:paraId="7278D97A" w14:textId="77777777" w:rsidR="00A9070F" w:rsidRPr="00F13282" w:rsidRDefault="00A9070F" w:rsidP="00EB4200">
      <w:pPr>
        <w:rPr>
          <w:rFonts w:asciiTheme="minorHAnsi" w:eastAsia="Times New Roman" w:hAnsiTheme="minorHAnsi" w:cstheme="minorHAnsi"/>
          <w:color w:val="000000" w:themeColor="text1"/>
        </w:rPr>
      </w:pPr>
    </w:p>
    <w:p w14:paraId="319ACF6D" w14:textId="7AF3BD78" w:rsidR="00A9070F" w:rsidRPr="00F13282" w:rsidRDefault="00A9070F" w:rsidP="00EB4200">
      <w:pPr>
        <w:rPr>
          <w:rFonts w:asciiTheme="minorHAnsi" w:eastAsia="Times New Roman" w:hAnsiTheme="minorHAnsi" w:cstheme="minorHAnsi"/>
          <w:color w:val="000000" w:themeColor="text1"/>
        </w:rPr>
      </w:pPr>
      <w:r w:rsidRPr="00F13282">
        <w:rPr>
          <w:rFonts w:asciiTheme="minorHAnsi" w:eastAsia="Times New Roman" w:hAnsiTheme="minorHAnsi" w:cstheme="minorHAnsi"/>
          <w:color w:val="000000" w:themeColor="text1"/>
        </w:rPr>
        <w:t xml:space="preserve">We arrived on the mission field on February 7th 2014, with 16 pieces of luggage. We helped rebuild Grace Baptist Church in Kitwe, Zambia and Started Hillcrest Baptist Church Lusaka from our </w:t>
      </w:r>
      <w:r w:rsidR="00682596" w:rsidRPr="00F13282">
        <w:rPr>
          <w:rFonts w:asciiTheme="minorHAnsi" w:eastAsia="Times New Roman" w:hAnsiTheme="minorHAnsi" w:cstheme="minorHAnsi"/>
          <w:color w:val="000000" w:themeColor="text1"/>
        </w:rPr>
        <w:t>Livingroom</w:t>
      </w:r>
      <w:r w:rsidRPr="00F13282">
        <w:rPr>
          <w:rFonts w:asciiTheme="minorHAnsi" w:eastAsia="Times New Roman" w:hAnsiTheme="minorHAnsi" w:cstheme="minorHAnsi"/>
          <w:color w:val="000000" w:themeColor="text1"/>
        </w:rPr>
        <w:t xml:space="preserve"> in 2016. We praise the Lord for His faithfulness. Amen!</w:t>
      </w:r>
    </w:p>
    <w:p w14:paraId="6DCCFB8E" w14:textId="77777777" w:rsidR="001B1EF9" w:rsidRPr="00F13282" w:rsidRDefault="001B1EF9" w:rsidP="00EB4200">
      <w:pPr>
        <w:rPr>
          <w:rFonts w:asciiTheme="minorHAnsi" w:hAnsiTheme="minorHAnsi" w:cstheme="minorHAnsi"/>
          <w:color w:val="000000" w:themeColor="text1"/>
        </w:rPr>
      </w:pPr>
    </w:p>
    <w:p w14:paraId="4F4652BF" w14:textId="7DAC76E8" w:rsidR="001B1EF9" w:rsidRPr="00F13282" w:rsidRDefault="00F13282" w:rsidP="00EB4200">
      <w:pPr>
        <w:rPr>
          <w:rFonts w:asciiTheme="minorHAnsi" w:hAnsiTheme="minorHAnsi" w:cstheme="minorHAnsi"/>
          <w:b/>
          <w:bCs/>
          <w:color w:val="000000" w:themeColor="text1"/>
          <w:sz w:val="32"/>
          <w:szCs w:val="32"/>
          <w:u w:val="single"/>
        </w:rPr>
      </w:pPr>
      <w:r w:rsidRPr="00F13282">
        <w:rPr>
          <w:rFonts w:asciiTheme="minorHAnsi" w:hAnsiTheme="minorHAnsi" w:cstheme="minorHAnsi"/>
          <w:b/>
          <w:bCs/>
          <w:color w:val="000000" w:themeColor="text1"/>
          <w:sz w:val="32"/>
          <w:szCs w:val="32"/>
          <w:u w:val="single"/>
        </w:rPr>
        <w:lastRenderedPageBreak/>
        <w:t xml:space="preserve">The </w:t>
      </w:r>
      <w:proofErr w:type="spellStart"/>
      <w:r w:rsidRPr="00F13282">
        <w:rPr>
          <w:rFonts w:asciiTheme="minorHAnsi" w:hAnsiTheme="minorHAnsi" w:cstheme="minorHAnsi"/>
          <w:b/>
          <w:bCs/>
          <w:color w:val="000000" w:themeColor="text1"/>
          <w:sz w:val="32"/>
          <w:szCs w:val="32"/>
          <w:u w:val="single"/>
        </w:rPr>
        <w:t>Issas</w:t>
      </w:r>
      <w:proofErr w:type="spellEnd"/>
    </w:p>
    <w:p w14:paraId="57E137C3" w14:textId="77777777" w:rsidR="001B1EF9" w:rsidRPr="00F13282" w:rsidRDefault="001B1EF9" w:rsidP="00EB4200">
      <w:pPr>
        <w:rPr>
          <w:rFonts w:asciiTheme="minorHAnsi" w:hAnsiTheme="minorHAnsi" w:cstheme="minorHAnsi"/>
          <w:b/>
          <w:bCs/>
          <w:color w:val="000000" w:themeColor="text1"/>
        </w:rPr>
      </w:pPr>
      <w:r w:rsidRPr="00F13282">
        <w:rPr>
          <w:rFonts w:asciiTheme="minorHAnsi" w:hAnsiTheme="minorHAnsi" w:cstheme="minorHAnsi"/>
          <w:b/>
          <w:bCs/>
          <w:color w:val="000000" w:themeColor="text1"/>
        </w:rPr>
        <w:t>Abdou Issa Birthday: December 25, 1942</w:t>
      </w:r>
    </w:p>
    <w:p w14:paraId="76250D87" w14:textId="77777777" w:rsidR="001B1EF9" w:rsidRPr="00F13282" w:rsidRDefault="001B1EF9" w:rsidP="00EB4200">
      <w:pPr>
        <w:rPr>
          <w:rFonts w:asciiTheme="minorHAnsi" w:hAnsiTheme="minorHAnsi" w:cstheme="minorHAnsi"/>
          <w:b/>
          <w:bCs/>
          <w:color w:val="000000" w:themeColor="text1"/>
        </w:rPr>
      </w:pPr>
      <w:proofErr w:type="spellStart"/>
      <w:r w:rsidRPr="00F13282">
        <w:rPr>
          <w:rFonts w:asciiTheme="minorHAnsi" w:hAnsiTheme="minorHAnsi" w:cstheme="minorHAnsi"/>
          <w:b/>
          <w:bCs/>
          <w:color w:val="000000" w:themeColor="text1"/>
        </w:rPr>
        <w:t>Siham</w:t>
      </w:r>
      <w:proofErr w:type="spellEnd"/>
      <w:r w:rsidRPr="00F13282">
        <w:rPr>
          <w:rFonts w:asciiTheme="minorHAnsi" w:hAnsiTheme="minorHAnsi" w:cstheme="minorHAnsi"/>
          <w:b/>
          <w:bCs/>
          <w:color w:val="000000" w:themeColor="text1"/>
        </w:rPr>
        <w:t xml:space="preserve"> Issa Birthday: May 04, 1950 </w:t>
      </w:r>
    </w:p>
    <w:p w14:paraId="0684DE25" w14:textId="77777777" w:rsidR="001B1EF9" w:rsidRPr="00F13282" w:rsidRDefault="001B1EF9" w:rsidP="00EB4200">
      <w:pPr>
        <w:rPr>
          <w:rFonts w:asciiTheme="minorHAnsi" w:hAnsiTheme="minorHAnsi" w:cstheme="minorHAnsi"/>
          <w:color w:val="000000" w:themeColor="text1"/>
        </w:rPr>
      </w:pPr>
      <w:r w:rsidRPr="00F13282">
        <w:rPr>
          <w:rFonts w:asciiTheme="minorHAnsi" w:hAnsiTheme="minorHAnsi" w:cstheme="minorHAnsi"/>
          <w:b/>
          <w:bCs/>
          <w:color w:val="000000" w:themeColor="text1"/>
        </w:rPr>
        <w:t>Anniversary: Sept. 18, 1967</w:t>
      </w:r>
      <w:r w:rsidRPr="00F13282">
        <w:rPr>
          <w:rFonts w:asciiTheme="minorHAnsi" w:hAnsiTheme="minorHAnsi" w:cstheme="minorHAnsi"/>
          <w:color w:val="000000" w:themeColor="text1"/>
        </w:rPr>
        <w:t xml:space="preserve"> </w:t>
      </w:r>
    </w:p>
    <w:p w14:paraId="324AECB6" w14:textId="77777777" w:rsidR="001B1EF9" w:rsidRPr="00F13282" w:rsidRDefault="001B1EF9" w:rsidP="00EB4200">
      <w:pPr>
        <w:rPr>
          <w:rFonts w:asciiTheme="minorHAnsi" w:hAnsiTheme="minorHAnsi" w:cstheme="minorHAnsi"/>
          <w:color w:val="000000" w:themeColor="text1"/>
        </w:rPr>
      </w:pPr>
    </w:p>
    <w:p w14:paraId="5D2CE15A" w14:textId="77777777" w:rsidR="001B1EF9" w:rsidRPr="00F13282" w:rsidRDefault="001B1EF9" w:rsidP="00EB4200">
      <w:pPr>
        <w:ind w:firstLine="720"/>
        <w:jc w:val="both"/>
        <w:rPr>
          <w:rFonts w:asciiTheme="minorHAnsi" w:hAnsiTheme="minorHAnsi" w:cstheme="minorHAnsi"/>
          <w:color w:val="000000" w:themeColor="text1"/>
        </w:rPr>
      </w:pPr>
      <w:r w:rsidRPr="00F13282">
        <w:rPr>
          <w:rFonts w:asciiTheme="minorHAnsi" w:hAnsiTheme="minorHAnsi" w:cstheme="minorHAnsi"/>
          <w:color w:val="000000" w:themeColor="text1"/>
        </w:rPr>
        <w:t xml:space="preserve">I was saved at the age of 23 on April 1966 through a Baptist Church.  Before my salvation I got disappointed from myself because I failed, after a lot of </w:t>
      </w:r>
      <w:proofErr w:type="gramStart"/>
      <w:r w:rsidRPr="00F13282">
        <w:rPr>
          <w:rFonts w:asciiTheme="minorHAnsi" w:hAnsiTheme="minorHAnsi" w:cstheme="minorHAnsi"/>
          <w:color w:val="000000" w:themeColor="text1"/>
        </w:rPr>
        <w:t>trials,  to</w:t>
      </w:r>
      <w:proofErr w:type="gramEnd"/>
      <w:r w:rsidRPr="00F13282">
        <w:rPr>
          <w:rFonts w:asciiTheme="minorHAnsi" w:hAnsiTheme="minorHAnsi" w:cstheme="minorHAnsi"/>
          <w:color w:val="000000" w:themeColor="text1"/>
        </w:rPr>
        <w:t xml:space="preserve"> be released from my sins and bad habits. Because of my failure I thought to commit suicide. But our Lord and Savior protected me and lead me by His way to know Him and received Him as Lord and Savior. </w:t>
      </w:r>
    </w:p>
    <w:p w14:paraId="02ED04FA" w14:textId="77777777" w:rsidR="00EB4200" w:rsidRDefault="00EB4200" w:rsidP="00EB4200">
      <w:pPr>
        <w:jc w:val="both"/>
        <w:rPr>
          <w:rFonts w:asciiTheme="minorHAnsi" w:hAnsiTheme="minorHAnsi" w:cstheme="minorHAnsi"/>
          <w:color w:val="000000" w:themeColor="text1"/>
        </w:rPr>
      </w:pPr>
    </w:p>
    <w:p w14:paraId="1DCE1DCD" w14:textId="7018CFE9" w:rsidR="001B1EF9" w:rsidRPr="00EB4200" w:rsidRDefault="001B1EF9" w:rsidP="00EB4200">
      <w:pPr>
        <w:jc w:val="both"/>
        <w:rPr>
          <w:rFonts w:asciiTheme="minorHAnsi" w:hAnsiTheme="minorHAnsi" w:cstheme="minorHAnsi"/>
          <w:b/>
          <w:bCs/>
          <w:color w:val="000000" w:themeColor="text1"/>
          <w:u w:val="single"/>
        </w:rPr>
      </w:pPr>
      <w:r w:rsidRPr="00EB4200">
        <w:rPr>
          <w:rFonts w:asciiTheme="minorHAnsi" w:hAnsiTheme="minorHAnsi" w:cstheme="minorHAnsi"/>
          <w:b/>
          <w:bCs/>
          <w:color w:val="000000" w:themeColor="text1"/>
          <w:u w:val="single"/>
        </w:rPr>
        <w:t>My Call to the Mission Field</w:t>
      </w:r>
    </w:p>
    <w:p w14:paraId="075A0EBA" w14:textId="77777777" w:rsidR="001B1EF9" w:rsidRPr="00F13282" w:rsidRDefault="001B1EF9" w:rsidP="00EB4200">
      <w:pPr>
        <w:ind w:firstLine="720"/>
        <w:jc w:val="both"/>
        <w:rPr>
          <w:rFonts w:asciiTheme="minorHAnsi" w:hAnsiTheme="minorHAnsi" w:cstheme="minorHAnsi"/>
          <w:color w:val="000000" w:themeColor="text1"/>
        </w:rPr>
      </w:pPr>
      <w:r w:rsidRPr="00F13282">
        <w:rPr>
          <w:rFonts w:asciiTheme="minorHAnsi" w:hAnsiTheme="minorHAnsi" w:cstheme="minorHAnsi"/>
          <w:color w:val="000000" w:themeColor="text1"/>
        </w:rPr>
        <w:t xml:space="preserve">Before our Lord had called me to leave my country and go to Australia to reach and preach the Gospel to the </w:t>
      </w:r>
      <w:proofErr w:type="gramStart"/>
      <w:r w:rsidRPr="00F13282">
        <w:rPr>
          <w:rFonts w:asciiTheme="minorHAnsi" w:hAnsiTheme="minorHAnsi" w:cstheme="minorHAnsi"/>
          <w:color w:val="000000" w:themeColor="text1"/>
        </w:rPr>
        <w:t>Arabic  Speaking</w:t>
      </w:r>
      <w:proofErr w:type="gramEnd"/>
      <w:r w:rsidRPr="00F13282">
        <w:rPr>
          <w:rFonts w:asciiTheme="minorHAnsi" w:hAnsiTheme="minorHAnsi" w:cstheme="minorHAnsi"/>
          <w:color w:val="000000" w:themeColor="text1"/>
        </w:rPr>
        <w:t xml:space="preserve"> People, I used to serve the Lord through my previous home church in Lebanon. I stayed in that church more than 20 years, where I occupied several positions in different fields of the ministry… After </w:t>
      </w:r>
      <w:proofErr w:type="gramStart"/>
      <w:r w:rsidRPr="00F13282">
        <w:rPr>
          <w:rFonts w:asciiTheme="minorHAnsi" w:hAnsiTheme="minorHAnsi" w:cstheme="minorHAnsi"/>
          <w:color w:val="000000" w:themeColor="text1"/>
        </w:rPr>
        <w:t>that  our</w:t>
      </w:r>
      <w:proofErr w:type="gramEnd"/>
      <w:r w:rsidRPr="00F13282">
        <w:rPr>
          <w:rFonts w:asciiTheme="minorHAnsi" w:hAnsiTheme="minorHAnsi" w:cstheme="minorHAnsi"/>
          <w:color w:val="000000" w:themeColor="text1"/>
        </w:rPr>
        <w:t xml:space="preserve"> Lord started to motivate my heart for a new vision.   So then after a lot of serious and earnest prayers He opened the door for me to go to Australia to reach the Arabic Speaking People who were at that time around </w:t>
      </w:r>
      <w:proofErr w:type="gramStart"/>
      <w:r w:rsidRPr="00F13282">
        <w:rPr>
          <w:rFonts w:asciiTheme="minorHAnsi" w:hAnsiTheme="minorHAnsi" w:cstheme="minorHAnsi"/>
          <w:color w:val="000000" w:themeColor="text1"/>
        </w:rPr>
        <w:t>200,000 .</w:t>
      </w:r>
      <w:proofErr w:type="gramEnd"/>
      <w:r w:rsidRPr="00F13282">
        <w:rPr>
          <w:rFonts w:asciiTheme="minorHAnsi" w:hAnsiTheme="minorHAnsi" w:cstheme="minorHAnsi"/>
          <w:color w:val="000000" w:themeColor="text1"/>
        </w:rPr>
        <w:t xml:space="preserve">   But the problem was that my previous home church was not a mission minded church and the Pastor refused to ordain me and send me to Australia.  Without ordination I could not get a permanent Visa, so then I had to travel to USA to find a church which may help me to reach my goal.  As my background was raised as a southern Baptist it was impossible to find a church that may send me without a board. As you may know at that period of time, the Southern Baptist Board send their missionaries to where the board wants not where the Lord led that missionary to go </w:t>
      </w:r>
      <w:proofErr w:type="spellStart"/>
      <w:r w:rsidRPr="00F13282">
        <w:rPr>
          <w:rFonts w:asciiTheme="minorHAnsi" w:hAnsiTheme="minorHAnsi" w:cstheme="minorHAnsi"/>
          <w:color w:val="000000" w:themeColor="text1"/>
        </w:rPr>
        <w:t>etc</w:t>
      </w:r>
      <w:proofErr w:type="spellEnd"/>
      <w:r w:rsidRPr="00F13282">
        <w:rPr>
          <w:rFonts w:asciiTheme="minorHAnsi" w:hAnsiTheme="minorHAnsi" w:cstheme="minorHAnsi"/>
          <w:color w:val="000000" w:themeColor="text1"/>
        </w:rPr>
        <w:t xml:space="preserve">…  Now to let my story short Our Lord led me in a miraculous way to be acquainted with the Independent Baptist Churches (I knew nothing about them at that time).   As we used to live, at that period of time in El Paso, </w:t>
      </w:r>
      <w:proofErr w:type="gramStart"/>
      <w:r w:rsidRPr="00F13282">
        <w:rPr>
          <w:rFonts w:asciiTheme="minorHAnsi" w:hAnsiTheme="minorHAnsi" w:cstheme="minorHAnsi"/>
          <w:color w:val="000000" w:themeColor="text1"/>
        </w:rPr>
        <w:t xml:space="preserve">TX,   </w:t>
      </w:r>
      <w:proofErr w:type="gramEnd"/>
      <w:r w:rsidRPr="00F13282">
        <w:rPr>
          <w:rFonts w:asciiTheme="minorHAnsi" w:hAnsiTheme="minorHAnsi" w:cstheme="minorHAnsi"/>
          <w:color w:val="000000" w:themeColor="text1"/>
        </w:rPr>
        <w:t xml:space="preserve">our Lord used an old friend whom I met, accidentally , in Orange county California where I tried to cooperate with a certain  Arabic speaking related to the Southern Baptist where I got disappointed from their pastor who was big liar and deceiver!!. Once again, in </w:t>
      </w:r>
      <w:proofErr w:type="gramStart"/>
      <w:r w:rsidRPr="00F13282">
        <w:rPr>
          <w:rFonts w:asciiTheme="minorHAnsi" w:hAnsiTheme="minorHAnsi" w:cstheme="minorHAnsi"/>
          <w:color w:val="000000" w:themeColor="text1"/>
        </w:rPr>
        <w:t>a  miraculous</w:t>
      </w:r>
      <w:proofErr w:type="gramEnd"/>
      <w:r w:rsidRPr="00F13282">
        <w:rPr>
          <w:rFonts w:asciiTheme="minorHAnsi" w:hAnsiTheme="minorHAnsi" w:cstheme="minorHAnsi"/>
          <w:color w:val="000000" w:themeColor="text1"/>
        </w:rPr>
        <w:t xml:space="preserve"> way He led me to Hillcrest Baptist Church where Bro. Bob Stewart was the Pastor. And that church became my sending church first: to Australia where we organized an Arabic Baptist Church, and after that to Lebanon where we organized a church with several branches in different </w:t>
      </w:r>
      <w:proofErr w:type="gramStart"/>
      <w:r w:rsidRPr="00F13282">
        <w:rPr>
          <w:rFonts w:asciiTheme="minorHAnsi" w:hAnsiTheme="minorHAnsi" w:cstheme="minorHAnsi"/>
          <w:color w:val="000000" w:themeColor="text1"/>
        </w:rPr>
        <w:t>areas  to</w:t>
      </w:r>
      <w:proofErr w:type="gramEnd"/>
      <w:r w:rsidRPr="00F13282">
        <w:rPr>
          <w:rFonts w:asciiTheme="minorHAnsi" w:hAnsiTheme="minorHAnsi" w:cstheme="minorHAnsi"/>
          <w:color w:val="000000" w:themeColor="text1"/>
        </w:rPr>
        <w:t xml:space="preserve"> evangelize as many people as possible. we are now in this miserable country and lately the Lord opened a great and </w:t>
      </w:r>
      <w:proofErr w:type="gramStart"/>
      <w:r w:rsidRPr="00F13282">
        <w:rPr>
          <w:rFonts w:asciiTheme="minorHAnsi" w:hAnsiTheme="minorHAnsi" w:cstheme="minorHAnsi"/>
          <w:color w:val="000000" w:themeColor="text1"/>
        </w:rPr>
        <w:t>unexpected  door</w:t>
      </w:r>
      <w:proofErr w:type="gramEnd"/>
      <w:r w:rsidRPr="00F13282">
        <w:rPr>
          <w:rFonts w:asciiTheme="minorHAnsi" w:hAnsiTheme="minorHAnsi" w:cstheme="minorHAnsi"/>
          <w:color w:val="000000" w:themeColor="text1"/>
        </w:rPr>
        <w:t xml:space="preserve"> for evangelism… I got serious ill because of the corona virus and my lungs lost 50% of their job. Our beloved and gracious Lord recovered my health 100% in a miraculous way.  What a great and loving God we have.   </w:t>
      </w:r>
    </w:p>
    <w:p w14:paraId="473565D4" w14:textId="608749C7" w:rsidR="00602069" w:rsidRDefault="001B1EF9" w:rsidP="00EB4200">
      <w:pPr>
        <w:jc w:val="both"/>
        <w:rPr>
          <w:rFonts w:asciiTheme="minorHAnsi" w:hAnsiTheme="minorHAnsi" w:cstheme="minorHAnsi"/>
          <w:color w:val="000000" w:themeColor="text1"/>
        </w:rPr>
      </w:pPr>
      <w:r w:rsidRPr="00F13282">
        <w:rPr>
          <w:rFonts w:asciiTheme="minorHAnsi" w:hAnsiTheme="minorHAnsi" w:cstheme="minorHAnsi"/>
          <w:color w:val="000000" w:themeColor="text1"/>
        </w:rPr>
        <w:t xml:space="preserve"> </w:t>
      </w:r>
      <w:r w:rsidRPr="00F13282">
        <w:rPr>
          <w:rFonts w:asciiTheme="minorHAnsi" w:hAnsiTheme="minorHAnsi" w:cstheme="minorHAnsi"/>
          <w:color w:val="000000" w:themeColor="text1"/>
        </w:rPr>
        <w:tab/>
        <w:t>Thank you for your love, care, prayers, and support.</w:t>
      </w:r>
    </w:p>
    <w:p w14:paraId="61550A91" w14:textId="77777777" w:rsidR="00640407" w:rsidRDefault="00640407" w:rsidP="00EB4200">
      <w:pPr>
        <w:jc w:val="both"/>
        <w:rPr>
          <w:rFonts w:asciiTheme="minorHAnsi" w:hAnsiTheme="minorHAnsi" w:cstheme="minorHAnsi"/>
          <w:color w:val="000000" w:themeColor="text1"/>
        </w:rPr>
      </w:pPr>
    </w:p>
    <w:p w14:paraId="42D2177F" w14:textId="77777777" w:rsidR="00640407" w:rsidRDefault="00640407" w:rsidP="00EB4200">
      <w:pPr>
        <w:jc w:val="both"/>
        <w:rPr>
          <w:rFonts w:asciiTheme="minorHAnsi" w:hAnsiTheme="minorHAnsi" w:cstheme="minorHAnsi"/>
          <w:color w:val="000000" w:themeColor="text1"/>
        </w:rPr>
      </w:pPr>
    </w:p>
    <w:p w14:paraId="7BE4C31B" w14:textId="77777777" w:rsidR="00640407" w:rsidRDefault="00640407" w:rsidP="00640407">
      <w:pPr>
        <w:rPr>
          <w:rFonts w:asciiTheme="minorHAnsi" w:hAnsiTheme="minorHAnsi" w:cstheme="minorHAnsi"/>
          <w:b/>
          <w:bCs/>
          <w:color w:val="000000" w:themeColor="text1"/>
          <w:sz w:val="32"/>
          <w:szCs w:val="32"/>
          <w:u w:val="single"/>
        </w:rPr>
      </w:pPr>
    </w:p>
    <w:p w14:paraId="1C19E430" w14:textId="77777777" w:rsidR="00640407" w:rsidRDefault="00640407" w:rsidP="00640407">
      <w:pPr>
        <w:rPr>
          <w:rFonts w:asciiTheme="minorHAnsi" w:hAnsiTheme="minorHAnsi" w:cstheme="minorHAnsi"/>
          <w:b/>
          <w:bCs/>
          <w:color w:val="000000" w:themeColor="text1"/>
          <w:sz w:val="32"/>
          <w:szCs w:val="32"/>
          <w:u w:val="single"/>
        </w:rPr>
      </w:pPr>
    </w:p>
    <w:p w14:paraId="32DAAD4A" w14:textId="77777777" w:rsidR="00640407" w:rsidRDefault="00640407" w:rsidP="00640407">
      <w:pPr>
        <w:rPr>
          <w:rFonts w:asciiTheme="minorHAnsi" w:hAnsiTheme="minorHAnsi" w:cstheme="minorHAnsi"/>
          <w:b/>
          <w:bCs/>
          <w:color w:val="000000" w:themeColor="text1"/>
          <w:sz w:val="32"/>
          <w:szCs w:val="32"/>
          <w:u w:val="single"/>
        </w:rPr>
      </w:pPr>
    </w:p>
    <w:p w14:paraId="6EC69F57" w14:textId="77777777" w:rsidR="00640407" w:rsidRDefault="00640407" w:rsidP="00640407">
      <w:pPr>
        <w:rPr>
          <w:rFonts w:asciiTheme="minorHAnsi" w:hAnsiTheme="minorHAnsi" w:cstheme="minorHAnsi"/>
          <w:b/>
          <w:bCs/>
          <w:color w:val="000000" w:themeColor="text1"/>
          <w:sz w:val="32"/>
          <w:szCs w:val="32"/>
          <w:u w:val="single"/>
        </w:rPr>
      </w:pPr>
    </w:p>
    <w:p w14:paraId="1F19D987" w14:textId="0A36AE3A" w:rsidR="00640407" w:rsidRPr="00F13282" w:rsidRDefault="00640407" w:rsidP="00640407">
      <w:pPr>
        <w:rPr>
          <w:rFonts w:asciiTheme="minorHAnsi" w:hAnsiTheme="minorHAnsi" w:cstheme="minorHAnsi"/>
          <w:b/>
          <w:bCs/>
          <w:color w:val="000000" w:themeColor="text1"/>
          <w:sz w:val="32"/>
          <w:szCs w:val="32"/>
          <w:u w:val="single"/>
        </w:rPr>
      </w:pPr>
      <w:r>
        <w:rPr>
          <w:rFonts w:asciiTheme="minorHAnsi" w:hAnsiTheme="minorHAnsi" w:cstheme="minorHAnsi"/>
          <w:b/>
          <w:bCs/>
          <w:color w:val="000000" w:themeColor="text1"/>
          <w:sz w:val="32"/>
          <w:szCs w:val="32"/>
          <w:u w:val="single"/>
        </w:rPr>
        <w:lastRenderedPageBreak/>
        <w:t>Missionary Birthdays</w:t>
      </w:r>
    </w:p>
    <w:p w14:paraId="61AF59EE" w14:textId="77777777" w:rsidR="00640407" w:rsidRDefault="00640407" w:rsidP="00EB4200">
      <w:pPr>
        <w:jc w:val="both"/>
        <w:rPr>
          <w:rFonts w:asciiTheme="minorHAnsi" w:hAnsiTheme="minorHAnsi" w:cstheme="minorHAnsi"/>
          <w:color w:val="000000" w:themeColor="text1"/>
        </w:rPr>
      </w:pPr>
    </w:p>
    <w:p w14:paraId="4583C3D5" w14:textId="77777777" w:rsidR="00640407" w:rsidRPr="00640407" w:rsidRDefault="00640407" w:rsidP="00640407">
      <w:pPr>
        <w:rPr>
          <w:rFonts w:asciiTheme="minorHAnsi" w:hAnsiTheme="minorHAnsi" w:cstheme="minorHAnsi"/>
        </w:rPr>
      </w:pPr>
      <w:r w:rsidRPr="00640407">
        <w:rPr>
          <w:rFonts w:asciiTheme="minorHAnsi" w:hAnsiTheme="minorHAnsi" w:cstheme="minorHAnsi"/>
          <w:b/>
          <w:bCs/>
        </w:rPr>
        <w:t>Bill Richards</w:t>
      </w:r>
      <w:r w:rsidRPr="00640407">
        <w:rPr>
          <w:rFonts w:asciiTheme="minorHAnsi" w:hAnsiTheme="minorHAnsi" w:cstheme="minorHAnsi"/>
        </w:rPr>
        <w:t xml:space="preserve"> -</w:t>
      </w:r>
      <w:r w:rsidRPr="00640407">
        <w:rPr>
          <w:rFonts w:asciiTheme="minorHAnsi" w:hAnsiTheme="minorHAnsi" w:cstheme="minorHAnsi"/>
          <w:b/>
        </w:rPr>
        <w:t xml:space="preserve"> </w:t>
      </w:r>
      <w:r w:rsidRPr="00640407">
        <w:rPr>
          <w:rFonts w:asciiTheme="minorHAnsi" w:hAnsiTheme="minorHAnsi" w:cstheme="minorHAnsi"/>
          <w:bCs/>
        </w:rPr>
        <w:t>February 2</w:t>
      </w:r>
      <w:r w:rsidRPr="00640407">
        <w:rPr>
          <w:rFonts w:asciiTheme="minorHAnsi" w:hAnsiTheme="minorHAnsi" w:cstheme="minorHAnsi"/>
        </w:rPr>
        <w:t xml:space="preserve"> </w:t>
      </w:r>
    </w:p>
    <w:p w14:paraId="6AFCA01D" w14:textId="77777777" w:rsidR="00640407" w:rsidRPr="00640407" w:rsidRDefault="00640407" w:rsidP="00640407">
      <w:pPr>
        <w:rPr>
          <w:rFonts w:asciiTheme="minorHAnsi" w:hAnsiTheme="minorHAnsi" w:cstheme="minorHAnsi"/>
        </w:rPr>
      </w:pPr>
      <w:r w:rsidRPr="00640407">
        <w:rPr>
          <w:rFonts w:asciiTheme="minorHAnsi" w:hAnsiTheme="minorHAnsi" w:cstheme="minorHAnsi"/>
        </w:rPr>
        <w:t>Gaye (Brenda) Richards - September 11</w:t>
      </w:r>
    </w:p>
    <w:p w14:paraId="78975B4A" w14:textId="77777777" w:rsidR="00640407" w:rsidRPr="00640407" w:rsidRDefault="00640407" w:rsidP="00640407">
      <w:pPr>
        <w:rPr>
          <w:rFonts w:asciiTheme="minorHAnsi" w:hAnsiTheme="minorHAnsi" w:cstheme="minorHAnsi"/>
        </w:rPr>
      </w:pPr>
    </w:p>
    <w:p w14:paraId="61960F28" w14:textId="77777777" w:rsidR="00640407" w:rsidRPr="00640407" w:rsidRDefault="00640407" w:rsidP="00640407">
      <w:pPr>
        <w:rPr>
          <w:rFonts w:asciiTheme="minorHAnsi" w:hAnsiTheme="minorHAnsi" w:cstheme="minorHAnsi"/>
          <w:b/>
        </w:rPr>
      </w:pPr>
      <w:r w:rsidRPr="00640407">
        <w:rPr>
          <w:rFonts w:asciiTheme="minorHAnsi" w:hAnsiTheme="minorHAnsi" w:cstheme="minorHAnsi"/>
          <w:b/>
          <w:bCs/>
        </w:rPr>
        <w:t>Abdou Issa -</w:t>
      </w:r>
      <w:r w:rsidRPr="00640407">
        <w:rPr>
          <w:rFonts w:asciiTheme="minorHAnsi" w:hAnsiTheme="minorHAnsi" w:cstheme="minorHAnsi"/>
          <w:b/>
        </w:rPr>
        <w:t xml:space="preserve"> </w:t>
      </w:r>
      <w:r w:rsidRPr="00640407">
        <w:rPr>
          <w:rFonts w:asciiTheme="minorHAnsi" w:hAnsiTheme="minorHAnsi" w:cstheme="minorHAnsi"/>
          <w:bCs/>
        </w:rPr>
        <w:t>December 25</w:t>
      </w:r>
    </w:p>
    <w:p w14:paraId="54D05350" w14:textId="77777777" w:rsidR="00640407" w:rsidRPr="00640407" w:rsidRDefault="00640407" w:rsidP="00640407">
      <w:pPr>
        <w:rPr>
          <w:rFonts w:asciiTheme="minorHAnsi" w:hAnsiTheme="minorHAnsi" w:cstheme="minorHAnsi"/>
        </w:rPr>
      </w:pPr>
      <w:proofErr w:type="spellStart"/>
      <w:r w:rsidRPr="00640407">
        <w:rPr>
          <w:rFonts w:asciiTheme="minorHAnsi" w:hAnsiTheme="minorHAnsi" w:cstheme="minorHAnsi"/>
        </w:rPr>
        <w:t>Siham</w:t>
      </w:r>
      <w:proofErr w:type="spellEnd"/>
      <w:r w:rsidRPr="00640407">
        <w:rPr>
          <w:rFonts w:asciiTheme="minorHAnsi" w:hAnsiTheme="minorHAnsi" w:cstheme="minorHAnsi"/>
        </w:rPr>
        <w:t xml:space="preserve"> Issa – May 4</w:t>
      </w:r>
    </w:p>
    <w:p w14:paraId="5718FF79" w14:textId="77777777" w:rsidR="00640407" w:rsidRPr="00640407" w:rsidRDefault="00640407" w:rsidP="00640407">
      <w:pPr>
        <w:rPr>
          <w:rFonts w:asciiTheme="minorHAnsi" w:hAnsiTheme="minorHAnsi" w:cstheme="minorHAnsi"/>
        </w:rPr>
      </w:pPr>
    </w:p>
    <w:p w14:paraId="750DB5DF"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
        </w:rPr>
        <w:t>Fernando Padilla</w:t>
      </w:r>
      <w:r w:rsidRPr="00640407">
        <w:rPr>
          <w:rFonts w:asciiTheme="minorHAnsi" w:hAnsiTheme="minorHAnsi" w:cstheme="minorHAnsi"/>
          <w:bCs/>
        </w:rPr>
        <w:t xml:space="preserve"> – September 15</w:t>
      </w:r>
    </w:p>
    <w:p w14:paraId="2A0721F3"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Amy Padilla – October 21</w:t>
      </w:r>
    </w:p>
    <w:p w14:paraId="6EAE3D5E" w14:textId="77777777" w:rsidR="00640407" w:rsidRPr="00640407" w:rsidRDefault="00640407" w:rsidP="00640407">
      <w:pPr>
        <w:rPr>
          <w:rFonts w:asciiTheme="minorHAnsi" w:hAnsiTheme="minorHAnsi" w:cstheme="minorHAnsi"/>
          <w:bCs/>
        </w:rPr>
      </w:pPr>
      <w:proofErr w:type="gramStart"/>
      <w:r w:rsidRPr="00640407">
        <w:rPr>
          <w:rFonts w:asciiTheme="minorHAnsi" w:hAnsiTheme="minorHAnsi" w:cstheme="minorHAnsi"/>
          <w:bCs/>
        </w:rPr>
        <w:t>Benjamin  -</w:t>
      </w:r>
      <w:proofErr w:type="gramEnd"/>
      <w:r w:rsidRPr="00640407">
        <w:rPr>
          <w:rFonts w:asciiTheme="minorHAnsi" w:hAnsiTheme="minorHAnsi" w:cstheme="minorHAnsi"/>
          <w:bCs/>
        </w:rPr>
        <w:t xml:space="preserve"> October 24</w:t>
      </w:r>
    </w:p>
    <w:p w14:paraId="2D75340A"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Lucy – May 28</w:t>
      </w:r>
    </w:p>
    <w:p w14:paraId="045A24E6" w14:textId="77777777" w:rsidR="00640407" w:rsidRPr="00640407" w:rsidRDefault="00640407" w:rsidP="00640407">
      <w:pPr>
        <w:rPr>
          <w:rFonts w:asciiTheme="minorHAnsi" w:hAnsiTheme="minorHAnsi" w:cstheme="minorHAnsi"/>
          <w:bCs/>
        </w:rPr>
      </w:pPr>
    </w:p>
    <w:p w14:paraId="1146470D"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
        </w:rPr>
        <w:t>Edward Taylor Jr</w:t>
      </w:r>
      <w:r w:rsidRPr="00640407">
        <w:rPr>
          <w:rFonts w:asciiTheme="minorHAnsi" w:hAnsiTheme="minorHAnsi" w:cstheme="minorHAnsi"/>
          <w:bCs/>
        </w:rPr>
        <w:t>. – October 16</w:t>
      </w:r>
    </w:p>
    <w:p w14:paraId="502079BD"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Nicole Taylor – August 9</w:t>
      </w:r>
    </w:p>
    <w:p w14:paraId="08EB3476"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Eddie – February 24</w:t>
      </w:r>
    </w:p>
    <w:p w14:paraId="42483C74"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Evangeline – August 26</w:t>
      </w:r>
    </w:p>
    <w:p w14:paraId="684400B6"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u w:val="single"/>
          <w:lang w:val="de"/>
        </w:rPr>
        <w:t>Evangeline Sabine Taylor</w:t>
      </w:r>
      <w:r w:rsidRPr="00640407">
        <w:rPr>
          <w:rFonts w:asciiTheme="minorHAnsi" w:eastAsia="Century Gothic" w:hAnsiTheme="minorHAnsi" w:cstheme="minorHAnsi"/>
          <w:bCs/>
          <w:lang w:val="de"/>
        </w:rPr>
        <w:t xml:space="preserve">          </w:t>
      </w:r>
    </w:p>
    <w:p w14:paraId="13DC2667"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lang w:val="de"/>
        </w:rPr>
        <w:t xml:space="preserve">08/26/11 (Eva)                                         </w:t>
      </w:r>
    </w:p>
    <w:p w14:paraId="7FBA008D"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u w:val="single"/>
          <w:lang w:val="de"/>
        </w:rPr>
        <w:t>Edward Lee Taylor III</w:t>
      </w:r>
      <w:r w:rsidRPr="00640407">
        <w:rPr>
          <w:rFonts w:asciiTheme="minorHAnsi" w:eastAsia="Century Gothic" w:hAnsiTheme="minorHAnsi" w:cstheme="minorHAnsi"/>
          <w:bCs/>
          <w:lang w:val="de"/>
        </w:rPr>
        <w:t xml:space="preserve">                  </w:t>
      </w:r>
    </w:p>
    <w:p w14:paraId="1DB417D6"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lang w:val="de"/>
        </w:rPr>
        <w:t xml:space="preserve">02/24/13 (Eddie)                                     </w:t>
      </w:r>
    </w:p>
    <w:p w14:paraId="210334E6"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u w:val="single"/>
          <w:lang w:val="de"/>
        </w:rPr>
        <w:t>Elijah Jerome Taylor</w:t>
      </w:r>
      <w:r w:rsidRPr="00640407">
        <w:rPr>
          <w:rFonts w:asciiTheme="minorHAnsi" w:eastAsia="Century Gothic" w:hAnsiTheme="minorHAnsi" w:cstheme="minorHAnsi"/>
          <w:bCs/>
          <w:lang w:val="de"/>
        </w:rPr>
        <w:t xml:space="preserve">                     </w:t>
      </w:r>
    </w:p>
    <w:p w14:paraId="13113253"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lang w:val="de"/>
        </w:rPr>
        <w:t xml:space="preserve">01/11/17 (EJ)  </w:t>
      </w:r>
      <w:r w:rsidRPr="00640407">
        <w:rPr>
          <w:rFonts w:asciiTheme="minorHAnsi" w:eastAsia="Century Gothic" w:hAnsiTheme="minorHAnsi" w:cstheme="minorHAnsi"/>
          <w:bCs/>
          <w:lang w:val="de"/>
        </w:rPr>
        <w:tab/>
        <w:t xml:space="preserve">            </w:t>
      </w:r>
    </w:p>
    <w:p w14:paraId="15C45AAB" w14:textId="77777777" w:rsidR="00640407" w:rsidRPr="00640407" w:rsidRDefault="00640407" w:rsidP="00640407">
      <w:pPr>
        <w:rPr>
          <w:rFonts w:asciiTheme="minorHAnsi" w:hAnsiTheme="minorHAnsi" w:cstheme="minorHAnsi"/>
          <w:bCs/>
          <w:u w:val="single"/>
        </w:rPr>
      </w:pPr>
      <w:r w:rsidRPr="00640407">
        <w:rPr>
          <w:rFonts w:asciiTheme="minorHAnsi" w:hAnsiTheme="minorHAnsi" w:cstheme="minorHAnsi"/>
          <w:bCs/>
          <w:u w:val="single"/>
        </w:rPr>
        <w:t>Elisabeth Lucinda Taylor</w:t>
      </w:r>
      <w:r w:rsidRPr="00640407">
        <w:rPr>
          <w:rFonts w:asciiTheme="minorHAnsi" w:hAnsiTheme="minorHAnsi" w:cstheme="minorHAnsi"/>
          <w:bCs/>
        </w:rPr>
        <w:t xml:space="preserve">            </w:t>
      </w:r>
    </w:p>
    <w:p w14:paraId="28D714A9" w14:textId="77777777" w:rsidR="00640407" w:rsidRPr="00640407" w:rsidRDefault="00640407" w:rsidP="00640407">
      <w:pPr>
        <w:rPr>
          <w:rFonts w:asciiTheme="minorHAnsi" w:hAnsiTheme="minorHAnsi" w:cstheme="minorHAnsi"/>
          <w:bCs/>
          <w:lang w:val="de"/>
        </w:rPr>
      </w:pPr>
      <w:r w:rsidRPr="00640407">
        <w:rPr>
          <w:rFonts w:asciiTheme="minorHAnsi" w:eastAsia="Century Gothic" w:hAnsiTheme="minorHAnsi" w:cstheme="minorHAnsi"/>
          <w:bCs/>
          <w:lang w:val="de"/>
        </w:rPr>
        <w:t xml:space="preserve">12/29/2019 (Lucy)              </w:t>
      </w:r>
    </w:p>
    <w:p w14:paraId="5E405642" w14:textId="77777777" w:rsidR="00640407" w:rsidRPr="00640407" w:rsidRDefault="00640407" w:rsidP="00640407">
      <w:pPr>
        <w:rPr>
          <w:rFonts w:asciiTheme="minorHAnsi" w:hAnsiTheme="minorHAnsi" w:cstheme="minorHAnsi"/>
          <w:bCs/>
        </w:rPr>
      </w:pPr>
    </w:p>
    <w:p w14:paraId="653A0B06" w14:textId="77777777" w:rsidR="00640407" w:rsidRPr="00640407" w:rsidRDefault="00640407" w:rsidP="00640407">
      <w:pPr>
        <w:rPr>
          <w:rFonts w:asciiTheme="minorHAnsi" w:hAnsiTheme="minorHAnsi" w:cstheme="minorHAnsi"/>
          <w:bCs/>
        </w:rPr>
      </w:pPr>
    </w:p>
    <w:p w14:paraId="7EC5D857"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
        </w:rPr>
        <w:t>Rob Kitchen</w:t>
      </w:r>
      <w:r w:rsidRPr="00640407">
        <w:rPr>
          <w:rFonts w:asciiTheme="minorHAnsi" w:hAnsiTheme="minorHAnsi" w:cstheme="minorHAnsi"/>
          <w:bCs/>
        </w:rPr>
        <w:t xml:space="preserve"> – 03-15-1987</w:t>
      </w:r>
    </w:p>
    <w:p w14:paraId="070988C8"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Daci Kitchen – 12-13-1987</w:t>
      </w:r>
    </w:p>
    <w:p w14:paraId="13D107D9"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Ethan – 06-24-2007</w:t>
      </w:r>
    </w:p>
    <w:p w14:paraId="5526C33B"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Amelia – 12-11-18</w:t>
      </w:r>
    </w:p>
    <w:p w14:paraId="4B1C9F80" w14:textId="77777777" w:rsidR="00640407" w:rsidRPr="00640407" w:rsidRDefault="00640407" w:rsidP="00640407">
      <w:pPr>
        <w:rPr>
          <w:rFonts w:asciiTheme="minorHAnsi" w:hAnsiTheme="minorHAnsi" w:cstheme="minorHAnsi"/>
          <w:bCs/>
        </w:rPr>
      </w:pPr>
    </w:p>
    <w:p w14:paraId="241FCF03" w14:textId="77777777" w:rsidR="00640407" w:rsidRPr="00640407" w:rsidRDefault="00640407" w:rsidP="00640407">
      <w:pPr>
        <w:rPr>
          <w:rFonts w:asciiTheme="minorHAnsi" w:hAnsiTheme="minorHAnsi" w:cstheme="minorHAnsi"/>
          <w:bCs/>
        </w:rPr>
      </w:pPr>
    </w:p>
    <w:p w14:paraId="735573F0"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
        </w:rPr>
        <w:t>Seth Richards</w:t>
      </w:r>
      <w:r w:rsidRPr="00640407">
        <w:rPr>
          <w:rFonts w:asciiTheme="minorHAnsi" w:hAnsiTheme="minorHAnsi" w:cstheme="minorHAnsi"/>
          <w:bCs/>
        </w:rPr>
        <w:t xml:space="preserve"> – 04-20-1972</w:t>
      </w:r>
    </w:p>
    <w:p w14:paraId="304DB3D4" w14:textId="77777777" w:rsidR="00640407" w:rsidRPr="00640407" w:rsidRDefault="00640407" w:rsidP="00640407">
      <w:pPr>
        <w:rPr>
          <w:rFonts w:asciiTheme="minorHAnsi" w:hAnsiTheme="minorHAnsi" w:cstheme="minorHAnsi"/>
          <w:bCs/>
        </w:rPr>
      </w:pPr>
    </w:p>
    <w:p w14:paraId="2FF8863C" w14:textId="77777777" w:rsidR="00640407" w:rsidRPr="00640407" w:rsidRDefault="00640407" w:rsidP="00640407">
      <w:pPr>
        <w:rPr>
          <w:rFonts w:asciiTheme="minorHAnsi" w:hAnsiTheme="minorHAnsi" w:cstheme="minorHAnsi"/>
          <w:bCs/>
        </w:rPr>
      </w:pPr>
    </w:p>
    <w:p w14:paraId="6C428ACE"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
        </w:rPr>
        <w:t>Martin Chilando</w:t>
      </w:r>
      <w:r w:rsidRPr="00640407">
        <w:rPr>
          <w:rFonts w:asciiTheme="minorHAnsi" w:hAnsiTheme="minorHAnsi" w:cstheme="minorHAnsi"/>
          <w:bCs/>
        </w:rPr>
        <w:t xml:space="preserve"> – 03-24-1978</w:t>
      </w:r>
    </w:p>
    <w:p w14:paraId="4FD3E6F6"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Jennifer Chilando – 03-03-1982</w:t>
      </w:r>
    </w:p>
    <w:p w14:paraId="0F505B63"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Caroline – 07-17</w:t>
      </w:r>
    </w:p>
    <w:p w14:paraId="18CEADA6"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Gabby – 02-07-2004</w:t>
      </w:r>
    </w:p>
    <w:p w14:paraId="4BE8741F"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Hannah – 11-16-2005</w:t>
      </w:r>
    </w:p>
    <w:p w14:paraId="2FBBB9A8" w14:textId="77777777" w:rsidR="00640407" w:rsidRPr="00640407" w:rsidRDefault="00640407" w:rsidP="00640407">
      <w:pPr>
        <w:rPr>
          <w:rFonts w:asciiTheme="minorHAnsi" w:hAnsiTheme="minorHAnsi" w:cstheme="minorHAnsi"/>
          <w:bCs/>
        </w:rPr>
      </w:pPr>
      <w:r w:rsidRPr="00640407">
        <w:rPr>
          <w:rFonts w:asciiTheme="minorHAnsi" w:hAnsiTheme="minorHAnsi" w:cstheme="minorHAnsi"/>
          <w:bCs/>
        </w:rPr>
        <w:t>Isaiah – 10-11-2006</w:t>
      </w:r>
    </w:p>
    <w:p w14:paraId="6B6CBC61" w14:textId="7F535498" w:rsidR="00640407" w:rsidRPr="00640407" w:rsidRDefault="00640407" w:rsidP="00640407">
      <w:pPr>
        <w:rPr>
          <w:rFonts w:asciiTheme="minorHAnsi" w:hAnsiTheme="minorHAnsi" w:cstheme="minorHAnsi"/>
          <w:bCs/>
        </w:rPr>
      </w:pPr>
      <w:r w:rsidRPr="00640407">
        <w:rPr>
          <w:rFonts w:asciiTheme="minorHAnsi" w:hAnsiTheme="minorHAnsi" w:cstheme="minorHAnsi"/>
          <w:bCs/>
        </w:rPr>
        <w:t>Jenny – 08-02-2010</w:t>
      </w:r>
    </w:p>
    <w:sectPr w:rsidR="00640407" w:rsidRPr="00640407" w:rsidSect="00E5264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6BA9" w14:textId="77777777" w:rsidR="00553D90" w:rsidRDefault="00553D90" w:rsidP="00586C5F">
      <w:r>
        <w:separator/>
      </w:r>
    </w:p>
  </w:endnote>
  <w:endnote w:type="continuationSeparator" w:id="0">
    <w:p w14:paraId="6B1D0530" w14:textId="77777777" w:rsidR="00553D90" w:rsidRDefault="00553D90" w:rsidP="0058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451357"/>
      <w:docPartObj>
        <w:docPartGallery w:val="Page Numbers (Bottom of Page)"/>
        <w:docPartUnique/>
      </w:docPartObj>
    </w:sdtPr>
    <w:sdtContent>
      <w:p w14:paraId="23D9EE3E" w14:textId="5641AB1F" w:rsidR="008322DF" w:rsidRDefault="008322DF" w:rsidP="009A3A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A8678" w14:textId="77777777" w:rsidR="008322DF" w:rsidRDefault="0083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180716"/>
      <w:docPartObj>
        <w:docPartGallery w:val="Page Numbers (Bottom of Page)"/>
        <w:docPartUnique/>
      </w:docPartObj>
    </w:sdtPr>
    <w:sdtContent>
      <w:p w14:paraId="33E806B9" w14:textId="763FF391" w:rsidR="008322DF" w:rsidRDefault="008322DF" w:rsidP="009A3A09">
        <w:pPr>
          <w:pStyle w:val="Footer"/>
          <w:framePr w:wrap="none" w:vAnchor="text" w:hAnchor="margin" w:xAlign="center" w:y="1"/>
          <w:rPr>
            <w:rStyle w:val="PageNumber"/>
          </w:rPr>
        </w:pPr>
        <w:r w:rsidRPr="008322DF">
          <w:rPr>
            <w:rStyle w:val="PageNumber"/>
            <w:rFonts w:asciiTheme="minorHAnsi" w:hAnsiTheme="minorHAnsi" w:cstheme="minorHAnsi"/>
            <w:color w:val="808080" w:themeColor="background1" w:themeShade="80"/>
            <w:sz w:val="20"/>
            <w:szCs w:val="20"/>
          </w:rPr>
          <w:fldChar w:fldCharType="begin"/>
        </w:r>
        <w:r w:rsidRPr="008322DF">
          <w:rPr>
            <w:rStyle w:val="PageNumber"/>
            <w:rFonts w:asciiTheme="minorHAnsi" w:hAnsiTheme="minorHAnsi" w:cstheme="minorHAnsi"/>
            <w:color w:val="808080" w:themeColor="background1" w:themeShade="80"/>
            <w:sz w:val="20"/>
            <w:szCs w:val="20"/>
          </w:rPr>
          <w:instrText xml:space="preserve"> PAGE </w:instrText>
        </w:r>
        <w:r w:rsidRPr="008322DF">
          <w:rPr>
            <w:rStyle w:val="PageNumber"/>
            <w:rFonts w:asciiTheme="minorHAnsi" w:hAnsiTheme="minorHAnsi" w:cstheme="minorHAnsi"/>
            <w:color w:val="808080" w:themeColor="background1" w:themeShade="80"/>
            <w:sz w:val="20"/>
            <w:szCs w:val="20"/>
          </w:rPr>
          <w:fldChar w:fldCharType="separate"/>
        </w:r>
        <w:r w:rsidRPr="008322DF">
          <w:rPr>
            <w:rStyle w:val="PageNumber"/>
            <w:rFonts w:asciiTheme="minorHAnsi" w:hAnsiTheme="minorHAnsi" w:cstheme="minorHAnsi"/>
            <w:noProof/>
            <w:color w:val="808080" w:themeColor="background1" w:themeShade="80"/>
            <w:sz w:val="20"/>
            <w:szCs w:val="20"/>
          </w:rPr>
          <w:t>3</w:t>
        </w:r>
        <w:r w:rsidRPr="008322DF">
          <w:rPr>
            <w:rStyle w:val="PageNumber"/>
            <w:rFonts w:asciiTheme="minorHAnsi" w:hAnsiTheme="minorHAnsi" w:cstheme="minorHAnsi"/>
            <w:color w:val="808080" w:themeColor="background1" w:themeShade="80"/>
            <w:sz w:val="20"/>
            <w:szCs w:val="20"/>
          </w:rPr>
          <w:fldChar w:fldCharType="end"/>
        </w:r>
      </w:p>
    </w:sdtContent>
  </w:sdt>
  <w:p w14:paraId="6500470F" w14:textId="77777777" w:rsidR="008322DF" w:rsidRDefault="0083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D86A" w14:textId="77777777" w:rsidR="00553D90" w:rsidRDefault="00553D90" w:rsidP="00586C5F">
      <w:r>
        <w:separator/>
      </w:r>
    </w:p>
  </w:footnote>
  <w:footnote w:type="continuationSeparator" w:id="0">
    <w:p w14:paraId="4C4B42D7" w14:textId="77777777" w:rsidR="00553D90" w:rsidRDefault="00553D90" w:rsidP="0058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9692" w14:textId="0C8D2CA1" w:rsidR="00586C5F" w:rsidRPr="00586C5F" w:rsidRDefault="00EB4200" w:rsidP="00586C5F">
    <w:pPr>
      <w:pStyle w:val="Header"/>
      <w:jc w:val="right"/>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Hillcrest Value Lessons</w:t>
    </w:r>
  </w:p>
  <w:p w14:paraId="6E34D887" w14:textId="4DF5BCD0" w:rsidR="00586C5F" w:rsidRPr="00586C5F" w:rsidRDefault="00586C5F" w:rsidP="00586C5F">
    <w:pPr>
      <w:pStyle w:val="Header"/>
      <w:jc w:val="right"/>
      <w:rPr>
        <w:rFonts w:ascii="Calibri" w:hAnsi="Calibri" w:cs="Calibri"/>
        <w:color w:val="808080" w:themeColor="background1" w:themeShade="80"/>
        <w:sz w:val="20"/>
        <w:szCs w:val="20"/>
      </w:rPr>
    </w:pPr>
    <w:r w:rsidRPr="00586C5F">
      <w:rPr>
        <w:rFonts w:ascii="Calibri" w:hAnsi="Calibri" w:cs="Calibri"/>
        <w:color w:val="808080" w:themeColor="background1" w:themeShade="80"/>
        <w:sz w:val="20"/>
        <w:szCs w:val="20"/>
      </w:rPr>
      <w:t>Teacher</w:t>
    </w:r>
  </w:p>
  <w:p w14:paraId="121D5EF2" w14:textId="77777777" w:rsidR="00586C5F" w:rsidRDefault="00586C5F" w:rsidP="00586C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27FD"/>
    <w:multiLevelType w:val="hybridMultilevel"/>
    <w:tmpl w:val="218660D0"/>
    <w:lvl w:ilvl="0" w:tplc="F7B699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D5ACF"/>
    <w:multiLevelType w:val="hybridMultilevel"/>
    <w:tmpl w:val="967C8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A0029"/>
    <w:multiLevelType w:val="hybridMultilevel"/>
    <w:tmpl w:val="4EEAC420"/>
    <w:lvl w:ilvl="0" w:tplc="7D98A97C">
      <w:start w:val="1"/>
      <w:numFmt w:val="upperLetter"/>
      <w:lvlText w:val="%1."/>
      <w:lvlJc w:val="left"/>
      <w:pPr>
        <w:ind w:left="1080" w:hanging="360"/>
      </w:pPr>
      <w:rPr>
        <w:rFonts w:asciiTheme="minorHAnsi" w:eastAsiaTheme="minorHAnsi" w:hAnsiTheme="minorHAnsi" w:cstheme="minorHAns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4B409E"/>
    <w:multiLevelType w:val="hybridMultilevel"/>
    <w:tmpl w:val="42C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2547C"/>
    <w:multiLevelType w:val="hybridMultilevel"/>
    <w:tmpl w:val="F66AE0FA"/>
    <w:lvl w:ilvl="0" w:tplc="84289272">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B43FE8"/>
    <w:multiLevelType w:val="hybridMultilevel"/>
    <w:tmpl w:val="12A8222C"/>
    <w:lvl w:ilvl="0" w:tplc="62D88F24">
      <w:start w:val="1"/>
      <w:numFmt w:val="upperRoman"/>
      <w:lvlText w:val="%1."/>
      <w:lvlJc w:val="left"/>
      <w:pPr>
        <w:ind w:left="1080" w:hanging="72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91632"/>
    <w:multiLevelType w:val="hybridMultilevel"/>
    <w:tmpl w:val="0D1063EC"/>
    <w:lvl w:ilvl="0" w:tplc="823259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2A53FC"/>
    <w:multiLevelType w:val="hybridMultilevel"/>
    <w:tmpl w:val="C48259C2"/>
    <w:lvl w:ilvl="0" w:tplc="62249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AE1329"/>
    <w:multiLevelType w:val="hybridMultilevel"/>
    <w:tmpl w:val="53AE8C50"/>
    <w:lvl w:ilvl="0" w:tplc="3DC87BF6">
      <w:start w:val="1"/>
      <w:numFmt w:val="decimal"/>
      <w:lvlText w:val="%1."/>
      <w:lvlJc w:val="left"/>
      <w:pPr>
        <w:ind w:left="1350" w:hanging="360"/>
      </w:pPr>
      <w:rPr>
        <w:rFonts w:asciiTheme="minorHAnsi" w:eastAsiaTheme="minorHAnsi" w:hAnsiTheme="minorHAnsi" w:cstheme="minorHAns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7E7177C6"/>
    <w:multiLevelType w:val="hybridMultilevel"/>
    <w:tmpl w:val="753878D2"/>
    <w:lvl w:ilvl="0" w:tplc="FFFFFFFF">
      <w:start w:val="1"/>
      <w:numFmt w:val="upperLetter"/>
      <w:lvlText w:val="%1."/>
      <w:lvlJc w:val="left"/>
      <w:pPr>
        <w:ind w:left="1080" w:hanging="360"/>
      </w:pPr>
      <w:rPr>
        <w:rFonts w:asciiTheme="minorHAnsi" w:eastAsiaTheme="minorHAnsi" w:hAnsiTheme="minorHAnsi" w:cstheme="minorHAnsi"/>
      </w:rPr>
    </w:lvl>
    <w:lvl w:ilvl="1" w:tplc="A3D0D548">
      <w:start w:val="1"/>
      <w:numFmt w:val="decimal"/>
      <w:lvlText w:val="%2."/>
      <w:lvlJc w:val="left"/>
      <w:pPr>
        <w:ind w:left="1800" w:hanging="360"/>
      </w:pPr>
      <w:rPr>
        <w:rFonts w:asciiTheme="minorHAnsi" w:eastAsiaTheme="minorHAnsi" w:hAnsiTheme="minorHAnsi" w:cstheme="minorHAns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41471303">
    <w:abstractNumId w:val="5"/>
  </w:num>
  <w:num w:numId="2" w16cid:durableId="2046983839">
    <w:abstractNumId w:val="1"/>
  </w:num>
  <w:num w:numId="3" w16cid:durableId="6950701">
    <w:abstractNumId w:val="4"/>
  </w:num>
  <w:num w:numId="4" w16cid:durableId="1245412730">
    <w:abstractNumId w:val="8"/>
  </w:num>
  <w:num w:numId="5" w16cid:durableId="631905960">
    <w:abstractNumId w:val="2"/>
  </w:num>
  <w:num w:numId="6" w16cid:durableId="1746487857">
    <w:abstractNumId w:val="0"/>
  </w:num>
  <w:num w:numId="7" w16cid:durableId="1407997375">
    <w:abstractNumId w:val="6"/>
  </w:num>
  <w:num w:numId="8" w16cid:durableId="1908690009">
    <w:abstractNumId w:val="7"/>
  </w:num>
  <w:num w:numId="9" w16cid:durableId="1567955504">
    <w:abstractNumId w:val="3"/>
  </w:num>
  <w:num w:numId="10" w16cid:durableId="964657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03"/>
    <w:rsid w:val="00087208"/>
    <w:rsid w:val="00133169"/>
    <w:rsid w:val="0014784E"/>
    <w:rsid w:val="00150552"/>
    <w:rsid w:val="001753C3"/>
    <w:rsid w:val="001A0ECD"/>
    <w:rsid w:val="001B1EF9"/>
    <w:rsid w:val="001F497E"/>
    <w:rsid w:val="00210A36"/>
    <w:rsid w:val="00251D61"/>
    <w:rsid w:val="002D2D74"/>
    <w:rsid w:val="002D69EF"/>
    <w:rsid w:val="0033008A"/>
    <w:rsid w:val="00336192"/>
    <w:rsid w:val="00382E88"/>
    <w:rsid w:val="003C67D8"/>
    <w:rsid w:val="003E5C66"/>
    <w:rsid w:val="003E65E0"/>
    <w:rsid w:val="00403DBA"/>
    <w:rsid w:val="0047533C"/>
    <w:rsid w:val="004D0679"/>
    <w:rsid w:val="004D39EA"/>
    <w:rsid w:val="004D7C3C"/>
    <w:rsid w:val="004E358B"/>
    <w:rsid w:val="004F3E04"/>
    <w:rsid w:val="0050773A"/>
    <w:rsid w:val="00553D90"/>
    <w:rsid w:val="00575F19"/>
    <w:rsid w:val="00584D22"/>
    <w:rsid w:val="00586C5F"/>
    <w:rsid w:val="005A6DF0"/>
    <w:rsid w:val="005D34D0"/>
    <w:rsid w:val="00602069"/>
    <w:rsid w:val="006025A0"/>
    <w:rsid w:val="00640407"/>
    <w:rsid w:val="00654FAE"/>
    <w:rsid w:val="00682596"/>
    <w:rsid w:val="00705BED"/>
    <w:rsid w:val="00713DAF"/>
    <w:rsid w:val="00722D5E"/>
    <w:rsid w:val="00747B53"/>
    <w:rsid w:val="007A5889"/>
    <w:rsid w:val="007C6B48"/>
    <w:rsid w:val="007D1BE8"/>
    <w:rsid w:val="00825DB0"/>
    <w:rsid w:val="008322DF"/>
    <w:rsid w:val="008617FE"/>
    <w:rsid w:val="00885183"/>
    <w:rsid w:val="008E64E5"/>
    <w:rsid w:val="00922F7C"/>
    <w:rsid w:val="00963595"/>
    <w:rsid w:val="00973739"/>
    <w:rsid w:val="009A7D32"/>
    <w:rsid w:val="00A11C6D"/>
    <w:rsid w:val="00A53C4D"/>
    <w:rsid w:val="00A6297B"/>
    <w:rsid w:val="00A9070F"/>
    <w:rsid w:val="00AB78D7"/>
    <w:rsid w:val="00AD663B"/>
    <w:rsid w:val="00AF5F2A"/>
    <w:rsid w:val="00B27DC2"/>
    <w:rsid w:val="00B37527"/>
    <w:rsid w:val="00B84BB9"/>
    <w:rsid w:val="00B952E7"/>
    <w:rsid w:val="00B97005"/>
    <w:rsid w:val="00CF0A15"/>
    <w:rsid w:val="00D45AD2"/>
    <w:rsid w:val="00DC6A04"/>
    <w:rsid w:val="00E3432F"/>
    <w:rsid w:val="00E52645"/>
    <w:rsid w:val="00E57FEC"/>
    <w:rsid w:val="00EB4200"/>
    <w:rsid w:val="00ED2203"/>
    <w:rsid w:val="00EF6B2C"/>
    <w:rsid w:val="00F05198"/>
    <w:rsid w:val="00F13282"/>
    <w:rsid w:val="00F40DDA"/>
    <w:rsid w:val="00F53399"/>
    <w:rsid w:val="00F85642"/>
    <w:rsid w:val="00FC7F63"/>
    <w:rsid w:val="00F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D54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A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0A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DC2"/>
    <w:pPr>
      <w:ind w:left="720"/>
      <w:contextualSpacing/>
    </w:pPr>
  </w:style>
  <w:style w:type="paragraph" w:styleId="Title">
    <w:name w:val="Title"/>
    <w:basedOn w:val="Normal"/>
    <w:next w:val="Normal"/>
    <w:link w:val="TitleChar"/>
    <w:uiPriority w:val="10"/>
    <w:qFormat/>
    <w:rsid w:val="002D2D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D7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86C5F"/>
    <w:pPr>
      <w:tabs>
        <w:tab w:val="center" w:pos="4680"/>
        <w:tab w:val="right" w:pos="9360"/>
      </w:tabs>
    </w:pPr>
  </w:style>
  <w:style w:type="character" w:customStyle="1" w:styleId="HeaderChar">
    <w:name w:val="Header Char"/>
    <w:basedOn w:val="DefaultParagraphFont"/>
    <w:link w:val="Header"/>
    <w:uiPriority w:val="99"/>
    <w:rsid w:val="00586C5F"/>
  </w:style>
  <w:style w:type="paragraph" w:styleId="Footer">
    <w:name w:val="footer"/>
    <w:basedOn w:val="Normal"/>
    <w:link w:val="FooterChar"/>
    <w:uiPriority w:val="99"/>
    <w:unhideWhenUsed/>
    <w:rsid w:val="00586C5F"/>
    <w:pPr>
      <w:tabs>
        <w:tab w:val="center" w:pos="4680"/>
        <w:tab w:val="right" w:pos="9360"/>
      </w:tabs>
    </w:pPr>
  </w:style>
  <w:style w:type="character" w:customStyle="1" w:styleId="FooterChar">
    <w:name w:val="Footer Char"/>
    <w:basedOn w:val="DefaultParagraphFont"/>
    <w:link w:val="Footer"/>
    <w:uiPriority w:val="99"/>
    <w:rsid w:val="00586C5F"/>
  </w:style>
  <w:style w:type="paragraph" w:customStyle="1" w:styleId="Style2">
    <w:name w:val="Style2"/>
    <w:basedOn w:val="IntenseQuote"/>
    <w:qFormat/>
    <w:rsid w:val="00251D61"/>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0" w:after="120"/>
      <w:ind w:left="0" w:right="0"/>
      <w:jc w:val="left"/>
    </w:pPr>
    <w:rPr>
      <w:rFonts w:ascii="Avenir Book" w:hAnsi="Avenir Book"/>
      <w:i w:val="0"/>
      <w:iCs w:val="0"/>
      <w:color w:val="1F3864" w:themeColor="accent1" w:themeShade="80"/>
      <w:sz w:val="20"/>
      <w:szCs w:val="22"/>
    </w:rPr>
  </w:style>
  <w:style w:type="paragraph" w:styleId="IntenseQuote">
    <w:name w:val="Intense Quote"/>
    <w:basedOn w:val="Normal"/>
    <w:next w:val="Normal"/>
    <w:link w:val="IntenseQuoteChar"/>
    <w:uiPriority w:val="30"/>
    <w:qFormat/>
    <w:rsid w:val="00251D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1D61"/>
    <w:rPr>
      <w:i/>
      <w:iCs/>
      <w:color w:val="4472C4" w:themeColor="accent1"/>
    </w:rPr>
  </w:style>
  <w:style w:type="paragraph" w:customStyle="1" w:styleId="MainIdea">
    <w:name w:val="Main Idea"/>
    <w:basedOn w:val="Normal"/>
    <w:qFormat/>
    <w:rsid w:val="009A7D32"/>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hAnsi="Avenir Book"/>
      <w:i/>
      <w:color w:val="BF8F00" w:themeColor="accent4" w:themeShade="BF"/>
      <w:sz w:val="22"/>
      <w:szCs w:val="22"/>
    </w:rPr>
  </w:style>
  <w:style w:type="character" w:styleId="PageNumber">
    <w:name w:val="page number"/>
    <w:basedOn w:val="DefaultParagraphFont"/>
    <w:uiPriority w:val="99"/>
    <w:semiHidden/>
    <w:unhideWhenUsed/>
    <w:rsid w:val="008322DF"/>
  </w:style>
  <w:style w:type="character" w:customStyle="1" w:styleId="apple-converted-space">
    <w:name w:val="apple-converted-space"/>
    <w:basedOn w:val="DefaultParagraphFont"/>
    <w:rsid w:val="00A9070F"/>
  </w:style>
  <w:style w:type="character" w:styleId="Hyperlink">
    <w:name w:val="Hyperlink"/>
    <w:basedOn w:val="DefaultParagraphFont"/>
    <w:uiPriority w:val="99"/>
    <w:semiHidden/>
    <w:unhideWhenUsed/>
    <w:rsid w:val="00A9070F"/>
    <w:rPr>
      <w:color w:val="0000FF"/>
      <w:u w:val="single"/>
    </w:rPr>
  </w:style>
  <w:style w:type="character" w:customStyle="1" w:styleId="Heading1Char">
    <w:name w:val="Heading 1 Char"/>
    <w:basedOn w:val="DefaultParagraphFont"/>
    <w:link w:val="Heading1"/>
    <w:uiPriority w:val="9"/>
    <w:rsid w:val="00210A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0A36"/>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210A36"/>
    <w:rPr>
      <w:i/>
      <w:iCs/>
      <w:color w:val="404040" w:themeColor="text1" w:themeTint="BF"/>
    </w:rPr>
  </w:style>
  <w:style w:type="character" w:styleId="Emphasis">
    <w:name w:val="Emphasis"/>
    <w:basedOn w:val="DefaultParagraphFont"/>
    <w:uiPriority w:val="20"/>
    <w:qFormat/>
    <w:rsid w:val="00210A36"/>
    <w:rPr>
      <w:i/>
      <w:iCs/>
    </w:rPr>
  </w:style>
  <w:style w:type="character" w:styleId="IntenseEmphasis">
    <w:name w:val="Intense Emphasis"/>
    <w:basedOn w:val="DefaultParagraphFont"/>
    <w:uiPriority w:val="21"/>
    <w:qFormat/>
    <w:rsid w:val="00210A36"/>
    <w:rPr>
      <w:i/>
      <w:iCs/>
      <w:color w:val="4472C4" w:themeColor="accent1"/>
    </w:rPr>
  </w:style>
  <w:style w:type="character" w:styleId="BookTitle">
    <w:name w:val="Book Title"/>
    <w:basedOn w:val="DefaultParagraphFont"/>
    <w:uiPriority w:val="33"/>
    <w:qFormat/>
    <w:rsid w:val="00210A36"/>
    <w:rPr>
      <w:b/>
      <w:bCs/>
      <w:i/>
      <w:iCs/>
      <w:spacing w:val="5"/>
    </w:rPr>
  </w:style>
  <w:style w:type="character" w:styleId="IntenseReference">
    <w:name w:val="Intense Reference"/>
    <w:basedOn w:val="DefaultParagraphFont"/>
    <w:uiPriority w:val="32"/>
    <w:qFormat/>
    <w:rsid w:val="00210A36"/>
    <w:rPr>
      <w:b/>
      <w:bCs/>
      <w:smallCaps/>
      <w:color w:val="4472C4" w:themeColor="accent1"/>
      <w:spacing w:val="5"/>
    </w:rPr>
  </w:style>
  <w:style w:type="character" w:styleId="SubtleReference">
    <w:name w:val="Subtle Reference"/>
    <w:basedOn w:val="DefaultParagraphFont"/>
    <w:uiPriority w:val="31"/>
    <w:qFormat/>
    <w:rsid w:val="00210A36"/>
    <w:rPr>
      <w:smallCaps/>
      <w:color w:val="5A5A5A" w:themeColor="text1" w:themeTint="A5"/>
    </w:rPr>
  </w:style>
  <w:style w:type="paragraph" w:styleId="Quote">
    <w:name w:val="Quote"/>
    <w:basedOn w:val="Normal"/>
    <w:next w:val="Normal"/>
    <w:link w:val="QuoteChar"/>
    <w:uiPriority w:val="29"/>
    <w:qFormat/>
    <w:rsid w:val="00210A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0A3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22285">
      <w:bodyDiv w:val="1"/>
      <w:marLeft w:val="0"/>
      <w:marRight w:val="0"/>
      <w:marTop w:val="0"/>
      <w:marBottom w:val="0"/>
      <w:divBdr>
        <w:top w:val="none" w:sz="0" w:space="0" w:color="auto"/>
        <w:left w:val="none" w:sz="0" w:space="0" w:color="auto"/>
        <w:bottom w:val="none" w:sz="0" w:space="0" w:color="auto"/>
        <w:right w:val="none" w:sz="0" w:space="0" w:color="auto"/>
      </w:divBdr>
      <w:divsChild>
        <w:div w:id="1079517414">
          <w:marLeft w:val="0"/>
          <w:marRight w:val="0"/>
          <w:marTop w:val="0"/>
          <w:marBottom w:val="0"/>
          <w:divBdr>
            <w:top w:val="none" w:sz="0" w:space="0" w:color="auto"/>
            <w:left w:val="none" w:sz="0" w:space="0" w:color="auto"/>
            <w:bottom w:val="none" w:sz="0" w:space="0" w:color="auto"/>
            <w:right w:val="none" w:sz="0" w:space="0" w:color="auto"/>
          </w:divBdr>
        </w:div>
        <w:div w:id="575092593">
          <w:marLeft w:val="0"/>
          <w:marRight w:val="0"/>
          <w:marTop w:val="0"/>
          <w:marBottom w:val="0"/>
          <w:divBdr>
            <w:top w:val="none" w:sz="0" w:space="0" w:color="auto"/>
            <w:left w:val="none" w:sz="0" w:space="0" w:color="auto"/>
            <w:bottom w:val="none" w:sz="0" w:space="0" w:color="auto"/>
            <w:right w:val="none" w:sz="0" w:space="0" w:color="auto"/>
          </w:divBdr>
        </w:div>
        <w:div w:id="260382660">
          <w:marLeft w:val="0"/>
          <w:marRight w:val="0"/>
          <w:marTop w:val="0"/>
          <w:marBottom w:val="0"/>
          <w:divBdr>
            <w:top w:val="none" w:sz="0" w:space="0" w:color="auto"/>
            <w:left w:val="none" w:sz="0" w:space="0" w:color="auto"/>
            <w:bottom w:val="none" w:sz="0" w:space="0" w:color="auto"/>
            <w:right w:val="none" w:sz="0" w:space="0" w:color="auto"/>
          </w:divBdr>
        </w:div>
        <w:div w:id="973411511">
          <w:marLeft w:val="0"/>
          <w:marRight w:val="0"/>
          <w:marTop w:val="0"/>
          <w:marBottom w:val="0"/>
          <w:divBdr>
            <w:top w:val="none" w:sz="0" w:space="0" w:color="auto"/>
            <w:left w:val="none" w:sz="0" w:space="0" w:color="auto"/>
            <w:bottom w:val="none" w:sz="0" w:space="0" w:color="auto"/>
            <w:right w:val="none" w:sz="0" w:space="0" w:color="auto"/>
          </w:divBdr>
        </w:div>
        <w:div w:id="1150828140">
          <w:marLeft w:val="0"/>
          <w:marRight w:val="0"/>
          <w:marTop w:val="0"/>
          <w:marBottom w:val="0"/>
          <w:divBdr>
            <w:top w:val="none" w:sz="0" w:space="0" w:color="auto"/>
            <w:left w:val="none" w:sz="0" w:space="0" w:color="auto"/>
            <w:bottom w:val="none" w:sz="0" w:space="0" w:color="auto"/>
            <w:right w:val="none" w:sz="0" w:space="0" w:color="auto"/>
          </w:divBdr>
        </w:div>
        <w:div w:id="1217624226">
          <w:marLeft w:val="0"/>
          <w:marRight w:val="0"/>
          <w:marTop w:val="0"/>
          <w:marBottom w:val="0"/>
          <w:divBdr>
            <w:top w:val="none" w:sz="0" w:space="0" w:color="auto"/>
            <w:left w:val="none" w:sz="0" w:space="0" w:color="auto"/>
            <w:bottom w:val="none" w:sz="0" w:space="0" w:color="auto"/>
            <w:right w:val="none" w:sz="0" w:space="0" w:color="auto"/>
          </w:divBdr>
        </w:div>
        <w:div w:id="2061202053">
          <w:marLeft w:val="0"/>
          <w:marRight w:val="0"/>
          <w:marTop w:val="0"/>
          <w:marBottom w:val="0"/>
          <w:divBdr>
            <w:top w:val="none" w:sz="0" w:space="0" w:color="auto"/>
            <w:left w:val="none" w:sz="0" w:space="0" w:color="auto"/>
            <w:bottom w:val="none" w:sz="0" w:space="0" w:color="auto"/>
            <w:right w:val="none" w:sz="0" w:space="0" w:color="auto"/>
          </w:divBdr>
        </w:div>
        <w:div w:id="2102486859">
          <w:marLeft w:val="0"/>
          <w:marRight w:val="0"/>
          <w:marTop w:val="0"/>
          <w:marBottom w:val="0"/>
          <w:divBdr>
            <w:top w:val="none" w:sz="0" w:space="0" w:color="auto"/>
            <w:left w:val="none" w:sz="0" w:space="0" w:color="auto"/>
            <w:bottom w:val="none" w:sz="0" w:space="0" w:color="auto"/>
            <w:right w:val="none" w:sz="0" w:space="0" w:color="auto"/>
          </w:divBdr>
        </w:div>
        <w:div w:id="1374774194">
          <w:marLeft w:val="0"/>
          <w:marRight w:val="0"/>
          <w:marTop w:val="0"/>
          <w:marBottom w:val="0"/>
          <w:divBdr>
            <w:top w:val="none" w:sz="0" w:space="0" w:color="auto"/>
            <w:left w:val="none" w:sz="0" w:space="0" w:color="auto"/>
            <w:bottom w:val="none" w:sz="0" w:space="0" w:color="auto"/>
            <w:right w:val="none" w:sz="0" w:space="0" w:color="auto"/>
          </w:divBdr>
        </w:div>
        <w:div w:id="931666324">
          <w:marLeft w:val="0"/>
          <w:marRight w:val="0"/>
          <w:marTop w:val="0"/>
          <w:marBottom w:val="0"/>
          <w:divBdr>
            <w:top w:val="none" w:sz="0" w:space="0" w:color="auto"/>
            <w:left w:val="none" w:sz="0" w:space="0" w:color="auto"/>
            <w:bottom w:val="none" w:sz="0" w:space="0" w:color="auto"/>
            <w:right w:val="none" w:sz="0" w:space="0" w:color="auto"/>
          </w:divBdr>
        </w:div>
        <w:div w:id="1370060517">
          <w:marLeft w:val="0"/>
          <w:marRight w:val="0"/>
          <w:marTop w:val="0"/>
          <w:marBottom w:val="0"/>
          <w:divBdr>
            <w:top w:val="none" w:sz="0" w:space="0" w:color="auto"/>
            <w:left w:val="none" w:sz="0" w:space="0" w:color="auto"/>
            <w:bottom w:val="none" w:sz="0" w:space="0" w:color="auto"/>
            <w:right w:val="none" w:sz="0" w:space="0" w:color="auto"/>
          </w:divBdr>
        </w:div>
        <w:div w:id="1840999602">
          <w:marLeft w:val="0"/>
          <w:marRight w:val="0"/>
          <w:marTop w:val="0"/>
          <w:marBottom w:val="0"/>
          <w:divBdr>
            <w:top w:val="none" w:sz="0" w:space="0" w:color="auto"/>
            <w:left w:val="none" w:sz="0" w:space="0" w:color="auto"/>
            <w:bottom w:val="none" w:sz="0" w:space="0" w:color="auto"/>
            <w:right w:val="none" w:sz="0" w:space="0" w:color="auto"/>
          </w:divBdr>
        </w:div>
        <w:div w:id="489717638">
          <w:marLeft w:val="0"/>
          <w:marRight w:val="0"/>
          <w:marTop w:val="0"/>
          <w:marBottom w:val="0"/>
          <w:divBdr>
            <w:top w:val="none" w:sz="0" w:space="0" w:color="auto"/>
            <w:left w:val="none" w:sz="0" w:space="0" w:color="auto"/>
            <w:bottom w:val="none" w:sz="0" w:space="0" w:color="auto"/>
            <w:right w:val="none" w:sz="0" w:space="0" w:color="auto"/>
          </w:divBdr>
        </w:div>
        <w:div w:id="1713915493">
          <w:marLeft w:val="0"/>
          <w:marRight w:val="0"/>
          <w:marTop w:val="0"/>
          <w:marBottom w:val="0"/>
          <w:divBdr>
            <w:top w:val="none" w:sz="0" w:space="0" w:color="auto"/>
            <w:left w:val="none" w:sz="0" w:space="0" w:color="auto"/>
            <w:bottom w:val="none" w:sz="0" w:space="0" w:color="auto"/>
            <w:right w:val="none" w:sz="0" w:space="0" w:color="auto"/>
          </w:divBdr>
        </w:div>
        <w:div w:id="718944324">
          <w:marLeft w:val="0"/>
          <w:marRight w:val="0"/>
          <w:marTop w:val="0"/>
          <w:marBottom w:val="0"/>
          <w:divBdr>
            <w:top w:val="none" w:sz="0" w:space="0" w:color="auto"/>
            <w:left w:val="none" w:sz="0" w:space="0" w:color="auto"/>
            <w:bottom w:val="none" w:sz="0" w:space="0" w:color="auto"/>
            <w:right w:val="none" w:sz="0" w:space="0" w:color="auto"/>
          </w:divBdr>
        </w:div>
        <w:div w:id="5061003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aking@hillcrestbaptist.cc</cp:lastModifiedBy>
  <cp:revision>5</cp:revision>
  <cp:lastPrinted>2023-09-20T15:51:00Z</cp:lastPrinted>
  <dcterms:created xsi:type="dcterms:W3CDTF">2023-09-20T19:11:00Z</dcterms:created>
  <dcterms:modified xsi:type="dcterms:W3CDTF">2023-10-05T21:40:00Z</dcterms:modified>
</cp:coreProperties>
</file>