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8FB18" w14:textId="6708BFDD" w:rsidR="0008741E" w:rsidRPr="00F2055C" w:rsidRDefault="003A7FEA" w:rsidP="005167D2">
      <w:pPr>
        <w:rPr>
          <w:rStyle w:val="xcontentpasted0"/>
          <w:rFonts w:cstheme="majorHAnsi"/>
          <w:b/>
          <w:sz w:val="22"/>
          <w:szCs w:val="22"/>
        </w:rPr>
      </w:pPr>
      <w:r w:rsidRPr="007D5D95">
        <w:rPr>
          <w:rFonts w:cstheme="majorHAnsi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814CD99" wp14:editId="71B50D21">
                <wp:simplePos x="0" y="0"/>
                <wp:positionH relativeFrom="margin">
                  <wp:posOffset>-38100</wp:posOffset>
                </wp:positionH>
                <wp:positionV relativeFrom="page">
                  <wp:posOffset>1571625</wp:posOffset>
                </wp:positionV>
                <wp:extent cx="6934200" cy="4826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 xmlns:arto="http://schemas.microsoft.com/office/word/2006/arto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A0F0E" w14:textId="34E11A70" w:rsidR="00B85B0D" w:rsidRPr="0099487D" w:rsidRDefault="006D5F91" w:rsidP="008159CA">
                            <w:pP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48"/>
                                <w:szCs w:val="48"/>
                              </w:rPr>
                              <w:t>Unconscious (</w:t>
                            </w:r>
                            <w:r w:rsidR="0099487D" w:rsidRPr="0099487D">
                              <w:rPr>
                                <w:rFonts w:asciiTheme="majorHAnsi" w:hAnsiTheme="majorHAnsi"/>
                                <w:color w:val="FFFFFF" w:themeColor="background1"/>
                                <w:sz w:val="48"/>
                                <w:szCs w:val="48"/>
                              </w:rPr>
                              <w:t>Implicit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48"/>
                                <w:szCs w:val="48"/>
                              </w:rPr>
                              <w:t>)</w:t>
                            </w:r>
                            <w:r w:rsidR="0099487D" w:rsidRPr="0099487D">
                              <w:rPr>
                                <w:rFonts w:asciiTheme="majorHAnsi" w:hAnsiTheme="majorHAnsi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Bias Training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3A7FEA">
                              <w:rPr>
                                <w:rFonts w:asciiTheme="majorHAnsi" w:hAnsiTheme="majorHAnsi"/>
                                <w:color w:val="FFFFFF" w:themeColor="background1"/>
                                <w:sz w:val="48"/>
                                <w:szCs w:val="48"/>
                              </w:rPr>
                              <w:t>Licensing Criterion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4CD9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pt;margin-top:123.75pt;width:546pt;height:38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" filled="f" stroked="f">
                <v:textbox>
                  <w:txbxContent>
                    <w:p w14:paraId="5C0A0F0E" w14:textId="34E11A70" w:rsidR="00B85B0D" w:rsidRPr="0099487D" w:rsidRDefault="006D5F91" w:rsidP="008159CA">
                      <w:pPr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48"/>
                          <w:szCs w:val="48"/>
                        </w:rPr>
                        <w:t>Unconscious (</w:t>
                      </w:r>
                      <w:r w:rsidR="0099487D" w:rsidRPr="0099487D">
                        <w:rPr>
                          <w:rFonts w:asciiTheme="majorHAnsi" w:hAnsiTheme="majorHAnsi"/>
                          <w:color w:val="FFFFFF" w:themeColor="background1"/>
                          <w:sz w:val="48"/>
                          <w:szCs w:val="48"/>
                        </w:rPr>
                        <w:t>Implicit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48"/>
                          <w:szCs w:val="48"/>
                        </w:rPr>
                        <w:t>)</w:t>
                      </w:r>
                      <w:r w:rsidR="0099487D" w:rsidRPr="0099487D">
                        <w:rPr>
                          <w:rFonts w:asciiTheme="majorHAnsi" w:hAnsiTheme="majorHAnsi"/>
                          <w:color w:val="FFFFFF" w:themeColor="background1"/>
                          <w:sz w:val="48"/>
                          <w:szCs w:val="48"/>
                        </w:rPr>
                        <w:t xml:space="preserve"> Bias Training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3A7FEA">
                        <w:rPr>
                          <w:rFonts w:asciiTheme="majorHAnsi" w:hAnsiTheme="majorHAnsi"/>
                          <w:color w:val="FFFFFF" w:themeColor="background1"/>
                          <w:sz w:val="48"/>
                          <w:szCs w:val="48"/>
                        </w:rPr>
                        <w:t>Licensing Criterion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576EA" w:rsidRPr="007D5D95">
        <w:rPr>
          <w:rFonts w:cstheme="majorHAnsi"/>
          <w:b/>
          <w:noProof/>
        </w:rPr>
        <w:drawing>
          <wp:anchor distT="0" distB="0" distL="114300" distR="114300" simplePos="0" relativeHeight="251658241" behindDoc="1" locked="0" layoutInCell="1" allowOverlap="1" wp14:anchorId="59CB482D" wp14:editId="41578775">
            <wp:simplePos x="0" y="0"/>
            <wp:positionH relativeFrom="page">
              <wp:align>center</wp:align>
            </wp:positionH>
            <wp:positionV relativeFrom="page">
              <wp:posOffset>292735</wp:posOffset>
            </wp:positionV>
            <wp:extent cx="6934200" cy="17646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tSheetTemp6h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7646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37D" w:rsidRPr="007D5D95">
        <w:rPr>
          <w:rStyle w:val="apple-converted-space"/>
          <w:rFonts w:cstheme="majorHAnsi"/>
          <w:b/>
        </w:rPr>
        <w:t>P</w:t>
      </w:r>
      <w:r w:rsidR="005A637D" w:rsidRPr="00F2055C">
        <w:rPr>
          <w:rStyle w:val="apple-converted-space"/>
          <w:rFonts w:cstheme="majorHAnsi"/>
          <w:b/>
          <w:sz w:val="22"/>
          <w:szCs w:val="22"/>
        </w:rPr>
        <w:t>roblem</w:t>
      </w:r>
      <w:r w:rsidR="005A637D" w:rsidRPr="00F2055C">
        <w:rPr>
          <w:rFonts w:cstheme="majorHAnsi"/>
          <w:b/>
          <w:noProof/>
          <w:sz w:val="22"/>
          <w:szCs w:val="22"/>
        </w:rPr>
        <w:t xml:space="preserve">: </w:t>
      </w:r>
      <w:r w:rsidR="0008741E" w:rsidRPr="00F2055C">
        <w:rPr>
          <w:rStyle w:val="xcontentpasted0"/>
          <w:rFonts w:cstheme="majorHAnsi"/>
          <w:b/>
          <w:bCs/>
          <w:color w:val="000000"/>
          <w:sz w:val="22"/>
          <w:szCs w:val="22"/>
          <w:bdr w:val="none" w:sz="0" w:space="0" w:color="auto" w:frame="1"/>
        </w:rPr>
        <w:t xml:space="preserve">Virginia’s maternal mortality rate </w:t>
      </w:r>
      <w:r w:rsidR="004826A2" w:rsidRPr="00F2055C">
        <w:rPr>
          <w:rStyle w:val="xcontentpasted0"/>
          <w:rFonts w:cstheme="majorHAnsi"/>
          <w:b/>
          <w:bCs/>
          <w:color w:val="000000"/>
          <w:sz w:val="22"/>
          <w:szCs w:val="22"/>
          <w:bdr w:val="none" w:sz="0" w:space="0" w:color="auto" w:frame="1"/>
        </w:rPr>
        <w:t>decreased in 2021</w:t>
      </w:r>
      <w:r w:rsidR="008111C8" w:rsidRPr="00F2055C">
        <w:rPr>
          <w:rStyle w:val="xcontentpasted0"/>
          <w:rFonts w:cstheme="majorHAnsi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963369" w:rsidRPr="00F2055C">
        <w:rPr>
          <w:rStyle w:val="xcontentpasted0"/>
          <w:rFonts w:cstheme="majorHAnsi"/>
          <w:b/>
          <w:bCs/>
          <w:color w:val="000000"/>
          <w:sz w:val="22"/>
          <w:szCs w:val="22"/>
          <w:bdr w:val="none" w:sz="0" w:space="0" w:color="auto" w:frame="1"/>
        </w:rPr>
        <w:t xml:space="preserve">but Black women continue to have higher rates of pregnancy-associated deaths </w:t>
      </w:r>
      <w:r w:rsidR="008B1270" w:rsidRPr="00F2055C">
        <w:rPr>
          <w:rStyle w:val="xcontentpasted0"/>
          <w:rFonts w:cstheme="majorHAnsi"/>
          <w:b/>
          <w:bCs/>
          <w:color w:val="000000"/>
          <w:sz w:val="22"/>
          <w:szCs w:val="22"/>
          <w:bdr w:val="none" w:sz="0" w:space="0" w:color="auto" w:frame="1"/>
        </w:rPr>
        <w:t>compared to their White counterparts</w:t>
      </w:r>
      <w:r w:rsidR="006B4BD8" w:rsidRPr="00F2055C">
        <w:rPr>
          <w:rStyle w:val="xcontentpasted0"/>
          <w:rFonts w:cstheme="majorHAnsi"/>
          <w:b/>
          <w:bCs/>
          <w:color w:val="000000"/>
          <w:sz w:val="22"/>
          <w:szCs w:val="22"/>
          <w:bdr w:val="none" w:sz="0" w:space="0" w:color="auto" w:frame="1"/>
        </w:rPr>
        <w:t>.</w:t>
      </w:r>
      <w:r w:rsidR="0065456F" w:rsidRPr="00F2055C">
        <w:rPr>
          <w:rStyle w:val="xcontentpasted0"/>
          <w:rFonts w:cstheme="majorHAnsi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C44222" w:rsidRPr="00F2055C">
        <w:rPr>
          <w:rStyle w:val="xcontentpasted0"/>
          <w:rFonts w:cstheme="majorHAnsi"/>
          <w:color w:val="000000"/>
          <w:sz w:val="22"/>
          <w:szCs w:val="22"/>
          <w:bdr w:val="none" w:sz="0" w:space="0" w:color="auto" w:frame="1"/>
        </w:rPr>
        <w:t>In 2021, the rate for Black women was over two times the rate for White women at 113.8</w:t>
      </w:r>
      <w:r w:rsidR="006824B4" w:rsidRPr="00F2055C">
        <w:rPr>
          <w:rStyle w:val="xcontentpasted0"/>
          <w:rFonts w:cstheme="majorHAnsi"/>
          <w:color w:val="000000"/>
          <w:sz w:val="22"/>
          <w:szCs w:val="22"/>
          <w:bdr w:val="none" w:sz="0" w:space="0" w:color="auto" w:frame="1"/>
        </w:rPr>
        <w:t xml:space="preserve"> vs. 54.8 respectively</w:t>
      </w:r>
      <w:r w:rsidR="00FB71E9" w:rsidRPr="00F2055C">
        <w:rPr>
          <w:rStyle w:val="xcontentpasted0"/>
          <w:rFonts w:cstheme="majorHAnsi"/>
          <w:color w:val="000000"/>
          <w:sz w:val="22"/>
          <w:szCs w:val="22"/>
          <w:bdr w:val="none" w:sz="0" w:space="0" w:color="auto" w:frame="1"/>
        </w:rPr>
        <w:t xml:space="preserve"> (per 100,000 live births)</w:t>
      </w:r>
      <w:r w:rsidR="006824B4" w:rsidRPr="00F2055C">
        <w:rPr>
          <w:rStyle w:val="xcontentpasted0"/>
          <w:rFonts w:cstheme="majorHAnsi"/>
          <w:color w:val="000000"/>
          <w:sz w:val="22"/>
          <w:szCs w:val="22"/>
          <w:bdr w:val="none" w:sz="0" w:space="0" w:color="auto" w:frame="1"/>
        </w:rPr>
        <w:t>.</w:t>
      </w:r>
      <w:r w:rsidR="005628AD" w:rsidRPr="00F2055C">
        <w:rPr>
          <w:rStyle w:val="FootnoteReference"/>
          <w:rFonts w:cstheme="majorHAnsi"/>
          <w:color w:val="000000"/>
          <w:sz w:val="22"/>
          <w:szCs w:val="22"/>
          <w:bdr w:val="none" w:sz="0" w:space="0" w:color="auto" w:frame="1"/>
        </w:rPr>
        <w:footnoteReference w:id="2"/>
      </w:r>
      <w:r w:rsidR="0008741E" w:rsidRPr="00F2055C">
        <w:rPr>
          <w:rStyle w:val="xcontentpasted0"/>
          <w:rFonts w:cstheme="maj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811C91" w:rsidRPr="00F2055C">
        <w:rPr>
          <w:rStyle w:val="xcontentpasted0"/>
          <w:rFonts w:cstheme="majorHAnsi"/>
          <w:color w:val="000000"/>
          <w:sz w:val="22"/>
          <w:szCs w:val="22"/>
          <w:bdr w:val="none" w:sz="0" w:space="0" w:color="auto" w:frame="1"/>
        </w:rPr>
        <w:t>More than 80% of pregnancy-related deaths are preventable.</w:t>
      </w:r>
      <w:r w:rsidR="006B0AB6" w:rsidRPr="00F2055C">
        <w:rPr>
          <w:rStyle w:val="FootnoteReference"/>
          <w:rFonts w:cstheme="majorHAnsi"/>
          <w:color w:val="000000"/>
          <w:sz w:val="22"/>
          <w:szCs w:val="22"/>
          <w:bdr w:val="none" w:sz="0" w:space="0" w:color="auto" w:frame="1"/>
        </w:rPr>
        <w:footnoteReference w:id="3"/>
      </w:r>
      <w:r w:rsidR="00F548EC" w:rsidRPr="00F2055C">
        <w:rPr>
          <w:rStyle w:val="xcontentpasted0"/>
          <w:rFonts w:cstheme="maj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717FC2" w:rsidRPr="00F2055C">
        <w:rPr>
          <w:rFonts w:cstheme="minorHAnsi"/>
          <w:sz w:val="22"/>
          <w:szCs w:val="22"/>
        </w:rPr>
        <w:t>Black infants are dying before their first birthday at a ra</w:t>
      </w:r>
      <w:r w:rsidR="00CF4B1D" w:rsidRPr="00F2055C">
        <w:rPr>
          <w:rFonts w:cstheme="minorHAnsi"/>
          <w:sz w:val="22"/>
          <w:szCs w:val="22"/>
        </w:rPr>
        <w:t xml:space="preserve">te that is </w:t>
      </w:r>
      <w:r w:rsidR="00712585" w:rsidRPr="00F2055C">
        <w:rPr>
          <w:rFonts w:cstheme="minorHAnsi"/>
          <w:sz w:val="22"/>
          <w:szCs w:val="22"/>
        </w:rPr>
        <w:t xml:space="preserve">almost </w:t>
      </w:r>
      <w:r w:rsidR="007731A0" w:rsidRPr="00F2055C">
        <w:rPr>
          <w:rFonts w:cstheme="minorHAnsi"/>
          <w:sz w:val="22"/>
          <w:szCs w:val="22"/>
        </w:rPr>
        <w:t>double the rate of other babies</w:t>
      </w:r>
      <w:r w:rsidR="00717FC2" w:rsidRPr="00F2055C">
        <w:rPr>
          <w:rStyle w:val="FootnoteReference"/>
          <w:rFonts w:cstheme="minorHAnsi"/>
          <w:sz w:val="22"/>
          <w:szCs w:val="22"/>
        </w:rPr>
        <w:footnoteReference w:id="4"/>
      </w:r>
      <w:r w:rsidR="00717FC2" w:rsidRPr="00F2055C">
        <w:rPr>
          <w:rFonts w:cstheme="minorHAnsi"/>
          <w:sz w:val="22"/>
          <w:szCs w:val="22"/>
        </w:rPr>
        <w:t>.</w:t>
      </w:r>
      <w:r w:rsidR="00106AEC" w:rsidRPr="00F2055C">
        <w:rPr>
          <w:rFonts w:cstheme="minorHAnsi"/>
          <w:sz w:val="22"/>
          <w:szCs w:val="22"/>
        </w:rPr>
        <w:t xml:space="preserve"> </w:t>
      </w:r>
      <w:r w:rsidR="00AD7ADF" w:rsidRPr="00F2055C">
        <w:rPr>
          <w:rFonts w:cstheme="minorHAnsi"/>
          <w:sz w:val="22"/>
          <w:szCs w:val="22"/>
        </w:rPr>
        <w:t>T</w:t>
      </w:r>
      <w:r w:rsidR="00241A73" w:rsidRPr="00F2055C">
        <w:rPr>
          <w:rFonts w:cstheme="minorHAnsi"/>
          <w:sz w:val="22"/>
          <w:szCs w:val="22"/>
        </w:rPr>
        <w:t xml:space="preserve">he West Piedmont Health District, </w:t>
      </w:r>
      <w:r w:rsidR="00AD7ADF" w:rsidRPr="00F2055C">
        <w:rPr>
          <w:rFonts w:cstheme="minorHAnsi"/>
          <w:sz w:val="22"/>
          <w:szCs w:val="22"/>
        </w:rPr>
        <w:t>with a Black infant mortality rate</w:t>
      </w:r>
      <w:r w:rsidR="00B3773A" w:rsidRPr="00F2055C">
        <w:rPr>
          <w:rFonts w:cstheme="minorHAnsi"/>
          <w:sz w:val="22"/>
          <w:szCs w:val="22"/>
        </w:rPr>
        <w:t xml:space="preserve"> in 2022 of</w:t>
      </w:r>
      <w:r w:rsidR="00AD7ADF" w:rsidRPr="00F2055C">
        <w:rPr>
          <w:rFonts w:cstheme="minorHAnsi"/>
          <w:b/>
          <w:bCs/>
          <w:sz w:val="22"/>
          <w:szCs w:val="22"/>
        </w:rPr>
        <w:t xml:space="preserve"> 35.5 per 1000</w:t>
      </w:r>
      <w:r w:rsidR="00AD7ADF" w:rsidRPr="00F2055C">
        <w:rPr>
          <w:rFonts w:cstheme="minorHAnsi"/>
          <w:sz w:val="22"/>
          <w:szCs w:val="22"/>
        </w:rPr>
        <w:t xml:space="preserve">, </w:t>
      </w:r>
      <w:r w:rsidR="007B6723" w:rsidRPr="00F2055C">
        <w:rPr>
          <w:rFonts w:cstheme="minorHAnsi"/>
          <w:sz w:val="22"/>
          <w:szCs w:val="22"/>
        </w:rPr>
        <w:t>is one of several health districts with</w:t>
      </w:r>
      <w:r w:rsidR="00B3773A" w:rsidRPr="00F2055C">
        <w:rPr>
          <w:rFonts w:cstheme="minorHAnsi"/>
          <w:sz w:val="22"/>
          <w:szCs w:val="22"/>
        </w:rPr>
        <w:t xml:space="preserve"> alarmingly high rates. </w:t>
      </w:r>
      <w:r w:rsidR="00353C55" w:rsidRPr="00F2055C">
        <w:rPr>
          <w:rFonts w:cstheme="minorHAnsi"/>
          <w:sz w:val="22"/>
          <w:szCs w:val="22"/>
        </w:rPr>
        <w:t xml:space="preserve">The latest Virginia Pregnancy Risk Assessment Monitoring System (PRAMS) </w:t>
      </w:r>
      <w:r w:rsidR="00C83EBE" w:rsidRPr="00F2055C">
        <w:rPr>
          <w:rFonts w:cstheme="minorHAnsi"/>
          <w:sz w:val="22"/>
          <w:szCs w:val="22"/>
        </w:rPr>
        <w:t xml:space="preserve">reported that almost 25% of women experienced discrimination as a result of their race, </w:t>
      </w:r>
      <w:r w:rsidR="00C6729F" w:rsidRPr="00F2055C">
        <w:rPr>
          <w:rFonts w:cstheme="minorHAnsi"/>
          <w:sz w:val="22"/>
          <w:szCs w:val="22"/>
        </w:rPr>
        <w:t xml:space="preserve">ethnicity or </w:t>
      </w:r>
      <w:r w:rsidR="00C83EBE" w:rsidRPr="00F2055C">
        <w:rPr>
          <w:rFonts w:cstheme="minorHAnsi"/>
          <w:sz w:val="22"/>
          <w:szCs w:val="22"/>
        </w:rPr>
        <w:t>culture</w:t>
      </w:r>
      <w:r w:rsidR="00C6729F" w:rsidRPr="00F2055C">
        <w:rPr>
          <w:rFonts w:cstheme="minorHAnsi"/>
          <w:sz w:val="22"/>
          <w:szCs w:val="22"/>
        </w:rPr>
        <w:t>.</w:t>
      </w:r>
      <w:r w:rsidR="00711165" w:rsidRPr="00F2055C">
        <w:rPr>
          <w:rStyle w:val="FootnoteReference"/>
          <w:rFonts w:cstheme="minorHAnsi"/>
          <w:sz w:val="22"/>
          <w:szCs w:val="22"/>
        </w:rPr>
        <w:footnoteReference w:id="5"/>
      </w:r>
      <w:r w:rsidR="00C6729F" w:rsidRPr="00F2055C">
        <w:rPr>
          <w:rFonts w:cstheme="minorHAnsi"/>
          <w:sz w:val="22"/>
          <w:szCs w:val="22"/>
        </w:rPr>
        <w:t xml:space="preserve"> </w:t>
      </w:r>
      <w:r w:rsidR="00297B2B" w:rsidRPr="00F2055C">
        <w:rPr>
          <w:rFonts w:cs="Times New Roman"/>
          <w:sz w:val="22"/>
          <w:szCs w:val="22"/>
        </w:rPr>
        <w:t>Virginia’s rural maternity care deserts compound the problem.</w:t>
      </w:r>
      <w:r w:rsidR="00FD2A4C" w:rsidRPr="00F2055C">
        <w:rPr>
          <w:rStyle w:val="FootnoteReference"/>
          <w:rFonts w:cs="Times New Roman"/>
          <w:sz w:val="22"/>
          <w:szCs w:val="22"/>
        </w:rPr>
        <w:footnoteReference w:id="6"/>
      </w:r>
      <w:r w:rsidR="00C81724" w:rsidRPr="00F2055C">
        <w:rPr>
          <w:rFonts w:cs="Times New Roman"/>
          <w:sz w:val="22"/>
          <w:szCs w:val="22"/>
        </w:rPr>
        <w:t xml:space="preserve"> Studies </w:t>
      </w:r>
      <w:r w:rsidR="00C85056">
        <w:rPr>
          <w:rFonts w:cs="Times New Roman"/>
          <w:sz w:val="22"/>
          <w:szCs w:val="22"/>
        </w:rPr>
        <w:t>show</w:t>
      </w:r>
      <w:r w:rsidR="00C81724" w:rsidRPr="00F2055C">
        <w:rPr>
          <w:rFonts w:cs="Times New Roman"/>
          <w:sz w:val="22"/>
          <w:szCs w:val="22"/>
        </w:rPr>
        <w:t xml:space="preserve"> that when you control for </w:t>
      </w:r>
      <w:r w:rsidR="000C20B5" w:rsidRPr="00F2055C">
        <w:rPr>
          <w:rFonts w:cs="Times New Roman"/>
          <w:sz w:val="22"/>
          <w:szCs w:val="22"/>
        </w:rPr>
        <w:t>education and income, racial disparities do not disappear</w:t>
      </w:r>
      <w:r w:rsidR="00FE1A81">
        <w:rPr>
          <w:rFonts w:cs="Times New Roman"/>
          <w:sz w:val="22"/>
          <w:szCs w:val="22"/>
        </w:rPr>
        <w:t>, suggesting that bias plays a role</w:t>
      </w:r>
      <w:r w:rsidR="000C20B5" w:rsidRPr="00F2055C">
        <w:rPr>
          <w:rFonts w:cs="Times New Roman"/>
          <w:sz w:val="22"/>
          <w:szCs w:val="22"/>
        </w:rPr>
        <w:t>.</w:t>
      </w:r>
      <w:r w:rsidR="004F4DC5" w:rsidRPr="00F2055C">
        <w:rPr>
          <w:rFonts w:cs="Times New Roman"/>
          <w:sz w:val="22"/>
          <w:szCs w:val="22"/>
        </w:rPr>
        <w:t xml:space="preserve"> </w:t>
      </w:r>
      <w:r w:rsidR="00844FD9" w:rsidRPr="00F2055C">
        <w:rPr>
          <w:rFonts w:cs="Times New Roman"/>
          <w:sz w:val="22"/>
          <w:szCs w:val="22"/>
        </w:rPr>
        <w:t>In one study</w:t>
      </w:r>
      <w:r w:rsidR="004F4DC5" w:rsidRPr="00F2055C">
        <w:rPr>
          <w:rFonts w:cs="Times New Roman"/>
          <w:sz w:val="22"/>
          <w:szCs w:val="22"/>
        </w:rPr>
        <w:t xml:space="preserve">, </w:t>
      </w:r>
      <w:r w:rsidR="00202C9A" w:rsidRPr="00F2055C">
        <w:rPr>
          <w:rFonts w:cs="Times New Roman"/>
          <w:sz w:val="22"/>
          <w:szCs w:val="22"/>
        </w:rPr>
        <w:t>the wealthiest Black mothers had higher mortality rates than</w:t>
      </w:r>
      <w:r w:rsidR="003122CC" w:rsidRPr="00F2055C">
        <w:rPr>
          <w:rFonts w:cs="Times New Roman"/>
          <w:sz w:val="22"/>
          <w:szCs w:val="22"/>
        </w:rPr>
        <w:t xml:space="preserve"> the poorest White mothers.</w:t>
      </w:r>
      <w:r w:rsidR="00844FD9" w:rsidRPr="00F2055C">
        <w:rPr>
          <w:rStyle w:val="FootnoteReference"/>
          <w:rFonts w:cs="Times New Roman"/>
          <w:sz w:val="22"/>
          <w:szCs w:val="22"/>
        </w:rPr>
        <w:footnoteReference w:id="7"/>
      </w:r>
    </w:p>
    <w:p w14:paraId="7EF2A2D0" w14:textId="6CDF07E0" w:rsidR="00182DC2" w:rsidRPr="007D5D95" w:rsidRDefault="00182DC2" w:rsidP="007969F5">
      <w:pPr>
        <w:rPr>
          <w:rFonts w:cstheme="majorHAnsi"/>
        </w:rPr>
      </w:pPr>
    </w:p>
    <w:p w14:paraId="7FF8D233" w14:textId="60F17FA1" w:rsidR="00A735B5" w:rsidRPr="00386DC7" w:rsidRDefault="743DB3F2" w:rsidP="00182DC2">
      <w:pPr>
        <w:rPr>
          <w:rStyle w:val="apple-converted-space"/>
          <w:rFonts w:cstheme="majorHAnsi"/>
          <w:sz w:val="22"/>
          <w:szCs w:val="22"/>
        </w:rPr>
      </w:pPr>
      <w:r w:rsidRPr="00F2055C">
        <w:rPr>
          <w:rStyle w:val="apple-converted-space"/>
          <w:rFonts w:cstheme="majorBidi"/>
          <w:b/>
          <w:bCs/>
          <w:sz w:val="22"/>
          <w:szCs w:val="22"/>
        </w:rPr>
        <w:t>Policy solution:</w:t>
      </w:r>
      <w:r w:rsidRPr="00F2055C">
        <w:rPr>
          <w:rStyle w:val="apple-converted-space"/>
          <w:rFonts w:cs="Calibri"/>
          <w:sz w:val="22"/>
          <w:szCs w:val="22"/>
        </w:rPr>
        <w:t xml:space="preserve"> </w:t>
      </w:r>
      <w:r w:rsidR="00D67573" w:rsidRPr="00F2055C">
        <w:rPr>
          <w:rStyle w:val="apple-converted-space"/>
          <w:rFonts w:cs="Calibri"/>
          <w:sz w:val="22"/>
          <w:szCs w:val="22"/>
        </w:rPr>
        <w:t xml:space="preserve"> </w:t>
      </w:r>
      <w:r w:rsidRPr="00F2055C">
        <w:rPr>
          <w:rStyle w:val="apple-converted-space"/>
          <w:rFonts w:cs="Calibri"/>
          <w:sz w:val="22"/>
          <w:szCs w:val="22"/>
        </w:rPr>
        <w:t xml:space="preserve">Virginia must </w:t>
      </w:r>
      <w:r w:rsidR="003A7FEA" w:rsidRPr="00F2055C">
        <w:rPr>
          <w:rStyle w:val="apple-converted-space"/>
          <w:rFonts w:cs="Calibri"/>
          <w:sz w:val="22"/>
          <w:szCs w:val="22"/>
        </w:rPr>
        <w:t xml:space="preserve">make </w:t>
      </w:r>
      <w:r w:rsidR="00AE5828" w:rsidRPr="00F2055C">
        <w:rPr>
          <w:rStyle w:val="apple-converted-space"/>
          <w:rFonts w:cs="Calibri"/>
          <w:sz w:val="22"/>
          <w:szCs w:val="22"/>
        </w:rPr>
        <w:t xml:space="preserve">evidence-based </w:t>
      </w:r>
      <w:r w:rsidR="000C0AF7" w:rsidRPr="00F2055C">
        <w:rPr>
          <w:rStyle w:val="apple-converted-space"/>
          <w:rFonts w:cs="Calibri"/>
          <w:sz w:val="22"/>
          <w:szCs w:val="22"/>
        </w:rPr>
        <w:t xml:space="preserve">practitioner relevant </w:t>
      </w:r>
      <w:r w:rsidR="00C33AEB" w:rsidRPr="00F2055C">
        <w:rPr>
          <w:rStyle w:val="apple-converted-space"/>
          <w:rFonts w:cs="Calibri"/>
          <w:sz w:val="22"/>
          <w:szCs w:val="22"/>
        </w:rPr>
        <w:t>unconscious</w:t>
      </w:r>
      <w:r w:rsidR="0064639D" w:rsidRPr="00F2055C">
        <w:rPr>
          <w:rStyle w:val="apple-converted-space"/>
          <w:rFonts w:cs="Calibri"/>
          <w:sz w:val="22"/>
          <w:szCs w:val="22"/>
        </w:rPr>
        <w:t xml:space="preserve"> bias</w:t>
      </w:r>
      <w:r w:rsidR="00A30FA0" w:rsidRPr="00F2055C">
        <w:rPr>
          <w:rStyle w:val="apple-converted-space"/>
          <w:rFonts w:cs="Calibri"/>
          <w:sz w:val="22"/>
          <w:szCs w:val="22"/>
        </w:rPr>
        <w:t xml:space="preserve"> and </w:t>
      </w:r>
      <w:r w:rsidR="0064639D" w:rsidRPr="00F2055C">
        <w:rPr>
          <w:rStyle w:val="apple-converted-space"/>
          <w:rFonts w:cs="Calibri"/>
          <w:sz w:val="22"/>
          <w:szCs w:val="22"/>
        </w:rPr>
        <w:t xml:space="preserve">cultural competency training </w:t>
      </w:r>
      <w:r w:rsidR="003A7FEA" w:rsidRPr="00F2055C">
        <w:rPr>
          <w:rStyle w:val="apple-converted-space"/>
          <w:rFonts w:cs="Calibri"/>
          <w:sz w:val="22"/>
          <w:szCs w:val="22"/>
        </w:rPr>
        <w:t xml:space="preserve">a criterion for licensing </w:t>
      </w:r>
      <w:r w:rsidR="0064639D" w:rsidRPr="00F2055C">
        <w:rPr>
          <w:rStyle w:val="apple-converted-space"/>
          <w:rFonts w:cs="Calibri"/>
          <w:sz w:val="22"/>
          <w:szCs w:val="22"/>
        </w:rPr>
        <w:t>for all</w:t>
      </w:r>
      <w:r w:rsidR="0064639D" w:rsidRPr="007D5D95">
        <w:rPr>
          <w:rStyle w:val="apple-converted-space"/>
          <w:rFonts w:cs="Calibri"/>
        </w:rPr>
        <w:t xml:space="preserve"> </w:t>
      </w:r>
      <w:r w:rsidR="0064639D" w:rsidRPr="00F2055C">
        <w:rPr>
          <w:rStyle w:val="apple-converted-space"/>
          <w:rFonts w:cs="Calibri"/>
          <w:sz w:val="22"/>
          <w:szCs w:val="22"/>
        </w:rPr>
        <w:t>health care professional</w:t>
      </w:r>
      <w:r w:rsidR="000B73EC" w:rsidRPr="00F2055C">
        <w:rPr>
          <w:rStyle w:val="apple-converted-space"/>
          <w:rFonts w:cs="Calibri"/>
          <w:sz w:val="22"/>
          <w:szCs w:val="22"/>
        </w:rPr>
        <w:t>s</w:t>
      </w:r>
      <w:r w:rsidR="002A5538" w:rsidRPr="00F2055C">
        <w:rPr>
          <w:rStyle w:val="apple-converted-space"/>
          <w:rFonts w:cs="Calibri"/>
          <w:sz w:val="22"/>
          <w:szCs w:val="22"/>
        </w:rPr>
        <w:t xml:space="preserve"> licensed</w:t>
      </w:r>
      <w:r w:rsidR="0064639D" w:rsidRPr="00F2055C">
        <w:rPr>
          <w:rStyle w:val="apple-converted-space"/>
          <w:rFonts w:cs="Calibri"/>
          <w:sz w:val="22"/>
          <w:szCs w:val="22"/>
        </w:rPr>
        <w:t xml:space="preserve"> by the Virginia </w:t>
      </w:r>
      <w:r w:rsidR="0064639D" w:rsidRPr="00F2055C">
        <w:rPr>
          <w:rStyle w:val="apple-converted-space"/>
          <w:rFonts w:cs="Calibri"/>
          <w:sz w:val="22"/>
          <w:szCs w:val="22"/>
        </w:rPr>
        <w:t xml:space="preserve">Board of Medicine. </w:t>
      </w:r>
      <w:r w:rsidR="00C71D2F" w:rsidRPr="00F2055C">
        <w:rPr>
          <w:rStyle w:val="apple-converted-space"/>
          <w:rFonts w:cs="Calibri"/>
          <w:sz w:val="22"/>
          <w:szCs w:val="22"/>
        </w:rPr>
        <w:t>Unconscious</w:t>
      </w:r>
      <w:r w:rsidR="00BA3C7D" w:rsidRPr="00F2055C">
        <w:rPr>
          <w:rStyle w:val="apple-converted-space"/>
          <w:rFonts w:cs="Calibri"/>
          <w:sz w:val="22"/>
          <w:szCs w:val="22"/>
        </w:rPr>
        <w:t xml:space="preserve"> bias is a bias that is </w:t>
      </w:r>
      <w:r w:rsidR="00BA3C7D" w:rsidRPr="00386DC7">
        <w:rPr>
          <w:rStyle w:val="apple-converted-space"/>
          <w:rFonts w:cs="Calibri"/>
          <w:sz w:val="22"/>
          <w:szCs w:val="22"/>
        </w:rPr>
        <w:t>present but not consciously held or recognized. It has long been identified as a factor contributing to lower health care quality for Black Americans.</w:t>
      </w:r>
      <w:r w:rsidR="007D0480" w:rsidRPr="00386DC7">
        <w:rPr>
          <w:rStyle w:val="apple-converted-space"/>
          <w:rFonts w:cs="Calibri"/>
          <w:sz w:val="22"/>
          <w:szCs w:val="22"/>
        </w:rPr>
        <w:t xml:space="preserve"> </w:t>
      </w:r>
      <w:r w:rsidR="007D0480" w:rsidRPr="00386DC7">
        <w:rPr>
          <w:rFonts w:cstheme="minorHAnsi"/>
          <w:sz w:val="22"/>
          <w:szCs w:val="22"/>
        </w:rPr>
        <w:t>Numerous studies show implicit bias can impact patient safety and is directly correlated with lower quality of care.</w:t>
      </w:r>
      <w:r w:rsidR="007D0480" w:rsidRPr="00386DC7">
        <w:rPr>
          <w:rStyle w:val="FootnoteReference"/>
          <w:rFonts w:cstheme="minorHAnsi"/>
          <w:sz w:val="22"/>
          <w:szCs w:val="22"/>
        </w:rPr>
        <w:footnoteReference w:id="8"/>
      </w:r>
      <w:r w:rsidR="007D0480" w:rsidRPr="00386DC7">
        <w:rPr>
          <w:rFonts w:cstheme="minorHAnsi"/>
          <w:sz w:val="22"/>
          <w:szCs w:val="22"/>
        </w:rPr>
        <w:t xml:space="preserve"> </w:t>
      </w:r>
      <w:r w:rsidR="00B55E89" w:rsidRPr="00386DC7">
        <w:rPr>
          <w:rFonts w:cstheme="minorHAnsi"/>
          <w:sz w:val="22"/>
          <w:szCs w:val="22"/>
        </w:rPr>
        <w:t xml:space="preserve">High quality care is integral to improving maternal and infant mortality. </w:t>
      </w:r>
      <w:r w:rsidR="003A20B4" w:rsidRPr="00386DC7">
        <w:rPr>
          <w:rStyle w:val="apple-converted-space"/>
          <w:rFonts w:cstheme="majorHAnsi"/>
          <w:sz w:val="22"/>
          <w:szCs w:val="22"/>
        </w:rPr>
        <w:t xml:space="preserve"> </w:t>
      </w:r>
      <w:r w:rsidR="00EF706A" w:rsidRPr="00386DC7">
        <w:rPr>
          <w:rStyle w:val="apple-converted-space"/>
          <w:rFonts w:cstheme="majorHAnsi"/>
          <w:sz w:val="22"/>
          <w:szCs w:val="22"/>
        </w:rPr>
        <w:t>T</w:t>
      </w:r>
      <w:r w:rsidR="003A20B4" w:rsidRPr="00386DC7">
        <w:rPr>
          <w:rStyle w:val="apple-converted-space"/>
          <w:rFonts w:cstheme="majorHAnsi"/>
          <w:sz w:val="22"/>
          <w:szCs w:val="22"/>
        </w:rPr>
        <w:t>he American Medical Association</w:t>
      </w:r>
      <w:r w:rsidR="00E77CA8" w:rsidRPr="00386DC7">
        <w:rPr>
          <w:rStyle w:val="apple-converted-space"/>
          <w:rFonts w:cstheme="majorHAnsi"/>
          <w:sz w:val="22"/>
          <w:szCs w:val="22"/>
        </w:rPr>
        <w:t>, the American Hospital Association,</w:t>
      </w:r>
      <w:r w:rsidR="003A20B4" w:rsidRPr="00386DC7">
        <w:rPr>
          <w:rStyle w:val="apple-converted-space"/>
          <w:rFonts w:cstheme="majorHAnsi"/>
          <w:sz w:val="22"/>
          <w:szCs w:val="22"/>
        </w:rPr>
        <w:t xml:space="preserve"> the </w:t>
      </w:r>
      <w:r w:rsidR="00B80C26" w:rsidRPr="00386DC7">
        <w:rPr>
          <w:rStyle w:val="apple-converted-space"/>
          <w:rFonts w:cstheme="majorHAnsi"/>
          <w:sz w:val="22"/>
          <w:szCs w:val="22"/>
        </w:rPr>
        <w:t>Association of American Medical Colleges</w:t>
      </w:r>
      <w:r w:rsidR="00AD31C3" w:rsidRPr="00386DC7">
        <w:rPr>
          <w:rStyle w:val="apple-converted-space"/>
          <w:rFonts w:cstheme="majorHAnsi"/>
          <w:sz w:val="22"/>
          <w:szCs w:val="22"/>
        </w:rPr>
        <w:t xml:space="preserve"> and</w:t>
      </w:r>
      <w:r w:rsidR="001C3087" w:rsidRPr="00386DC7">
        <w:rPr>
          <w:rStyle w:val="apple-converted-space"/>
          <w:rFonts w:cstheme="majorHAnsi"/>
          <w:sz w:val="22"/>
          <w:szCs w:val="22"/>
        </w:rPr>
        <w:t xml:space="preserve"> others</w:t>
      </w:r>
      <w:r w:rsidR="00B80C26" w:rsidRPr="00386DC7">
        <w:rPr>
          <w:rStyle w:val="apple-converted-space"/>
          <w:rFonts w:cstheme="majorHAnsi"/>
          <w:sz w:val="22"/>
          <w:szCs w:val="22"/>
        </w:rPr>
        <w:t xml:space="preserve"> have</w:t>
      </w:r>
      <w:r w:rsidR="00CC3980" w:rsidRPr="00386DC7">
        <w:rPr>
          <w:rStyle w:val="apple-converted-space"/>
          <w:rFonts w:cstheme="majorHAnsi"/>
          <w:sz w:val="22"/>
          <w:szCs w:val="22"/>
        </w:rPr>
        <w:t xml:space="preserve"> </w:t>
      </w:r>
      <w:r w:rsidR="00D7519D" w:rsidRPr="00386DC7">
        <w:rPr>
          <w:rStyle w:val="apple-converted-space"/>
          <w:rFonts w:cstheme="majorHAnsi"/>
          <w:sz w:val="22"/>
          <w:szCs w:val="22"/>
        </w:rPr>
        <w:t>urged</w:t>
      </w:r>
      <w:r w:rsidR="004A1E31" w:rsidRPr="00386DC7">
        <w:rPr>
          <w:rStyle w:val="apple-converted-space"/>
          <w:rFonts w:cstheme="majorHAnsi"/>
          <w:sz w:val="22"/>
          <w:szCs w:val="22"/>
        </w:rPr>
        <w:t xml:space="preserve"> the adoption of unconscious bias training.</w:t>
      </w:r>
      <w:r w:rsidR="00B80C26" w:rsidRPr="00386DC7">
        <w:rPr>
          <w:rStyle w:val="apple-converted-space"/>
          <w:rFonts w:cstheme="majorHAnsi"/>
          <w:sz w:val="22"/>
          <w:szCs w:val="22"/>
        </w:rPr>
        <w:t xml:space="preserve"> </w:t>
      </w:r>
    </w:p>
    <w:p w14:paraId="05CAFC65" w14:textId="27EC4012" w:rsidR="00A52DBD" w:rsidRPr="00386DC7" w:rsidRDefault="00A52DBD" w:rsidP="00182DC2">
      <w:pPr>
        <w:rPr>
          <w:rFonts w:cstheme="majorHAnsi"/>
          <w:sz w:val="22"/>
          <w:szCs w:val="22"/>
        </w:rPr>
      </w:pPr>
    </w:p>
    <w:p w14:paraId="423FD59A" w14:textId="77777777" w:rsidR="00F2055C" w:rsidRPr="00386DC7" w:rsidRDefault="00053F8B" w:rsidP="001042D1">
      <w:pPr>
        <w:pStyle w:val="paragraph"/>
        <w:spacing w:before="0" w:beforeAutospacing="0" w:after="0" w:afterAutospacing="0"/>
        <w:textAlignment w:val="baseline"/>
        <w:rPr>
          <w:rStyle w:val="apple-converted-space"/>
          <w:rFonts w:asciiTheme="minorHAnsi" w:hAnsiTheme="minorHAnsi" w:cstheme="majorHAnsi"/>
          <w:b/>
          <w:sz w:val="22"/>
          <w:szCs w:val="22"/>
        </w:rPr>
      </w:pPr>
      <w:r w:rsidRPr="00386DC7">
        <w:rPr>
          <w:rStyle w:val="apple-converted-space"/>
          <w:rFonts w:asciiTheme="minorHAnsi" w:hAnsiTheme="minorHAnsi" w:cstheme="majorHAnsi"/>
          <w:b/>
          <w:sz w:val="22"/>
          <w:szCs w:val="22"/>
        </w:rPr>
        <w:t xml:space="preserve">Costs:  </w:t>
      </w:r>
      <w:r w:rsidR="00782668" w:rsidRPr="00386DC7">
        <w:rPr>
          <w:rFonts w:asciiTheme="minorHAnsi" w:hAnsiTheme="minorHAnsi" w:cstheme="majorHAnsi"/>
          <w:bCs/>
          <w:sz w:val="22"/>
          <w:szCs w:val="22"/>
        </w:rPr>
        <w:t xml:space="preserve">To meet the internal requirements of this legislation, the </w:t>
      </w:r>
      <w:r w:rsidR="003B074A" w:rsidRPr="00386DC7">
        <w:rPr>
          <w:rFonts w:asciiTheme="minorHAnsi" w:hAnsiTheme="minorHAnsi" w:cstheme="majorHAnsi"/>
          <w:bCs/>
          <w:sz w:val="22"/>
          <w:szCs w:val="22"/>
        </w:rPr>
        <w:t xml:space="preserve">Department of Health Professions </w:t>
      </w:r>
      <w:r w:rsidR="00782668" w:rsidRPr="00386DC7">
        <w:rPr>
          <w:rFonts w:asciiTheme="minorHAnsi" w:hAnsiTheme="minorHAnsi" w:cstheme="majorHAnsi"/>
          <w:bCs/>
          <w:sz w:val="22"/>
          <w:szCs w:val="22"/>
        </w:rPr>
        <w:t>indicate</w:t>
      </w:r>
      <w:r w:rsidR="003B074A" w:rsidRPr="00386DC7">
        <w:rPr>
          <w:rFonts w:asciiTheme="minorHAnsi" w:hAnsiTheme="minorHAnsi" w:cstheme="majorHAnsi"/>
          <w:bCs/>
          <w:sz w:val="22"/>
          <w:szCs w:val="22"/>
        </w:rPr>
        <w:t>d</w:t>
      </w:r>
      <w:r w:rsidR="00782668" w:rsidRPr="00386DC7">
        <w:rPr>
          <w:rFonts w:asciiTheme="minorHAnsi" w:hAnsiTheme="minorHAnsi" w:cstheme="majorHAnsi"/>
          <w:bCs/>
          <w:sz w:val="22"/>
          <w:szCs w:val="22"/>
        </w:rPr>
        <w:t xml:space="preserve"> that the Board </w:t>
      </w:r>
      <w:r w:rsidR="00EC1426" w:rsidRPr="00386DC7">
        <w:rPr>
          <w:rFonts w:asciiTheme="minorHAnsi" w:hAnsiTheme="minorHAnsi" w:cstheme="majorHAnsi"/>
          <w:bCs/>
          <w:sz w:val="22"/>
          <w:szCs w:val="22"/>
        </w:rPr>
        <w:t xml:space="preserve">of Medicine </w:t>
      </w:r>
      <w:r w:rsidR="00782668" w:rsidRPr="00386DC7">
        <w:rPr>
          <w:rFonts w:asciiTheme="minorHAnsi" w:hAnsiTheme="minorHAnsi" w:cstheme="majorHAnsi"/>
          <w:bCs/>
          <w:sz w:val="22"/>
          <w:szCs w:val="22"/>
        </w:rPr>
        <w:t xml:space="preserve">will need one new pay band 5 FTE at a cost of $140,750 (salary + benefits + other costs related to operation, training, supplies, travel). This position will also be responsible for transmitting data to the </w:t>
      </w:r>
      <w:r w:rsidR="00D00BD8" w:rsidRPr="00386DC7">
        <w:rPr>
          <w:rFonts w:asciiTheme="minorHAnsi" w:hAnsiTheme="minorHAnsi" w:cstheme="majorHAnsi"/>
          <w:bCs/>
          <w:sz w:val="22"/>
          <w:szCs w:val="22"/>
        </w:rPr>
        <w:t xml:space="preserve">Virginia Neonatal Perinatal </w:t>
      </w:r>
      <w:r w:rsidR="007D53C9" w:rsidRPr="00386DC7">
        <w:rPr>
          <w:rFonts w:asciiTheme="minorHAnsi" w:hAnsiTheme="minorHAnsi" w:cstheme="majorHAnsi"/>
          <w:bCs/>
          <w:sz w:val="22"/>
          <w:szCs w:val="22"/>
        </w:rPr>
        <w:t>Collaborative</w:t>
      </w:r>
      <w:r w:rsidR="00782668" w:rsidRPr="00386DC7">
        <w:rPr>
          <w:rFonts w:asciiTheme="minorHAnsi" w:hAnsiTheme="minorHAnsi" w:cstheme="majorHAnsi"/>
          <w:bCs/>
          <w:sz w:val="22"/>
          <w:szCs w:val="22"/>
        </w:rPr>
        <w:t xml:space="preserve">. </w:t>
      </w:r>
      <w:r w:rsidR="00F2055C" w:rsidRPr="00386DC7">
        <w:rPr>
          <w:rStyle w:val="apple-converted-space"/>
          <w:rFonts w:asciiTheme="minorHAnsi" w:hAnsiTheme="minorHAnsi" w:cstheme="majorHAnsi"/>
          <w:b/>
          <w:sz w:val="22"/>
          <w:szCs w:val="22"/>
        </w:rPr>
        <w:t xml:space="preserve">    </w:t>
      </w:r>
    </w:p>
    <w:p w14:paraId="32D8FF02" w14:textId="77777777" w:rsidR="00B96E73" w:rsidRPr="00386DC7" w:rsidRDefault="00B96E73" w:rsidP="001042D1">
      <w:pPr>
        <w:pStyle w:val="paragraph"/>
        <w:spacing w:before="0" w:beforeAutospacing="0" w:after="0" w:afterAutospacing="0"/>
        <w:textAlignment w:val="baseline"/>
        <w:rPr>
          <w:rStyle w:val="apple-converted-space"/>
          <w:rFonts w:asciiTheme="minorHAnsi" w:hAnsiTheme="minorHAnsi" w:cstheme="majorHAnsi"/>
          <w:b/>
          <w:sz w:val="22"/>
          <w:szCs w:val="22"/>
        </w:rPr>
      </w:pPr>
    </w:p>
    <w:p w14:paraId="7896CE77" w14:textId="4C88B01C" w:rsidR="00CD490F" w:rsidRPr="00386DC7" w:rsidRDefault="00CD7852" w:rsidP="001042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ajorHAnsi"/>
          <w:b/>
          <w:sz w:val="22"/>
          <w:szCs w:val="22"/>
        </w:rPr>
      </w:pPr>
      <w:r w:rsidRPr="00386DC7">
        <w:rPr>
          <w:rStyle w:val="apple-converted-space"/>
          <w:rFonts w:asciiTheme="minorHAnsi" w:hAnsiTheme="minorHAnsi" w:cstheme="majorHAnsi"/>
          <w:b/>
          <w:sz w:val="22"/>
          <w:szCs w:val="22"/>
        </w:rPr>
        <w:t>Who b</w:t>
      </w:r>
      <w:r w:rsidR="005A637D" w:rsidRPr="00386DC7">
        <w:rPr>
          <w:rStyle w:val="apple-converted-space"/>
          <w:rFonts w:asciiTheme="minorHAnsi" w:hAnsiTheme="minorHAnsi" w:cstheme="majorHAnsi"/>
          <w:b/>
          <w:sz w:val="22"/>
          <w:szCs w:val="22"/>
        </w:rPr>
        <w:t xml:space="preserve">enefits:  </w:t>
      </w:r>
      <w:r w:rsidR="007E6BA3" w:rsidRPr="00386DC7">
        <w:rPr>
          <w:rStyle w:val="apple-converted-space"/>
          <w:rFonts w:asciiTheme="minorHAnsi" w:hAnsiTheme="minorHAnsi" w:cstheme="majorHAnsi"/>
          <w:bCs/>
          <w:sz w:val="22"/>
          <w:szCs w:val="22"/>
        </w:rPr>
        <w:t>With passage of this bill, the</w:t>
      </w:r>
      <w:r w:rsidR="00DF2277" w:rsidRPr="00386DC7">
        <w:rPr>
          <w:rFonts w:asciiTheme="minorHAnsi" w:hAnsiTheme="minorHAnsi" w:cstheme="majorHAnsi"/>
          <w:sz w:val="22"/>
          <w:szCs w:val="22"/>
        </w:rPr>
        <w:t xml:space="preserve"> Virginia Board of Medicine </w:t>
      </w:r>
      <w:r w:rsidR="00474A7E" w:rsidRPr="00386DC7">
        <w:rPr>
          <w:rFonts w:asciiTheme="minorHAnsi" w:hAnsiTheme="minorHAnsi" w:cstheme="majorHAnsi"/>
          <w:sz w:val="22"/>
          <w:szCs w:val="22"/>
        </w:rPr>
        <w:t>sends a strong message that VA Health</w:t>
      </w:r>
      <w:r w:rsidR="00854982" w:rsidRPr="00386DC7">
        <w:rPr>
          <w:rFonts w:asciiTheme="minorHAnsi" w:hAnsiTheme="minorHAnsi" w:cstheme="majorHAnsi"/>
          <w:sz w:val="22"/>
          <w:szCs w:val="22"/>
        </w:rPr>
        <w:t>care</w:t>
      </w:r>
      <w:r w:rsidR="00474A7E" w:rsidRPr="00386DC7">
        <w:rPr>
          <w:rFonts w:asciiTheme="minorHAnsi" w:hAnsiTheme="minorHAnsi" w:cstheme="majorHAnsi"/>
          <w:sz w:val="22"/>
          <w:szCs w:val="22"/>
        </w:rPr>
        <w:t xml:space="preserve"> professionals</w:t>
      </w:r>
      <w:r w:rsidR="00DF2277" w:rsidRPr="00386DC7">
        <w:rPr>
          <w:rFonts w:asciiTheme="minorHAnsi" w:hAnsiTheme="minorHAnsi" w:cstheme="majorHAnsi"/>
          <w:sz w:val="22"/>
          <w:szCs w:val="22"/>
        </w:rPr>
        <w:t xml:space="preserve"> </w:t>
      </w:r>
      <w:r w:rsidR="002101CC" w:rsidRPr="00386DC7">
        <w:rPr>
          <w:rFonts w:asciiTheme="minorHAnsi" w:hAnsiTheme="minorHAnsi" w:cstheme="majorHAnsi"/>
          <w:sz w:val="22"/>
          <w:szCs w:val="22"/>
        </w:rPr>
        <w:t xml:space="preserve">are </w:t>
      </w:r>
      <w:r w:rsidR="00EA0E83" w:rsidRPr="00386DC7">
        <w:rPr>
          <w:rFonts w:asciiTheme="minorHAnsi" w:hAnsiTheme="minorHAnsi" w:cstheme="majorHAnsi"/>
          <w:sz w:val="22"/>
          <w:szCs w:val="22"/>
        </w:rPr>
        <w:t>committed to equal treatment</w:t>
      </w:r>
      <w:r w:rsidR="00DF2277" w:rsidRPr="00386DC7">
        <w:rPr>
          <w:rFonts w:asciiTheme="minorHAnsi" w:hAnsiTheme="minorHAnsi" w:cstheme="majorHAnsi"/>
          <w:sz w:val="22"/>
          <w:szCs w:val="22"/>
        </w:rPr>
        <w:t xml:space="preserve"> for all</w:t>
      </w:r>
      <w:r w:rsidR="00EA0E83" w:rsidRPr="00386DC7">
        <w:rPr>
          <w:rFonts w:asciiTheme="minorHAnsi" w:hAnsiTheme="minorHAnsi" w:cstheme="majorHAnsi"/>
          <w:sz w:val="22"/>
          <w:szCs w:val="22"/>
        </w:rPr>
        <w:t xml:space="preserve"> birthing families</w:t>
      </w:r>
      <w:r w:rsidR="00DA4E30" w:rsidRPr="00386DC7">
        <w:rPr>
          <w:rFonts w:asciiTheme="minorHAnsi" w:hAnsiTheme="minorHAnsi" w:cstheme="majorHAnsi"/>
          <w:sz w:val="22"/>
          <w:szCs w:val="22"/>
        </w:rPr>
        <w:t>.</w:t>
      </w:r>
    </w:p>
    <w:sectPr w:rsidR="00CD490F" w:rsidRPr="00386DC7" w:rsidSect="00D702C1">
      <w:footerReference w:type="default" r:id="rId12"/>
      <w:pgSz w:w="12240" w:h="15840"/>
      <w:pgMar w:top="3600" w:right="720" w:bottom="1620" w:left="720" w:header="720" w:footer="880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0FB72" w14:textId="77777777" w:rsidR="0072605C" w:rsidRDefault="0072605C" w:rsidP="00B85B0D">
      <w:r>
        <w:separator/>
      </w:r>
    </w:p>
  </w:endnote>
  <w:endnote w:type="continuationSeparator" w:id="0">
    <w:p w14:paraId="713FE436" w14:textId="77777777" w:rsidR="0072605C" w:rsidRDefault="0072605C" w:rsidP="00B85B0D">
      <w:r>
        <w:continuationSeparator/>
      </w:r>
    </w:p>
  </w:endnote>
  <w:endnote w:type="continuationNotice" w:id="1">
    <w:p w14:paraId="44A3F5B6" w14:textId="77777777" w:rsidR="0072605C" w:rsidRDefault="007260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09830" w14:textId="1267E478" w:rsidR="00995B2B" w:rsidRDefault="00B85B0D" w:rsidP="00995B2B">
    <w:pPr>
      <w:pBdr>
        <w:top w:val="single" w:sz="4" w:space="5" w:color="00009C"/>
      </w:pBdr>
      <w:tabs>
        <w:tab w:val="left" w:pos="10080"/>
      </w:tabs>
      <w:jc w:val="center"/>
      <w:rPr>
        <w:rFonts w:ascii="New serif" w:eastAsia="Times New Roman" w:hAnsi="New serif" w:cs="Times New Roman"/>
        <w:i/>
        <w:iCs/>
        <w:color w:val="0000A3"/>
        <w:sz w:val="20"/>
        <w:szCs w:val="20"/>
        <w:shd w:val="clear" w:color="auto" w:fill="FFFFFF"/>
      </w:rPr>
    </w:pPr>
    <w:r w:rsidRPr="00B85B0D">
      <w:rPr>
        <w:rFonts w:ascii="New serif" w:eastAsia="Times New Roman" w:hAnsi="New serif" w:cs="Times New Roman"/>
        <w:i/>
        <w:iCs/>
        <w:color w:val="0000A3"/>
        <w:sz w:val="20"/>
        <w:szCs w:val="20"/>
        <w:shd w:val="clear" w:color="auto" w:fill="FFFFFF"/>
      </w:rPr>
      <w:t xml:space="preserve">The Virginia Interfaith Center for Public Policy advocates </w:t>
    </w:r>
    <w:r w:rsidR="000F16BA">
      <w:rPr>
        <w:rFonts w:ascii="New serif" w:eastAsia="Times New Roman" w:hAnsi="New serif" w:cs="Times New Roman"/>
        <w:i/>
        <w:iCs/>
        <w:color w:val="0000A3"/>
        <w:sz w:val="20"/>
        <w:szCs w:val="20"/>
        <w:shd w:val="clear" w:color="auto" w:fill="FFFFFF"/>
      </w:rPr>
      <w:t xml:space="preserve">economic, racial, and social </w:t>
    </w:r>
    <w:r w:rsidRPr="00B85B0D">
      <w:rPr>
        <w:rFonts w:ascii="New serif" w:eastAsia="Times New Roman" w:hAnsi="New serif" w:cs="Times New Roman"/>
        <w:i/>
        <w:iCs/>
        <w:color w:val="0000A3"/>
        <w:sz w:val="20"/>
        <w:szCs w:val="20"/>
        <w:shd w:val="clear" w:color="auto" w:fill="FFFFFF"/>
      </w:rPr>
      <w:t>justice</w:t>
    </w:r>
    <w:r w:rsidR="00995B2B">
      <w:rPr>
        <w:rFonts w:ascii="New serif" w:eastAsia="Times New Roman" w:hAnsi="New serif" w:cs="Times New Roman"/>
        <w:i/>
        <w:iCs/>
        <w:color w:val="0000A3"/>
        <w:sz w:val="20"/>
        <w:szCs w:val="20"/>
        <w:shd w:val="clear" w:color="auto" w:fill="FFFFFF"/>
      </w:rPr>
      <w:t xml:space="preserve"> </w:t>
    </w:r>
  </w:p>
  <w:p w14:paraId="70ABEB15" w14:textId="376B36EA" w:rsidR="00B85B0D" w:rsidRPr="00995B2B" w:rsidRDefault="00B85B0D" w:rsidP="00995B2B">
    <w:pPr>
      <w:pBdr>
        <w:top w:val="single" w:sz="4" w:space="5" w:color="00009C"/>
      </w:pBdr>
      <w:tabs>
        <w:tab w:val="left" w:pos="10080"/>
      </w:tabs>
      <w:jc w:val="center"/>
      <w:rPr>
        <w:rFonts w:ascii="New serif" w:eastAsia="Times New Roman" w:hAnsi="New serif" w:cs="Times New Roman"/>
        <w:i/>
        <w:iCs/>
        <w:color w:val="0000A3"/>
        <w:sz w:val="20"/>
        <w:szCs w:val="20"/>
        <w:shd w:val="clear" w:color="auto" w:fill="FFFFFF"/>
      </w:rPr>
    </w:pPr>
    <w:r w:rsidRPr="00B85B0D">
      <w:rPr>
        <w:rFonts w:ascii="New serif" w:eastAsia="Times New Roman" w:hAnsi="New serif" w:cs="Times New Roman"/>
        <w:i/>
        <w:iCs/>
        <w:color w:val="0000A3"/>
        <w:sz w:val="20"/>
        <w:szCs w:val="20"/>
        <w:shd w:val="clear" w:color="auto" w:fill="FFFFFF"/>
      </w:rPr>
      <w:t>in Virginia’s policies and practices through education, prayer, and action.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A34BD" w14:textId="77777777" w:rsidR="0072605C" w:rsidRDefault="0072605C" w:rsidP="00B85B0D">
      <w:r>
        <w:separator/>
      </w:r>
    </w:p>
  </w:footnote>
  <w:footnote w:type="continuationSeparator" w:id="0">
    <w:p w14:paraId="37530D54" w14:textId="77777777" w:rsidR="0072605C" w:rsidRDefault="0072605C" w:rsidP="00B85B0D">
      <w:r>
        <w:continuationSeparator/>
      </w:r>
    </w:p>
  </w:footnote>
  <w:footnote w:type="continuationNotice" w:id="1">
    <w:p w14:paraId="2B9E7290" w14:textId="77777777" w:rsidR="0072605C" w:rsidRDefault="0072605C"/>
  </w:footnote>
  <w:footnote w:id="2">
    <w:p w14:paraId="57C97A84" w14:textId="498A2C8A" w:rsidR="005628AD" w:rsidRPr="00E31BB8" w:rsidRDefault="005628AD">
      <w:pPr>
        <w:pStyle w:val="FootnoteText"/>
        <w:rPr>
          <w:sz w:val="18"/>
          <w:szCs w:val="18"/>
        </w:rPr>
      </w:pPr>
      <w:r w:rsidRPr="00E31BB8">
        <w:rPr>
          <w:rStyle w:val="FootnoteReference"/>
          <w:sz w:val="18"/>
          <w:szCs w:val="18"/>
        </w:rPr>
        <w:footnoteRef/>
      </w:r>
      <w:r w:rsidR="00385E70" w:rsidRPr="00E31BB8">
        <w:rPr>
          <w:rStyle w:val="xcontentpasted0"/>
          <w:rFonts w:cstheme="minorHAnsi"/>
          <w:color w:val="000000"/>
          <w:sz w:val="18"/>
          <w:szCs w:val="18"/>
          <w:bdr w:val="none" w:sz="0" w:space="0" w:color="auto" w:frame="1"/>
        </w:rPr>
        <w:t xml:space="preserve">“Virginia Maternal Morality Review Team </w:t>
      </w:r>
      <w:r w:rsidR="004727A9" w:rsidRPr="00E31BB8">
        <w:rPr>
          <w:rStyle w:val="xcontentpasted0"/>
          <w:rFonts w:cstheme="minorHAnsi"/>
          <w:color w:val="000000"/>
          <w:sz w:val="18"/>
          <w:szCs w:val="18"/>
          <w:bdr w:val="none" w:sz="0" w:space="0" w:color="auto" w:frame="1"/>
        </w:rPr>
        <w:t>Annual</w:t>
      </w:r>
      <w:r w:rsidR="00A734BC" w:rsidRPr="00E31BB8">
        <w:rPr>
          <w:rStyle w:val="xcontentpasted0"/>
          <w:rFonts w:cstheme="minorHAnsi"/>
          <w:color w:val="000000"/>
          <w:sz w:val="18"/>
          <w:szCs w:val="18"/>
          <w:bdr w:val="none" w:sz="0" w:space="0" w:color="auto" w:frame="1"/>
        </w:rPr>
        <w:t xml:space="preserve"> Report, 2023</w:t>
      </w:r>
      <w:r w:rsidR="00AC282B" w:rsidRPr="00E31BB8">
        <w:rPr>
          <w:rStyle w:val="xcontentpasted0"/>
          <w:rFonts w:cstheme="minorHAnsi"/>
          <w:color w:val="000000"/>
          <w:sz w:val="18"/>
          <w:szCs w:val="18"/>
          <w:bdr w:val="none" w:sz="0" w:space="0" w:color="auto" w:frame="1"/>
        </w:rPr>
        <w:t>”</w:t>
      </w:r>
      <w:r w:rsidR="00385E70" w:rsidRPr="00E31BB8">
        <w:rPr>
          <w:rStyle w:val="xcontentpasted0"/>
          <w:rFonts w:cstheme="minorHAnsi"/>
          <w:color w:val="000000"/>
          <w:sz w:val="18"/>
          <w:szCs w:val="18"/>
          <w:bdr w:val="none" w:sz="0" w:space="0" w:color="auto" w:frame="1"/>
        </w:rPr>
        <w:t>:</w:t>
      </w:r>
      <w:r w:rsidR="00A734BC" w:rsidRPr="00E31BB8">
        <w:rPr>
          <w:sz w:val="18"/>
          <w:szCs w:val="18"/>
        </w:rPr>
        <w:t xml:space="preserve"> </w:t>
      </w:r>
      <w:hyperlink r:id="rId1" w:history="1">
        <w:r w:rsidR="00A734BC" w:rsidRPr="00E31BB8">
          <w:rPr>
            <w:rStyle w:val="Hyperlink"/>
            <w:rFonts w:cstheme="minorHAnsi"/>
            <w:sz w:val="18"/>
            <w:szCs w:val="18"/>
            <w:bdr w:val="none" w:sz="0" w:space="0" w:color="auto" w:frame="1"/>
          </w:rPr>
          <w:t>https://www.vdh.virginia.gov/content/uploads/sites/18/2024/03/Virginia-Maternal-Mortality-Review-Team-Annual-Report-%E2%80%93-2023.pdf</w:t>
        </w:r>
      </w:hyperlink>
    </w:p>
  </w:footnote>
  <w:footnote w:id="3">
    <w:p w14:paraId="6A5A7441" w14:textId="078E9D20" w:rsidR="006B0AB6" w:rsidRPr="00E31BB8" w:rsidRDefault="006B0AB6">
      <w:pPr>
        <w:pStyle w:val="FootnoteText"/>
        <w:rPr>
          <w:sz w:val="18"/>
          <w:szCs w:val="18"/>
        </w:rPr>
      </w:pPr>
      <w:r w:rsidRPr="00E31BB8">
        <w:rPr>
          <w:rStyle w:val="FootnoteReference"/>
          <w:sz w:val="18"/>
          <w:szCs w:val="18"/>
        </w:rPr>
        <w:footnoteRef/>
      </w:r>
      <w:r w:rsidRPr="00E31BB8">
        <w:rPr>
          <w:sz w:val="18"/>
          <w:szCs w:val="18"/>
        </w:rPr>
        <w:t xml:space="preserve"> </w:t>
      </w:r>
      <w:r w:rsidR="00292250" w:rsidRPr="00E31BB8">
        <w:rPr>
          <w:sz w:val="18"/>
          <w:szCs w:val="18"/>
        </w:rPr>
        <w:t xml:space="preserve">CDC, Preventing Pregnancy Related Deaths, accessed September 2024, </w:t>
      </w:r>
      <w:r w:rsidRPr="00E31BB8">
        <w:rPr>
          <w:sz w:val="18"/>
          <w:szCs w:val="18"/>
        </w:rPr>
        <w:t>https://www.cdc.gov/maternal-mortality/preventing-pregnancy-related-deaths/index.html</w:t>
      </w:r>
    </w:p>
  </w:footnote>
  <w:footnote w:id="4">
    <w:p w14:paraId="7DA6FD65" w14:textId="4A90DEDD" w:rsidR="00717FC2" w:rsidRPr="00E31BB8" w:rsidRDefault="00AC2EC4" w:rsidP="00717FC2">
      <w:pPr>
        <w:pStyle w:val="FootnoteText"/>
        <w:rPr>
          <w:sz w:val="18"/>
          <w:szCs w:val="18"/>
        </w:rPr>
      </w:pPr>
      <w:r w:rsidRPr="00E31BB8">
        <w:rPr>
          <w:rStyle w:val="FootnoteReference"/>
          <w:sz w:val="18"/>
          <w:szCs w:val="18"/>
        </w:rPr>
        <w:footnoteRef/>
      </w:r>
      <w:r w:rsidR="00717FC2" w:rsidRPr="00E31BB8">
        <w:rPr>
          <w:rStyle w:val="FootnoteReference"/>
          <w:sz w:val="18"/>
          <w:szCs w:val="18"/>
        </w:rPr>
        <w:footnoteRef/>
      </w:r>
      <w:r w:rsidR="00717FC2" w:rsidRPr="00E31BB8">
        <w:rPr>
          <w:sz w:val="18"/>
          <w:szCs w:val="18"/>
        </w:rPr>
        <w:t xml:space="preserve"> March of Dimes, Mortality and Morbidity Data for Virginia, </w:t>
      </w:r>
      <w:r w:rsidR="009F7D2E" w:rsidRPr="00E31BB8">
        <w:rPr>
          <w:sz w:val="18"/>
          <w:szCs w:val="18"/>
        </w:rPr>
        <w:t xml:space="preserve">Retrieved </w:t>
      </w:r>
      <w:r w:rsidR="00717FC2" w:rsidRPr="00E31BB8">
        <w:rPr>
          <w:sz w:val="18"/>
          <w:szCs w:val="18"/>
        </w:rPr>
        <w:t>October 9, 2023</w:t>
      </w:r>
      <w:r w:rsidR="009F7D2E" w:rsidRPr="00E31BB8">
        <w:rPr>
          <w:sz w:val="18"/>
          <w:szCs w:val="18"/>
        </w:rPr>
        <w:t xml:space="preserve"> from</w:t>
      </w:r>
      <w:r w:rsidR="00717FC2" w:rsidRPr="00E31BB8">
        <w:rPr>
          <w:sz w:val="18"/>
          <w:szCs w:val="18"/>
        </w:rPr>
        <w:t xml:space="preserve"> </w:t>
      </w:r>
      <w:hyperlink r:id="rId2" w:history="1">
        <w:r w:rsidR="00717FC2" w:rsidRPr="00E31BB8">
          <w:rPr>
            <w:rStyle w:val="Hyperlink"/>
            <w:sz w:val="18"/>
            <w:szCs w:val="18"/>
          </w:rPr>
          <w:t>https://www.marchofdimes.org/peristats/data?reg=99&amp;top=6&amp;stop=92&amp;lev=1&amp;slev=4&amp;obj=1&amp;sreg=51</w:t>
        </w:r>
      </w:hyperlink>
    </w:p>
  </w:footnote>
  <w:footnote w:id="5">
    <w:p w14:paraId="6BD4E2B0" w14:textId="4FC9B791" w:rsidR="00815DC9" w:rsidRPr="00E31BB8" w:rsidRDefault="00711165">
      <w:pPr>
        <w:pStyle w:val="FootnoteText"/>
        <w:rPr>
          <w:sz w:val="18"/>
          <w:szCs w:val="18"/>
        </w:rPr>
      </w:pPr>
      <w:r w:rsidRPr="00E31BB8">
        <w:rPr>
          <w:rStyle w:val="FootnoteReference"/>
          <w:sz w:val="18"/>
          <w:szCs w:val="18"/>
        </w:rPr>
        <w:footnoteRef/>
      </w:r>
      <w:r w:rsidRPr="00E31BB8">
        <w:rPr>
          <w:sz w:val="18"/>
          <w:szCs w:val="18"/>
        </w:rPr>
        <w:t xml:space="preserve"> </w:t>
      </w:r>
      <w:r w:rsidR="00815DC9" w:rsidRPr="00E31BB8">
        <w:rPr>
          <w:sz w:val="18"/>
          <w:szCs w:val="18"/>
        </w:rPr>
        <w:t>Virginia PRAMS Facts-2021, https://www.vdh.virginia.gov/content/uploads/sites/67/2023/12/Virginia-PRAMS-Facts-2021.pdf</w:t>
      </w:r>
    </w:p>
  </w:footnote>
  <w:footnote w:id="6">
    <w:p w14:paraId="2A8823DA" w14:textId="58DD937F" w:rsidR="00FD2A4C" w:rsidRPr="00E31BB8" w:rsidRDefault="00FD2A4C">
      <w:pPr>
        <w:pStyle w:val="FootnoteText"/>
        <w:rPr>
          <w:sz w:val="18"/>
          <w:szCs w:val="18"/>
        </w:rPr>
      </w:pPr>
      <w:r w:rsidRPr="00E31BB8">
        <w:rPr>
          <w:rStyle w:val="FootnoteReference"/>
          <w:sz w:val="18"/>
          <w:szCs w:val="18"/>
        </w:rPr>
        <w:footnoteRef/>
      </w:r>
      <w:r w:rsidRPr="00E31BB8">
        <w:rPr>
          <w:sz w:val="18"/>
          <w:szCs w:val="18"/>
        </w:rPr>
        <w:t xml:space="preserve"> </w:t>
      </w:r>
      <w:r w:rsidR="00DC0D73" w:rsidRPr="00E31BB8">
        <w:rPr>
          <w:sz w:val="18"/>
          <w:szCs w:val="18"/>
        </w:rPr>
        <w:t>Center for Healthcare Quality and Payment Reform: Addressing the Crisis in Rural Maternity Care</w:t>
      </w:r>
      <w:r w:rsidR="008437DE" w:rsidRPr="00E31BB8">
        <w:rPr>
          <w:sz w:val="18"/>
          <w:szCs w:val="18"/>
        </w:rPr>
        <w:t>,</w:t>
      </w:r>
      <w:r w:rsidR="00550353" w:rsidRPr="00E31BB8">
        <w:rPr>
          <w:sz w:val="18"/>
          <w:szCs w:val="18"/>
        </w:rPr>
        <w:t xml:space="preserve"> July 2024</w:t>
      </w:r>
      <w:r w:rsidR="0064004E" w:rsidRPr="00E31BB8">
        <w:rPr>
          <w:sz w:val="18"/>
          <w:szCs w:val="18"/>
        </w:rPr>
        <w:t>,</w:t>
      </w:r>
      <w:r w:rsidR="008437DE">
        <w:rPr>
          <w:sz w:val="18"/>
          <w:szCs w:val="18"/>
        </w:rPr>
        <w:t xml:space="preserve"> </w:t>
      </w:r>
      <w:r w:rsidR="00EA51FE" w:rsidRPr="00E31BB8">
        <w:rPr>
          <w:sz w:val="18"/>
          <w:szCs w:val="18"/>
        </w:rPr>
        <w:t>https://ruralhospitals.chqpr.org/downloads/Rural_Maternity_Care_Crisis.pdf</w:t>
      </w:r>
    </w:p>
  </w:footnote>
  <w:footnote w:id="7">
    <w:p w14:paraId="2F787E1B" w14:textId="6DF0C302" w:rsidR="00844FD9" w:rsidRPr="00E31BB8" w:rsidRDefault="00844FD9">
      <w:pPr>
        <w:pStyle w:val="FootnoteText"/>
        <w:rPr>
          <w:sz w:val="18"/>
          <w:szCs w:val="18"/>
        </w:rPr>
      </w:pPr>
      <w:r w:rsidRPr="00E31BB8">
        <w:rPr>
          <w:rStyle w:val="FootnoteReference"/>
          <w:sz w:val="18"/>
          <w:szCs w:val="18"/>
        </w:rPr>
        <w:footnoteRef/>
      </w:r>
      <w:r w:rsidRPr="00E31BB8">
        <w:rPr>
          <w:sz w:val="18"/>
          <w:szCs w:val="18"/>
        </w:rPr>
        <w:t xml:space="preserve"> </w:t>
      </w:r>
      <w:r w:rsidR="00F20B71" w:rsidRPr="00E31BB8">
        <w:rPr>
          <w:sz w:val="18"/>
          <w:szCs w:val="18"/>
        </w:rPr>
        <w:t xml:space="preserve">National Bureau of Economic Research, </w:t>
      </w:r>
      <w:r w:rsidR="00E31BB8" w:rsidRPr="00E31BB8">
        <w:rPr>
          <w:sz w:val="18"/>
          <w:szCs w:val="18"/>
        </w:rPr>
        <w:t xml:space="preserve">Maternal and Infant Health Inequality: New Evidence from Linked Administrative Data, 2023. </w:t>
      </w:r>
      <w:r w:rsidR="00F20B71" w:rsidRPr="00E31BB8">
        <w:rPr>
          <w:sz w:val="18"/>
          <w:szCs w:val="18"/>
        </w:rPr>
        <w:t>https://www.nber.org/system/files/working_papers/w30693/w30693.pdf</w:t>
      </w:r>
    </w:p>
  </w:footnote>
  <w:footnote w:id="8">
    <w:p w14:paraId="671B94E3" w14:textId="77777777" w:rsidR="007D0480" w:rsidRPr="00E31BB8" w:rsidRDefault="007D0480" w:rsidP="007D0480">
      <w:pPr>
        <w:pStyle w:val="FootnoteText"/>
        <w:rPr>
          <w:sz w:val="18"/>
          <w:szCs w:val="18"/>
        </w:rPr>
      </w:pPr>
      <w:r w:rsidRPr="00E31BB8">
        <w:rPr>
          <w:rStyle w:val="FootnoteReference"/>
          <w:sz w:val="18"/>
          <w:szCs w:val="18"/>
        </w:rPr>
        <w:footnoteRef/>
      </w:r>
      <w:r w:rsidRPr="00E31BB8">
        <w:rPr>
          <w:sz w:val="18"/>
          <w:szCs w:val="18"/>
        </w:rPr>
        <w:t xml:space="preserve"> Agency for Healthcare Research and Quality, (2024) Healthcare Worker Implicit Bias Training and Education, Rapid Review. https://effectivehealthcare.ahrq.gov/sites/default/files/related_files/mhs-IV-rapid-response-implicit-bias.pdf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D73D02"/>
    <w:multiLevelType w:val="multilevel"/>
    <w:tmpl w:val="47AE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7A6BAE"/>
    <w:multiLevelType w:val="multilevel"/>
    <w:tmpl w:val="94BC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375CCD"/>
    <w:multiLevelType w:val="hybridMultilevel"/>
    <w:tmpl w:val="05F25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941970">
    <w:abstractNumId w:val="2"/>
  </w:num>
  <w:num w:numId="2" w16cid:durableId="1327980747">
    <w:abstractNumId w:val="1"/>
  </w:num>
  <w:num w:numId="3" w16cid:durableId="214010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2A"/>
    <w:rsid w:val="00012FC4"/>
    <w:rsid w:val="00016554"/>
    <w:rsid w:val="00022014"/>
    <w:rsid w:val="0002334D"/>
    <w:rsid w:val="00033A5E"/>
    <w:rsid w:val="00040A37"/>
    <w:rsid w:val="000411D6"/>
    <w:rsid w:val="00042FA9"/>
    <w:rsid w:val="000453A6"/>
    <w:rsid w:val="0005196E"/>
    <w:rsid w:val="00053F8B"/>
    <w:rsid w:val="00057307"/>
    <w:rsid w:val="0006344A"/>
    <w:rsid w:val="0006493F"/>
    <w:rsid w:val="00064EE2"/>
    <w:rsid w:val="0006678C"/>
    <w:rsid w:val="000669CA"/>
    <w:rsid w:val="00070B02"/>
    <w:rsid w:val="00077D0D"/>
    <w:rsid w:val="0008741E"/>
    <w:rsid w:val="00092184"/>
    <w:rsid w:val="000A51D5"/>
    <w:rsid w:val="000A5B9B"/>
    <w:rsid w:val="000B1051"/>
    <w:rsid w:val="000B2B83"/>
    <w:rsid w:val="000B2E80"/>
    <w:rsid w:val="000B449F"/>
    <w:rsid w:val="000B59D4"/>
    <w:rsid w:val="000B73EC"/>
    <w:rsid w:val="000C0AF7"/>
    <w:rsid w:val="000C20B5"/>
    <w:rsid w:val="000C6A69"/>
    <w:rsid w:val="000D65BA"/>
    <w:rsid w:val="000E1166"/>
    <w:rsid w:val="000E4469"/>
    <w:rsid w:val="000F16BA"/>
    <w:rsid w:val="001042D1"/>
    <w:rsid w:val="00104C31"/>
    <w:rsid w:val="00106AEC"/>
    <w:rsid w:val="00106F03"/>
    <w:rsid w:val="00107C6B"/>
    <w:rsid w:val="00117D9A"/>
    <w:rsid w:val="00120CB8"/>
    <w:rsid w:val="001303F0"/>
    <w:rsid w:val="00135314"/>
    <w:rsid w:val="0013614A"/>
    <w:rsid w:val="0015206D"/>
    <w:rsid w:val="00154088"/>
    <w:rsid w:val="00155E62"/>
    <w:rsid w:val="00162A40"/>
    <w:rsid w:val="0016354A"/>
    <w:rsid w:val="001738BE"/>
    <w:rsid w:val="00174A1F"/>
    <w:rsid w:val="0018017C"/>
    <w:rsid w:val="00182DC2"/>
    <w:rsid w:val="00196416"/>
    <w:rsid w:val="0019705A"/>
    <w:rsid w:val="001A5D47"/>
    <w:rsid w:val="001C3087"/>
    <w:rsid w:val="001D644B"/>
    <w:rsid w:val="001D7CAA"/>
    <w:rsid w:val="001E3FC9"/>
    <w:rsid w:val="001E4121"/>
    <w:rsid w:val="001E76B1"/>
    <w:rsid w:val="001F7EB9"/>
    <w:rsid w:val="00202C9A"/>
    <w:rsid w:val="0020688E"/>
    <w:rsid w:val="00206A5C"/>
    <w:rsid w:val="002101CC"/>
    <w:rsid w:val="00230011"/>
    <w:rsid w:val="00241A73"/>
    <w:rsid w:val="00246A38"/>
    <w:rsid w:val="00265417"/>
    <w:rsid w:val="00290775"/>
    <w:rsid w:val="00292250"/>
    <w:rsid w:val="00295EB7"/>
    <w:rsid w:val="00297B2B"/>
    <w:rsid w:val="00297CC4"/>
    <w:rsid w:val="002A1D65"/>
    <w:rsid w:val="002A5538"/>
    <w:rsid w:val="002B0842"/>
    <w:rsid w:val="002B44D4"/>
    <w:rsid w:val="002C13A6"/>
    <w:rsid w:val="002C3E10"/>
    <w:rsid w:val="002C4CC2"/>
    <w:rsid w:val="002F6E13"/>
    <w:rsid w:val="003122CC"/>
    <w:rsid w:val="0031774B"/>
    <w:rsid w:val="003400FB"/>
    <w:rsid w:val="0034180B"/>
    <w:rsid w:val="00346CEB"/>
    <w:rsid w:val="00347B3D"/>
    <w:rsid w:val="00347DD3"/>
    <w:rsid w:val="003518B7"/>
    <w:rsid w:val="00353C55"/>
    <w:rsid w:val="00363EAC"/>
    <w:rsid w:val="0037361B"/>
    <w:rsid w:val="003770B5"/>
    <w:rsid w:val="00385E70"/>
    <w:rsid w:val="00386DC7"/>
    <w:rsid w:val="00393A4B"/>
    <w:rsid w:val="00396285"/>
    <w:rsid w:val="00397E55"/>
    <w:rsid w:val="003A1F86"/>
    <w:rsid w:val="003A20B4"/>
    <w:rsid w:val="003A5035"/>
    <w:rsid w:val="003A7FEA"/>
    <w:rsid w:val="003B074A"/>
    <w:rsid w:val="003B0B3A"/>
    <w:rsid w:val="003C24E1"/>
    <w:rsid w:val="003C5BF2"/>
    <w:rsid w:val="003C6230"/>
    <w:rsid w:val="003D394A"/>
    <w:rsid w:val="003E482B"/>
    <w:rsid w:val="003E4DB6"/>
    <w:rsid w:val="003E5EBA"/>
    <w:rsid w:val="003E7887"/>
    <w:rsid w:val="004157E5"/>
    <w:rsid w:val="0041788F"/>
    <w:rsid w:val="004206CA"/>
    <w:rsid w:val="00422926"/>
    <w:rsid w:val="0043136F"/>
    <w:rsid w:val="00441ADA"/>
    <w:rsid w:val="004564CB"/>
    <w:rsid w:val="00461584"/>
    <w:rsid w:val="00467B4F"/>
    <w:rsid w:val="004727A9"/>
    <w:rsid w:val="00474A7E"/>
    <w:rsid w:val="004826A2"/>
    <w:rsid w:val="00484508"/>
    <w:rsid w:val="00486294"/>
    <w:rsid w:val="00486F5C"/>
    <w:rsid w:val="00486F5E"/>
    <w:rsid w:val="00490AFA"/>
    <w:rsid w:val="0049738B"/>
    <w:rsid w:val="004A1E31"/>
    <w:rsid w:val="004A3C36"/>
    <w:rsid w:val="004B01D3"/>
    <w:rsid w:val="004B107B"/>
    <w:rsid w:val="004D5D72"/>
    <w:rsid w:val="004E0184"/>
    <w:rsid w:val="004E68D2"/>
    <w:rsid w:val="004F0550"/>
    <w:rsid w:val="004F0E53"/>
    <w:rsid w:val="004F2A04"/>
    <w:rsid w:val="004F4DC5"/>
    <w:rsid w:val="004F5A3C"/>
    <w:rsid w:val="00502475"/>
    <w:rsid w:val="00511560"/>
    <w:rsid w:val="00511933"/>
    <w:rsid w:val="005167D2"/>
    <w:rsid w:val="005362A8"/>
    <w:rsid w:val="00537A12"/>
    <w:rsid w:val="005439C7"/>
    <w:rsid w:val="00550353"/>
    <w:rsid w:val="0055215C"/>
    <w:rsid w:val="005628AD"/>
    <w:rsid w:val="005645B0"/>
    <w:rsid w:val="00570DEF"/>
    <w:rsid w:val="00571C45"/>
    <w:rsid w:val="00572CD9"/>
    <w:rsid w:val="00591377"/>
    <w:rsid w:val="00594866"/>
    <w:rsid w:val="00595063"/>
    <w:rsid w:val="005A3CDA"/>
    <w:rsid w:val="005A48F8"/>
    <w:rsid w:val="005A637D"/>
    <w:rsid w:val="005B3156"/>
    <w:rsid w:val="005C04D1"/>
    <w:rsid w:val="005C1AFF"/>
    <w:rsid w:val="005D1270"/>
    <w:rsid w:val="005D45EA"/>
    <w:rsid w:val="005D4CEF"/>
    <w:rsid w:val="005E53CA"/>
    <w:rsid w:val="006034AC"/>
    <w:rsid w:val="0060648D"/>
    <w:rsid w:val="006124BA"/>
    <w:rsid w:val="00615A3B"/>
    <w:rsid w:val="006226D5"/>
    <w:rsid w:val="0062296E"/>
    <w:rsid w:val="00634884"/>
    <w:rsid w:val="006357B9"/>
    <w:rsid w:val="00635B9E"/>
    <w:rsid w:val="0064004E"/>
    <w:rsid w:val="006433FF"/>
    <w:rsid w:val="0064639D"/>
    <w:rsid w:val="0064681D"/>
    <w:rsid w:val="00647F98"/>
    <w:rsid w:val="00650A99"/>
    <w:rsid w:val="00652DC8"/>
    <w:rsid w:val="0065456F"/>
    <w:rsid w:val="006576EA"/>
    <w:rsid w:val="00665F8F"/>
    <w:rsid w:val="00673E75"/>
    <w:rsid w:val="006824B4"/>
    <w:rsid w:val="00684B99"/>
    <w:rsid w:val="00695E6D"/>
    <w:rsid w:val="00696AF7"/>
    <w:rsid w:val="006A1236"/>
    <w:rsid w:val="006B0AB6"/>
    <w:rsid w:val="006B0D2A"/>
    <w:rsid w:val="006B4BD8"/>
    <w:rsid w:val="006B5DF3"/>
    <w:rsid w:val="006C3CB1"/>
    <w:rsid w:val="006C4C38"/>
    <w:rsid w:val="006D2CCC"/>
    <w:rsid w:val="006D5EC4"/>
    <w:rsid w:val="006D5F5A"/>
    <w:rsid w:val="006D5F91"/>
    <w:rsid w:val="006E30FA"/>
    <w:rsid w:val="006E4B7A"/>
    <w:rsid w:val="006F660F"/>
    <w:rsid w:val="006F6D10"/>
    <w:rsid w:val="00711165"/>
    <w:rsid w:val="0071232A"/>
    <w:rsid w:val="00712585"/>
    <w:rsid w:val="00717B08"/>
    <w:rsid w:val="00717FC2"/>
    <w:rsid w:val="00720090"/>
    <w:rsid w:val="00720829"/>
    <w:rsid w:val="0072605C"/>
    <w:rsid w:val="007306BC"/>
    <w:rsid w:val="007367BE"/>
    <w:rsid w:val="0073725E"/>
    <w:rsid w:val="00757E70"/>
    <w:rsid w:val="00760F61"/>
    <w:rsid w:val="00761196"/>
    <w:rsid w:val="00761BE5"/>
    <w:rsid w:val="007731A0"/>
    <w:rsid w:val="00780C5B"/>
    <w:rsid w:val="00782668"/>
    <w:rsid w:val="00785322"/>
    <w:rsid w:val="0079056D"/>
    <w:rsid w:val="007969F5"/>
    <w:rsid w:val="007A60CA"/>
    <w:rsid w:val="007B6723"/>
    <w:rsid w:val="007B7B9A"/>
    <w:rsid w:val="007B7E48"/>
    <w:rsid w:val="007C26B8"/>
    <w:rsid w:val="007D0480"/>
    <w:rsid w:val="007D53C9"/>
    <w:rsid w:val="007D5D95"/>
    <w:rsid w:val="007D727F"/>
    <w:rsid w:val="007E0CDF"/>
    <w:rsid w:val="007E6BA3"/>
    <w:rsid w:val="007F2AFD"/>
    <w:rsid w:val="007F6708"/>
    <w:rsid w:val="007F6C52"/>
    <w:rsid w:val="008111C8"/>
    <w:rsid w:val="00811C91"/>
    <w:rsid w:val="008159CA"/>
    <w:rsid w:val="00815DC9"/>
    <w:rsid w:val="008361AB"/>
    <w:rsid w:val="00842E34"/>
    <w:rsid w:val="008437DE"/>
    <w:rsid w:val="00844FD9"/>
    <w:rsid w:val="00846BA1"/>
    <w:rsid w:val="00854982"/>
    <w:rsid w:val="008570B6"/>
    <w:rsid w:val="008662DD"/>
    <w:rsid w:val="008724D5"/>
    <w:rsid w:val="00875B01"/>
    <w:rsid w:val="00882AD6"/>
    <w:rsid w:val="00883376"/>
    <w:rsid w:val="0088494A"/>
    <w:rsid w:val="008A545E"/>
    <w:rsid w:val="008A55A7"/>
    <w:rsid w:val="008A600B"/>
    <w:rsid w:val="008B0286"/>
    <w:rsid w:val="008B1270"/>
    <w:rsid w:val="008B2AF6"/>
    <w:rsid w:val="008D05B2"/>
    <w:rsid w:val="008D2E00"/>
    <w:rsid w:val="008E75B0"/>
    <w:rsid w:val="00903D2F"/>
    <w:rsid w:val="00911F1C"/>
    <w:rsid w:val="00920C81"/>
    <w:rsid w:val="00926E24"/>
    <w:rsid w:val="00937745"/>
    <w:rsid w:val="00942474"/>
    <w:rsid w:val="0094699E"/>
    <w:rsid w:val="00962BB2"/>
    <w:rsid w:val="00963369"/>
    <w:rsid w:val="009636F2"/>
    <w:rsid w:val="009669D6"/>
    <w:rsid w:val="00970B8E"/>
    <w:rsid w:val="00972663"/>
    <w:rsid w:val="00976C2B"/>
    <w:rsid w:val="009915A6"/>
    <w:rsid w:val="0099487D"/>
    <w:rsid w:val="00995B2B"/>
    <w:rsid w:val="009A2DA7"/>
    <w:rsid w:val="009A750E"/>
    <w:rsid w:val="009C6927"/>
    <w:rsid w:val="009D331D"/>
    <w:rsid w:val="009E2B6C"/>
    <w:rsid w:val="009E6347"/>
    <w:rsid w:val="009F28FD"/>
    <w:rsid w:val="009F63EF"/>
    <w:rsid w:val="009F7080"/>
    <w:rsid w:val="009F7D2E"/>
    <w:rsid w:val="00A00646"/>
    <w:rsid w:val="00A04A5E"/>
    <w:rsid w:val="00A101D7"/>
    <w:rsid w:val="00A17CB3"/>
    <w:rsid w:val="00A2617E"/>
    <w:rsid w:val="00A30FA0"/>
    <w:rsid w:val="00A409C8"/>
    <w:rsid w:val="00A414E6"/>
    <w:rsid w:val="00A428A7"/>
    <w:rsid w:val="00A431E2"/>
    <w:rsid w:val="00A465F8"/>
    <w:rsid w:val="00A52DBD"/>
    <w:rsid w:val="00A54AA8"/>
    <w:rsid w:val="00A569C9"/>
    <w:rsid w:val="00A65C45"/>
    <w:rsid w:val="00A734BC"/>
    <w:rsid w:val="00A735B5"/>
    <w:rsid w:val="00A75617"/>
    <w:rsid w:val="00A82C25"/>
    <w:rsid w:val="00A85DEC"/>
    <w:rsid w:val="00A97FC3"/>
    <w:rsid w:val="00AA4646"/>
    <w:rsid w:val="00AB2310"/>
    <w:rsid w:val="00AB4644"/>
    <w:rsid w:val="00AC159A"/>
    <w:rsid w:val="00AC1A3D"/>
    <w:rsid w:val="00AC282B"/>
    <w:rsid w:val="00AC2EC4"/>
    <w:rsid w:val="00AC4CAF"/>
    <w:rsid w:val="00AC506B"/>
    <w:rsid w:val="00AD2DA0"/>
    <w:rsid w:val="00AD31C3"/>
    <w:rsid w:val="00AD7ADF"/>
    <w:rsid w:val="00AE5828"/>
    <w:rsid w:val="00AE6CDF"/>
    <w:rsid w:val="00AF0FFF"/>
    <w:rsid w:val="00B123F1"/>
    <w:rsid w:val="00B1306B"/>
    <w:rsid w:val="00B16664"/>
    <w:rsid w:val="00B21789"/>
    <w:rsid w:val="00B308DA"/>
    <w:rsid w:val="00B33687"/>
    <w:rsid w:val="00B35F8A"/>
    <w:rsid w:val="00B3773A"/>
    <w:rsid w:val="00B458FA"/>
    <w:rsid w:val="00B477C2"/>
    <w:rsid w:val="00B55E89"/>
    <w:rsid w:val="00B62EA1"/>
    <w:rsid w:val="00B6518C"/>
    <w:rsid w:val="00B6577E"/>
    <w:rsid w:val="00B65A75"/>
    <w:rsid w:val="00B74BAD"/>
    <w:rsid w:val="00B80C26"/>
    <w:rsid w:val="00B8498C"/>
    <w:rsid w:val="00B84A2A"/>
    <w:rsid w:val="00B85B0D"/>
    <w:rsid w:val="00B9152C"/>
    <w:rsid w:val="00B96E73"/>
    <w:rsid w:val="00BA3C7D"/>
    <w:rsid w:val="00BB69FA"/>
    <w:rsid w:val="00BC457F"/>
    <w:rsid w:val="00BC7FB5"/>
    <w:rsid w:val="00BE461B"/>
    <w:rsid w:val="00BF3B05"/>
    <w:rsid w:val="00C1096A"/>
    <w:rsid w:val="00C16AEB"/>
    <w:rsid w:val="00C225D6"/>
    <w:rsid w:val="00C33AEB"/>
    <w:rsid w:val="00C35B1A"/>
    <w:rsid w:val="00C41A80"/>
    <w:rsid w:val="00C43A54"/>
    <w:rsid w:val="00C44222"/>
    <w:rsid w:val="00C547F6"/>
    <w:rsid w:val="00C548E9"/>
    <w:rsid w:val="00C6177A"/>
    <w:rsid w:val="00C64BA2"/>
    <w:rsid w:val="00C6729F"/>
    <w:rsid w:val="00C7106E"/>
    <w:rsid w:val="00C71D2F"/>
    <w:rsid w:val="00C77D62"/>
    <w:rsid w:val="00C81724"/>
    <w:rsid w:val="00C83EBE"/>
    <w:rsid w:val="00C85056"/>
    <w:rsid w:val="00CA2962"/>
    <w:rsid w:val="00CB56C7"/>
    <w:rsid w:val="00CB5A61"/>
    <w:rsid w:val="00CC2E50"/>
    <w:rsid w:val="00CC3980"/>
    <w:rsid w:val="00CC46F1"/>
    <w:rsid w:val="00CD490F"/>
    <w:rsid w:val="00CD7852"/>
    <w:rsid w:val="00CE18DF"/>
    <w:rsid w:val="00CE43DB"/>
    <w:rsid w:val="00CE61C6"/>
    <w:rsid w:val="00CF3105"/>
    <w:rsid w:val="00CF4B1D"/>
    <w:rsid w:val="00CF509A"/>
    <w:rsid w:val="00CF78A6"/>
    <w:rsid w:val="00D00BD8"/>
    <w:rsid w:val="00D043C3"/>
    <w:rsid w:val="00D11423"/>
    <w:rsid w:val="00D14CAF"/>
    <w:rsid w:val="00D16A15"/>
    <w:rsid w:val="00D21007"/>
    <w:rsid w:val="00D254EA"/>
    <w:rsid w:val="00D33E59"/>
    <w:rsid w:val="00D43473"/>
    <w:rsid w:val="00D45921"/>
    <w:rsid w:val="00D465D3"/>
    <w:rsid w:val="00D4747A"/>
    <w:rsid w:val="00D501DE"/>
    <w:rsid w:val="00D51B33"/>
    <w:rsid w:val="00D548FC"/>
    <w:rsid w:val="00D57B45"/>
    <w:rsid w:val="00D61046"/>
    <w:rsid w:val="00D67573"/>
    <w:rsid w:val="00D702C1"/>
    <w:rsid w:val="00D7519D"/>
    <w:rsid w:val="00D82881"/>
    <w:rsid w:val="00D8339F"/>
    <w:rsid w:val="00D97060"/>
    <w:rsid w:val="00DA0941"/>
    <w:rsid w:val="00DA3BF2"/>
    <w:rsid w:val="00DA4E30"/>
    <w:rsid w:val="00DA6C67"/>
    <w:rsid w:val="00DB7711"/>
    <w:rsid w:val="00DC0D73"/>
    <w:rsid w:val="00DD7C39"/>
    <w:rsid w:val="00DF1608"/>
    <w:rsid w:val="00DF2277"/>
    <w:rsid w:val="00DF4CA8"/>
    <w:rsid w:val="00E006C8"/>
    <w:rsid w:val="00E06754"/>
    <w:rsid w:val="00E10235"/>
    <w:rsid w:val="00E20AFF"/>
    <w:rsid w:val="00E23C44"/>
    <w:rsid w:val="00E253B5"/>
    <w:rsid w:val="00E31BB8"/>
    <w:rsid w:val="00E41E68"/>
    <w:rsid w:val="00E5008A"/>
    <w:rsid w:val="00E53A3A"/>
    <w:rsid w:val="00E5609E"/>
    <w:rsid w:val="00E56B6A"/>
    <w:rsid w:val="00E57EB8"/>
    <w:rsid w:val="00E672A9"/>
    <w:rsid w:val="00E67F53"/>
    <w:rsid w:val="00E70450"/>
    <w:rsid w:val="00E758D1"/>
    <w:rsid w:val="00E769CE"/>
    <w:rsid w:val="00E77CA8"/>
    <w:rsid w:val="00E82151"/>
    <w:rsid w:val="00E90977"/>
    <w:rsid w:val="00EA0E83"/>
    <w:rsid w:val="00EA51FE"/>
    <w:rsid w:val="00EB1F02"/>
    <w:rsid w:val="00EC1426"/>
    <w:rsid w:val="00EE3B18"/>
    <w:rsid w:val="00EF5E53"/>
    <w:rsid w:val="00EF706A"/>
    <w:rsid w:val="00F14A91"/>
    <w:rsid w:val="00F2055C"/>
    <w:rsid w:val="00F20B71"/>
    <w:rsid w:val="00F2137F"/>
    <w:rsid w:val="00F22E74"/>
    <w:rsid w:val="00F43242"/>
    <w:rsid w:val="00F548EC"/>
    <w:rsid w:val="00F6077E"/>
    <w:rsid w:val="00F64D9A"/>
    <w:rsid w:val="00F713B7"/>
    <w:rsid w:val="00F7610B"/>
    <w:rsid w:val="00F766A2"/>
    <w:rsid w:val="00F8374D"/>
    <w:rsid w:val="00F84878"/>
    <w:rsid w:val="00F91E33"/>
    <w:rsid w:val="00F924AD"/>
    <w:rsid w:val="00F964BD"/>
    <w:rsid w:val="00F9782A"/>
    <w:rsid w:val="00FA29FC"/>
    <w:rsid w:val="00FB71E9"/>
    <w:rsid w:val="00FD0398"/>
    <w:rsid w:val="00FD2A4C"/>
    <w:rsid w:val="00FD4065"/>
    <w:rsid w:val="00FD63C5"/>
    <w:rsid w:val="00FE0EB3"/>
    <w:rsid w:val="00FE1A81"/>
    <w:rsid w:val="00FF089F"/>
    <w:rsid w:val="743DB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B1106"/>
  <w14:defaultImageDpi w14:val="300"/>
  <w15:docId w15:val="{AF41ADF2-CF39-4A2A-8CCE-E14E50C0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82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82A"/>
    <w:rPr>
      <w:rFonts w:ascii="Lucida Grande" w:hAnsi="Lucida Grande"/>
      <w:sz w:val="18"/>
      <w:szCs w:val="18"/>
    </w:rPr>
  </w:style>
  <w:style w:type="paragraph" w:customStyle="1" w:styleId="paragraph">
    <w:name w:val="paragraph"/>
    <w:basedOn w:val="Normal"/>
    <w:rsid w:val="008159C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8159CA"/>
  </w:style>
  <w:style w:type="character" w:customStyle="1" w:styleId="eop">
    <w:name w:val="eop"/>
    <w:basedOn w:val="DefaultParagraphFont"/>
    <w:rsid w:val="008159CA"/>
  </w:style>
  <w:style w:type="paragraph" w:styleId="Header">
    <w:name w:val="header"/>
    <w:basedOn w:val="Normal"/>
    <w:link w:val="HeaderChar"/>
    <w:uiPriority w:val="99"/>
    <w:unhideWhenUsed/>
    <w:rsid w:val="00B85B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B0D"/>
  </w:style>
  <w:style w:type="paragraph" w:styleId="Footer">
    <w:name w:val="footer"/>
    <w:basedOn w:val="Normal"/>
    <w:link w:val="FooterChar"/>
    <w:uiPriority w:val="99"/>
    <w:unhideWhenUsed/>
    <w:rsid w:val="00B85B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B0D"/>
  </w:style>
  <w:style w:type="character" w:customStyle="1" w:styleId="yiv6862304485">
    <w:name w:val="yiv6862304485"/>
    <w:basedOn w:val="DefaultParagraphFont"/>
    <w:rsid w:val="00B85B0D"/>
  </w:style>
  <w:style w:type="character" w:customStyle="1" w:styleId="apple-converted-space">
    <w:name w:val="apple-converted-space"/>
    <w:basedOn w:val="DefaultParagraphFont"/>
    <w:rsid w:val="005A637D"/>
  </w:style>
  <w:style w:type="character" w:customStyle="1" w:styleId="spellingerror">
    <w:name w:val="spellingerror"/>
    <w:basedOn w:val="DefaultParagraphFont"/>
    <w:rsid w:val="005A637D"/>
  </w:style>
  <w:style w:type="character" w:customStyle="1" w:styleId="contextualspellingandgrammarerror">
    <w:name w:val="contextualspellingandgrammarerror"/>
    <w:basedOn w:val="DefaultParagraphFont"/>
    <w:rsid w:val="005A637D"/>
  </w:style>
  <w:style w:type="paragraph" w:styleId="ListParagraph">
    <w:name w:val="List Paragraph"/>
    <w:basedOn w:val="Normal"/>
    <w:uiPriority w:val="34"/>
    <w:qFormat/>
    <w:rsid w:val="005A637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7C6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8741E"/>
    <w:rPr>
      <w:color w:val="0000FF" w:themeColor="hyperlink"/>
      <w:u w:val="single"/>
    </w:rPr>
  </w:style>
  <w:style w:type="character" w:customStyle="1" w:styleId="xcontentpasted0">
    <w:name w:val="x_contentpasted0"/>
    <w:basedOn w:val="DefaultParagraphFont"/>
    <w:rsid w:val="0008741E"/>
  </w:style>
  <w:style w:type="character" w:customStyle="1" w:styleId="xcontentpasted4">
    <w:name w:val="x_contentpasted4"/>
    <w:basedOn w:val="DefaultParagraphFont"/>
    <w:rsid w:val="0008741E"/>
  </w:style>
  <w:style w:type="paragraph" w:styleId="FootnoteText">
    <w:name w:val="footnote text"/>
    <w:basedOn w:val="Normal"/>
    <w:link w:val="FootnoteTextChar"/>
    <w:uiPriority w:val="99"/>
    <w:semiHidden/>
    <w:unhideWhenUsed/>
    <w:rsid w:val="005628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28A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361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63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10297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5114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archofdimes.org/peristats/data?reg=99&amp;top=6&amp;stop=92&amp;lev=1&amp;slev=4&amp;obj=1&amp;sreg=51" TargetMode="External"/><Relationship Id="rId1" Type="http://schemas.openxmlformats.org/officeDocument/2006/relationships/hyperlink" Target="https://www.vdh.virginia.gov/content/uploads/sites/18/2024/03/Virginia-Maternal-Mortality-Review-Team-Annual-Report-%E2%80%93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ed0 xmlns="e95d7ae8-d9db-4409-957e-5f78b6fb2192" xsi:nil="true"/>
    <Modified0 xmlns="e95d7ae8-d9db-4409-957e-5f78b6fb2192" xsi:nil="true"/>
    <Document_x0020_Type xmlns="e95d7ae8-d9db-4409-957e-5f78b6fb2192" xsi:nil="true"/>
    <lcf76f155ced4ddcb4097134ff3c332f xmlns="e95d7ae8-d9db-4409-957e-5f78b6fb2192">
      <Terms xmlns="http://schemas.microsoft.com/office/infopath/2007/PartnerControls"/>
    </lcf76f155ced4ddcb4097134ff3c332f>
    <TaxCatchAll xmlns="a44e57b0-5162-4750-a300-7c1bd352b1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D8BCE2DA5584D9D60CFCDDF165F80" ma:contentTypeVersion="20" ma:contentTypeDescription="Create a new document." ma:contentTypeScope="" ma:versionID="35c3e7b1dcc574a448144025f0e60d0f">
  <xsd:schema xmlns:xsd="http://www.w3.org/2001/XMLSchema" xmlns:xs="http://www.w3.org/2001/XMLSchema" xmlns:p="http://schemas.microsoft.com/office/2006/metadata/properties" xmlns:ns2="e95d7ae8-d9db-4409-957e-5f78b6fb2192" xmlns:ns3="a44e57b0-5162-4750-a300-7c1bd352b142" targetNamespace="http://schemas.microsoft.com/office/2006/metadata/properties" ma:root="true" ma:fieldsID="1161eeaccd916d7d0db260faa991b00b" ns2:_="" ns3:_="">
    <xsd:import namespace="e95d7ae8-d9db-4409-957e-5f78b6fb2192"/>
    <xsd:import namespace="a44e57b0-5162-4750-a300-7c1bd352b142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eated0" minOccurs="0"/>
                <xsd:element ref="ns2:Modified0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d7ae8-d9db-4409-957e-5f78b6fb2192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scription="Describes the type of ducument in the library." ma:format="Dropdown" ma:internalName="Document_x0020_Type">
      <xsd:simpleType>
        <xsd:restriction base="dms:Choice">
          <xsd:enumeration value="Welcoming All"/>
          <xsd:enumeration value="Healthcare"/>
          <xsd:enumeration value="Wage Theft"/>
          <xsd:enumeration value="Living Wage"/>
          <xsd:enumeration value="Criminal Justice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Created0" ma:index="16" nillable="true" ma:displayName="Created" ma:description="" ma:internalName="Created0">
      <xsd:simpleType>
        <xsd:restriction base="dms:Text">
          <xsd:maxLength value="255"/>
        </xsd:restriction>
      </xsd:simpleType>
    </xsd:element>
    <xsd:element name="Modified0" ma:index="17" nillable="true" ma:displayName="Modified" ma:description="" ma:internalName="Modified0">
      <xsd:simpleType>
        <xsd:restriction base="dms:Text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76cd718-3c0a-4b05-a711-c901d9058b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e57b0-5162-4750-a300-7c1bd352b14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92e06f8-30fa-416b-98f2-26df753057a5}" ma:internalName="TaxCatchAll" ma:showField="CatchAllData" ma:web="a44e57b0-5162-4750-a300-7c1bd352b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84A327-A5DC-43C1-AC5D-074A139B96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6A215B-6D27-4EA3-A5F6-48C771E6E5B9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e95d7ae8-d9db-4409-957e-5f78b6fb2192"/>
    <ds:schemaRef ds:uri="http://schemas.openxmlformats.org/package/2006/metadata/core-properties"/>
    <ds:schemaRef ds:uri="http://schemas.microsoft.com/office/infopath/2007/PartnerControls"/>
    <ds:schemaRef ds:uri="a44e57b0-5162-4750-a300-7c1bd352b142"/>
  </ds:schemaRefs>
</ds:datastoreItem>
</file>

<file path=customXml/itemProps3.xml><?xml version="1.0" encoding="utf-8"?>
<ds:datastoreItem xmlns:ds="http://schemas.openxmlformats.org/officeDocument/2006/customXml" ds:itemID="{8598F7BF-7A27-4DBE-9227-D78965E2E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d7ae8-d9db-4409-957e-5f78b6fb2192"/>
    <ds:schemaRef ds:uri="a44e57b0-5162-4750-a300-7c1bd352b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ADADCD-519A-4D18-B090-55C10784F5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2127</Characters>
  <Application>Microsoft Office Word</Application>
  <DocSecurity>0</DocSecurity>
  <Lines>17</Lines>
  <Paragraphs>4</Paragraphs>
  <ScaleCrop>false</ScaleCrop>
  <Company>Interfaith Worker Justice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Winch</dc:creator>
  <cp:keywords/>
  <dc:description/>
  <cp:lastModifiedBy>Kathryn Haines</cp:lastModifiedBy>
  <cp:revision>2</cp:revision>
  <cp:lastPrinted>2024-09-23T19:19:00Z</cp:lastPrinted>
  <dcterms:created xsi:type="dcterms:W3CDTF">2024-10-01T10:52:00Z</dcterms:created>
  <dcterms:modified xsi:type="dcterms:W3CDTF">2024-10-01T10:52:00Z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0x010100BB4D8BCE2DA5584D9D60CFCDDF165F80</vt:lpwstr>
  </property>
</Properties>
</file>