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476B" w14:textId="4B5EC59B" w:rsidR="004866B3" w:rsidRPr="00B272DD" w:rsidRDefault="004866B3" w:rsidP="00A973B0">
      <w:pPr>
        <w:tabs>
          <w:tab w:val="right" w:pos="7200"/>
        </w:tabs>
        <w:spacing w:before="120" w:after="0"/>
        <w:ind w:left="-180" w:right="-144"/>
        <w:rPr>
          <w:b/>
          <w:bCs/>
        </w:rPr>
      </w:pPr>
      <w:r w:rsidRPr="00B272DD">
        <w:rPr>
          <w:b/>
          <w:bCs/>
        </w:rPr>
        <w:t xml:space="preserve">Sermon </w:t>
      </w:r>
      <w:r>
        <w:rPr>
          <w:b/>
          <w:bCs/>
        </w:rPr>
        <w:t>Text</w:t>
      </w:r>
      <w:r w:rsidRPr="00B272DD">
        <w:rPr>
          <w:b/>
          <w:bCs/>
        </w:rPr>
        <w:t>:</w:t>
      </w:r>
      <w:r w:rsidR="005E3312">
        <w:rPr>
          <w:b/>
          <w:bCs/>
        </w:rPr>
        <w:t xml:space="preserve"> </w:t>
      </w:r>
      <w:r w:rsidR="00A73665">
        <w:rPr>
          <w:b/>
          <w:bCs/>
        </w:rPr>
        <w:t>Luke 20:9–19</w:t>
      </w:r>
      <w:r>
        <w:rPr>
          <w:b/>
          <w:bCs/>
        </w:rPr>
        <w:tab/>
      </w:r>
      <w:r w:rsidRPr="00B272DD">
        <w:rPr>
          <w:b/>
          <w:bCs/>
        </w:rPr>
        <w:t>Date:</w:t>
      </w:r>
      <w:r>
        <w:rPr>
          <w:b/>
          <w:bCs/>
        </w:rPr>
        <w:t xml:space="preserve"> </w:t>
      </w:r>
      <w:r w:rsidR="00A73665">
        <w:rPr>
          <w:b/>
          <w:bCs/>
        </w:rPr>
        <w:t>August 2, 2026</w:t>
      </w:r>
    </w:p>
    <w:p w14:paraId="6E9AC8C2" w14:textId="6B1CE5AB" w:rsidR="004866B3" w:rsidRPr="00B272DD" w:rsidRDefault="004866B3" w:rsidP="00A973B0">
      <w:pPr>
        <w:spacing w:after="0"/>
        <w:ind w:left="-180"/>
        <w:rPr>
          <w:b/>
          <w:bCs/>
        </w:rPr>
      </w:pPr>
      <w:r w:rsidRPr="00B272DD">
        <w:rPr>
          <w:b/>
          <w:bCs/>
        </w:rPr>
        <w:t>Sermon Title:</w:t>
      </w:r>
      <w:r>
        <w:rPr>
          <w:b/>
          <w:bCs/>
        </w:rPr>
        <w:t xml:space="preserve"> </w:t>
      </w:r>
      <w:r w:rsidR="00A73665">
        <w:rPr>
          <w:b/>
          <w:bCs/>
        </w:rPr>
        <w:t>Rejecting the King</w:t>
      </w:r>
    </w:p>
    <w:p w14:paraId="4314A21A" w14:textId="77777777" w:rsidR="004866B3" w:rsidRPr="00B272DD" w:rsidRDefault="004866B3" w:rsidP="00890759">
      <w:pPr>
        <w:spacing w:before="120" w:after="0"/>
        <w:ind w:left="-187"/>
      </w:pPr>
      <w:r w:rsidRPr="00B272DD">
        <w:rPr>
          <w:b/>
          <w:bCs/>
        </w:rPr>
        <w:t>Sermon Notes:</w:t>
      </w:r>
    </w:p>
    <w:p w14:paraId="529B30DD" w14:textId="757BFCCD" w:rsidR="00450515" w:rsidRDefault="00450515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 w:rsidRPr="00B272DD"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53FE4D51" wp14:editId="1D340CCA">
            <wp:simplePos x="0" y="0"/>
            <wp:positionH relativeFrom="page">
              <wp:posOffset>62865</wp:posOffset>
            </wp:positionH>
            <wp:positionV relativeFrom="margin">
              <wp:posOffset>-434671</wp:posOffset>
            </wp:positionV>
            <wp:extent cx="4905375" cy="1391920"/>
            <wp:effectExtent l="0" t="0" r="9525" b="0"/>
            <wp:wrapSquare wrapText="bothSides"/>
            <wp:docPr id="721771067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B0">
        <w:rPr>
          <w:b/>
          <w:bCs/>
        </w:rPr>
        <w:tab/>
      </w:r>
    </w:p>
    <w:p w14:paraId="36278D72" w14:textId="266A0EB4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89A183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6DC5B4A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2881994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6EB607F6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FB4096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730FF6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D16B5B0" w14:textId="6E4627C6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9B0397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1B85F2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7AF549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82116E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718459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736B11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A5A13F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4697C8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E6B50C2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80F0FA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01D6D1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F74519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C6DBFAF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086D9B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43D1F5" w14:textId="00E66CB4" w:rsidR="00450515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  <w:r w:rsidR="00450515">
        <w:rPr>
          <w:b/>
          <w:bCs/>
        </w:rPr>
        <w:br w:type="page"/>
      </w:r>
    </w:p>
    <w:p w14:paraId="03868A48" w14:textId="709C52FF" w:rsidR="00B444B5" w:rsidRPr="00B272DD" w:rsidRDefault="007226C3" w:rsidP="00EE1929">
      <w:pPr>
        <w:tabs>
          <w:tab w:val="right" w:pos="7020"/>
        </w:tabs>
        <w:spacing w:before="120" w:after="0"/>
        <w:ind w:right="-54"/>
        <w:rPr>
          <w:b/>
          <w:bCs/>
        </w:rPr>
      </w:pPr>
      <w:r w:rsidRPr="00B272DD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8240" behindDoc="1" locked="0" layoutInCell="1" allowOverlap="1" wp14:anchorId="2F049453" wp14:editId="0B271A66">
            <wp:simplePos x="0" y="0"/>
            <wp:positionH relativeFrom="margin">
              <wp:posOffset>-217170</wp:posOffset>
            </wp:positionH>
            <wp:positionV relativeFrom="page">
              <wp:posOffset>19050</wp:posOffset>
            </wp:positionV>
            <wp:extent cx="4905375" cy="1391920"/>
            <wp:effectExtent l="0" t="0" r="9525" b="0"/>
            <wp:wrapSquare wrapText="bothSides"/>
            <wp:docPr id="836828983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4B5" w:rsidRPr="00B272DD">
        <w:rPr>
          <w:b/>
          <w:bCs/>
        </w:rPr>
        <w:t xml:space="preserve">Sermon </w:t>
      </w:r>
      <w:r w:rsidR="00822B79">
        <w:rPr>
          <w:b/>
          <w:bCs/>
        </w:rPr>
        <w:t>Text</w:t>
      </w:r>
      <w:r w:rsidR="00B444B5" w:rsidRPr="00B272DD">
        <w:rPr>
          <w:b/>
          <w:bCs/>
        </w:rPr>
        <w:t>:</w:t>
      </w:r>
      <w:r w:rsidR="0043439E">
        <w:rPr>
          <w:b/>
          <w:bCs/>
        </w:rPr>
        <w:t xml:space="preserve"> </w:t>
      </w:r>
      <w:r w:rsidR="00A73665">
        <w:rPr>
          <w:b/>
          <w:bCs/>
        </w:rPr>
        <w:t>Luke 20:9–19</w:t>
      </w:r>
      <w:r w:rsidR="00822B79">
        <w:rPr>
          <w:b/>
          <w:bCs/>
        </w:rPr>
        <w:tab/>
      </w:r>
      <w:r w:rsidR="00822B79" w:rsidRPr="00B272DD">
        <w:rPr>
          <w:b/>
          <w:bCs/>
        </w:rPr>
        <w:t>Date:</w:t>
      </w:r>
      <w:r w:rsidR="00822B79">
        <w:rPr>
          <w:b/>
          <w:bCs/>
        </w:rPr>
        <w:t xml:space="preserve"> </w:t>
      </w:r>
      <w:r w:rsidR="00A73665">
        <w:rPr>
          <w:b/>
          <w:bCs/>
        </w:rPr>
        <w:t>August 2, 2026</w:t>
      </w:r>
    </w:p>
    <w:p w14:paraId="6B919CE4" w14:textId="7D0C8FAC" w:rsidR="00A16A14" w:rsidRPr="00B272DD" w:rsidRDefault="00A16A14" w:rsidP="00C20CA1">
      <w:pPr>
        <w:spacing w:after="240"/>
        <w:rPr>
          <w:b/>
          <w:bCs/>
        </w:rPr>
      </w:pPr>
      <w:r w:rsidRPr="00B272DD">
        <w:rPr>
          <w:b/>
          <w:bCs/>
        </w:rPr>
        <w:t xml:space="preserve">Sermon </w:t>
      </w:r>
      <w:r w:rsidR="008D17B4" w:rsidRPr="00B272DD">
        <w:rPr>
          <w:b/>
          <w:bCs/>
        </w:rPr>
        <w:t>T</w:t>
      </w:r>
      <w:r w:rsidRPr="00B272DD">
        <w:rPr>
          <w:b/>
          <w:bCs/>
        </w:rPr>
        <w:t>itle:</w:t>
      </w:r>
      <w:r w:rsidR="00AE7820">
        <w:rPr>
          <w:b/>
          <w:bCs/>
        </w:rPr>
        <w:t xml:space="preserve"> </w:t>
      </w:r>
      <w:r w:rsidR="00A73665">
        <w:rPr>
          <w:b/>
          <w:bCs/>
        </w:rPr>
        <w:t>Rejecting the King</w:t>
      </w:r>
    </w:p>
    <w:p w14:paraId="3A2FB68C" w14:textId="76A359C8" w:rsidR="00A16A14" w:rsidRPr="00B8253C" w:rsidRDefault="00A16A14" w:rsidP="002603A9">
      <w:pPr>
        <w:spacing w:before="120" w:after="240" w:line="240" w:lineRule="auto"/>
        <w:ind w:left="1260" w:hanging="1267"/>
        <w:rPr>
          <w:bCs/>
        </w:rPr>
      </w:pPr>
      <w:r w:rsidRPr="00B272DD">
        <w:rPr>
          <w:b/>
          <w:bCs/>
        </w:rPr>
        <w:t>Main Idea:</w:t>
      </w:r>
      <w:r w:rsidR="00FF4D26">
        <w:rPr>
          <w:b/>
          <w:bCs/>
        </w:rPr>
        <w:tab/>
      </w:r>
      <w:r w:rsidR="00B8253C" w:rsidRPr="00B8253C">
        <w:rPr>
          <w:bCs/>
        </w:rPr>
        <w:t>There is no ignoring Jesus, there is only acceptance or rejection.</w:t>
      </w:r>
    </w:p>
    <w:p w14:paraId="16446963" w14:textId="1D562818" w:rsidR="0013361D" w:rsidRPr="00B272DD" w:rsidRDefault="00565D39" w:rsidP="005D42EB">
      <w:pPr>
        <w:spacing w:before="120" w:after="0"/>
        <w:rPr>
          <w:b/>
          <w:bCs/>
          <w:u w:val="single"/>
        </w:rPr>
      </w:pPr>
      <w:r w:rsidRPr="00B272DD">
        <w:rPr>
          <w:b/>
          <w:bCs/>
          <w:u w:val="single"/>
        </w:rPr>
        <w:t>Breaking the Ice</w:t>
      </w:r>
    </w:p>
    <w:p w14:paraId="788A80EE" w14:textId="01346D8D" w:rsidR="00AA32D7" w:rsidRPr="00B272DD" w:rsidRDefault="008E7FDB" w:rsidP="00AA32D7">
      <w:pPr>
        <w:pStyle w:val="ListParagraph"/>
        <w:numPr>
          <w:ilvl w:val="0"/>
          <w:numId w:val="1"/>
        </w:numPr>
        <w:spacing w:after="0" w:line="240" w:lineRule="auto"/>
      </w:pPr>
      <w:r>
        <w:t>What have you heard in the news recently that you found shocking</w:t>
      </w:r>
      <w:r w:rsidR="000522EE">
        <w:t>?</w:t>
      </w:r>
    </w:p>
    <w:p w14:paraId="29077AC3" w14:textId="77777777" w:rsidR="00456129" w:rsidRDefault="00456129" w:rsidP="00456129">
      <w:pPr>
        <w:spacing w:after="0"/>
      </w:pPr>
    </w:p>
    <w:p w14:paraId="76757EA2" w14:textId="77777777" w:rsidR="000522EE" w:rsidRDefault="000522EE" w:rsidP="00456129">
      <w:pPr>
        <w:spacing w:after="0"/>
      </w:pPr>
    </w:p>
    <w:p w14:paraId="74BB30C0" w14:textId="77777777" w:rsidR="009E638A" w:rsidRPr="00B272DD" w:rsidRDefault="009E638A" w:rsidP="00456129">
      <w:pPr>
        <w:spacing w:after="0"/>
      </w:pPr>
    </w:p>
    <w:p w14:paraId="6DD9C27F" w14:textId="1C7EBBBD" w:rsidR="00456129" w:rsidRPr="00B272DD" w:rsidRDefault="00456129" w:rsidP="00456129">
      <w:pPr>
        <w:spacing w:after="0"/>
      </w:pPr>
      <w:r w:rsidRPr="00B272DD">
        <w:rPr>
          <w:b/>
          <w:bCs/>
          <w:u w:val="single"/>
        </w:rPr>
        <w:t>Excavating the Truth</w:t>
      </w:r>
    </w:p>
    <w:p w14:paraId="241B35E9" w14:textId="489AC307" w:rsidR="00A77D87" w:rsidRDefault="00A77D87" w:rsidP="0035306C">
      <w:pPr>
        <w:pStyle w:val="ListParagraph"/>
        <w:numPr>
          <w:ilvl w:val="0"/>
          <w:numId w:val="1"/>
        </w:numPr>
        <w:spacing w:after="0"/>
      </w:pPr>
      <w:r>
        <w:t xml:space="preserve">Reread </w:t>
      </w:r>
      <w:r w:rsidR="0013427E">
        <w:t>Luke 20:9–19</w:t>
      </w:r>
    </w:p>
    <w:p w14:paraId="4EB1E1DA" w14:textId="112C222C" w:rsidR="00683DCF" w:rsidRDefault="00F63F61" w:rsidP="005732A6">
      <w:pPr>
        <w:pStyle w:val="ListParagraph"/>
        <w:numPr>
          <w:ilvl w:val="0"/>
          <w:numId w:val="1"/>
        </w:numPr>
        <w:spacing w:after="0" w:line="240" w:lineRule="auto"/>
      </w:pPr>
      <w:r>
        <w:t>This parable is particularly allegorical, depicting Isreal’s relationship with God</w:t>
      </w:r>
      <w:r w:rsidR="00235308">
        <w:t xml:space="preserve">. </w:t>
      </w:r>
      <w:r w:rsidR="00392D75">
        <w:t xml:space="preserve">Who do </w:t>
      </w:r>
      <w:r w:rsidR="00EB4F7D">
        <w:t xml:space="preserve">the </w:t>
      </w:r>
      <w:r w:rsidR="00CC0B6D">
        <w:t>following story</w:t>
      </w:r>
      <w:r w:rsidR="00EB4F7D">
        <w:t xml:space="preserve"> elements </w:t>
      </w:r>
      <w:r w:rsidR="00CC0B6D">
        <w:t xml:space="preserve">represent and what shows </w:t>
      </w:r>
      <w:r w:rsidR="00816B55">
        <w:t xml:space="preserve">that Jesus knew </w:t>
      </w:r>
      <w:r w:rsidR="00DF663E">
        <w:t>His pending</w:t>
      </w:r>
      <w:r w:rsidR="00816B55">
        <w:t xml:space="preserve"> fate? </w:t>
      </w:r>
    </w:p>
    <w:p w14:paraId="77D76049" w14:textId="5B557253" w:rsidR="00924316" w:rsidRDefault="00EB4F7D" w:rsidP="00EB4F7D">
      <w:pPr>
        <w:pStyle w:val="ListParagraph"/>
        <w:numPr>
          <w:ilvl w:val="0"/>
          <w:numId w:val="2"/>
        </w:numPr>
        <w:spacing w:after="0"/>
      </w:pPr>
      <w:r>
        <w:t xml:space="preserve">Owner = </w:t>
      </w:r>
    </w:p>
    <w:p w14:paraId="1078666B" w14:textId="67E1AC2C" w:rsidR="00EB4F7D" w:rsidRDefault="00EB4F7D" w:rsidP="00EB4F7D">
      <w:pPr>
        <w:pStyle w:val="ListParagraph"/>
        <w:numPr>
          <w:ilvl w:val="0"/>
          <w:numId w:val="2"/>
        </w:numPr>
        <w:spacing w:after="0"/>
      </w:pPr>
      <w:r>
        <w:t xml:space="preserve">Vine-growers = </w:t>
      </w:r>
    </w:p>
    <w:p w14:paraId="568FEDE8" w14:textId="3C99D308" w:rsidR="00EB4F7D" w:rsidRDefault="00EB4F7D" w:rsidP="00EB4F7D">
      <w:pPr>
        <w:pStyle w:val="ListParagraph"/>
        <w:numPr>
          <w:ilvl w:val="0"/>
          <w:numId w:val="2"/>
        </w:numPr>
        <w:spacing w:after="0"/>
      </w:pPr>
      <w:r>
        <w:t>Slaves =</w:t>
      </w:r>
    </w:p>
    <w:p w14:paraId="1793B852" w14:textId="0A2C833B" w:rsidR="00EB4F7D" w:rsidRDefault="00EB4F7D" w:rsidP="00EB4F7D">
      <w:pPr>
        <w:pStyle w:val="ListParagraph"/>
        <w:numPr>
          <w:ilvl w:val="0"/>
          <w:numId w:val="2"/>
        </w:numPr>
        <w:spacing w:after="0"/>
      </w:pPr>
      <w:r>
        <w:t xml:space="preserve">Son = </w:t>
      </w:r>
    </w:p>
    <w:p w14:paraId="3DEF26EF" w14:textId="241FF4F1" w:rsidR="00DF663E" w:rsidRPr="00B272DD" w:rsidRDefault="00DF663E" w:rsidP="00EB4F7D">
      <w:pPr>
        <w:pStyle w:val="ListParagraph"/>
        <w:numPr>
          <w:ilvl w:val="0"/>
          <w:numId w:val="2"/>
        </w:numPr>
        <w:spacing w:after="0"/>
      </w:pPr>
      <w:r>
        <w:t>Others</w:t>
      </w:r>
      <w:r w:rsidR="00896CB9">
        <w:t xml:space="preserve"> = </w:t>
      </w:r>
    </w:p>
    <w:p w14:paraId="19746CB6" w14:textId="77777777" w:rsidR="00103377" w:rsidRDefault="00103377" w:rsidP="00924316">
      <w:pPr>
        <w:spacing w:after="0"/>
      </w:pPr>
    </w:p>
    <w:p w14:paraId="6ACCA503" w14:textId="77777777" w:rsidR="00103377" w:rsidRDefault="00103377" w:rsidP="00924316">
      <w:pPr>
        <w:spacing w:after="0"/>
      </w:pPr>
    </w:p>
    <w:p w14:paraId="1CF333DB" w14:textId="77777777" w:rsidR="0035306C" w:rsidRDefault="0035306C" w:rsidP="0035306C">
      <w:pPr>
        <w:spacing w:after="0"/>
      </w:pPr>
    </w:p>
    <w:p w14:paraId="229845AB" w14:textId="12C3295A" w:rsidR="00945CD2" w:rsidRDefault="00C82FDB" w:rsidP="00945CD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Read Luke 3:22. </w:t>
      </w:r>
      <w:r w:rsidR="00F46721">
        <w:t xml:space="preserve">How does this verse increase the significance of the owner’s statement in </w:t>
      </w:r>
      <w:r w:rsidR="00C32DA7">
        <w:t>20:13</w:t>
      </w:r>
      <w:r w:rsidR="00485F11">
        <w:t>?</w:t>
      </w:r>
    </w:p>
    <w:p w14:paraId="6A67C452" w14:textId="77777777" w:rsidR="007B318E" w:rsidRDefault="007B318E" w:rsidP="0035306C">
      <w:pPr>
        <w:spacing w:after="0"/>
      </w:pPr>
    </w:p>
    <w:p w14:paraId="2BD4F414" w14:textId="77777777" w:rsidR="000135C6" w:rsidRPr="00B272DD" w:rsidRDefault="000135C6" w:rsidP="0035306C">
      <w:pPr>
        <w:spacing w:after="0"/>
      </w:pPr>
    </w:p>
    <w:p w14:paraId="179D46D5" w14:textId="0D48C6EB" w:rsidR="0035306C" w:rsidRPr="00B272DD" w:rsidRDefault="0035306C" w:rsidP="0035306C">
      <w:pPr>
        <w:spacing w:after="0"/>
        <w:rPr>
          <w:b/>
          <w:bCs/>
          <w:u w:val="single"/>
        </w:rPr>
      </w:pPr>
      <w:r w:rsidRPr="00B272DD">
        <w:rPr>
          <w:b/>
          <w:bCs/>
          <w:u w:val="single"/>
        </w:rPr>
        <w:lastRenderedPageBreak/>
        <w:t xml:space="preserve">Applying the Truth </w:t>
      </w:r>
      <w:r w:rsidR="0007056C" w:rsidRPr="00B272DD">
        <w:rPr>
          <w:b/>
          <w:bCs/>
          <w:u w:val="single"/>
        </w:rPr>
        <w:t>Personally</w:t>
      </w:r>
    </w:p>
    <w:p w14:paraId="147C032F" w14:textId="7EE13AE0" w:rsidR="0007056C" w:rsidRPr="00B272DD" w:rsidRDefault="001B5BC3" w:rsidP="005732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story depicts a God who is compassionate where He has every right to be severe. </w:t>
      </w:r>
      <w:r w:rsidR="00E65066">
        <w:t>How have I experienced this truth?</w:t>
      </w:r>
    </w:p>
    <w:p w14:paraId="7492D3C0" w14:textId="77777777" w:rsidR="0007056C" w:rsidRDefault="0007056C" w:rsidP="002A5BE1">
      <w:pPr>
        <w:spacing w:after="0"/>
      </w:pPr>
    </w:p>
    <w:p w14:paraId="110B58CA" w14:textId="77777777" w:rsidR="00E65066" w:rsidRDefault="00E65066" w:rsidP="002A5BE1">
      <w:pPr>
        <w:spacing w:after="0"/>
      </w:pPr>
    </w:p>
    <w:p w14:paraId="457F8DD3" w14:textId="77777777" w:rsidR="00E65066" w:rsidRDefault="00E65066" w:rsidP="002A5BE1">
      <w:pPr>
        <w:spacing w:after="0"/>
      </w:pPr>
    </w:p>
    <w:p w14:paraId="55FE8FE2" w14:textId="77777777" w:rsidR="005C37A3" w:rsidRPr="00B272DD" w:rsidRDefault="005C37A3" w:rsidP="002A5BE1">
      <w:pPr>
        <w:spacing w:after="0"/>
      </w:pPr>
    </w:p>
    <w:p w14:paraId="121B6CB8" w14:textId="77777777" w:rsidR="002A5BE1" w:rsidRDefault="002A5BE1" w:rsidP="002A5BE1">
      <w:pPr>
        <w:spacing w:after="0"/>
      </w:pPr>
    </w:p>
    <w:p w14:paraId="7FBD6F2A" w14:textId="2EB39E5B" w:rsidR="00E60B65" w:rsidRDefault="0086223A" w:rsidP="007B318E">
      <w:pPr>
        <w:pStyle w:val="ListParagraph"/>
        <w:numPr>
          <w:ilvl w:val="0"/>
          <w:numId w:val="1"/>
        </w:numPr>
        <w:spacing w:after="0" w:line="240" w:lineRule="auto"/>
      </w:pPr>
      <w:r>
        <w:t>We find the</w:t>
      </w:r>
      <w:r w:rsidR="00B64A88">
        <w:t xml:space="preserve"> treatment of the owner by the vine-growers shocking in Jesus’ story. Why </w:t>
      </w:r>
      <w:r w:rsidR="008208C1">
        <w:t>do I not find people’s treatment of God equally shocking?</w:t>
      </w:r>
    </w:p>
    <w:p w14:paraId="0624F0DA" w14:textId="77777777" w:rsidR="00E60B65" w:rsidRDefault="00E60B65" w:rsidP="00E60B65">
      <w:pPr>
        <w:spacing w:after="0"/>
      </w:pPr>
    </w:p>
    <w:p w14:paraId="1090C80B" w14:textId="77777777" w:rsidR="005C37A3" w:rsidRDefault="005C37A3" w:rsidP="00E60B65">
      <w:pPr>
        <w:spacing w:after="0"/>
      </w:pPr>
    </w:p>
    <w:p w14:paraId="06973311" w14:textId="77777777" w:rsidR="00D86661" w:rsidRDefault="00D86661" w:rsidP="00E60B65">
      <w:pPr>
        <w:spacing w:after="0"/>
      </w:pPr>
    </w:p>
    <w:p w14:paraId="4596B079" w14:textId="77777777" w:rsidR="00E60B65" w:rsidRPr="00B272DD" w:rsidRDefault="00E60B65" w:rsidP="00E60B65">
      <w:pPr>
        <w:spacing w:after="0"/>
      </w:pPr>
    </w:p>
    <w:p w14:paraId="3DEF80F6" w14:textId="77777777" w:rsidR="0007056C" w:rsidRPr="00B272DD" w:rsidRDefault="0007056C" w:rsidP="0007056C">
      <w:pPr>
        <w:spacing w:after="0"/>
      </w:pPr>
    </w:p>
    <w:p w14:paraId="05CB3AE7" w14:textId="5D45E5B8" w:rsidR="009000E8" w:rsidRPr="00B272DD" w:rsidRDefault="009000E8" w:rsidP="009000E8">
      <w:pPr>
        <w:spacing w:after="0"/>
      </w:pPr>
      <w:r w:rsidRPr="00B272DD">
        <w:rPr>
          <w:b/>
          <w:bCs/>
          <w:u w:val="single"/>
        </w:rPr>
        <w:t xml:space="preserve">Applying the Truth </w:t>
      </w:r>
      <w:r w:rsidR="0007056C" w:rsidRPr="00B272DD">
        <w:rPr>
          <w:b/>
          <w:bCs/>
          <w:u w:val="single"/>
        </w:rPr>
        <w:t>Congregationall</w:t>
      </w:r>
      <w:r w:rsidRPr="00B272DD">
        <w:rPr>
          <w:b/>
          <w:bCs/>
          <w:u w:val="single"/>
        </w:rPr>
        <w:t>y</w:t>
      </w:r>
    </w:p>
    <w:p w14:paraId="5B41B921" w14:textId="02565045" w:rsidR="00647088" w:rsidRPr="00B272DD" w:rsidRDefault="006F1862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can we effectively communicate the </w:t>
      </w:r>
      <w:r w:rsidR="00D608B6">
        <w:t>seriousness</w:t>
      </w:r>
      <w:r>
        <w:t xml:space="preserve"> of </w:t>
      </w:r>
      <w:r w:rsidR="00A942FB">
        <w:t xml:space="preserve">people’s </w:t>
      </w:r>
      <w:r w:rsidR="00D608B6">
        <w:t>rejection of</w:t>
      </w:r>
      <w:r w:rsidR="00A942FB">
        <w:t xml:space="preserve"> God </w:t>
      </w:r>
      <w:proofErr w:type="gramStart"/>
      <w:r w:rsidR="00A942FB">
        <w:t>so as to</w:t>
      </w:r>
      <w:proofErr w:type="gramEnd"/>
      <w:r w:rsidR="00A942FB">
        <w:t xml:space="preserve"> warn them to repent</w:t>
      </w:r>
      <w:r w:rsidR="002274E6">
        <w:t xml:space="preserve"> rather than ignore Him</w:t>
      </w:r>
      <w:r w:rsidR="00A942FB">
        <w:t xml:space="preserve">? </w:t>
      </w:r>
    </w:p>
    <w:p w14:paraId="1159CBE3" w14:textId="77777777" w:rsidR="0007056C" w:rsidRPr="00B272DD" w:rsidRDefault="0007056C" w:rsidP="00623F73">
      <w:pPr>
        <w:spacing w:after="0"/>
      </w:pPr>
    </w:p>
    <w:p w14:paraId="7C0A0D9A" w14:textId="77777777" w:rsidR="002567C8" w:rsidRDefault="002567C8" w:rsidP="00623F73">
      <w:pPr>
        <w:spacing w:after="0"/>
      </w:pPr>
    </w:p>
    <w:p w14:paraId="4CB62DA7" w14:textId="77777777" w:rsidR="00623F73" w:rsidRDefault="00623F73" w:rsidP="00623F73">
      <w:pPr>
        <w:spacing w:after="0"/>
      </w:pPr>
    </w:p>
    <w:p w14:paraId="2CDFEEF5" w14:textId="77777777" w:rsidR="008208C1" w:rsidRPr="00B272DD" w:rsidRDefault="008208C1" w:rsidP="00623F73">
      <w:pPr>
        <w:spacing w:after="0"/>
      </w:pPr>
    </w:p>
    <w:p w14:paraId="4C30F083" w14:textId="77777777" w:rsidR="0007056C" w:rsidRPr="00B272DD" w:rsidRDefault="0007056C" w:rsidP="00623F73">
      <w:pPr>
        <w:spacing w:after="0"/>
      </w:pPr>
    </w:p>
    <w:p w14:paraId="0C87B0D4" w14:textId="5F937C9D" w:rsidR="0007056C" w:rsidRPr="00B272DD" w:rsidRDefault="004D479E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Since we are </w:t>
      </w:r>
      <w:r w:rsidR="0086223A">
        <w:t>the “others” of verse 16</w:t>
      </w:r>
      <w:r w:rsidR="00847307">
        <w:t>, what are our collective responsibilities and how are we measuring up to them?</w:t>
      </w:r>
    </w:p>
    <w:p w14:paraId="23E13279" w14:textId="77777777" w:rsidR="00BD10A5" w:rsidRPr="00B272DD" w:rsidRDefault="00BD10A5" w:rsidP="00BD10A5">
      <w:pPr>
        <w:spacing w:after="0"/>
      </w:pPr>
    </w:p>
    <w:p w14:paraId="46300568" w14:textId="77777777" w:rsidR="00BD10A5" w:rsidRDefault="00BD10A5" w:rsidP="00BD10A5">
      <w:pPr>
        <w:spacing w:after="0"/>
      </w:pPr>
    </w:p>
    <w:p w14:paraId="55AAEC35" w14:textId="77777777" w:rsidR="00350357" w:rsidRDefault="00350357" w:rsidP="00BD10A5">
      <w:pPr>
        <w:spacing w:after="0"/>
      </w:pPr>
    </w:p>
    <w:p w14:paraId="73476EA3" w14:textId="77777777" w:rsidR="005A1039" w:rsidRPr="00B272DD" w:rsidRDefault="005A1039" w:rsidP="00BD10A5">
      <w:pPr>
        <w:spacing w:after="0"/>
      </w:pPr>
    </w:p>
    <w:p w14:paraId="2874FBE6" w14:textId="77777777" w:rsidR="00B920C9" w:rsidRDefault="00B920C9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1CA3746" w14:textId="0359D60A" w:rsidR="00BD10A5" w:rsidRPr="00B272DD" w:rsidRDefault="00BD10A5" w:rsidP="00BD10A5">
      <w:pPr>
        <w:spacing w:after="0"/>
      </w:pPr>
      <w:r w:rsidRPr="00B272DD">
        <w:rPr>
          <w:b/>
          <w:bCs/>
          <w:u w:val="single"/>
        </w:rPr>
        <w:lastRenderedPageBreak/>
        <w:t>Digging Deeper</w:t>
      </w:r>
    </w:p>
    <w:p w14:paraId="6BA5F09F" w14:textId="270A8C6F" w:rsidR="00D82DA5" w:rsidRPr="00B272DD" w:rsidRDefault="004F602E" w:rsidP="000135C6">
      <w:pPr>
        <w:pStyle w:val="ListParagraph"/>
        <w:numPr>
          <w:ilvl w:val="0"/>
          <w:numId w:val="1"/>
        </w:numPr>
        <w:spacing w:after="0" w:line="240" w:lineRule="auto"/>
      </w:pPr>
      <w:r>
        <w:t>Luke 20:17 is taken from Psalm 118:22</w:t>
      </w:r>
      <w:r w:rsidR="00242B78">
        <w:t xml:space="preserve"> and </w:t>
      </w:r>
      <w:r w:rsidR="00A46867">
        <w:t>19:38 from Ps</w:t>
      </w:r>
      <w:r w:rsidR="00241E2B">
        <w:t>alm</w:t>
      </w:r>
      <w:r w:rsidR="00A46867">
        <w:t xml:space="preserve"> 118:26</w:t>
      </w:r>
      <w:r>
        <w:t xml:space="preserve">. How does the context of the psalm </w:t>
      </w:r>
      <w:r w:rsidR="00AE24A7">
        <w:t>lend</w:t>
      </w:r>
      <w:r w:rsidR="00746C6B">
        <w:t xml:space="preserve"> to its use in these citations?</w:t>
      </w:r>
    </w:p>
    <w:p w14:paraId="5113CED7" w14:textId="77777777" w:rsidR="00A23CE4" w:rsidRDefault="00A23CE4" w:rsidP="00A23CE4">
      <w:pPr>
        <w:spacing w:after="0"/>
      </w:pPr>
    </w:p>
    <w:p w14:paraId="4BA7FB29" w14:textId="77777777" w:rsidR="00327D62" w:rsidRDefault="00327D62" w:rsidP="00A23CE4">
      <w:pPr>
        <w:spacing w:after="0"/>
      </w:pPr>
    </w:p>
    <w:p w14:paraId="7AACBBC2" w14:textId="77777777" w:rsidR="00B81E66" w:rsidRDefault="00B81E66" w:rsidP="00A23CE4">
      <w:pPr>
        <w:spacing w:after="0"/>
      </w:pPr>
    </w:p>
    <w:p w14:paraId="0B304321" w14:textId="77777777" w:rsidR="00B81E66" w:rsidRDefault="00B81E66" w:rsidP="00A23CE4">
      <w:pPr>
        <w:spacing w:after="0"/>
      </w:pPr>
    </w:p>
    <w:p w14:paraId="0B8C335B" w14:textId="77777777" w:rsidR="00B81E66" w:rsidRDefault="00B81E66" w:rsidP="00A23CE4">
      <w:pPr>
        <w:spacing w:after="0"/>
      </w:pPr>
    </w:p>
    <w:p w14:paraId="134DD308" w14:textId="77777777" w:rsidR="00B81E66" w:rsidRDefault="00B81E66" w:rsidP="00A23CE4">
      <w:pPr>
        <w:spacing w:after="0"/>
      </w:pPr>
    </w:p>
    <w:p w14:paraId="1EF93EBB" w14:textId="77777777" w:rsidR="00327D62" w:rsidRDefault="00327D62" w:rsidP="00A23CE4">
      <w:pPr>
        <w:spacing w:after="0"/>
      </w:pPr>
    </w:p>
    <w:p w14:paraId="1C0902FB" w14:textId="77777777" w:rsidR="00327D62" w:rsidRDefault="00327D62" w:rsidP="00A23CE4">
      <w:pPr>
        <w:spacing w:after="0"/>
      </w:pPr>
    </w:p>
    <w:p w14:paraId="1EB10659" w14:textId="4ECB26D7" w:rsidR="00327D62" w:rsidRPr="00B272DD" w:rsidRDefault="00105FDA" w:rsidP="000135C6">
      <w:pPr>
        <w:pStyle w:val="ListParagraph"/>
        <w:numPr>
          <w:ilvl w:val="0"/>
          <w:numId w:val="1"/>
        </w:numPr>
        <w:spacing w:after="0" w:line="240" w:lineRule="auto"/>
      </w:pPr>
      <w:r>
        <w:t>Read the parallel acc</w:t>
      </w:r>
      <w:r w:rsidR="00957F0C">
        <w:t xml:space="preserve">ounts in Matt 21:33–46 and Mark </w:t>
      </w:r>
      <w:r w:rsidR="002A5E54">
        <w:t xml:space="preserve">12:1–12, noting the differences </w:t>
      </w:r>
      <w:r w:rsidR="00C4277A">
        <w:t>from</w:t>
      </w:r>
      <w:r w:rsidR="002A5E54">
        <w:t xml:space="preserve"> Luke’s presentation. What do these differences indicate about Luke’s emphases</w:t>
      </w:r>
      <w:r w:rsidR="00AF411D">
        <w:t xml:space="preserve"> in his Gospel</w:t>
      </w:r>
      <w:r w:rsidR="00A54757">
        <w:t>?</w:t>
      </w:r>
    </w:p>
    <w:p w14:paraId="7482F22C" w14:textId="77777777" w:rsidR="004866B3" w:rsidRDefault="004866B3" w:rsidP="004866B3">
      <w:pPr>
        <w:spacing w:after="0"/>
      </w:pPr>
    </w:p>
    <w:p w14:paraId="3EA76391" w14:textId="5E9170F4" w:rsidR="00293030" w:rsidRDefault="00293030" w:rsidP="004866B3">
      <w:pPr>
        <w:spacing w:after="0"/>
      </w:pPr>
    </w:p>
    <w:p w14:paraId="74FFA2CE" w14:textId="77777777" w:rsidR="00B81E66" w:rsidRDefault="00B81E66" w:rsidP="004866B3">
      <w:pPr>
        <w:spacing w:after="0"/>
      </w:pPr>
    </w:p>
    <w:p w14:paraId="73909922" w14:textId="77777777" w:rsidR="00B81E66" w:rsidRDefault="00B81E66" w:rsidP="004866B3">
      <w:pPr>
        <w:spacing w:after="0"/>
      </w:pPr>
    </w:p>
    <w:p w14:paraId="40A8C19D" w14:textId="77777777" w:rsidR="00B81E66" w:rsidRDefault="00B81E66" w:rsidP="004866B3">
      <w:pPr>
        <w:spacing w:after="0"/>
      </w:pPr>
    </w:p>
    <w:p w14:paraId="351B0925" w14:textId="77777777" w:rsidR="00B81E66" w:rsidRDefault="00B81E66" w:rsidP="004866B3">
      <w:pPr>
        <w:spacing w:after="0"/>
      </w:pPr>
    </w:p>
    <w:p w14:paraId="6A66706D" w14:textId="77777777" w:rsidR="005A1039" w:rsidRDefault="005A1039" w:rsidP="004866B3">
      <w:pPr>
        <w:spacing w:after="0"/>
      </w:pPr>
    </w:p>
    <w:p w14:paraId="29D72A1B" w14:textId="77777777" w:rsidR="005A1039" w:rsidRDefault="005A1039" w:rsidP="004866B3">
      <w:pPr>
        <w:spacing w:after="0"/>
      </w:pPr>
    </w:p>
    <w:p w14:paraId="27486B17" w14:textId="77777777" w:rsidR="00D82DA5" w:rsidRDefault="00D82DA5" w:rsidP="0029210A"/>
    <w:p w14:paraId="20412A99" w14:textId="77777777" w:rsidR="009427C4" w:rsidRPr="00B272DD" w:rsidRDefault="009427C4" w:rsidP="009427C4">
      <w:pPr>
        <w:spacing w:after="0"/>
      </w:pPr>
      <w:r>
        <w:rPr>
          <w:b/>
          <w:bCs/>
          <w:u w:val="single"/>
        </w:rPr>
        <w:t>Looking Ahead</w:t>
      </w:r>
    </w:p>
    <w:p w14:paraId="7F0BEFDE" w14:textId="01724A25" w:rsidR="009427C4" w:rsidRDefault="009427C4" w:rsidP="009427C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Read </w:t>
      </w:r>
      <w:r w:rsidR="00265CAB">
        <w:t>Luke 20:20–26</w:t>
      </w:r>
      <w:r>
        <w:t xml:space="preserve"> daily.</w:t>
      </w:r>
    </w:p>
    <w:p w14:paraId="72B1D6DD" w14:textId="6FA57C14" w:rsidR="00D82DA5" w:rsidRDefault="00D82DA5" w:rsidP="0029210A"/>
    <w:sectPr w:rsidR="00D82DA5" w:rsidSect="003916D2">
      <w:pgSz w:w="7920" w:h="12240" w:orient="landscape" w:code="1"/>
      <w:pgMar w:top="720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01934"/>
    <w:multiLevelType w:val="hybridMultilevel"/>
    <w:tmpl w:val="4D16CD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155D"/>
    <w:multiLevelType w:val="hybridMultilevel"/>
    <w:tmpl w:val="7C0AFC4E"/>
    <w:lvl w:ilvl="0" w:tplc="96385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7202356">
    <w:abstractNumId w:val="1"/>
  </w:num>
  <w:num w:numId="2" w16cid:durableId="51754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1D"/>
    <w:rsid w:val="00012D87"/>
    <w:rsid w:val="000135C6"/>
    <w:rsid w:val="00021D1C"/>
    <w:rsid w:val="000522EE"/>
    <w:rsid w:val="0006370F"/>
    <w:rsid w:val="0007056C"/>
    <w:rsid w:val="000744E7"/>
    <w:rsid w:val="000A2B60"/>
    <w:rsid w:val="000D3C68"/>
    <w:rsid w:val="000D435E"/>
    <w:rsid w:val="000E488A"/>
    <w:rsid w:val="000E6549"/>
    <w:rsid w:val="000F00B1"/>
    <w:rsid w:val="000F6E11"/>
    <w:rsid w:val="000F7905"/>
    <w:rsid w:val="00103377"/>
    <w:rsid w:val="00105FDA"/>
    <w:rsid w:val="001268A6"/>
    <w:rsid w:val="0013361D"/>
    <w:rsid w:val="0013427E"/>
    <w:rsid w:val="00135065"/>
    <w:rsid w:val="0017383F"/>
    <w:rsid w:val="001A096E"/>
    <w:rsid w:val="001A7482"/>
    <w:rsid w:val="001B4775"/>
    <w:rsid w:val="001B5BC3"/>
    <w:rsid w:val="001C3F0C"/>
    <w:rsid w:val="001D0198"/>
    <w:rsid w:val="001E7BE2"/>
    <w:rsid w:val="002251AD"/>
    <w:rsid w:val="002274E6"/>
    <w:rsid w:val="00233848"/>
    <w:rsid w:val="00235308"/>
    <w:rsid w:val="00241E2B"/>
    <w:rsid w:val="00242B78"/>
    <w:rsid w:val="002553B2"/>
    <w:rsid w:val="002567C8"/>
    <w:rsid w:val="002603A9"/>
    <w:rsid w:val="00265CAB"/>
    <w:rsid w:val="00274A5A"/>
    <w:rsid w:val="00275299"/>
    <w:rsid w:val="00276417"/>
    <w:rsid w:val="00281254"/>
    <w:rsid w:val="00281B32"/>
    <w:rsid w:val="00283EA3"/>
    <w:rsid w:val="00286246"/>
    <w:rsid w:val="0029210A"/>
    <w:rsid w:val="00292D3F"/>
    <w:rsid w:val="00293030"/>
    <w:rsid w:val="002A50AD"/>
    <w:rsid w:val="002A5BE1"/>
    <w:rsid w:val="002A5E54"/>
    <w:rsid w:val="002A78F4"/>
    <w:rsid w:val="002B226A"/>
    <w:rsid w:val="002B6CCF"/>
    <w:rsid w:val="002D4730"/>
    <w:rsid w:val="002E144D"/>
    <w:rsid w:val="00302728"/>
    <w:rsid w:val="0030444B"/>
    <w:rsid w:val="0032063C"/>
    <w:rsid w:val="00321267"/>
    <w:rsid w:val="00327D62"/>
    <w:rsid w:val="0034046C"/>
    <w:rsid w:val="0034723F"/>
    <w:rsid w:val="00347EAA"/>
    <w:rsid w:val="00350357"/>
    <w:rsid w:val="0035306C"/>
    <w:rsid w:val="003530F0"/>
    <w:rsid w:val="0036470B"/>
    <w:rsid w:val="0037371B"/>
    <w:rsid w:val="0037433C"/>
    <w:rsid w:val="003916D2"/>
    <w:rsid w:val="00392D75"/>
    <w:rsid w:val="003A18DD"/>
    <w:rsid w:val="003A2023"/>
    <w:rsid w:val="003A60DF"/>
    <w:rsid w:val="003B0A89"/>
    <w:rsid w:val="003B2A03"/>
    <w:rsid w:val="003F5E66"/>
    <w:rsid w:val="003F7889"/>
    <w:rsid w:val="0040050E"/>
    <w:rsid w:val="00406751"/>
    <w:rsid w:val="0043439E"/>
    <w:rsid w:val="00450515"/>
    <w:rsid w:val="00456129"/>
    <w:rsid w:val="00465863"/>
    <w:rsid w:val="00485F11"/>
    <w:rsid w:val="004866B3"/>
    <w:rsid w:val="004928E5"/>
    <w:rsid w:val="004C01CF"/>
    <w:rsid w:val="004C0AC5"/>
    <w:rsid w:val="004C17CB"/>
    <w:rsid w:val="004C352A"/>
    <w:rsid w:val="004C7558"/>
    <w:rsid w:val="004D479E"/>
    <w:rsid w:val="004D6549"/>
    <w:rsid w:val="004D6A3F"/>
    <w:rsid w:val="004D6DFA"/>
    <w:rsid w:val="004F13C5"/>
    <w:rsid w:val="004F602E"/>
    <w:rsid w:val="00512243"/>
    <w:rsid w:val="00533BA1"/>
    <w:rsid w:val="00547F9A"/>
    <w:rsid w:val="00565D39"/>
    <w:rsid w:val="005732A6"/>
    <w:rsid w:val="00585CC4"/>
    <w:rsid w:val="005A1039"/>
    <w:rsid w:val="005C35FB"/>
    <w:rsid w:val="005C37A3"/>
    <w:rsid w:val="005D42EB"/>
    <w:rsid w:val="005E3312"/>
    <w:rsid w:val="0060034E"/>
    <w:rsid w:val="00605234"/>
    <w:rsid w:val="0061583B"/>
    <w:rsid w:val="00623F73"/>
    <w:rsid w:val="00635A34"/>
    <w:rsid w:val="00647088"/>
    <w:rsid w:val="00647AA1"/>
    <w:rsid w:val="006600D3"/>
    <w:rsid w:val="00683DCF"/>
    <w:rsid w:val="00686577"/>
    <w:rsid w:val="006B20D5"/>
    <w:rsid w:val="006B5260"/>
    <w:rsid w:val="006F1862"/>
    <w:rsid w:val="006F6A65"/>
    <w:rsid w:val="007226C3"/>
    <w:rsid w:val="00724503"/>
    <w:rsid w:val="00743AA1"/>
    <w:rsid w:val="00746C6B"/>
    <w:rsid w:val="007552D0"/>
    <w:rsid w:val="00765AE9"/>
    <w:rsid w:val="00770BC5"/>
    <w:rsid w:val="007761FC"/>
    <w:rsid w:val="007945DF"/>
    <w:rsid w:val="00796C39"/>
    <w:rsid w:val="007B1283"/>
    <w:rsid w:val="007B318E"/>
    <w:rsid w:val="007C0EB5"/>
    <w:rsid w:val="007C1AF5"/>
    <w:rsid w:val="007D52EC"/>
    <w:rsid w:val="007D5F3E"/>
    <w:rsid w:val="007D7AC6"/>
    <w:rsid w:val="007D7D57"/>
    <w:rsid w:val="00801117"/>
    <w:rsid w:val="00805326"/>
    <w:rsid w:val="00815706"/>
    <w:rsid w:val="00816B55"/>
    <w:rsid w:val="008208C1"/>
    <w:rsid w:val="0082129B"/>
    <w:rsid w:val="00822B79"/>
    <w:rsid w:val="00825068"/>
    <w:rsid w:val="00837B24"/>
    <w:rsid w:val="00847307"/>
    <w:rsid w:val="008479B0"/>
    <w:rsid w:val="0086223A"/>
    <w:rsid w:val="00875B9C"/>
    <w:rsid w:val="00890759"/>
    <w:rsid w:val="00894F84"/>
    <w:rsid w:val="008967E9"/>
    <w:rsid w:val="00896CB9"/>
    <w:rsid w:val="008A3979"/>
    <w:rsid w:val="008A3F2C"/>
    <w:rsid w:val="008A52C3"/>
    <w:rsid w:val="008B1AC5"/>
    <w:rsid w:val="008D17B4"/>
    <w:rsid w:val="008E2DBC"/>
    <w:rsid w:val="008E7FDB"/>
    <w:rsid w:val="008F4AED"/>
    <w:rsid w:val="009000E8"/>
    <w:rsid w:val="00906702"/>
    <w:rsid w:val="009079D1"/>
    <w:rsid w:val="00923EAD"/>
    <w:rsid w:val="00924316"/>
    <w:rsid w:val="009427C4"/>
    <w:rsid w:val="00945CD2"/>
    <w:rsid w:val="00945E3D"/>
    <w:rsid w:val="00957F0C"/>
    <w:rsid w:val="00981C47"/>
    <w:rsid w:val="00996F84"/>
    <w:rsid w:val="009A731A"/>
    <w:rsid w:val="009B3CDD"/>
    <w:rsid w:val="009D7F48"/>
    <w:rsid w:val="009E0735"/>
    <w:rsid w:val="009E638A"/>
    <w:rsid w:val="00A16A14"/>
    <w:rsid w:val="00A23CE4"/>
    <w:rsid w:val="00A30F77"/>
    <w:rsid w:val="00A46867"/>
    <w:rsid w:val="00A54757"/>
    <w:rsid w:val="00A73665"/>
    <w:rsid w:val="00A77301"/>
    <w:rsid w:val="00A77D87"/>
    <w:rsid w:val="00A8041D"/>
    <w:rsid w:val="00A81D36"/>
    <w:rsid w:val="00A942FB"/>
    <w:rsid w:val="00A973B0"/>
    <w:rsid w:val="00AA1E58"/>
    <w:rsid w:val="00AA32D7"/>
    <w:rsid w:val="00AA3BCE"/>
    <w:rsid w:val="00AA3CB1"/>
    <w:rsid w:val="00AA4360"/>
    <w:rsid w:val="00AA445C"/>
    <w:rsid w:val="00AB0EA2"/>
    <w:rsid w:val="00AB43A2"/>
    <w:rsid w:val="00AC063B"/>
    <w:rsid w:val="00AC2915"/>
    <w:rsid w:val="00AE24A7"/>
    <w:rsid w:val="00AE2965"/>
    <w:rsid w:val="00AE31DD"/>
    <w:rsid w:val="00AE7820"/>
    <w:rsid w:val="00AF08A1"/>
    <w:rsid w:val="00AF411D"/>
    <w:rsid w:val="00B14E7C"/>
    <w:rsid w:val="00B155C9"/>
    <w:rsid w:val="00B26F5D"/>
    <w:rsid w:val="00B272DD"/>
    <w:rsid w:val="00B444B5"/>
    <w:rsid w:val="00B57A0A"/>
    <w:rsid w:val="00B6451C"/>
    <w:rsid w:val="00B6467F"/>
    <w:rsid w:val="00B64A88"/>
    <w:rsid w:val="00B7413E"/>
    <w:rsid w:val="00B80E93"/>
    <w:rsid w:val="00B81E66"/>
    <w:rsid w:val="00B8253C"/>
    <w:rsid w:val="00B920C9"/>
    <w:rsid w:val="00B953C7"/>
    <w:rsid w:val="00BA04B2"/>
    <w:rsid w:val="00BD10A5"/>
    <w:rsid w:val="00BD2C80"/>
    <w:rsid w:val="00C01645"/>
    <w:rsid w:val="00C1795D"/>
    <w:rsid w:val="00C20CA1"/>
    <w:rsid w:val="00C32DA7"/>
    <w:rsid w:val="00C4277A"/>
    <w:rsid w:val="00C44032"/>
    <w:rsid w:val="00C70B2C"/>
    <w:rsid w:val="00C748D4"/>
    <w:rsid w:val="00C82FDB"/>
    <w:rsid w:val="00CA36A8"/>
    <w:rsid w:val="00CA6802"/>
    <w:rsid w:val="00CB0EA1"/>
    <w:rsid w:val="00CB3C57"/>
    <w:rsid w:val="00CC0B6D"/>
    <w:rsid w:val="00D056CF"/>
    <w:rsid w:val="00D071BD"/>
    <w:rsid w:val="00D14B91"/>
    <w:rsid w:val="00D1682D"/>
    <w:rsid w:val="00D47821"/>
    <w:rsid w:val="00D52049"/>
    <w:rsid w:val="00D608B6"/>
    <w:rsid w:val="00D67BBF"/>
    <w:rsid w:val="00D72D97"/>
    <w:rsid w:val="00D82DA5"/>
    <w:rsid w:val="00D86661"/>
    <w:rsid w:val="00DA09BC"/>
    <w:rsid w:val="00DA2339"/>
    <w:rsid w:val="00DC07B1"/>
    <w:rsid w:val="00DD0306"/>
    <w:rsid w:val="00DE6E00"/>
    <w:rsid w:val="00DF663E"/>
    <w:rsid w:val="00E4317D"/>
    <w:rsid w:val="00E60B65"/>
    <w:rsid w:val="00E65066"/>
    <w:rsid w:val="00E844AA"/>
    <w:rsid w:val="00E97B6E"/>
    <w:rsid w:val="00EB4F7D"/>
    <w:rsid w:val="00EB701A"/>
    <w:rsid w:val="00EB7D7A"/>
    <w:rsid w:val="00EC1530"/>
    <w:rsid w:val="00ED5888"/>
    <w:rsid w:val="00EE056D"/>
    <w:rsid w:val="00EE1929"/>
    <w:rsid w:val="00EE636C"/>
    <w:rsid w:val="00EF3663"/>
    <w:rsid w:val="00F004B1"/>
    <w:rsid w:val="00F1730A"/>
    <w:rsid w:val="00F25613"/>
    <w:rsid w:val="00F3147C"/>
    <w:rsid w:val="00F41D39"/>
    <w:rsid w:val="00F42290"/>
    <w:rsid w:val="00F46721"/>
    <w:rsid w:val="00F55110"/>
    <w:rsid w:val="00F63F61"/>
    <w:rsid w:val="00F642AB"/>
    <w:rsid w:val="00F73531"/>
    <w:rsid w:val="00F76859"/>
    <w:rsid w:val="00F774F2"/>
    <w:rsid w:val="00F858E6"/>
    <w:rsid w:val="00F85F77"/>
    <w:rsid w:val="00F91D54"/>
    <w:rsid w:val="00F9524F"/>
    <w:rsid w:val="00F9610C"/>
    <w:rsid w:val="00FA07E2"/>
    <w:rsid w:val="00FA1D56"/>
    <w:rsid w:val="00FC1ED4"/>
    <w:rsid w:val="00FC646C"/>
    <w:rsid w:val="00FE604D"/>
    <w:rsid w:val="00FE6536"/>
    <w:rsid w:val="00FF4D26"/>
    <w:rsid w:val="00FF77B8"/>
    <w:rsid w:val="478DBF3D"/>
    <w:rsid w:val="7F87E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2F63"/>
  <w15:chartTrackingRefBased/>
  <w15:docId w15:val="{4E541020-A0A0-4CC4-AFCE-63E2854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39"/>
  </w:style>
  <w:style w:type="paragraph" w:styleId="Heading1">
    <w:name w:val="heading 1"/>
    <w:basedOn w:val="Normal"/>
    <w:next w:val="Normal"/>
    <w:link w:val="Heading1Char"/>
    <w:uiPriority w:val="9"/>
    <w:qFormat/>
    <w:rsid w:val="00133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5414-B24C-4212-B258-1DE68820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294</Words>
  <Characters>1462</Characters>
  <Application>Microsoft Office Word</Application>
  <DocSecurity>0</DocSecurity>
  <Lines>112</Lines>
  <Paragraphs>73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Love</dc:creator>
  <cp:keywords/>
  <dc:description/>
  <cp:lastModifiedBy>Dwight Schultz</cp:lastModifiedBy>
  <cp:revision>59</cp:revision>
  <cp:lastPrinted>2026-07-31T17:43:00Z</cp:lastPrinted>
  <dcterms:created xsi:type="dcterms:W3CDTF">2026-07-30T14:26:00Z</dcterms:created>
  <dcterms:modified xsi:type="dcterms:W3CDTF">2026-07-31T17:43:00Z</dcterms:modified>
</cp:coreProperties>
</file>